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F54" w:rsidRPr="0059767A" w:rsidRDefault="00E5297C" w:rsidP="00922D32">
      <w:pPr>
        <w:ind w:left="0"/>
        <w:jc w:val="center"/>
        <w:rPr>
          <w:rFonts w:ascii="Times New Roman" w:hAnsi="Times New Roman" w:cs="Times New Roman"/>
          <w:sz w:val="28"/>
          <w:szCs w:val="24"/>
        </w:rPr>
      </w:pPr>
      <w:r w:rsidRPr="0059767A">
        <w:rPr>
          <w:rFonts w:ascii="Times New Roman" w:hAnsi="Times New Roman" w:cs="Times New Roman"/>
          <w:sz w:val="28"/>
          <w:szCs w:val="24"/>
        </w:rPr>
        <w:t>Министерство природных ресурсов и экологии</w:t>
      </w:r>
      <w:r w:rsidR="00C164E9" w:rsidRPr="0059767A">
        <w:rPr>
          <w:rFonts w:ascii="Times New Roman" w:hAnsi="Times New Roman" w:cs="Times New Roman"/>
          <w:sz w:val="28"/>
          <w:szCs w:val="24"/>
        </w:rPr>
        <w:t xml:space="preserve"> </w:t>
      </w:r>
      <w:r w:rsidR="00E76C3E">
        <w:rPr>
          <w:rFonts w:ascii="Times New Roman" w:hAnsi="Times New Roman" w:cs="Times New Roman"/>
          <w:sz w:val="28"/>
          <w:szCs w:val="24"/>
        </w:rPr>
        <w:t>Р</w:t>
      </w:r>
      <w:r w:rsidRPr="0059767A">
        <w:rPr>
          <w:rFonts w:ascii="Times New Roman" w:hAnsi="Times New Roman" w:cs="Times New Roman"/>
          <w:sz w:val="28"/>
          <w:szCs w:val="24"/>
        </w:rPr>
        <w:t xml:space="preserve">оссийской </w:t>
      </w:r>
      <w:r w:rsidR="00E76C3E">
        <w:rPr>
          <w:rFonts w:ascii="Times New Roman" w:hAnsi="Times New Roman" w:cs="Times New Roman"/>
          <w:sz w:val="28"/>
          <w:szCs w:val="24"/>
        </w:rPr>
        <w:t>Ф</w:t>
      </w:r>
      <w:r w:rsidRPr="0059767A">
        <w:rPr>
          <w:rFonts w:ascii="Times New Roman" w:hAnsi="Times New Roman" w:cs="Times New Roman"/>
          <w:sz w:val="28"/>
          <w:szCs w:val="24"/>
        </w:rPr>
        <w:t>едерации</w:t>
      </w:r>
    </w:p>
    <w:p w:rsidR="00E5297C" w:rsidRPr="0059767A" w:rsidRDefault="00E5297C" w:rsidP="00922D32">
      <w:pPr>
        <w:ind w:left="0"/>
        <w:jc w:val="center"/>
        <w:rPr>
          <w:rFonts w:ascii="Times New Roman" w:hAnsi="Times New Roman" w:cs="Times New Roman"/>
          <w:sz w:val="28"/>
          <w:szCs w:val="24"/>
        </w:rPr>
      </w:pPr>
      <w:r w:rsidRPr="0059767A">
        <w:rPr>
          <w:rFonts w:ascii="Times New Roman" w:hAnsi="Times New Roman" w:cs="Times New Roman"/>
          <w:sz w:val="28"/>
          <w:szCs w:val="24"/>
        </w:rPr>
        <w:t>ФГБУ «Государственный заповедник «Большая Кокшага»</w:t>
      </w:r>
    </w:p>
    <w:p w:rsidR="00F07F54" w:rsidRPr="0059767A" w:rsidRDefault="00E5297C" w:rsidP="00922D32">
      <w:pPr>
        <w:ind w:left="0"/>
        <w:jc w:val="center"/>
        <w:rPr>
          <w:rFonts w:ascii="Times New Roman" w:hAnsi="Times New Roman" w:cs="Times New Roman"/>
          <w:sz w:val="28"/>
          <w:szCs w:val="28"/>
        </w:rPr>
      </w:pPr>
      <w:r w:rsidRPr="0059767A">
        <w:rPr>
          <w:rFonts w:ascii="Times New Roman" w:hAnsi="Times New Roman" w:cs="Times New Roman"/>
          <w:sz w:val="28"/>
          <w:szCs w:val="28"/>
        </w:rPr>
        <w:t>Почтовый и юридический адрес: 424038, Республика Марий Эл, г. Й</w:t>
      </w:r>
      <w:r w:rsidR="002A546D">
        <w:rPr>
          <w:rFonts w:ascii="Times New Roman" w:hAnsi="Times New Roman" w:cs="Times New Roman"/>
          <w:sz w:val="28"/>
          <w:szCs w:val="28"/>
        </w:rPr>
        <w:t>ошкар-Ола, ул. Воинов-Интернаци</w:t>
      </w:r>
      <w:r w:rsidRPr="0059767A">
        <w:rPr>
          <w:rFonts w:ascii="Times New Roman" w:hAnsi="Times New Roman" w:cs="Times New Roman"/>
          <w:sz w:val="28"/>
          <w:szCs w:val="28"/>
        </w:rPr>
        <w:t xml:space="preserve">оналистов, д. 26; тел./факс (8362) 22-02-33, </w:t>
      </w:r>
      <w:r w:rsidR="00441C02">
        <w:rPr>
          <w:rFonts w:ascii="Times New Roman" w:hAnsi="Times New Roman" w:cs="Times New Roman"/>
          <w:sz w:val="28"/>
          <w:szCs w:val="28"/>
        </w:rPr>
        <w:br/>
      </w:r>
      <w:r w:rsidRPr="0059767A">
        <w:rPr>
          <w:rFonts w:ascii="Times New Roman" w:hAnsi="Times New Roman" w:cs="Times New Roman"/>
          <w:sz w:val="28"/>
          <w:szCs w:val="28"/>
          <w:lang w:val="en-US"/>
        </w:rPr>
        <w:t>e</w:t>
      </w:r>
      <w:r w:rsidRPr="0059767A">
        <w:rPr>
          <w:rFonts w:ascii="Times New Roman" w:hAnsi="Times New Roman" w:cs="Times New Roman"/>
          <w:sz w:val="28"/>
          <w:szCs w:val="28"/>
        </w:rPr>
        <w:t>-</w:t>
      </w:r>
      <w:r w:rsidRPr="0059767A">
        <w:rPr>
          <w:rFonts w:ascii="Times New Roman" w:hAnsi="Times New Roman" w:cs="Times New Roman"/>
          <w:sz w:val="28"/>
          <w:szCs w:val="28"/>
          <w:lang w:val="en-US"/>
        </w:rPr>
        <w:t>mail</w:t>
      </w:r>
      <w:r w:rsidRPr="0059767A">
        <w:rPr>
          <w:rFonts w:ascii="Times New Roman" w:hAnsi="Times New Roman" w:cs="Times New Roman"/>
          <w:sz w:val="28"/>
          <w:szCs w:val="28"/>
        </w:rPr>
        <w:t xml:space="preserve">: </w:t>
      </w:r>
      <w:hyperlink r:id="rId8" w:history="1">
        <w:r w:rsidRPr="007246F3">
          <w:rPr>
            <w:rStyle w:val="a6"/>
            <w:rFonts w:ascii="Times New Roman" w:hAnsi="Times New Roman" w:cs="Times New Roman"/>
            <w:sz w:val="28"/>
            <w:szCs w:val="28"/>
            <w:u w:val="none"/>
          </w:rPr>
          <w:t>direktor_gpz@yolamail.ru</w:t>
        </w:r>
      </w:hyperlink>
      <w:r w:rsidRPr="0059767A">
        <w:rPr>
          <w:rFonts w:ascii="Times New Roman" w:hAnsi="Times New Roman" w:cs="Times New Roman"/>
          <w:sz w:val="28"/>
          <w:szCs w:val="28"/>
        </w:rPr>
        <w:t xml:space="preserve">, сайт заповедника: </w:t>
      </w:r>
      <w:hyperlink r:id="rId9" w:history="1">
        <w:r w:rsidRPr="007246F3">
          <w:rPr>
            <w:rStyle w:val="a6"/>
            <w:rFonts w:ascii="Times New Roman" w:hAnsi="Times New Roman" w:cs="Times New Roman"/>
            <w:sz w:val="28"/>
            <w:szCs w:val="28"/>
            <w:u w:val="none"/>
            <w:lang w:val="en-US"/>
          </w:rPr>
          <w:t>www</w:t>
        </w:r>
        <w:r w:rsidRPr="007246F3">
          <w:rPr>
            <w:rStyle w:val="a6"/>
            <w:rFonts w:ascii="Times New Roman" w:hAnsi="Times New Roman" w:cs="Times New Roman"/>
            <w:sz w:val="28"/>
            <w:szCs w:val="28"/>
            <w:u w:val="none"/>
          </w:rPr>
          <w:t>.</w:t>
        </w:r>
        <w:r w:rsidRPr="007246F3">
          <w:rPr>
            <w:rStyle w:val="a6"/>
            <w:rFonts w:ascii="Times New Roman" w:hAnsi="Times New Roman" w:cs="Times New Roman"/>
            <w:sz w:val="28"/>
            <w:szCs w:val="28"/>
            <w:u w:val="none"/>
            <w:lang w:val="en-US"/>
          </w:rPr>
          <w:t>b</w:t>
        </w:r>
        <w:r w:rsidRPr="007246F3">
          <w:rPr>
            <w:rStyle w:val="a6"/>
            <w:rFonts w:ascii="Times New Roman" w:hAnsi="Times New Roman" w:cs="Times New Roman"/>
            <w:sz w:val="28"/>
            <w:szCs w:val="28"/>
            <w:u w:val="none"/>
          </w:rPr>
          <w:t>-</w:t>
        </w:r>
        <w:r w:rsidRPr="007246F3">
          <w:rPr>
            <w:rStyle w:val="a6"/>
            <w:rFonts w:ascii="Times New Roman" w:hAnsi="Times New Roman" w:cs="Times New Roman"/>
            <w:sz w:val="28"/>
            <w:szCs w:val="28"/>
            <w:u w:val="none"/>
            <w:lang w:val="en-US"/>
          </w:rPr>
          <w:t>kokshaga</w:t>
        </w:r>
        <w:r w:rsidRPr="007246F3">
          <w:rPr>
            <w:rStyle w:val="a6"/>
            <w:rFonts w:ascii="Times New Roman" w:hAnsi="Times New Roman" w:cs="Times New Roman"/>
            <w:sz w:val="28"/>
            <w:szCs w:val="28"/>
            <w:u w:val="none"/>
          </w:rPr>
          <w:t>.</w:t>
        </w:r>
        <w:r w:rsidRPr="007246F3">
          <w:rPr>
            <w:rStyle w:val="a6"/>
            <w:rFonts w:ascii="Times New Roman" w:hAnsi="Times New Roman" w:cs="Times New Roman"/>
            <w:sz w:val="28"/>
            <w:szCs w:val="28"/>
            <w:u w:val="none"/>
            <w:lang w:val="en-US"/>
          </w:rPr>
          <w:t>ru</w:t>
        </w:r>
      </w:hyperlink>
    </w:p>
    <w:p w:rsidR="00E5297C" w:rsidRPr="0059767A" w:rsidRDefault="00E5297C" w:rsidP="00922D32">
      <w:pPr>
        <w:ind w:left="0"/>
        <w:jc w:val="center"/>
        <w:rPr>
          <w:rFonts w:ascii="Times New Roman" w:hAnsi="Times New Roman" w:cs="Times New Roman"/>
          <w:sz w:val="28"/>
          <w:szCs w:val="28"/>
        </w:rPr>
      </w:pPr>
      <w:r w:rsidRPr="0059767A">
        <w:rPr>
          <w:rFonts w:ascii="Times New Roman" w:hAnsi="Times New Roman" w:cs="Times New Roman"/>
          <w:sz w:val="28"/>
          <w:szCs w:val="28"/>
        </w:rPr>
        <w:t xml:space="preserve">Реквизиты: ФГБУ </w:t>
      </w:r>
      <w:r w:rsidRPr="0059767A">
        <w:rPr>
          <w:rFonts w:ascii="Times New Roman" w:hAnsi="Times New Roman" w:cs="Times New Roman"/>
          <w:sz w:val="28"/>
          <w:szCs w:val="24"/>
        </w:rPr>
        <w:t xml:space="preserve">«Государственный заповедник «Большая Кокшага», </w:t>
      </w:r>
      <w:r w:rsidR="00830BA5" w:rsidRPr="0059767A">
        <w:rPr>
          <w:rFonts w:ascii="Times New Roman" w:hAnsi="Times New Roman" w:cs="Times New Roman"/>
          <w:sz w:val="28"/>
          <w:szCs w:val="24"/>
        </w:rPr>
        <w:br/>
      </w:r>
      <w:r w:rsidRPr="004130E2">
        <w:rPr>
          <w:rFonts w:ascii="Times New Roman" w:hAnsi="Times New Roman" w:cs="Times New Roman"/>
          <w:sz w:val="28"/>
          <w:szCs w:val="24"/>
        </w:rPr>
        <w:t xml:space="preserve">ИНН </w:t>
      </w:r>
      <w:r w:rsidRPr="004130E2">
        <w:rPr>
          <w:rFonts w:ascii="Times New Roman" w:eastAsia="Calibri" w:hAnsi="Times New Roman" w:cs="Times New Roman"/>
          <w:sz w:val="28"/>
          <w:szCs w:val="24"/>
        </w:rPr>
        <w:t>1215014196</w:t>
      </w:r>
      <w:r w:rsidRPr="004130E2">
        <w:rPr>
          <w:rFonts w:ascii="Times New Roman" w:hAnsi="Times New Roman" w:cs="Times New Roman"/>
          <w:sz w:val="28"/>
          <w:szCs w:val="24"/>
        </w:rPr>
        <w:t xml:space="preserve">, </w:t>
      </w:r>
      <w:r w:rsidRPr="004130E2">
        <w:rPr>
          <w:rFonts w:ascii="Times New Roman" w:eastAsia="Calibri" w:hAnsi="Times New Roman" w:cs="Times New Roman"/>
          <w:sz w:val="28"/>
          <w:szCs w:val="24"/>
        </w:rPr>
        <w:t>КПП 121501001</w:t>
      </w:r>
      <w:r w:rsidRPr="004130E2">
        <w:rPr>
          <w:rFonts w:ascii="Times New Roman" w:hAnsi="Times New Roman" w:cs="Times New Roman"/>
          <w:sz w:val="28"/>
          <w:szCs w:val="24"/>
        </w:rPr>
        <w:t xml:space="preserve">, </w:t>
      </w:r>
      <w:r w:rsidR="004130E2" w:rsidRPr="004130E2">
        <w:rPr>
          <w:rFonts w:ascii="Times New Roman" w:hAnsi="Times New Roman" w:cs="Times New Roman"/>
          <w:sz w:val="28"/>
          <w:szCs w:val="24"/>
        </w:rPr>
        <w:t>КС</w:t>
      </w:r>
      <w:r w:rsidRPr="004130E2">
        <w:rPr>
          <w:rFonts w:ascii="Times New Roman" w:eastAsia="Calibri" w:hAnsi="Times New Roman" w:cs="Times New Roman"/>
          <w:sz w:val="28"/>
          <w:szCs w:val="24"/>
        </w:rPr>
        <w:t xml:space="preserve"> </w:t>
      </w:r>
      <w:r w:rsidR="004130E2" w:rsidRPr="004130E2">
        <w:rPr>
          <w:rFonts w:ascii="Times New Roman" w:eastAsia="Calibri" w:hAnsi="Times New Roman" w:cs="Times New Roman"/>
          <w:sz w:val="28"/>
          <w:szCs w:val="24"/>
        </w:rPr>
        <w:t>03214643000000010800, ЕКС</w:t>
      </w:r>
      <w:r w:rsidR="004130E2">
        <w:rPr>
          <w:rFonts w:ascii="Times New Roman" w:eastAsia="Calibri" w:hAnsi="Times New Roman" w:cs="Times New Roman"/>
          <w:sz w:val="28"/>
          <w:szCs w:val="24"/>
        </w:rPr>
        <w:t xml:space="preserve"> 40102810545370000075, БИК 018860003, ОТДЕЛЕНИЕ – НБ РЕСПУБЛИКА МАРИЙ ЭЛ РОССИИ // УФК по Республике Марий Эл г. Йошкар-Ола</w:t>
      </w:r>
    </w:p>
    <w:p w:rsidR="00F07F54" w:rsidRPr="0059767A" w:rsidRDefault="00F07F54" w:rsidP="00922D32">
      <w:pPr>
        <w:ind w:left="0"/>
        <w:jc w:val="center"/>
        <w:rPr>
          <w:rFonts w:ascii="Times New Roman" w:hAnsi="Times New Roman" w:cs="Times New Roman"/>
          <w:sz w:val="28"/>
          <w:szCs w:val="28"/>
        </w:rPr>
      </w:pPr>
    </w:p>
    <w:p w:rsidR="009D2DCB" w:rsidRPr="0059767A" w:rsidRDefault="009D2DCB" w:rsidP="00922D32">
      <w:pPr>
        <w:ind w:left="0"/>
        <w:jc w:val="center"/>
        <w:rPr>
          <w:rFonts w:ascii="Times New Roman" w:hAnsi="Times New Roman" w:cs="Times New Roman"/>
          <w:sz w:val="28"/>
          <w:szCs w:val="28"/>
        </w:rPr>
      </w:pPr>
    </w:p>
    <w:p w:rsidR="00FE5739" w:rsidRPr="0059767A" w:rsidRDefault="00FE5739" w:rsidP="00922D32">
      <w:pPr>
        <w:ind w:left="0"/>
        <w:jc w:val="center"/>
        <w:rPr>
          <w:rFonts w:ascii="Times New Roman" w:hAnsi="Times New Roman" w:cs="Times New Roman"/>
          <w:sz w:val="28"/>
          <w:szCs w:val="28"/>
        </w:rPr>
      </w:pPr>
    </w:p>
    <w:p w:rsidR="00B10A72" w:rsidRPr="0059767A" w:rsidRDefault="009D2DCB" w:rsidP="00C462FD">
      <w:pPr>
        <w:ind w:left="5245"/>
        <w:rPr>
          <w:rFonts w:ascii="Times New Roman" w:hAnsi="Times New Roman" w:cs="Times New Roman"/>
          <w:sz w:val="28"/>
          <w:szCs w:val="28"/>
        </w:rPr>
      </w:pPr>
      <w:r w:rsidRPr="0059767A">
        <w:rPr>
          <w:rFonts w:ascii="Times New Roman" w:hAnsi="Times New Roman" w:cs="Times New Roman"/>
          <w:sz w:val="28"/>
          <w:szCs w:val="28"/>
        </w:rPr>
        <w:t>УТВЕРЖДАЮ</w:t>
      </w:r>
    </w:p>
    <w:p w:rsidR="009D2DCB" w:rsidRPr="0059767A" w:rsidRDefault="009D2DCB" w:rsidP="00C462FD">
      <w:pPr>
        <w:ind w:left="5245"/>
        <w:rPr>
          <w:rFonts w:ascii="Times New Roman" w:hAnsi="Times New Roman" w:cs="Times New Roman"/>
          <w:sz w:val="28"/>
          <w:szCs w:val="28"/>
        </w:rPr>
      </w:pPr>
      <w:r w:rsidRPr="0059767A">
        <w:rPr>
          <w:rFonts w:ascii="Times New Roman" w:hAnsi="Times New Roman" w:cs="Times New Roman"/>
          <w:sz w:val="28"/>
          <w:szCs w:val="28"/>
        </w:rPr>
        <w:t xml:space="preserve">Директор ФГБУ </w:t>
      </w:r>
      <w:r w:rsidRPr="0059767A">
        <w:rPr>
          <w:rFonts w:ascii="Times New Roman" w:hAnsi="Times New Roman" w:cs="Times New Roman"/>
          <w:sz w:val="28"/>
          <w:szCs w:val="24"/>
        </w:rPr>
        <w:t>«Государственный заповедник «Большая Кокшага»</w:t>
      </w:r>
    </w:p>
    <w:p w:rsidR="00C164E9" w:rsidRPr="0059767A" w:rsidRDefault="009D2DCB" w:rsidP="00C462FD">
      <w:pPr>
        <w:ind w:left="5245"/>
        <w:rPr>
          <w:rFonts w:ascii="Times New Roman" w:hAnsi="Times New Roman" w:cs="Times New Roman"/>
          <w:sz w:val="28"/>
          <w:szCs w:val="28"/>
        </w:rPr>
      </w:pPr>
      <w:r w:rsidRPr="0059767A">
        <w:rPr>
          <w:rFonts w:ascii="Times New Roman" w:hAnsi="Times New Roman" w:cs="Times New Roman"/>
          <w:sz w:val="28"/>
          <w:szCs w:val="28"/>
        </w:rPr>
        <w:t>_____________ М.Г. Сафин</w:t>
      </w:r>
    </w:p>
    <w:p w:rsidR="009D2DCB" w:rsidRPr="0059767A" w:rsidRDefault="009D2DCB" w:rsidP="00B014C7">
      <w:pPr>
        <w:spacing w:before="120"/>
        <w:ind w:left="5245"/>
        <w:rPr>
          <w:rFonts w:ascii="Times New Roman" w:hAnsi="Times New Roman" w:cs="Times New Roman"/>
          <w:sz w:val="28"/>
          <w:szCs w:val="28"/>
        </w:rPr>
      </w:pPr>
      <w:r w:rsidRPr="0059767A">
        <w:rPr>
          <w:rFonts w:ascii="Times New Roman" w:hAnsi="Times New Roman" w:cs="Times New Roman"/>
          <w:sz w:val="28"/>
          <w:szCs w:val="28"/>
        </w:rPr>
        <w:t>М.п. «</w:t>
      </w:r>
      <w:r w:rsidR="007D399F">
        <w:rPr>
          <w:rFonts w:ascii="Times New Roman" w:hAnsi="Times New Roman" w:cs="Times New Roman"/>
          <w:sz w:val="28"/>
          <w:szCs w:val="28"/>
        </w:rPr>
        <w:t>28</w:t>
      </w:r>
      <w:r w:rsidRPr="0059767A">
        <w:rPr>
          <w:rFonts w:ascii="Times New Roman" w:hAnsi="Times New Roman" w:cs="Times New Roman"/>
          <w:sz w:val="28"/>
          <w:szCs w:val="28"/>
        </w:rPr>
        <w:t xml:space="preserve">» </w:t>
      </w:r>
      <w:r w:rsidR="00400E13">
        <w:rPr>
          <w:rFonts w:ascii="Times New Roman" w:hAnsi="Times New Roman" w:cs="Times New Roman"/>
          <w:sz w:val="28"/>
          <w:szCs w:val="28"/>
        </w:rPr>
        <w:t>янв</w:t>
      </w:r>
      <w:r w:rsidR="00B00859">
        <w:rPr>
          <w:rFonts w:ascii="Times New Roman" w:hAnsi="Times New Roman" w:cs="Times New Roman"/>
          <w:sz w:val="28"/>
          <w:szCs w:val="28"/>
        </w:rPr>
        <w:t>аря</w:t>
      </w:r>
      <w:r w:rsidRPr="0059767A">
        <w:rPr>
          <w:rFonts w:ascii="Times New Roman" w:hAnsi="Times New Roman" w:cs="Times New Roman"/>
          <w:sz w:val="28"/>
          <w:szCs w:val="28"/>
        </w:rPr>
        <w:t xml:space="preserve"> 20</w:t>
      </w:r>
      <w:r w:rsidR="009936A4">
        <w:rPr>
          <w:rFonts w:ascii="Times New Roman" w:hAnsi="Times New Roman" w:cs="Times New Roman"/>
          <w:sz w:val="28"/>
          <w:szCs w:val="28"/>
        </w:rPr>
        <w:t>21</w:t>
      </w:r>
      <w:r w:rsidRPr="0059767A">
        <w:rPr>
          <w:rFonts w:ascii="Times New Roman" w:hAnsi="Times New Roman" w:cs="Times New Roman"/>
          <w:sz w:val="28"/>
          <w:szCs w:val="28"/>
        </w:rPr>
        <w:t xml:space="preserve"> г.</w:t>
      </w:r>
    </w:p>
    <w:p w:rsidR="00C164E9" w:rsidRPr="0059767A" w:rsidRDefault="00C164E9" w:rsidP="00922D32">
      <w:pPr>
        <w:ind w:left="0"/>
        <w:jc w:val="center"/>
        <w:rPr>
          <w:rFonts w:ascii="Times New Roman" w:hAnsi="Times New Roman" w:cs="Times New Roman"/>
          <w:sz w:val="28"/>
          <w:szCs w:val="28"/>
        </w:rPr>
      </w:pPr>
    </w:p>
    <w:p w:rsidR="00B10A72" w:rsidRPr="0059767A" w:rsidRDefault="00B10A72" w:rsidP="00922D32">
      <w:pPr>
        <w:ind w:left="0"/>
        <w:jc w:val="center"/>
        <w:rPr>
          <w:rFonts w:ascii="Times New Roman" w:hAnsi="Times New Roman" w:cs="Times New Roman"/>
          <w:sz w:val="28"/>
          <w:szCs w:val="28"/>
        </w:rPr>
      </w:pPr>
    </w:p>
    <w:p w:rsidR="00F07F54" w:rsidRPr="0059767A" w:rsidRDefault="00F07F54" w:rsidP="00922D32">
      <w:pPr>
        <w:ind w:left="0"/>
        <w:jc w:val="center"/>
        <w:rPr>
          <w:rFonts w:ascii="Times New Roman" w:hAnsi="Times New Roman" w:cs="Times New Roman"/>
          <w:sz w:val="28"/>
          <w:szCs w:val="28"/>
        </w:rPr>
      </w:pPr>
    </w:p>
    <w:p w:rsidR="00B10A72" w:rsidRPr="0059767A" w:rsidRDefault="00FE5739" w:rsidP="00922D32">
      <w:pPr>
        <w:spacing w:line="360" w:lineRule="auto"/>
        <w:ind w:left="0"/>
        <w:jc w:val="center"/>
        <w:rPr>
          <w:rFonts w:ascii="Times New Roman" w:hAnsi="Times New Roman" w:cs="Times New Roman"/>
          <w:b/>
          <w:sz w:val="40"/>
          <w:szCs w:val="24"/>
        </w:rPr>
      </w:pPr>
      <w:r w:rsidRPr="0059767A">
        <w:rPr>
          <w:rFonts w:ascii="Times New Roman" w:hAnsi="Times New Roman" w:cs="Times New Roman"/>
          <w:b/>
          <w:sz w:val="40"/>
          <w:szCs w:val="24"/>
        </w:rPr>
        <w:t xml:space="preserve">КАДАСТРОВЫЕ СВЕДЕНИЯ </w:t>
      </w:r>
      <w:r w:rsidR="00C023DF">
        <w:rPr>
          <w:rFonts w:ascii="Times New Roman" w:hAnsi="Times New Roman" w:cs="Times New Roman"/>
          <w:b/>
          <w:sz w:val="40"/>
          <w:szCs w:val="24"/>
        </w:rPr>
        <w:br/>
      </w:r>
      <w:r w:rsidRPr="00C023DF">
        <w:rPr>
          <w:rFonts w:ascii="Times New Roman" w:hAnsi="Times New Roman" w:cs="Times New Roman"/>
          <w:b/>
          <w:sz w:val="40"/>
          <w:szCs w:val="40"/>
        </w:rPr>
        <w:t xml:space="preserve">О </w:t>
      </w:r>
      <w:r w:rsidR="00E76C3E" w:rsidRPr="00C023DF">
        <w:rPr>
          <w:rFonts w:ascii="Times New Roman" w:hAnsi="Times New Roman" w:cs="Times New Roman"/>
          <w:b/>
          <w:sz w:val="40"/>
          <w:szCs w:val="40"/>
        </w:rPr>
        <w:t xml:space="preserve">ГОСУДАРСТВЕННОМ ПРИРОДНОМ </w:t>
      </w:r>
      <w:r w:rsidR="00C023DF" w:rsidRPr="00C023DF">
        <w:rPr>
          <w:rFonts w:ascii="Times New Roman" w:hAnsi="Times New Roman" w:cs="Times New Roman"/>
          <w:b/>
          <w:sz w:val="40"/>
          <w:szCs w:val="40"/>
        </w:rPr>
        <w:br/>
      </w:r>
      <w:r w:rsidRPr="00C023DF">
        <w:rPr>
          <w:rFonts w:ascii="Times New Roman" w:hAnsi="Times New Roman" w:cs="Times New Roman"/>
          <w:b/>
          <w:sz w:val="40"/>
          <w:szCs w:val="40"/>
        </w:rPr>
        <w:t xml:space="preserve">ЗАПОВЕДНИКЕ «БОЛЬШАЯ КОКШАГА» </w:t>
      </w:r>
      <w:r w:rsidR="00C023DF" w:rsidRPr="00C023DF">
        <w:rPr>
          <w:rFonts w:ascii="Times New Roman" w:hAnsi="Times New Roman" w:cs="Times New Roman"/>
          <w:b/>
          <w:sz w:val="40"/>
          <w:szCs w:val="40"/>
        </w:rPr>
        <w:br/>
      </w:r>
      <w:r w:rsidRPr="0059767A">
        <w:rPr>
          <w:rFonts w:ascii="Times New Roman" w:hAnsi="Times New Roman" w:cs="Times New Roman"/>
          <w:b/>
          <w:sz w:val="40"/>
          <w:szCs w:val="24"/>
        </w:rPr>
        <w:t>ЗА 201</w:t>
      </w:r>
      <w:r w:rsidR="009936A4">
        <w:rPr>
          <w:rFonts w:ascii="Times New Roman" w:hAnsi="Times New Roman" w:cs="Times New Roman"/>
          <w:b/>
          <w:sz w:val="40"/>
          <w:szCs w:val="24"/>
        </w:rPr>
        <w:t>7</w:t>
      </w:r>
      <w:r w:rsidRPr="0059767A">
        <w:rPr>
          <w:rFonts w:ascii="Times New Roman" w:hAnsi="Times New Roman" w:cs="Times New Roman"/>
          <w:b/>
          <w:sz w:val="40"/>
          <w:szCs w:val="24"/>
        </w:rPr>
        <w:t>-20</w:t>
      </w:r>
      <w:r w:rsidR="009936A4">
        <w:rPr>
          <w:rFonts w:ascii="Times New Roman" w:hAnsi="Times New Roman" w:cs="Times New Roman"/>
          <w:b/>
          <w:sz w:val="40"/>
          <w:szCs w:val="24"/>
        </w:rPr>
        <w:t>20</w:t>
      </w:r>
      <w:r w:rsidRPr="0059767A">
        <w:rPr>
          <w:rFonts w:ascii="Times New Roman" w:hAnsi="Times New Roman" w:cs="Times New Roman"/>
          <w:b/>
          <w:sz w:val="40"/>
          <w:szCs w:val="24"/>
        </w:rPr>
        <w:t xml:space="preserve"> ГГ.</w:t>
      </w:r>
    </w:p>
    <w:p w:rsidR="00F07F54" w:rsidRPr="0059767A" w:rsidRDefault="00F07F54" w:rsidP="00922D32">
      <w:pPr>
        <w:ind w:left="0"/>
        <w:jc w:val="center"/>
        <w:rPr>
          <w:rFonts w:ascii="Times New Roman" w:hAnsi="Times New Roman" w:cs="Times New Roman"/>
          <w:b/>
          <w:sz w:val="32"/>
          <w:szCs w:val="24"/>
        </w:rPr>
      </w:pPr>
    </w:p>
    <w:p w:rsidR="00F07F54" w:rsidRDefault="00F07F54" w:rsidP="00922D32">
      <w:pPr>
        <w:ind w:left="0"/>
        <w:jc w:val="center"/>
        <w:rPr>
          <w:rFonts w:ascii="Times New Roman" w:hAnsi="Times New Roman" w:cs="Times New Roman"/>
          <w:b/>
          <w:sz w:val="32"/>
          <w:szCs w:val="24"/>
        </w:rPr>
      </w:pPr>
    </w:p>
    <w:p w:rsidR="00C023DF" w:rsidRPr="0059767A" w:rsidRDefault="00C023DF" w:rsidP="00922D32">
      <w:pPr>
        <w:ind w:left="0"/>
        <w:jc w:val="center"/>
        <w:rPr>
          <w:rFonts w:ascii="Times New Roman" w:hAnsi="Times New Roman" w:cs="Times New Roman"/>
          <w:b/>
          <w:sz w:val="32"/>
          <w:szCs w:val="24"/>
        </w:rPr>
      </w:pPr>
    </w:p>
    <w:p w:rsidR="00FE5739" w:rsidRPr="0059767A" w:rsidRDefault="00FE5739" w:rsidP="00922D32">
      <w:pPr>
        <w:ind w:left="0"/>
        <w:jc w:val="center"/>
        <w:rPr>
          <w:rFonts w:ascii="Times New Roman" w:hAnsi="Times New Roman" w:cs="Times New Roman"/>
          <w:b/>
          <w:sz w:val="32"/>
          <w:szCs w:val="24"/>
        </w:rPr>
      </w:pPr>
    </w:p>
    <w:p w:rsidR="00FE5739" w:rsidRPr="0059767A" w:rsidRDefault="00FE5739" w:rsidP="00922D32">
      <w:pPr>
        <w:ind w:left="0"/>
        <w:jc w:val="center"/>
        <w:rPr>
          <w:rFonts w:ascii="Times New Roman" w:hAnsi="Times New Roman" w:cs="Times New Roman"/>
          <w:b/>
          <w:sz w:val="32"/>
          <w:szCs w:val="24"/>
        </w:rPr>
      </w:pPr>
    </w:p>
    <w:p w:rsidR="00FE5739" w:rsidRPr="0059767A" w:rsidRDefault="00FE5739" w:rsidP="00922D32">
      <w:pPr>
        <w:ind w:left="0"/>
        <w:jc w:val="center"/>
        <w:rPr>
          <w:rFonts w:ascii="Times New Roman" w:hAnsi="Times New Roman" w:cs="Times New Roman"/>
          <w:b/>
          <w:sz w:val="32"/>
          <w:szCs w:val="24"/>
        </w:rPr>
      </w:pPr>
    </w:p>
    <w:p w:rsidR="00F07F54" w:rsidRPr="0059767A" w:rsidRDefault="00FE5739" w:rsidP="00922D32">
      <w:pPr>
        <w:spacing w:line="360" w:lineRule="auto"/>
        <w:ind w:left="0"/>
        <w:rPr>
          <w:rFonts w:ascii="Times New Roman" w:hAnsi="Times New Roman" w:cs="Times New Roman"/>
          <w:sz w:val="28"/>
          <w:szCs w:val="24"/>
        </w:rPr>
      </w:pPr>
      <w:r w:rsidRPr="0059767A">
        <w:rPr>
          <w:rFonts w:ascii="Times New Roman" w:hAnsi="Times New Roman" w:cs="Times New Roman"/>
          <w:sz w:val="28"/>
          <w:szCs w:val="24"/>
        </w:rPr>
        <w:t>Ответственный исполнитель:</w:t>
      </w:r>
    </w:p>
    <w:p w:rsidR="00F07F54" w:rsidRPr="0059767A" w:rsidRDefault="00FE5739" w:rsidP="00922D32">
      <w:pPr>
        <w:spacing w:line="360" w:lineRule="auto"/>
        <w:ind w:left="0"/>
        <w:rPr>
          <w:rFonts w:ascii="Times New Roman" w:hAnsi="Times New Roman" w:cs="Times New Roman"/>
          <w:sz w:val="28"/>
          <w:szCs w:val="24"/>
        </w:rPr>
      </w:pPr>
      <w:r w:rsidRPr="0059767A">
        <w:rPr>
          <w:rFonts w:ascii="Times New Roman" w:hAnsi="Times New Roman" w:cs="Times New Roman"/>
          <w:sz w:val="28"/>
          <w:szCs w:val="24"/>
        </w:rPr>
        <w:t xml:space="preserve">Зам. директора по научной работе </w:t>
      </w:r>
      <w:r w:rsidRPr="0059767A">
        <w:rPr>
          <w:rFonts w:ascii="Times New Roman" w:hAnsi="Times New Roman" w:cs="Times New Roman"/>
          <w:sz w:val="28"/>
          <w:szCs w:val="24"/>
        </w:rPr>
        <w:tab/>
      </w:r>
      <w:r w:rsidRPr="0059767A">
        <w:rPr>
          <w:rFonts w:ascii="Times New Roman" w:hAnsi="Times New Roman" w:cs="Times New Roman"/>
          <w:sz w:val="28"/>
          <w:szCs w:val="24"/>
        </w:rPr>
        <w:tab/>
      </w:r>
      <w:r w:rsidRPr="0059767A">
        <w:rPr>
          <w:rFonts w:ascii="Times New Roman" w:hAnsi="Times New Roman" w:cs="Times New Roman"/>
          <w:sz w:val="28"/>
          <w:szCs w:val="24"/>
        </w:rPr>
        <w:tab/>
      </w:r>
      <w:r w:rsidR="00DC2825">
        <w:rPr>
          <w:rFonts w:ascii="Times New Roman" w:hAnsi="Times New Roman" w:cs="Times New Roman"/>
          <w:sz w:val="28"/>
          <w:szCs w:val="24"/>
        </w:rPr>
        <w:t xml:space="preserve"> </w:t>
      </w:r>
      <w:r w:rsidRPr="0059767A">
        <w:rPr>
          <w:rFonts w:ascii="Times New Roman" w:hAnsi="Times New Roman" w:cs="Times New Roman"/>
          <w:sz w:val="28"/>
          <w:szCs w:val="24"/>
        </w:rPr>
        <w:t>________________ А.В. Исаев</w:t>
      </w:r>
    </w:p>
    <w:p w:rsidR="00FE5739" w:rsidRPr="0059767A" w:rsidRDefault="00FE5739" w:rsidP="00922D32">
      <w:pPr>
        <w:spacing w:line="360" w:lineRule="auto"/>
        <w:ind w:left="0"/>
        <w:jc w:val="right"/>
        <w:rPr>
          <w:rFonts w:ascii="Times New Roman" w:hAnsi="Times New Roman" w:cs="Times New Roman"/>
          <w:sz w:val="28"/>
          <w:szCs w:val="24"/>
        </w:rPr>
      </w:pPr>
      <w:r w:rsidRPr="0059767A">
        <w:rPr>
          <w:rFonts w:ascii="Times New Roman" w:hAnsi="Times New Roman" w:cs="Times New Roman"/>
          <w:sz w:val="28"/>
          <w:szCs w:val="24"/>
        </w:rPr>
        <w:t>«</w:t>
      </w:r>
      <w:r w:rsidR="007D399F">
        <w:rPr>
          <w:rFonts w:ascii="Times New Roman" w:hAnsi="Times New Roman" w:cs="Times New Roman"/>
          <w:sz w:val="28"/>
          <w:szCs w:val="24"/>
        </w:rPr>
        <w:t>28</w:t>
      </w:r>
      <w:r w:rsidRPr="0059767A">
        <w:rPr>
          <w:rFonts w:ascii="Times New Roman" w:hAnsi="Times New Roman" w:cs="Times New Roman"/>
          <w:sz w:val="28"/>
          <w:szCs w:val="24"/>
        </w:rPr>
        <w:t xml:space="preserve">» </w:t>
      </w:r>
      <w:r w:rsidR="00400E13">
        <w:rPr>
          <w:rFonts w:ascii="Times New Roman" w:hAnsi="Times New Roman" w:cs="Times New Roman"/>
          <w:sz w:val="28"/>
          <w:szCs w:val="24"/>
        </w:rPr>
        <w:t>янв</w:t>
      </w:r>
      <w:r w:rsidR="0076355A">
        <w:rPr>
          <w:rFonts w:ascii="Times New Roman" w:hAnsi="Times New Roman" w:cs="Times New Roman"/>
          <w:sz w:val="28"/>
          <w:szCs w:val="24"/>
        </w:rPr>
        <w:t>аря</w:t>
      </w:r>
      <w:r w:rsidRPr="0059767A">
        <w:rPr>
          <w:rFonts w:ascii="Times New Roman" w:hAnsi="Times New Roman" w:cs="Times New Roman"/>
          <w:sz w:val="28"/>
          <w:szCs w:val="24"/>
        </w:rPr>
        <w:t xml:space="preserve"> 20</w:t>
      </w:r>
      <w:r w:rsidR="009936A4">
        <w:rPr>
          <w:rFonts w:ascii="Times New Roman" w:hAnsi="Times New Roman" w:cs="Times New Roman"/>
          <w:sz w:val="28"/>
          <w:szCs w:val="24"/>
        </w:rPr>
        <w:t>21</w:t>
      </w:r>
      <w:r w:rsidRPr="0059767A">
        <w:rPr>
          <w:rFonts w:ascii="Times New Roman" w:hAnsi="Times New Roman" w:cs="Times New Roman"/>
          <w:sz w:val="28"/>
          <w:szCs w:val="24"/>
        </w:rPr>
        <w:t xml:space="preserve"> г.</w:t>
      </w:r>
    </w:p>
    <w:p w:rsidR="00F07F54" w:rsidRPr="0059767A" w:rsidRDefault="00F07F54" w:rsidP="00922D32">
      <w:pPr>
        <w:ind w:left="0"/>
        <w:rPr>
          <w:rFonts w:ascii="Times New Roman" w:hAnsi="Times New Roman" w:cs="Times New Roman"/>
          <w:sz w:val="24"/>
          <w:szCs w:val="24"/>
        </w:rPr>
      </w:pPr>
    </w:p>
    <w:p w:rsidR="00F07F54" w:rsidRPr="0059767A" w:rsidRDefault="00F07F54" w:rsidP="00922D32">
      <w:pPr>
        <w:ind w:left="0"/>
        <w:rPr>
          <w:rFonts w:ascii="Times New Roman" w:hAnsi="Times New Roman" w:cs="Times New Roman"/>
          <w:sz w:val="24"/>
          <w:szCs w:val="24"/>
        </w:rPr>
      </w:pPr>
    </w:p>
    <w:p w:rsidR="00F07F54" w:rsidRPr="0059767A" w:rsidRDefault="00F07F54" w:rsidP="00922D32">
      <w:pPr>
        <w:ind w:left="0"/>
        <w:rPr>
          <w:rFonts w:ascii="Times New Roman" w:hAnsi="Times New Roman" w:cs="Times New Roman"/>
          <w:sz w:val="24"/>
          <w:szCs w:val="24"/>
        </w:rPr>
      </w:pPr>
    </w:p>
    <w:p w:rsidR="008D4657" w:rsidRPr="0059767A" w:rsidRDefault="008D4657" w:rsidP="00922D32">
      <w:pPr>
        <w:ind w:left="0"/>
        <w:rPr>
          <w:rFonts w:ascii="Times New Roman" w:hAnsi="Times New Roman" w:cs="Times New Roman"/>
          <w:sz w:val="24"/>
          <w:szCs w:val="24"/>
        </w:rPr>
      </w:pPr>
    </w:p>
    <w:p w:rsidR="008D4657" w:rsidRPr="0059767A" w:rsidRDefault="008D4657" w:rsidP="00922D32">
      <w:pPr>
        <w:ind w:left="0"/>
        <w:jc w:val="center"/>
        <w:rPr>
          <w:rFonts w:ascii="Times New Roman" w:hAnsi="Times New Roman" w:cs="Times New Roman"/>
          <w:b/>
          <w:sz w:val="28"/>
          <w:szCs w:val="24"/>
        </w:rPr>
      </w:pPr>
      <w:r w:rsidRPr="0059767A">
        <w:rPr>
          <w:rFonts w:ascii="Times New Roman" w:hAnsi="Times New Roman" w:cs="Times New Roman"/>
          <w:b/>
          <w:sz w:val="28"/>
          <w:szCs w:val="24"/>
        </w:rPr>
        <w:t>Йошкар-Ола, 20</w:t>
      </w:r>
      <w:r w:rsidR="007246F3">
        <w:rPr>
          <w:rFonts w:ascii="Times New Roman" w:hAnsi="Times New Roman" w:cs="Times New Roman"/>
          <w:b/>
          <w:sz w:val="28"/>
          <w:szCs w:val="24"/>
        </w:rPr>
        <w:t>21</w:t>
      </w:r>
    </w:p>
    <w:p w:rsidR="00F07F54" w:rsidRPr="0059767A" w:rsidRDefault="00F07F54" w:rsidP="00922D32">
      <w:pPr>
        <w:ind w:left="0"/>
        <w:rPr>
          <w:rFonts w:ascii="Times New Roman" w:hAnsi="Times New Roman" w:cs="Times New Roman"/>
          <w:sz w:val="24"/>
          <w:szCs w:val="24"/>
        </w:rPr>
      </w:pPr>
    </w:p>
    <w:p w:rsidR="00F07F54" w:rsidRPr="0059767A" w:rsidRDefault="00F07F54" w:rsidP="00922D32">
      <w:pPr>
        <w:ind w:left="0"/>
        <w:rPr>
          <w:rFonts w:ascii="Times New Roman" w:hAnsi="Times New Roman" w:cs="Times New Roman"/>
        </w:rPr>
        <w:sectPr w:rsidR="00F07F54" w:rsidRPr="0059767A" w:rsidSect="0070784B">
          <w:headerReference w:type="default" r:id="rId10"/>
          <w:pgSz w:w="11906" w:h="16838"/>
          <w:pgMar w:top="1134" w:right="851" w:bottom="851" w:left="1418" w:header="397" w:footer="709" w:gutter="0"/>
          <w:cols w:space="708"/>
          <w:titlePg/>
          <w:docGrid w:linePitch="360"/>
        </w:sectPr>
      </w:pPr>
    </w:p>
    <w:p w:rsidR="00F07F54" w:rsidRPr="0059767A" w:rsidRDefault="00945D93" w:rsidP="00C462FD">
      <w:pPr>
        <w:spacing w:after="120"/>
        <w:jc w:val="center"/>
        <w:rPr>
          <w:rFonts w:ascii="Times New Roman" w:hAnsi="Times New Roman" w:cs="Times New Roman"/>
          <w:b/>
          <w:sz w:val="24"/>
          <w:szCs w:val="24"/>
        </w:rPr>
      </w:pPr>
      <w:r w:rsidRPr="0059767A">
        <w:rPr>
          <w:rFonts w:ascii="Times New Roman" w:hAnsi="Times New Roman" w:cs="Times New Roman"/>
          <w:b/>
          <w:sz w:val="24"/>
          <w:szCs w:val="24"/>
        </w:rPr>
        <w:lastRenderedPageBreak/>
        <w:t xml:space="preserve">СПИСОК </w:t>
      </w:r>
      <w:r w:rsidR="00C164E9" w:rsidRPr="0059767A">
        <w:rPr>
          <w:rFonts w:ascii="Times New Roman" w:hAnsi="Times New Roman" w:cs="Times New Roman"/>
          <w:b/>
          <w:sz w:val="24"/>
          <w:szCs w:val="24"/>
        </w:rPr>
        <w:t>И</w:t>
      </w:r>
      <w:r w:rsidRPr="0059767A">
        <w:rPr>
          <w:rFonts w:ascii="Times New Roman" w:hAnsi="Times New Roman" w:cs="Times New Roman"/>
          <w:b/>
          <w:sz w:val="24"/>
          <w:szCs w:val="24"/>
        </w:rPr>
        <w:t>СПОЛНИТЕЛЕЙ</w:t>
      </w:r>
    </w:p>
    <w:tbl>
      <w:tblPr>
        <w:tblW w:w="5000" w:type="pct"/>
        <w:tblLook w:val="04A0"/>
      </w:tblPr>
      <w:tblGrid>
        <w:gridCol w:w="2234"/>
        <w:gridCol w:w="1561"/>
        <w:gridCol w:w="2499"/>
        <w:gridCol w:w="3559"/>
      </w:tblGrid>
      <w:tr w:rsidR="00703324" w:rsidRPr="00B014C7" w:rsidTr="00491ACD">
        <w:trPr>
          <w:trHeight w:val="20"/>
        </w:trPr>
        <w:tc>
          <w:tcPr>
            <w:tcW w:w="1134" w:type="pct"/>
            <w:shd w:val="clear" w:color="auto" w:fill="auto"/>
            <w:vAlign w:val="center"/>
            <w:hideMark/>
          </w:tcPr>
          <w:p w:rsidR="00703324" w:rsidRPr="00B014C7" w:rsidRDefault="00703324" w:rsidP="00817961">
            <w:pPr>
              <w:ind w:right="-57"/>
              <w:jc w:val="center"/>
              <w:rPr>
                <w:rFonts w:ascii="Times New Roman" w:eastAsia="Times New Roman" w:hAnsi="Times New Roman" w:cs="Times New Roman"/>
                <w:color w:val="000000"/>
                <w:lang w:eastAsia="ru-RU"/>
              </w:rPr>
            </w:pPr>
          </w:p>
        </w:tc>
        <w:tc>
          <w:tcPr>
            <w:tcW w:w="792" w:type="pct"/>
          </w:tcPr>
          <w:p w:rsidR="00703324" w:rsidRPr="00B014C7" w:rsidRDefault="00703324" w:rsidP="00817961">
            <w:pPr>
              <w:ind w:right="-57"/>
              <w:jc w:val="center"/>
              <w:rPr>
                <w:rFonts w:ascii="Times New Roman" w:eastAsia="Times New Roman" w:hAnsi="Times New Roman" w:cs="Times New Roman"/>
                <w:color w:val="000000"/>
                <w:lang w:eastAsia="ru-RU"/>
              </w:rPr>
            </w:pPr>
          </w:p>
        </w:tc>
        <w:tc>
          <w:tcPr>
            <w:tcW w:w="1268" w:type="pct"/>
            <w:vAlign w:val="center"/>
          </w:tcPr>
          <w:p w:rsidR="00703324" w:rsidRPr="00B014C7" w:rsidRDefault="00703324" w:rsidP="00817961">
            <w:pPr>
              <w:ind w:right="-57"/>
              <w:jc w:val="center"/>
              <w:rPr>
                <w:rFonts w:ascii="Times New Roman" w:eastAsia="Times New Roman" w:hAnsi="Times New Roman" w:cs="Times New Roman"/>
                <w:color w:val="000000"/>
                <w:lang w:eastAsia="ru-RU"/>
              </w:rPr>
            </w:pPr>
          </w:p>
        </w:tc>
        <w:tc>
          <w:tcPr>
            <w:tcW w:w="1806" w:type="pct"/>
            <w:shd w:val="clear" w:color="auto" w:fill="auto"/>
            <w:vAlign w:val="center"/>
            <w:hideMark/>
          </w:tcPr>
          <w:p w:rsidR="00703324" w:rsidRPr="00B014C7" w:rsidRDefault="00703324" w:rsidP="00817961">
            <w:pPr>
              <w:ind w:right="-57"/>
              <w:jc w:val="center"/>
              <w:rPr>
                <w:rFonts w:ascii="Times New Roman" w:eastAsia="Times New Roman" w:hAnsi="Times New Roman" w:cs="Times New Roman"/>
                <w:color w:val="000000"/>
                <w:lang w:eastAsia="ru-RU"/>
              </w:rPr>
            </w:pPr>
          </w:p>
        </w:tc>
      </w:tr>
      <w:tr w:rsidR="00703324" w:rsidRPr="00C3481F" w:rsidTr="00491ACD">
        <w:trPr>
          <w:trHeight w:val="292"/>
        </w:trPr>
        <w:tc>
          <w:tcPr>
            <w:tcW w:w="1134" w:type="pct"/>
            <w:shd w:val="clear" w:color="auto" w:fill="auto"/>
            <w:vAlign w:val="center"/>
            <w:hideMark/>
          </w:tcPr>
          <w:p w:rsidR="00703324" w:rsidRPr="00B014C7" w:rsidRDefault="00703324" w:rsidP="00817961">
            <w:pPr>
              <w:ind w:right="-57"/>
              <w:rPr>
                <w:rFonts w:ascii="Times New Roman" w:hAnsi="Times New Roman" w:cs="Times New Roman"/>
              </w:rPr>
            </w:pPr>
            <w:r w:rsidRPr="00B014C7">
              <w:rPr>
                <w:rFonts w:ascii="Times New Roman" w:hAnsi="Times New Roman" w:cs="Times New Roman"/>
              </w:rPr>
              <w:t>Зам. директора по научной работе, канд. с.-х. наук</w:t>
            </w:r>
          </w:p>
        </w:tc>
        <w:tc>
          <w:tcPr>
            <w:tcW w:w="792" w:type="pct"/>
            <w:vAlign w:val="center"/>
          </w:tcPr>
          <w:p w:rsidR="00703324" w:rsidRPr="00B014C7" w:rsidRDefault="00B014C7" w:rsidP="00A66B84">
            <w:pPr>
              <w:ind w:right="-57"/>
              <w:jc w:val="center"/>
              <w:rPr>
                <w:rFonts w:ascii="Times New Roman" w:hAnsi="Times New Roman" w:cs="Times New Roman"/>
              </w:rPr>
            </w:pPr>
            <w:r w:rsidRPr="00B014C7">
              <w:rPr>
                <w:rFonts w:ascii="Times New Roman" w:hAnsi="Times New Roman" w:cs="Times New Roman"/>
              </w:rPr>
              <w:t>____________</w:t>
            </w:r>
          </w:p>
          <w:p w:rsidR="00B014C7" w:rsidRPr="00B014C7" w:rsidRDefault="00B014C7" w:rsidP="00A66B84">
            <w:pPr>
              <w:ind w:right="-57"/>
              <w:jc w:val="center"/>
              <w:rPr>
                <w:rFonts w:ascii="Times New Roman" w:hAnsi="Times New Roman" w:cs="Times New Roman"/>
              </w:rPr>
            </w:pPr>
            <w:r w:rsidRPr="00B014C7">
              <w:rPr>
                <w:rFonts w:ascii="Times New Roman" w:hAnsi="Times New Roman" w:cs="Times New Roman"/>
              </w:rPr>
              <w:t>(подпись)</w:t>
            </w:r>
          </w:p>
        </w:tc>
        <w:tc>
          <w:tcPr>
            <w:tcW w:w="1268" w:type="pct"/>
            <w:vAlign w:val="center"/>
          </w:tcPr>
          <w:p w:rsidR="00703324" w:rsidRPr="00BB32D7" w:rsidRDefault="00703324" w:rsidP="00586D58">
            <w:pPr>
              <w:ind w:left="0"/>
              <w:jc w:val="center"/>
              <w:rPr>
                <w:rFonts w:ascii="Times New Roman" w:hAnsi="Times New Roman" w:cs="Times New Roman"/>
              </w:rPr>
            </w:pPr>
            <w:r w:rsidRPr="00BB32D7">
              <w:rPr>
                <w:rFonts w:ascii="Times New Roman" w:hAnsi="Times New Roman" w:cs="Times New Roman"/>
              </w:rPr>
              <w:t>А.В. Исаев</w:t>
            </w:r>
          </w:p>
          <w:p w:rsidR="00703324" w:rsidRPr="00BB32D7" w:rsidRDefault="00703324" w:rsidP="0038233B">
            <w:pPr>
              <w:ind w:left="0"/>
              <w:jc w:val="center"/>
              <w:rPr>
                <w:rFonts w:ascii="Times New Roman" w:hAnsi="Times New Roman" w:cs="Times New Roman"/>
              </w:rPr>
            </w:pPr>
            <w:r w:rsidRPr="00BB32D7">
              <w:rPr>
                <w:rFonts w:ascii="Times New Roman" w:hAnsi="Times New Roman" w:cs="Times New Roman"/>
              </w:rPr>
              <w:t xml:space="preserve">(подпункты </w:t>
            </w:r>
            <w:r w:rsidR="00817961" w:rsidRPr="00BB32D7">
              <w:rPr>
                <w:rFonts w:ascii="Times New Roman" w:hAnsi="Times New Roman" w:cs="Times New Roman"/>
              </w:rPr>
              <w:t>1-8, 10-19, 20 части «а» - «д», «ж», «к», «л», «м»</w:t>
            </w:r>
            <w:r w:rsidR="00E4574A" w:rsidRPr="00BB32D7">
              <w:rPr>
                <w:rFonts w:ascii="Times New Roman" w:hAnsi="Times New Roman" w:cs="Times New Roman"/>
              </w:rPr>
              <w:t>, «п»</w:t>
            </w:r>
            <w:r w:rsidR="0038233B" w:rsidRPr="00BB32D7">
              <w:rPr>
                <w:rFonts w:ascii="Times New Roman" w:hAnsi="Times New Roman" w:cs="Times New Roman"/>
              </w:rPr>
              <w:t>;</w:t>
            </w:r>
            <w:r w:rsidR="00817961" w:rsidRPr="00BB32D7">
              <w:rPr>
                <w:rFonts w:ascii="Times New Roman" w:hAnsi="Times New Roman" w:cs="Times New Roman"/>
              </w:rPr>
              <w:t xml:space="preserve"> по</w:t>
            </w:r>
            <w:r w:rsidR="00817961" w:rsidRPr="00BB32D7">
              <w:rPr>
                <w:rFonts w:ascii="Times New Roman" w:hAnsi="Times New Roman" w:cs="Times New Roman"/>
              </w:rPr>
              <w:t>д</w:t>
            </w:r>
            <w:r w:rsidR="00817961" w:rsidRPr="00BB32D7">
              <w:rPr>
                <w:rFonts w:ascii="Times New Roman" w:hAnsi="Times New Roman" w:cs="Times New Roman"/>
              </w:rPr>
              <w:t>пункт 21</w:t>
            </w:r>
            <w:r w:rsidR="008619D6" w:rsidRPr="00BB32D7">
              <w:rPr>
                <w:rFonts w:ascii="Times New Roman" w:hAnsi="Times New Roman" w:cs="Times New Roman"/>
              </w:rPr>
              <w:t>, 28</w:t>
            </w:r>
            <w:r w:rsidRPr="00BB32D7">
              <w:rPr>
                <w:rFonts w:ascii="Times New Roman" w:hAnsi="Times New Roman" w:cs="Times New Roman"/>
              </w:rPr>
              <w:t xml:space="preserve"> пункта 25</w:t>
            </w:r>
            <w:r w:rsidR="00C34D77" w:rsidRPr="00BB32D7">
              <w:rPr>
                <w:rFonts w:ascii="Times New Roman" w:hAnsi="Times New Roman" w:cs="Times New Roman"/>
              </w:rPr>
              <w:t xml:space="preserve">, </w:t>
            </w:r>
            <w:r w:rsidR="00DF2BA9" w:rsidRPr="00BB32D7">
              <w:rPr>
                <w:rFonts w:ascii="Times New Roman" w:hAnsi="Times New Roman" w:cs="Times New Roman"/>
              </w:rPr>
              <w:t>приложения 10, 14-18</w:t>
            </w:r>
            <w:r w:rsidRPr="00BB32D7">
              <w:rPr>
                <w:rFonts w:ascii="Times New Roman" w:hAnsi="Times New Roman" w:cs="Times New Roman"/>
              </w:rPr>
              <w:t>)</w:t>
            </w:r>
          </w:p>
        </w:tc>
        <w:tc>
          <w:tcPr>
            <w:tcW w:w="1806" w:type="pct"/>
            <w:shd w:val="clear" w:color="auto" w:fill="auto"/>
            <w:vAlign w:val="center"/>
            <w:hideMark/>
          </w:tcPr>
          <w:p w:rsidR="00703324" w:rsidRPr="00BB32D7" w:rsidRDefault="00703324" w:rsidP="00586D58">
            <w:pPr>
              <w:ind w:left="0"/>
              <w:rPr>
                <w:rFonts w:ascii="Times New Roman" w:hAnsi="Times New Roman" w:cs="Times New Roman"/>
              </w:rPr>
            </w:pPr>
            <w:r w:rsidRPr="00BB32D7">
              <w:rPr>
                <w:rFonts w:ascii="Times New Roman" w:hAnsi="Times New Roman" w:cs="Times New Roman"/>
              </w:rPr>
              <w:t>Раб. тел. (8362) 22-</w:t>
            </w:r>
            <w:r w:rsidR="00BB32D7">
              <w:rPr>
                <w:rFonts w:ascii="Times New Roman" w:hAnsi="Times New Roman" w:cs="Times New Roman"/>
              </w:rPr>
              <w:t>59</w:t>
            </w:r>
            <w:r w:rsidRPr="00BB32D7">
              <w:rPr>
                <w:rFonts w:ascii="Times New Roman" w:hAnsi="Times New Roman" w:cs="Times New Roman"/>
              </w:rPr>
              <w:t xml:space="preserve">-63, </w:t>
            </w:r>
          </w:p>
          <w:p w:rsidR="00703324" w:rsidRPr="00BB32D7" w:rsidRDefault="00703324" w:rsidP="00586D58">
            <w:pPr>
              <w:ind w:left="0"/>
              <w:rPr>
                <w:rFonts w:ascii="Times New Roman" w:hAnsi="Times New Roman" w:cs="Times New Roman"/>
                <w:lang w:val="en-US"/>
              </w:rPr>
            </w:pPr>
            <w:r w:rsidRPr="00BB32D7">
              <w:rPr>
                <w:rFonts w:ascii="Times New Roman" w:hAnsi="Times New Roman" w:cs="Times New Roman"/>
              </w:rPr>
              <w:t>факс</w:t>
            </w:r>
            <w:r w:rsidRPr="00BB32D7">
              <w:rPr>
                <w:rFonts w:ascii="Times New Roman" w:hAnsi="Times New Roman" w:cs="Times New Roman"/>
                <w:lang w:val="en-US"/>
              </w:rPr>
              <w:t xml:space="preserve"> (8362) 22-02-33, </w:t>
            </w:r>
          </w:p>
          <w:p w:rsidR="00703324" w:rsidRPr="00BB32D7" w:rsidRDefault="00703324" w:rsidP="00586D58">
            <w:pPr>
              <w:ind w:left="0"/>
              <w:rPr>
                <w:rFonts w:ascii="Times New Roman" w:hAnsi="Times New Roman" w:cs="Times New Roman"/>
                <w:lang w:val="en-US"/>
              </w:rPr>
            </w:pPr>
            <w:r w:rsidRPr="00BB32D7">
              <w:rPr>
                <w:rFonts w:ascii="Times New Roman" w:hAnsi="Times New Roman" w:cs="Times New Roman"/>
                <w:lang w:val="en-US"/>
              </w:rPr>
              <w:t>e-mail: nauka_gpz@yolamail.ru</w:t>
            </w:r>
          </w:p>
        </w:tc>
      </w:tr>
      <w:tr w:rsidR="00703324" w:rsidRPr="00C3481F" w:rsidTr="00491ACD">
        <w:trPr>
          <w:trHeight w:val="292"/>
        </w:trPr>
        <w:tc>
          <w:tcPr>
            <w:tcW w:w="1134" w:type="pct"/>
            <w:shd w:val="clear" w:color="auto" w:fill="auto"/>
            <w:vAlign w:val="center"/>
            <w:hideMark/>
          </w:tcPr>
          <w:p w:rsidR="00703324" w:rsidRPr="00373B72" w:rsidRDefault="00703324" w:rsidP="00817961">
            <w:pPr>
              <w:ind w:right="-57"/>
              <w:rPr>
                <w:rFonts w:ascii="Times New Roman" w:hAnsi="Times New Roman" w:cs="Times New Roman"/>
                <w:lang w:val="en-US"/>
              </w:rPr>
            </w:pPr>
          </w:p>
        </w:tc>
        <w:tc>
          <w:tcPr>
            <w:tcW w:w="792" w:type="pct"/>
            <w:vAlign w:val="center"/>
          </w:tcPr>
          <w:p w:rsidR="00703324" w:rsidRPr="00373B72" w:rsidRDefault="00703324" w:rsidP="00A66B84">
            <w:pPr>
              <w:ind w:right="-57"/>
              <w:jc w:val="center"/>
              <w:rPr>
                <w:rFonts w:ascii="Times New Roman" w:hAnsi="Times New Roman" w:cs="Times New Roman"/>
                <w:lang w:val="en-US"/>
              </w:rPr>
            </w:pPr>
          </w:p>
        </w:tc>
        <w:tc>
          <w:tcPr>
            <w:tcW w:w="1268" w:type="pct"/>
            <w:vAlign w:val="center"/>
          </w:tcPr>
          <w:p w:rsidR="00703324" w:rsidRPr="00373B72" w:rsidRDefault="00703324" w:rsidP="00586D58">
            <w:pPr>
              <w:ind w:left="0"/>
              <w:jc w:val="center"/>
              <w:rPr>
                <w:rFonts w:ascii="Times New Roman" w:hAnsi="Times New Roman" w:cs="Times New Roman"/>
                <w:lang w:val="en-US"/>
              </w:rPr>
            </w:pPr>
          </w:p>
        </w:tc>
        <w:tc>
          <w:tcPr>
            <w:tcW w:w="1806" w:type="pct"/>
            <w:shd w:val="clear" w:color="auto" w:fill="auto"/>
            <w:vAlign w:val="center"/>
            <w:hideMark/>
          </w:tcPr>
          <w:p w:rsidR="00703324" w:rsidRPr="00373B72" w:rsidRDefault="00703324" w:rsidP="00586D58">
            <w:pPr>
              <w:ind w:left="0"/>
              <w:rPr>
                <w:rFonts w:ascii="Times New Roman" w:hAnsi="Times New Roman" w:cs="Times New Roman"/>
                <w:lang w:val="en-US"/>
              </w:rPr>
            </w:pPr>
          </w:p>
        </w:tc>
      </w:tr>
      <w:tr w:rsidR="00703324" w:rsidRPr="00C3481F" w:rsidTr="00491ACD">
        <w:trPr>
          <w:trHeight w:val="292"/>
        </w:trPr>
        <w:tc>
          <w:tcPr>
            <w:tcW w:w="1134" w:type="pct"/>
            <w:shd w:val="clear" w:color="auto" w:fill="auto"/>
            <w:vAlign w:val="center"/>
            <w:hideMark/>
          </w:tcPr>
          <w:p w:rsidR="00703324" w:rsidRPr="00B014C7" w:rsidRDefault="00A908EE" w:rsidP="00817961">
            <w:pPr>
              <w:ind w:right="-57"/>
              <w:rPr>
                <w:rFonts w:ascii="Times New Roman" w:hAnsi="Times New Roman" w:cs="Times New Roman"/>
              </w:rPr>
            </w:pPr>
            <w:r w:rsidRPr="00B014C7">
              <w:rPr>
                <w:rFonts w:ascii="Times New Roman" w:hAnsi="Times New Roman" w:cs="Times New Roman"/>
              </w:rPr>
              <w:t>Старший научный сотрудник</w:t>
            </w:r>
            <w:r w:rsidR="00703324" w:rsidRPr="00B014C7">
              <w:rPr>
                <w:rFonts w:ascii="Times New Roman" w:hAnsi="Times New Roman" w:cs="Times New Roman"/>
              </w:rPr>
              <w:t xml:space="preserve">, </w:t>
            </w:r>
            <w:r w:rsidRPr="00B014C7">
              <w:rPr>
                <w:rFonts w:ascii="Times New Roman" w:hAnsi="Times New Roman" w:cs="Times New Roman"/>
              </w:rPr>
              <w:t>канд.</w:t>
            </w:r>
            <w:r w:rsidR="00703324" w:rsidRPr="00B014C7">
              <w:rPr>
                <w:rFonts w:ascii="Times New Roman" w:hAnsi="Times New Roman" w:cs="Times New Roman"/>
              </w:rPr>
              <w:t xml:space="preserve"> биол. наук</w:t>
            </w:r>
          </w:p>
        </w:tc>
        <w:tc>
          <w:tcPr>
            <w:tcW w:w="792" w:type="pct"/>
            <w:vAlign w:val="center"/>
          </w:tcPr>
          <w:p w:rsidR="00703324" w:rsidRPr="00B014C7" w:rsidRDefault="00B014C7" w:rsidP="00A66B84">
            <w:pPr>
              <w:ind w:right="-57"/>
              <w:jc w:val="center"/>
              <w:rPr>
                <w:rFonts w:ascii="Times New Roman" w:hAnsi="Times New Roman" w:cs="Times New Roman"/>
              </w:rPr>
            </w:pPr>
            <w:r w:rsidRPr="00B014C7">
              <w:rPr>
                <w:rFonts w:ascii="Times New Roman" w:hAnsi="Times New Roman" w:cs="Times New Roman"/>
              </w:rPr>
              <w:t>____________</w:t>
            </w:r>
          </w:p>
          <w:p w:rsidR="00B014C7" w:rsidRPr="00B014C7" w:rsidRDefault="00B014C7" w:rsidP="00A66B84">
            <w:pPr>
              <w:ind w:right="-57"/>
              <w:jc w:val="center"/>
              <w:rPr>
                <w:rFonts w:ascii="Times New Roman" w:hAnsi="Times New Roman" w:cs="Times New Roman"/>
              </w:rPr>
            </w:pPr>
            <w:r w:rsidRPr="00B014C7">
              <w:rPr>
                <w:rFonts w:ascii="Times New Roman" w:hAnsi="Times New Roman" w:cs="Times New Roman"/>
              </w:rPr>
              <w:t>(подпись)</w:t>
            </w:r>
          </w:p>
        </w:tc>
        <w:tc>
          <w:tcPr>
            <w:tcW w:w="1268" w:type="pct"/>
            <w:vAlign w:val="center"/>
          </w:tcPr>
          <w:p w:rsidR="00703324" w:rsidRPr="00B014C7" w:rsidRDefault="00A908EE" w:rsidP="00586D58">
            <w:pPr>
              <w:ind w:left="0"/>
              <w:jc w:val="center"/>
              <w:rPr>
                <w:rFonts w:ascii="Times New Roman" w:hAnsi="Times New Roman" w:cs="Times New Roman"/>
              </w:rPr>
            </w:pPr>
            <w:r w:rsidRPr="00B014C7">
              <w:rPr>
                <w:rFonts w:ascii="Times New Roman" w:hAnsi="Times New Roman" w:cs="Times New Roman"/>
              </w:rPr>
              <w:t>Л</w:t>
            </w:r>
            <w:r w:rsidR="00703324" w:rsidRPr="00B014C7">
              <w:rPr>
                <w:rFonts w:ascii="Times New Roman" w:hAnsi="Times New Roman" w:cs="Times New Roman"/>
              </w:rPr>
              <w:t>.</w:t>
            </w:r>
            <w:r w:rsidRPr="00B014C7">
              <w:rPr>
                <w:rFonts w:ascii="Times New Roman" w:hAnsi="Times New Roman" w:cs="Times New Roman"/>
              </w:rPr>
              <w:t>В</w:t>
            </w:r>
            <w:r w:rsidR="00703324" w:rsidRPr="00B014C7">
              <w:rPr>
                <w:rFonts w:ascii="Times New Roman" w:hAnsi="Times New Roman" w:cs="Times New Roman"/>
              </w:rPr>
              <w:t>.</w:t>
            </w:r>
            <w:r w:rsidR="0096766D">
              <w:rPr>
                <w:rFonts w:ascii="Times New Roman" w:hAnsi="Times New Roman" w:cs="Times New Roman"/>
              </w:rPr>
              <w:t xml:space="preserve"> </w:t>
            </w:r>
            <w:r w:rsidRPr="00B014C7">
              <w:rPr>
                <w:rFonts w:ascii="Times New Roman" w:hAnsi="Times New Roman" w:cs="Times New Roman"/>
              </w:rPr>
              <w:t>Рыжова</w:t>
            </w:r>
          </w:p>
          <w:p w:rsidR="00703324" w:rsidRPr="00B014C7" w:rsidRDefault="00703324" w:rsidP="00586D58">
            <w:pPr>
              <w:ind w:left="0"/>
              <w:jc w:val="center"/>
              <w:rPr>
                <w:rFonts w:ascii="Times New Roman" w:hAnsi="Times New Roman" w:cs="Times New Roman"/>
              </w:rPr>
            </w:pPr>
            <w:r w:rsidRPr="00B014C7">
              <w:rPr>
                <w:rFonts w:ascii="Times New Roman" w:hAnsi="Times New Roman" w:cs="Times New Roman"/>
              </w:rPr>
              <w:t>(</w:t>
            </w:r>
            <w:r w:rsidR="00817961" w:rsidRPr="00B014C7">
              <w:rPr>
                <w:rFonts w:ascii="Times New Roman" w:hAnsi="Times New Roman" w:cs="Times New Roman"/>
              </w:rPr>
              <w:t>част</w:t>
            </w:r>
            <w:r w:rsidR="00E4574A" w:rsidRPr="00B014C7">
              <w:rPr>
                <w:rFonts w:ascii="Times New Roman" w:hAnsi="Times New Roman" w:cs="Times New Roman"/>
              </w:rPr>
              <w:t>и</w:t>
            </w:r>
            <w:r w:rsidR="00817961" w:rsidRPr="00B014C7">
              <w:rPr>
                <w:rFonts w:ascii="Times New Roman" w:hAnsi="Times New Roman" w:cs="Times New Roman"/>
              </w:rPr>
              <w:t xml:space="preserve"> «з», «и» </w:t>
            </w:r>
            <w:r w:rsidRPr="00B014C7">
              <w:rPr>
                <w:rFonts w:ascii="Times New Roman" w:hAnsi="Times New Roman" w:cs="Times New Roman"/>
              </w:rPr>
              <w:t>по</w:t>
            </w:r>
            <w:r w:rsidRPr="00B014C7">
              <w:rPr>
                <w:rFonts w:ascii="Times New Roman" w:hAnsi="Times New Roman" w:cs="Times New Roman"/>
              </w:rPr>
              <w:t>д</w:t>
            </w:r>
            <w:r w:rsidRPr="00B014C7">
              <w:rPr>
                <w:rFonts w:ascii="Times New Roman" w:hAnsi="Times New Roman" w:cs="Times New Roman"/>
              </w:rPr>
              <w:t>пункт</w:t>
            </w:r>
            <w:r w:rsidR="00817961" w:rsidRPr="00B014C7">
              <w:rPr>
                <w:rFonts w:ascii="Times New Roman" w:hAnsi="Times New Roman" w:cs="Times New Roman"/>
              </w:rPr>
              <w:t>а 20</w:t>
            </w:r>
            <w:r w:rsidRPr="00B014C7">
              <w:rPr>
                <w:rFonts w:ascii="Times New Roman" w:hAnsi="Times New Roman" w:cs="Times New Roman"/>
              </w:rPr>
              <w:t xml:space="preserve"> пункта 25)</w:t>
            </w:r>
          </w:p>
        </w:tc>
        <w:tc>
          <w:tcPr>
            <w:tcW w:w="1806" w:type="pct"/>
            <w:shd w:val="clear" w:color="auto" w:fill="auto"/>
            <w:vAlign w:val="center"/>
            <w:hideMark/>
          </w:tcPr>
          <w:p w:rsidR="00703324" w:rsidRPr="00B014C7" w:rsidRDefault="00703324" w:rsidP="00586D58">
            <w:pPr>
              <w:ind w:left="0"/>
              <w:rPr>
                <w:rFonts w:ascii="Times New Roman" w:hAnsi="Times New Roman" w:cs="Times New Roman"/>
              </w:rPr>
            </w:pPr>
            <w:r w:rsidRPr="00B014C7">
              <w:rPr>
                <w:rFonts w:ascii="Times New Roman" w:hAnsi="Times New Roman" w:cs="Times New Roman"/>
              </w:rPr>
              <w:t>Раб. тел. (8362) 22-</w:t>
            </w:r>
            <w:r w:rsidR="00BB32D7">
              <w:rPr>
                <w:rFonts w:ascii="Times New Roman" w:hAnsi="Times New Roman" w:cs="Times New Roman"/>
              </w:rPr>
              <w:t>59</w:t>
            </w:r>
            <w:r w:rsidRPr="00B014C7">
              <w:rPr>
                <w:rFonts w:ascii="Times New Roman" w:hAnsi="Times New Roman" w:cs="Times New Roman"/>
              </w:rPr>
              <w:t xml:space="preserve">-63, </w:t>
            </w:r>
          </w:p>
          <w:p w:rsidR="00703324" w:rsidRPr="00E32017" w:rsidRDefault="00703324" w:rsidP="00586D58">
            <w:pPr>
              <w:ind w:left="0"/>
              <w:rPr>
                <w:rFonts w:ascii="Times New Roman" w:hAnsi="Times New Roman" w:cs="Times New Roman"/>
                <w:lang w:val="en-US"/>
              </w:rPr>
            </w:pPr>
            <w:r w:rsidRPr="00B014C7">
              <w:rPr>
                <w:rFonts w:ascii="Times New Roman" w:hAnsi="Times New Roman" w:cs="Times New Roman"/>
              </w:rPr>
              <w:t>факс</w:t>
            </w:r>
            <w:r w:rsidRPr="00E32017">
              <w:rPr>
                <w:rFonts w:ascii="Times New Roman" w:hAnsi="Times New Roman" w:cs="Times New Roman"/>
                <w:lang w:val="en-US"/>
              </w:rPr>
              <w:t xml:space="preserve"> (8362) 22-02-33, </w:t>
            </w:r>
          </w:p>
          <w:p w:rsidR="00703324" w:rsidRPr="00E32017" w:rsidRDefault="00703324" w:rsidP="00586D58">
            <w:pPr>
              <w:ind w:left="0"/>
              <w:rPr>
                <w:rFonts w:ascii="Times New Roman" w:hAnsi="Times New Roman" w:cs="Times New Roman"/>
                <w:lang w:val="en-US"/>
              </w:rPr>
            </w:pPr>
            <w:r w:rsidRPr="00B014C7">
              <w:rPr>
                <w:rFonts w:ascii="Times New Roman" w:hAnsi="Times New Roman" w:cs="Times New Roman"/>
                <w:lang w:val="en-US"/>
              </w:rPr>
              <w:t>e</w:t>
            </w:r>
            <w:r w:rsidRPr="00E32017">
              <w:rPr>
                <w:rFonts w:ascii="Times New Roman" w:hAnsi="Times New Roman" w:cs="Times New Roman"/>
                <w:lang w:val="en-US"/>
              </w:rPr>
              <w:t>-</w:t>
            </w:r>
            <w:r w:rsidRPr="00B014C7">
              <w:rPr>
                <w:rFonts w:ascii="Times New Roman" w:hAnsi="Times New Roman" w:cs="Times New Roman"/>
                <w:lang w:val="en-US"/>
              </w:rPr>
              <w:t>mail</w:t>
            </w:r>
            <w:r w:rsidRPr="00E32017">
              <w:rPr>
                <w:rFonts w:ascii="Times New Roman" w:hAnsi="Times New Roman" w:cs="Times New Roman"/>
                <w:lang w:val="en-US"/>
              </w:rPr>
              <w:t xml:space="preserve">: </w:t>
            </w:r>
            <w:r w:rsidRPr="00B014C7">
              <w:rPr>
                <w:rFonts w:ascii="Times New Roman" w:hAnsi="Times New Roman" w:cs="Times New Roman"/>
                <w:lang w:val="en-US"/>
              </w:rPr>
              <w:t>nauka</w:t>
            </w:r>
            <w:r w:rsidRPr="00E32017">
              <w:rPr>
                <w:rFonts w:ascii="Times New Roman" w:hAnsi="Times New Roman" w:cs="Times New Roman"/>
                <w:lang w:val="en-US"/>
              </w:rPr>
              <w:t>_</w:t>
            </w:r>
            <w:r w:rsidRPr="00B014C7">
              <w:rPr>
                <w:rFonts w:ascii="Times New Roman" w:hAnsi="Times New Roman" w:cs="Times New Roman"/>
                <w:lang w:val="en-US"/>
              </w:rPr>
              <w:t>gpz</w:t>
            </w:r>
            <w:r w:rsidRPr="00E32017">
              <w:rPr>
                <w:rFonts w:ascii="Times New Roman" w:hAnsi="Times New Roman" w:cs="Times New Roman"/>
                <w:lang w:val="en-US"/>
              </w:rPr>
              <w:t>@</w:t>
            </w:r>
            <w:r w:rsidRPr="00B014C7">
              <w:rPr>
                <w:rFonts w:ascii="Times New Roman" w:hAnsi="Times New Roman" w:cs="Times New Roman"/>
                <w:lang w:val="en-US"/>
              </w:rPr>
              <w:t>yolamail</w:t>
            </w:r>
            <w:r w:rsidRPr="00E32017">
              <w:rPr>
                <w:rFonts w:ascii="Times New Roman" w:hAnsi="Times New Roman" w:cs="Times New Roman"/>
                <w:lang w:val="en-US"/>
              </w:rPr>
              <w:t>.</w:t>
            </w:r>
            <w:r w:rsidRPr="00B014C7">
              <w:rPr>
                <w:rFonts w:ascii="Times New Roman" w:hAnsi="Times New Roman" w:cs="Times New Roman"/>
                <w:lang w:val="en-US"/>
              </w:rPr>
              <w:t>ru</w:t>
            </w:r>
          </w:p>
        </w:tc>
      </w:tr>
      <w:tr w:rsidR="00703324" w:rsidRPr="00C3481F" w:rsidTr="00491ACD">
        <w:trPr>
          <w:trHeight w:val="292"/>
        </w:trPr>
        <w:tc>
          <w:tcPr>
            <w:tcW w:w="1134" w:type="pct"/>
            <w:shd w:val="clear" w:color="auto" w:fill="auto"/>
            <w:vAlign w:val="center"/>
            <w:hideMark/>
          </w:tcPr>
          <w:p w:rsidR="00703324" w:rsidRPr="00E32017" w:rsidRDefault="00703324" w:rsidP="00817961">
            <w:pPr>
              <w:ind w:right="-57"/>
              <w:rPr>
                <w:rFonts w:ascii="Times New Roman" w:hAnsi="Times New Roman" w:cs="Times New Roman"/>
                <w:lang w:val="en-US"/>
              </w:rPr>
            </w:pPr>
          </w:p>
        </w:tc>
        <w:tc>
          <w:tcPr>
            <w:tcW w:w="792" w:type="pct"/>
            <w:vAlign w:val="center"/>
          </w:tcPr>
          <w:p w:rsidR="00703324" w:rsidRPr="00E32017" w:rsidRDefault="00703324" w:rsidP="00A66B84">
            <w:pPr>
              <w:ind w:right="-57"/>
              <w:jc w:val="center"/>
              <w:rPr>
                <w:rFonts w:ascii="Times New Roman" w:hAnsi="Times New Roman" w:cs="Times New Roman"/>
                <w:lang w:val="en-US"/>
              </w:rPr>
            </w:pPr>
          </w:p>
        </w:tc>
        <w:tc>
          <w:tcPr>
            <w:tcW w:w="1268" w:type="pct"/>
            <w:vAlign w:val="center"/>
          </w:tcPr>
          <w:p w:rsidR="00703324" w:rsidRPr="00E32017" w:rsidRDefault="00703324" w:rsidP="00586D58">
            <w:pPr>
              <w:ind w:left="0"/>
              <w:jc w:val="center"/>
              <w:rPr>
                <w:rFonts w:ascii="Times New Roman" w:hAnsi="Times New Roman" w:cs="Times New Roman"/>
                <w:lang w:val="en-US"/>
              </w:rPr>
            </w:pPr>
          </w:p>
        </w:tc>
        <w:tc>
          <w:tcPr>
            <w:tcW w:w="1806" w:type="pct"/>
            <w:shd w:val="clear" w:color="auto" w:fill="auto"/>
            <w:vAlign w:val="center"/>
            <w:hideMark/>
          </w:tcPr>
          <w:p w:rsidR="00703324" w:rsidRPr="00E32017" w:rsidRDefault="00703324" w:rsidP="00586D58">
            <w:pPr>
              <w:ind w:left="0"/>
              <w:rPr>
                <w:rFonts w:ascii="Times New Roman" w:hAnsi="Times New Roman" w:cs="Times New Roman"/>
                <w:lang w:val="en-US"/>
              </w:rPr>
            </w:pPr>
          </w:p>
        </w:tc>
      </w:tr>
      <w:tr w:rsidR="00703324" w:rsidRPr="00C3481F" w:rsidTr="00491ACD">
        <w:trPr>
          <w:trHeight w:val="292"/>
        </w:trPr>
        <w:tc>
          <w:tcPr>
            <w:tcW w:w="1134" w:type="pct"/>
            <w:shd w:val="clear" w:color="auto" w:fill="auto"/>
            <w:vAlign w:val="center"/>
            <w:hideMark/>
          </w:tcPr>
          <w:p w:rsidR="00703324" w:rsidRPr="00B014C7" w:rsidRDefault="00703324" w:rsidP="00817961">
            <w:pPr>
              <w:ind w:right="-57"/>
              <w:rPr>
                <w:rFonts w:ascii="Times New Roman" w:hAnsi="Times New Roman" w:cs="Times New Roman"/>
              </w:rPr>
            </w:pPr>
            <w:r w:rsidRPr="00B014C7">
              <w:rPr>
                <w:rFonts w:ascii="Times New Roman" w:hAnsi="Times New Roman" w:cs="Times New Roman"/>
              </w:rPr>
              <w:t>Старший научный сотрудник</w:t>
            </w:r>
          </w:p>
        </w:tc>
        <w:tc>
          <w:tcPr>
            <w:tcW w:w="792" w:type="pct"/>
            <w:vAlign w:val="center"/>
          </w:tcPr>
          <w:p w:rsidR="00703324" w:rsidRPr="00B014C7" w:rsidRDefault="00B014C7" w:rsidP="00A66B84">
            <w:pPr>
              <w:ind w:right="-57"/>
              <w:jc w:val="center"/>
              <w:rPr>
                <w:rFonts w:ascii="Times New Roman" w:hAnsi="Times New Roman" w:cs="Times New Roman"/>
              </w:rPr>
            </w:pPr>
            <w:r w:rsidRPr="00B014C7">
              <w:rPr>
                <w:rFonts w:ascii="Times New Roman" w:hAnsi="Times New Roman" w:cs="Times New Roman"/>
              </w:rPr>
              <w:t>____________</w:t>
            </w:r>
          </w:p>
          <w:p w:rsidR="00B014C7" w:rsidRPr="00B014C7" w:rsidRDefault="00B014C7" w:rsidP="00A66B84">
            <w:pPr>
              <w:ind w:right="-57"/>
              <w:jc w:val="center"/>
              <w:rPr>
                <w:rFonts w:ascii="Times New Roman" w:hAnsi="Times New Roman" w:cs="Times New Roman"/>
              </w:rPr>
            </w:pPr>
            <w:r w:rsidRPr="00B014C7">
              <w:rPr>
                <w:rFonts w:ascii="Times New Roman" w:hAnsi="Times New Roman" w:cs="Times New Roman"/>
              </w:rPr>
              <w:t>(подпись)</w:t>
            </w:r>
          </w:p>
        </w:tc>
        <w:tc>
          <w:tcPr>
            <w:tcW w:w="1268" w:type="pct"/>
            <w:vAlign w:val="center"/>
          </w:tcPr>
          <w:p w:rsidR="00703324" w:rsidRPr="00B014C7" w:rsidRDefault="00703324" w:rsidP="00586D58">
            <w:pPr>
              <w:ind w:left="0"/>
              <w:jc w:val="center"/>
              <w:rPr>
                <w:rFonts w:ascii="Times New Roman" w:hAnsi="Times New Roman" w:cs="Times New Roman"/>
              </w:rPr>
            </w:pPr>
            <w:r w:rsidRPr="00B014C7">
              <w:rPr>
                <w:rFonts w:ascii="Times New Roman" w:hAnsi="Times New Roman" w:cs="Times New Roman"/>
              </w:rPr>
              <w:t>Г.А.</w:t>
            </w:r>
            <w:r w:rsidR="0096766D">
              <w:rPr>
                <w:rFonts w:ascii="Times New Roman" w:hAnsi="Times New Roman" w:cs="Times New Roman"/>
              </w:rPr>
              <w:t xml:space="preserve"> </w:t>
            </w:r>
            <w:r w:rsidRPr="00B014C7">
              <w:rPr>
                <w:rFonts w:ascii="Times New Roman" w:hAnsi="Times New Roman" w:cs="Times New Roman"/>
              </w:rPr>
              <w:t>Богданов</w:t>
            </w:r>
          </w:p>
          <w:p w:rsidR="00703324" w:rsidRPr="00B014C7" w:rsidRDefault="00703324" w:rsidP="00586D58">
            <w:pPr>
              <w:ind w:left="0"/>
              <w:jc w:val="center"/>
              <w:rPr>
                <w:rFonts w:ascii="Times New Roman" w:hAnsi="Times New Roman" w:cs="Times New Roman"/>
              </w:rPr>
            </w:pPr>
            <w:r w:rsidRPr="00B014C7">
              <w:rPr>
                <w:rFonts w:ascii="Times New Roman" w:hAnsi="Times New Roman" w:cs="Times New Roman"/>
              </w:rPr>
              <w:t>(</w:t>
            </w:r>
            <w:r w:rsidR="00817961" w:rsidRPr="00B014C7">
              <w:rPr>
                <w:rFonts w:ascii="Times New Roman" w:hAnsi="Times New Roman" w:cs="Times New Roman"/>
              </w:rPr>
              <w:t>част</w:t>
            </w:r>
            <w:r w:rsidR="00E4574A" w:rsidRPr="00B014C7">
              <w:rPr>
                <w:rFonts w:ascii="Times New Roman" w:hAnsi="Times New Roman" w:cs="Times New Roman"/>
              </w:rPr>
              <w:t>и</w:t>
            </w:r>
            <w:r w:rsidR="00817961" w:rsidRPr="00B014C7">
              <w:rPr>
                <w:rFonts w:ascii="Times New Roman" w:hAnsi="Times New Roman" w:cs="Times New Roman"/>
              </w:rPr>
              <w:t xml:space="preserve"> «е», «и» </w:t>
            </w:r>
            <w:r w:rsidRPr="00B014C7">
              <w:rPr>
                <w:rFonts w:ascii="Times New Roman" w:hAnsi="Times New Roman" w:cs="Times New Roman"/>
              </w:rPr>
              <w:t>по</w:t>
            </w:r>
            <w:r w:rsidRPr="00B014C7">
              <w:rPr>
                <w:rFonts w:ascii="Times New Roman" w:hAnsi="Times New Roman" w:cs="Times New Roman"/>
              </w:rPr>
              <w:t>д</w:t>
            </w:r>
            <w:r w:rsidRPr="00B014C7">
              <w:rPr>
                <w:rFonts w:ascii="Times New Roman" w:hAnsi="Times New Roman" w:cs="Times New Roman"/>
              </w:rPr>
              <w:t>пункт</w:t>
            </w:r>
            <w:r w:rsidR="00817961" w:rsidRPr="00B014C7">
              <w:rPr>
                <w:rFonts w:ascii="Times New Roman" w:hAnsi="Times New Roman" w:cs="Times New Roman"/>
              </w:rPr>
              <w:t>а</w:t>
            </w:r>
            <w:r w:rsidRPr="00B014C7">
              <w:rPr>
                <w:rFonts w:ascii="Times New Roman" w:hAnsi="Times New Roman" w:cs="Times New Roman"/>
              </w:rPr>
              <w:t xml:space="preserve"> </w:t>
            </w:r>
            <w:r w:rsidR="00817961" w:rsidRPr="00B014C7">
              <w:rPr>
                <w:rFonts w:ascii="Times New Roman" w:hAnsi="Times New Roman" w:cs="Times New Roman"/>
              </w:rPr>
              <w:t xml:space="preserve">20 </w:t>
            </w:r>
            <w:r w:rsidRPr="00B014C7">
              <w:rPr>
                <w:rFonts w:ascii="Times New Roman" w:hAnsi="Times New Roman" w:cs="Times New Roman"/>
              </w:rPr>
              <w:t>пункта 25)</w:t>
            </w:r>
          </w:p>
        </w:tc>
        <w:tc>
          <w:tcPr>
            <w:tcW w:w="1806" w:type="pct"/>
            <w:shd w:val="clear" w:color="auto" w:fill="auto"/>
            <w:vAlign w:val="center"/>
            <w:hideMark/>
          </w:tcPr>
          <w:p w:rsidR="00703324" w:rsidRPr="00B014C7" w:rsidRDefault="00703324" w:rsidP="00586D58">
            <w:pPr>
              <w:ind w:left="0"/>
              <w:rPr>
                <w:rFonts w:ascii="Times New Roman" w:hAnsi="Times New Roman" w:cs="Times New Roman"/>
              </w:rPr>
            </w:pPr>
            <w:r w:rsidRPr="00B014C7">
              <w:rPr>
                <w:rFonts w:ascii="Times New Roman" w:hAnsi="Times New Roman" w:cs="Times New Roman"/>
              </w:rPr>
              <w:t>Раб. тел. (8362) 22-</w:t>
            </w:r>
            <w:r w:rsidR="00BB32D7">
              <w:rPr>
                <w:rFonts w:ascii="Times New Roman" w:hAnsi="Times New Roman" w:cs="Times New Roman"/>
              </w:rPr>
              <w:t>59</w:t>
            </w:r>
            <w:r w:rsidRPr="00B014C7">
              <w:rPr>
                <w:rFonts w:ascii="Times New Roman" w:hAnsi="Times New Roman" w:cs="Times New Roman"/>
              </w:rPr>
              <w:t xml:space="preserve">-63, </w:t>
            </w:r>
          </w:p>
          <w:p w:rsidR="00703324" w:rsidRPr="00E32017" w:rsidRDefault="00703324" w:rsidP="00586D58">
            <w:pPr>
              <w:ind w:left="0"/>
              <w:rPr>
                <w:rFonts w:ascii="Times New Roman" w:hAnsi="Times New Roman" w:cs="Times New Roman"/>
                <w:lang w:val="en-US"/>
              </w:rPr>
            </w:pPr>
            <w:r w:rsidRPr="00B014C7">
              <w:rPr>
                <w:rFonts w:ascii="Times New Roman" w:hAnsi="Times New Roman" w:cs="Times New Roman"/>
              </w:rPr>
              <w:t>факс</w:t>
            </w:r>
            <w:r w:rsidRPr="00E32017">
              <w:rPr>
                <w:rFonts w:ascii="Times New Roman" w:hAnsi="Times New Roman" w:cs="Times New Roman"/>
                <w:lang w:val="en-US"/>
              </w:rPr>
              <w:t xml:space="preserve"> (8362) 22-02-33, </w:t>
            </w:r>
          </w:p>
          <w:p w:rsidR="00703324" w:rsidRPr="00E32017" w:rsidRDefault="00703324" w:rsidP="00586D58">
            <w:pPr>
              <w:ind w:left="0"/>
              <w:rPr>
                <w:rFonts w:ascii="Times New Roman" w:hAnsi="Times New Roman" w:cs="Times New Roman"/>
                <w:lang w:val="en-US"/>
              </w:rPr>
            </w:pPr>
            <w:r w:rsidRPr="00B014C7">
              <w:rPr>
                <w:rFonts w:ascii="Times New Roman" w:hAnsi="Times New Roman" w:cs="Times New Roman"/>
                <w:lang w:val="en-US"/>
              </w:rPr>
              <w:t>e</w:t>
            </w:r>
            <w:r w:rsidRPr="00E32017">
              <w:rPr>
                <w:rFonts w:ascii="Times New Roman" w:hAnsi="Times New Roman" w:cs="Times New Roman"/>
                <w:lang w:val="en-US"/>
              </w:rPr>
              <w:t>-</w:t>
            </w:r>
            <w:r w:rsidRPr="00B014C7">
              <w:rPr>
                <w:rFonts w:ascii="Times New Roman" w:hAnsi="Times New Roman" w:cs="Times New Roman"/>
                <w:lang w:val="en-US"/>
              </w:rPr>
              <w:t>mail</w:t>
            </w:r>
            <w:r w:rsidRPr="00E32017">
              <w:rPr>
                <w:rFonts w:ascii="Times New Roman" w:hAnsi="Times New Roman" w:cs="Times New Roman"/>
                <w:lang w:val="en-US"/>
              </w:rPr>
              <w:t xml:space="preserve">: </w:t>
            </w:r>
            <w:r w:rsidRPr="00B014C7">
              <w:rPr>
                <w:rFonts w:ascii="Times New Roman" w:hAnsi="Times New Roman" w:cs="Times New Roman"/>
                <w:lang w:val="en-US"/>
              </w:rPr>
              <w:t>nauka</w:t>
            </w:r>
            <w:r w:rsidRPr="00E32017">
              <w:rPr>
                <w:rFonts w:ascii="Times New Roman" w:hAnsi="Times New Roman" w:cs="Times New Roman"/>
                <w:lang w:val="en-US"/>
              </w:rPr>
              <w:t>_</w:t>
            </w:r>
            <w:r w:rsidRPr="00B014C7">
              <w:rPr>
                <w:rFonts w:ascii="Times New Roman" w:hAnsi="Times New Roman" w:cs="Times New Roman"/>
                <w:lang w:val="en-US"/>
              </w:rPr>
              <w:t>gpz</w:t>
            </w:r>
            <w:r w:rsidRPr="00E32017">
              <w:rPr>
                <w:rFonts w:ascii="Times New Roman" w:hAnsi="Times New Roman" w:cs="Times New Roman"/>
                <w:lang w:val="en-US"/>
              </w:rPr>
              <w:t>@</w:t>
            </w:r>
            <w:r w:rsidRPr="00B014C7">
              <w:rPr>
                <w:rFonts w:ascii="Times New Roman" w:hAnsi="Times New Roman" w:cs="Times New Roman"/>
                <w:lang w:val="en-US"/>
              </w:rPr>
              <w:t>yolamail</w:t>
            </w:r>
            <w:r w:rsidRPr="00E32017">
              <w:rPr>
                <w:rFonts w:ascii="Times New Roman" w:hAnsi="Times New Roman" w:cs="Times New Roman"/>
                <w:lang w:val="en-US"/>
              </w:rPr>
              <w:t>.</w:t>
            </w:r>
            <w:r w:rsidRPr="00B014C7">
              <w:rPr>
                <w:rFonts w:ascii="Times New Roman" w:hAnsi="Times New Roman" w:cs="Times New Roman"/>
                <w:lang w:val="en-US"/>
              </w:rPr>
              <w:t>ru</w:t>
            </w:r>
          </w:p>
        </w:tc>
      </w:tr>
      <w:tr w:rsidR="00703324" w:rsidRPr="00C3481F" w:rsidTr="00491ACD">
        <w:trPr>
          <w:trHeight w:val="292"/>
        </w:trPr>
        <w:tc>
          <w:tcPr>
            <w:tcW w:w="1134" w:type="pct"/>
            <w:shd w:val="clear" w:color="auto" w:fill="auto"/>
            <w:vAlign w:val="center"/>
            <w:hideMark/>
          </w:tcPr>
          <w:p w:rsidR="00703324" w:rsidRPr="00E32017" w:rsidRDefault="00703324" w:rsidP="00817961">
            <w:pPr>
              <w:ind w:right="-57"/>
              <w:rPr>
                <w:rFonts w:ascii="Times New Roman" w:hAnsi="Times New Roman" w:cs="Times New Roman"/>
                <w:lang w:val="en-US"/>
              </w:rPr>
            </w:pPr>
          </w:p>
        </w:tc>
        <w:tc>
          <w:tcPr>
            <w:tcW w:w="792" w:type="pct"/>
            <w:vAlign w:val="center"/>
          </w:tcPr>
          <w:p w:rsidR="00703324" w:rsidRPr="00E32017" w:rsidRDefault="00703324" w:rsidP="00A66B84">
            <w:pPr>
              <w:ind w:right="-57"/>
              <w:jc w:val="center"/>
              <w:rPr>
                <w:rFonts w:ascii="Times New Roman" w:hAnsi="Times New Roman" w:cs="Times New Roman"/>
                <w:lang w:val="en-US"/>
              </w:rPr>
            </w:pPr>
          </w:p>
        </w:tc>
        <w:tc>
          <w:tcPr>
            <w:tcW w:w="1268" w:type="pct"/>
            <w:vAlign w:val="center"/>
          </w:tcPr>
          <w:p w:rsidR="00703324" w:rsidRPr="00E32017" w:rsidRDefault="00703324" w:rsidP="00586D58">
            <w:pPr>
              <w:ind w:left="0"/>
              <w:jc w:val="center"/>
              <w:rPr>
                <w:rFonts w:ascii="Times New Roman" w:hAnsi="Times New Roman" w:cs="Times New Roman"/>
                <w:lang w:val="en-US"/>
              </w:rPr>
            </w:pPr>
          </w:p>
        </w:tc>
        <w:tc>
          <w:tcPr>
            <w:tcW w:w="1806" w:type="pct"/>
            <w:shd w:val="clear" w:color="auto" w:fill="auto"/>
            <w:vAlign w:val="center"/>
            <w:hideMark/>
          </w:tcPr>
          <w:p w:rsidR="00703324" w:rsidRPr="00E32017" w:rsidRDefault="00703324" w:rsidP="00586D58">
            <w:pPr>
              <w:ind w:left="0"/>
              <w:rPr>
                <w:rFonts w:ascii="Times New Roman" w:hAnsi="Times New Roman" w:cs="Times New Roman"/>
                <w:lang w:val="en-US"/>
              </w:rPr>
            </w:pPr>
          </w:p>
        </w:tc>
      </w:tr>
      <w:tr w:rsidR="00B014C7" w:rsidRPr="00BD5746" w:rsidTr="00491ACD">
        <w:trPr>
          <w:trHeight w:val="292"/>
        </w:trPr>
        <w:tc>
          <w:tcPr>
            <w:tcW w:w="1134" w:type="pct"/>
            <w:shd w:val="clear" w:color="auto" w:fill="auto"/>
            <w:vAlign w:val="center"/>
            <w:hideMark/>
          </w:tcPr>
          <w:p w:rsidR="00B014C7" w:rsidRPr="00B014C7" w:rsidRDefault="00B014C7" w:rsidP="00FF79C6">
            <w:pPr>
              <w:ind w:right="-57"/>
              <w:rPr>
                <w:rFonts w:ascii="Times New Roman" w:hAnsi="Times New Roman" w:cs="Times New Roman"/>
              </w:rPr>
            </w:pPr>
            <w:r w:rsidRPr="00B014C7">
              <w:rPr>
                <w:rFonts w:ascii="Times New Roman" w:eastAsia="Times New Roman" w:hAnsi="Times New Roman" w:cs="Times New Roman"/>
                <w:color w:val="000000" w:themeColor="text1"/>
                <w:lang w:eastAsia="ru-RU"/>
              </w:rPr>
              <w:t>Зам. директора по экономике и фина</w:t>
            </w:r>
            <w:r w:rsidRPr="00B014C7">
              <w:rPr>
                <w:rFonts w:ascii="Times New Roman" w:eastAsia="Times New Roman" w:hAnsi="Times New Roman" w:cs="Times New Roman"/>
                <w:color w:val="000000" w:themeColor="text1"/>
                <w:lang w:eastAsia="ru-RU"/>
              </w:rPr>
              <w:t>н</w:t>
            </w:r>
            <w:r w:rsidRPr="00B014C7">
              <w:rPr>
                <w:rFonts w:ascii="Times New Roman" w:eastAsia="Times New Roman" w:hAnsi="Times New Roman" w:cs="Times New Roman"/>
                <w:color w:val="000000" w:themeColor="text1"/>
                <w:lang w:eastAsia="ru-RU"/>
              </w:rPr>
              <w:t>сам – главный бухга</w:t>
            </w:r>
            <w:r w:rsidRPr="00B014C7">
              <w:rPr>
                <w:rFonts w:ascii="Times New Roman" w:eastAsia="Times New Roman" w:hAnsi="Times New Roman" w:cs="Times New Roman"/>
                <w:color w:val="000000" w:themeColor="text1"/>
                <w:lang w:eastAsia="ru-RU"/>
              </w:rPr>
              <w:t>л</w:t>
            </w:r>
            <w:r w:rsidRPr="00B014C7">
              <w:rPr>
                <w:rFonts w:ascii="Times New Roman" w:eastAsia="Times New Roman" w:hAnsi="Times New Roman" w:cs="Times New Roman"/>
                <w:color w:val="000000" w:themeColor="text1"/>
                <w:lang w:eastAsia="ru-RU"/>
              </w:rPr>
              <w:t>тер</w:t>
            </w:r>
            <w:r w:rsidRPr="00B014C7">
              <w:rPr>
                <w:rFonts w:ascii="Times New Roman" w:hAnsi="Times New Roman" w:cs="Times New Roman"/>
              </w:rPr>
              <w:t xml:space="preserve"> </w:t>
            </w:r>
          </w:p>
        </w:tc>
        <w:tc>
          <w:tcPr>
            <w:tcW w:w="792" w:type="pct"/>
            <w:vAlign w:val="center"/>
          </w:tcPr>
          <w:p w:rsidR="00B014C7" w:rsidRPr="00B014C7" w:rsidRDefault="00B014C7" w:rsidP="00FF79C6">
            <w:pPr>
              <w:ind w:right="-57"/>
              <w:jc w:val="center"/>
              <w:rPr>
                <w:rFonts w:ascii="Times New Roman" w:hAnsi="Times New Roman" w:cs="Times New Roman"/>
              </w:rPr>
            </w:pPr>
            <w:r w:rsidRPr="00B014C7">
              <w:rPr>
                <w:rFonts w:ascii="Times New Roman" w:hAnsi="Times New Roman" w:cs="Times New Roman"/>
              </w:rPr>
              <w:t>____________</w:t>
            </w:r>
          </w:p>
          <w:p w:rsidR="00B014C7" w:rsidRPr="00B014C7" w:rsidRDefault="00B014C7" w:rsidP="00FF79C6">
            <w:pPr>
              <w:ind w:right="-57"/>
              <w:jc w:val="center"/>
              <w:rPr>
                <w:rFonts w:ascii="Times New Roman" w:hAnsi="Times New Roman" w:cs="Times New Roman"/>
              </w:rPr>
            </w:pPr>
            <w:r w:rsidRPr="00B014C7">
              <w:rPr>
                <w:rFonts w:ascii="Times New Roman" w:hAnsi="Times New Roman" w:cs="Times New Roman"/>
              </w:rPr>
              <w:t>(подпись)</w:t>
            </w:r>
          </w:p>
        </w:tc>
        <w:tc>
          <w:tcPr>
            <w:tcW w:w="1268" w:type="pct"/>
            <w:vAlign w:val="center"/>
          </w:tcPr>
          <w:p w:rsidR="00B014C7" w:rsidRPr="00B014C7" w:rsidRDefault="00B014C7" w:rsidP="00586D58">
            <w:pPr>
              <w:ind w:left="0"/>
              <w:jc w:val="center"/>
              <w:rPr>
                <w:rFonts w:ascii="Times New Roman" w:hAnsi="Times New Roman" w:cs="Times New Roman"/>
              </w:rPr>
            </w:pPr>
            <w:r w:rsidRPr="00B014C7">
              <w:rPr>
                <w:rFonts w:ascii="Times New Roman" w:hAnsi="Times New Roman" w:cs="Times New Roman"/>
              </w:rPr>
              <w:t>Н.Ю. Дьячкова</w:t>
            </w:r>
          </w:p>
          <w:p w:rsidR="00B014C7" w:rsidRPr="00B014C7" w:rsidRDefault="00B014C7" w:rsidP="00BB32D7">
            <w:pPr>
              <w:ind w:left="0"/>
              <w:jc w:val="center"/>
              <w:rPr>
                <w:rFonts w:ascii="Times New Roman" w:hAnsi="Times New Roman" w:cs="Times New Roman"/>
              </w:rPr>
            </w:pPr>
            <w:r w:rsidRPr="00B014C7">
              <w:rPr>
                <w:rFonts w:ascii="Times New Roman" w:hAnsi="Times New Roman" w:cs="Times New Roman"/>
              </w:rPr>
              <w:t>(подпункты 8, 9 пункта 25</w:t>
            </w:r>
            <w:r w:rsidR="00BB32D7">
              <w:rPr>
                <w:rFonts w:ascii="Times New Roman" w:hAnsi="Times New Roman" w:cs="Times New Roman"/>
              </w:rPr>
              <w:t>;</w:t>
            </w:r>
            <w:r w:rsidRPr="00B014C7">
              <w:rPr>
                <w:rFonts w:ascii="Times New Roman" w:hAnsi="Times New Roman" w:cs="Times New Roman"/>
              </w:rPr>
              <w:t xml:space="preserve"> </w:t>
            </w:r>
            <w:r w:rsidRPr="00BB32D7">
              <w:rPr>
                <w:rFonts w:ascii="Times New Roman" w:hAnsi="Times New Roman" w:cs="Times New Roman"/>
              </w:rPr>
              <w:t>приложения 1-9, 11-13)</w:t>
            </w:r>
          </w:p>
        </w:tc>
        <w:tc>
          <w:tcPr>
            <w:tcW w:w="1806" w:type="pct"/>
            <w:shd w:val="clear" w:color="auto" w:fill="auto"/>
            <w:vAlign w:val="center"/>
            <w:hideMark/>
          </w:tcPr>
          <w:p w:rsidR="00B014C7" w:rsidRPr="00B014C7" w:rsidRDefault="00B014C7" w:rsidP="00586D58">
            <w:pPr>
              <w:ind w:left="0"/>
              <w:rPr>
                <w:rFonts w:ascii="Times New Roman" w:hAnsi="Times New Roman" w:cs="Times New Roman"/>
              </w:rPr>
            </w:pPr>
            <w:r w:rsidRPr="00B014C7">
              <w:rPr>
                <w:rFonts w:ascii="Times New Roman" w:hAnsi="Times New Roman" w:cs="Times New Roman"/>
              </w:rPr>
              <w:t xml:space="preserve">Раб. тел. (8362) 22-17-66, </w:t>
            </w:r>
          </w:p>
          <w:p w:rsidR="00B014C7" w:rsidRPr="00B014C7" w:rsidRDefault="00B014C7" w:rsidP="00586D58">
            <w:pPr>
              <w:ind w:left="0"/>
              <w:rPr>
                <w:rFonts w:ascii="Times New Roman" w:hAnsi="Times New Roman" w:cs="Times New Roman"/>
              </w:rPr>
            </w:pPr>
            <w:r w:rsidRPr="00B014C7">
              <w:rPr>
                <w:rFonts w:ascii="Times New Roman" w:hAnsi="Times New Roman" w:cs="Times New Roman"/>
              </w:rPr>
              <w:t>моб. тел. 89026725892</w:t>
            </w:r>
          </w:p>
          <w:p w:rsidR="00B014C7" w:rsidRPr="00B014C7" w:rsidRDefault="00B014C7" w:rsidP="00586D58">
            <w:pPr>
              <w:ind w:left="0"/>
              <w:rPr>
                <w:rFonts w:ascii="Times New Roman" w:hAnsi="Times New Roman" w:cs="Times New Roman"/>
              </w:rPr>
            </w:pPr>
            <w:r w:rsidRPr="00B014C7">
              <w:rPr>
                <w:rFonts w:ascii="Times New Roman" w:hAnsi="Times New Roman" w:cs="Times New Roman"/>
              </w:rPr>
              <w:t xml:space="preserve">факс (8362) 22-02-33, </w:t>
            </w:r>
          </w:p>
          <w:p w:rsidR="00B014C7" w:rsidRPr="00E32017" w:rsidRDefault="00B014C7" w:rsidP="00586D58">
            <w:pPr>
              <w:ind w:left="0"/>
              <w:rPr>
                <w:rFonts w:ascii="Times New Roman" w:hAnsi="Times New Roman" w:cs="Times New Roman"/>
              </w:rPr>
            </w:pPr>
            <w:r w:rsidRPr="00B014C7">
              <w:rPr>
                <w:rFonts w:ascii="Times New Roman" w:hAnsi="Times New Roman" w:cs="Times New Roman"/>
                <w:lang w:val="en-US"/>
              </w:rPr>
              <w:t>e</w:t>
            </w:r>
            <w:r w:rsidRPr="00E32017">
              <w:rPr>
                <w:rFonts w:ascii="Times New Roman" w:hAnsi="Times New Roman" w:cs="Times New Roman"/>
              </w:rPr>
              <w:t>-</w:t>
            </w:r>
            <w:r w:rsidRPr="00B014C7">
              <w:rPr>
                <w:rFonts w:ascii="Times New Roman" w:hAnsi="Times New Roman" w:cs="Times New Roman"/>
                <w:lang w:val="en-US"/>
              </w:rPr>
              <w:t>mail</w:t>
            </w:r>
            <w:r w:rsidRPr="00E32017">
              <w:rPr>
                <w:rFonts w:ascii="Times New Roman" w:hAnsi="Times New Roman" w:cs="Times New Roman"/>
              </w:rPr>
              <w:t xml:space="preserve">: </w:t>
            </w:r>
            <w:r w:rsidRPr="00B014C7">
              <w:rPr>
                <w:rFonts w:ascii="Times New Roman" w:eastAsia="Times New Roman" w:hAnsi="Times New Roman" w:cs="Times New Roman"/>
                <w:bCs/>
                <w:lang w:val="en-US"/>
              </w:rPr>
              <w:t>buhgalter</w:t>
            </w:r>
            <w:r w:rsidRPr="00E32017">
              <w:rPr>
                <w:rFonts w:ascii="Times New Roman" w:eastAsia="Times New Roman" w:hAnsi="Times New Roman" w:cs="Times New Roman"/>
                <w:bCs/>
              </w:rPr>
              <w:t>_</w:t>
            </w:r>
            <w:r w:rsidRPr="00B014C7">
              <w:rPr>
                <w:rFonts w:ascii="Times New Roman" w:eastAsia="Times New Roman" w:hAnsi="Times New Roman" w:cs="Times New Roman"/>
                <w:bCs/>
                <w:lang w:val="en-US"/>
              </w:rPr>
              <w:t>gpz</w:t>
            </w:r>
            <w:r w:rsidRPr="00E32017">
              <w:rPr>
                <w:rFonts w:ascii="Times New Roman" w:eastAsia="Times New Roman" w:hAnsi="Times New Roman" w:cs="Times New Roman"/>
                <w:bCs/>
              </w:rPr>
              <w:t>@</w:t>
            </w:r>
            <w:r w:rsidRPr="00B014C7">
              <w:rPr>
                <w:rFonts w:ascii="Times New Roman" w:eastAsia="Times New Roman" w:hAnsi="Times New Roman" w:cs="Times New Roman"/>
                <w:bCs/>
                <w:lang w:val="en-US"/>
              </w:rPr>
              <w:t>yolamail</w:t>
            </w:r>
            <w:r w:rsidRPr="00E32017">
              <w:rPr>
                <w:rFonts w:ascii="Times New Roman" w:eastAsia="Times New Roman" w:hAnsi="Times New Roman" w:cs="Times New Roman"/>
                <w:bCs/>
              </w:rPr>
              <w:t>.</w:t>
            </w:r>
            <w:r w:rsidRPr="00B014C7">
              <w:rPr>
                <w:rFonts w:ascii="Times New Roman" w:eastAsia="Times New Roman" w:hAnsi="Times New Roman" w:cs="Times New Roman"/>
                <w:bCs/>
                <w:lang w:val="en-US"/>
              </w:rPr>
              <w:t>ru</w:t>
            </w:r>
          </w:p>
        </w:tc>
      </w:tr>
      <w:tr w:rsidR="00B014C7" w:rsidRPr="00BD5746" w:rsidTr="00491ACD">
        <w:trPr>
          <w:trHeight w:val="292"/>
        </w:trPr>
        <w:tc>
          <w:tcPr>
            <w:tcW w:w="1134" w:type="pct"/>
            <w:shd w:val="clear" w:color="auto" w:fill="auto"/>
            <w:vAlign w:val="center"/>
            <w:hideMark/>
          </w:tcPr>
          <w:p w:rsidR="00B014C7" w:rsidRPr="00E32017" w:rsidRDefault="00B014C7" w:rsidP="00817961">
            <w:pPr>
              <w:ind w:right="-57"/>
              <w:rPr>
                <w:rFonts w:ascii="Times New Roman" w:hAnsi="Times New Roman" w:cs="Times New Roman"/>
              </w:rPr>
            </w:pPr>
          </w:p>
        </w:tc>
        <w:tc>
          <w:tcPr>
            <w:tcW w:w="792" w:type="pct"/>
            <w:vAlign w:val="center"/>
          </w:tcPr>
          <w:p w:rsidR="00B014C7" w:rsidRPr="00E32017" w:rsidRDefault="00B014C7" w:rsidP="00A66B84">
            <w:pPr>
              <w:ind w:right="-57"/>
              <w:jc w:val="center"/>
              <w:rPr>
                <w:rFonts w:ascii="Times New Roman" w:hAnsi="Times New Roman" w:cs="Times New Roman"/>
              </w:rPr>
            </w:pPr>
          </w:p>
        </w:tc>
        <w:tc>
          <w:tcPr>
            <w:tcW w:w="1268" w:type="pct"/>
            <w:vAlign w:val="center"/>
          </w:tcPr>
          <w:p w:rsidR="00B014C7" w:rsidRPr="00E32017" w:rsidRDefault="00B014C7" w:rsidP="00586D58">
            <w:pPr>
              <w:ind w:left="0"/>
              <w:jc w:val="center"/>
              <w:rPr>
                <w:rFonts w:ascii="Times New Roman" w:hAnsi="Times New Roman" w:cs="Times New Roman"/>
              </w:rPr>
            </w:pPr>
          </w:p>
        </w:tc>
        <w:tc>
          <w:tcPr>
            <w:tcW w:w="1806" w:type="pct"/>
            <w:shd w:val="clear" w:color="auto" w:fill="auto"/>
            <w:vAlign w:val="center"/>
            <w:hideMark/>
          </w:tcPr>
          <w:p w:rsidR="00B014C7" w:rsidRPr="00E32017" w:rsidRDefault="00B014C7" w:rsidP="00586D58">
            <w:pPr>
              <w:ind w:left="0"/>
              <w:rPr>
                <w:rFonts w:ascii="Times New Roman" w:hAnsi="Times New Roman" w:cs="Times New Roman"/>
              </w:rPr>
            </w:pPr>
          </w:p>
        </w:tc>
      </w:tr>
      <w:tr w:rsidR="00703324" w:rsidRPr="00B014C7" w:rsidTr="00491ACD">
        <w:trPr>
          <w:trHeight w:val="292"/>
        </w:trPr>
        <w:tc>
          <w:tcPr>
            <w:tcW w:w="1134" w:type="pct"/>
            <w:shd w:val="clear" w:color="auto" w:fill="auto"/>
            <w:vAlign w:val="center"/>
            <w:hideMark/>
          </w:tcPr>
          <w:p w:rsidR="00703324" w:rsidRPr="00AD21F2" w:rsidRDefault="00703324" w:rsidP="009936A4">
            <w:pPr>
              <w:ind w:right="-57"/>
              <w:rPr>
                <w:rFonts w:ascii="Times New Roman" w:hAnsi="Times New Roman" w:cs="Times New Roman"/>
              </w:rPr>
            </w:pPr>
            <w:r w:rsidRPr="00AD21F2">
              <w:rPr>
                <w:rFonts w:ascii="Times New Roman" w:hAnsi="Times New Roman" w:cs="Times New Roman"/>
              </w:rPr>
              <w:t xml:space="preserve">Зам. директора </w:t>
            </w:r>
            <w:r w:rsidR="00A66B84" w:rsidRPr="00AD21F2">
              <w:rPr>
                <w:rFonts w:ascii="Times New Roman" w:hAnsi="Times New Roman" w:cs="Times New Roman"/>
              </w:rPr>
              <w:t>в о</w:t>
            </w:r>
            <w:r w:rsidR="00A66B84" w:rsidRPr="00AD21F2">
              <w:rPr>
                <w:rFonts w:ascii="Times New Roman" w:hAnsi="Times New Roman" w:cs="Times New Roman"/>
              </w:rPr>
              <w:t>б</w:t>
            </w:r>
            <w:r w:rsidR="00A66B84" w:rsidRPr="00AD21F2">
              <w:rPr>
                <w:rFonts w:ascii="Times New Roman" w:hAnsi="Times New Roman" w:cs="Times New Roman"/>
              </w:rPr>
              <w:t xml:space="preserve">ласти охраны </w:t>
            </w:r>
            <w:r w:rsidR="009936A4" w:rsidRPr="00AD21F2">
              <w:rPr>
                <w:rFonts w:ascii="Times New Roman" w:hAnsi="Times New Roman" w:cs="Times New Roman"/>
              </w:rPr>
              <w:t>окр</w:t>
            </w:r>
            <w:r w:rsidR="009936A4" w:rsidRPr="00AD21F2">
              <w:rPr>
                <w:rFonts w:ascii="Times New Roman" w:hAnsi="Times New Roman" w:cs="Times New Roman"/>
              </w:rPr>
              <w:t>у</w:t>
            </w:r>
            <w:r w:rsidR="009936A4" w:rsidRPr="00AD21F2">
              <w:rPr>
                <w:rFonts w:ascii="Times New Roman" w:hAnsi="Times New Roman" w:cs="Times New Roman"/>
              </w:rPr>
              <w:t>жающей среды</w:t>
            </w:r>
            <w:r w:rsidRPr="00AD21F2">
              <w:rPr>
                <w:rFonts w:ascii="Times New Roman" w:hAnsi="Times New Roman" w:cs="Times New Roman"/>
              </w:rPr>
              <w:t xml:space="preserve"> </w:t>
            </w:r>
          </w:p>
        </w:tc>
        <w:tc>
          <w:tcPr>
            <w:tcW w:w="792" w:type="pct"/>
            <w:vAlign w:val="center"/>
          </w:tcPr>
          <w:p w:rsidR="00703324" w:rsidRPr="00AD21F2" w:rsidRDefault="00B014C7" w:rsidP="00A66B84">
            <w:pPr>
              <w:ind w:right="-57"/>
              <w:jc w:val="center"/>
              <w:rPr>
                <w:rFonts w:ascii="Times New Roman" w:hAnsi="Times New Roman" w:cs="Times New Roman"/>
              </w:rPr>
            </w:pPr>
            <w:r w:rsidRPr="00AD21F2">
              <w:rPr>
                <w:rFonts w:ascii="Times New Roman" w:hAnsi="Times New Roman" w:cs="Times New Roman"/>
              </w:rPr>
              <w:t>____________</w:t>
            </w:r>
          </w:p>
          <w:p w:rsidR="00B014C7" w:rsidRPr="00AD21F2" w:rsidRDefault="00B014C7" w:rsidP="00A66B84">
            <w:pPr>
              <w:ind w:right="-57"/>
              <w:jc w:val="center"/>
              <w:rPr>
                <w:rFonts w:ascii="Times New Roman" w:hAnsi="Times New Roman" w:cs="Times New Roman"/>
              </w:rPr>
            </w:pPr>
            <w:r w:rsidRPr="00AD21F2">
              <w:rPr>
                <w:rFonts w:ascii="Times New Roman" w:hAnsi="Times New Roman" w:cs="Times New Roman"/>
              </w:rPr>
              <w:t>(подпись)</w:t>
            </w:r>
          </w:p>
        </w:tc>
        <w:tc>
          <w:tcPr>
            <w:tcW w:w="1268" w:type="pct"/>
            <w:vAlign w:val="center"/>
          </w:tcPr>
          <w:p w:rsidR="00703324" w:rsidRPr="00AD21F2" w:rsidRDefault="009936A4" w:rsidP="00586D58">
            <w:pPr>
              <w:ind w:left="0"/>
              <w:jc w:val="center"/>
              <w:rPr>
                <w:rFonts w:ascii="Times New Roman" w:hAnsi="Times New Roman" w:cs="Times New Roman"/>
              </w:rPr>
            </w:pPr>
            <w:r w:rsidRPr="00AD21F2">
              <w:rPr>
                <w:rFonts w:ascii="Times New Roman" w:hAnsi="Times New Roman" w:cs="Times New Roman"/>
              </w:rPr>
              <w:t>Г</w:t>
            </w:r>
            <w:r w:rsidR="00703324" w:rsidRPr="00AD21F2">
              <w:rPr>
                <w:rFonts w:ascii="Times New Roman" w:hAnsi="Times New Roman" w:cs="Times New Roman"/>
              </w:rPr>
              <w:t xml:space="preserve">.А. </w:t>
            </w:r>
            <w:r w:rsidRPr="00AD21F2">
              <w:rPr>
                <w:rFonts w:ascii="Times New Roman" w:hAnsi="Times New Roman" w:cs="Times New Roman"/>
              </w:rPr>
              <w:t>Мосунов</w:t>
            </w:r>
          </w:p>
          <w:p w:rsidR="00703324" w:rsidRPr="00AD21F2" w:rsidRDefault="00703324" w:rsidP="00586D58">
            <w:pPr>
              <w:ind w:left="0"/>
              <w:jc w:val="center"/>
              <w:rPr>
                <w:rFonts w:ascii="Times New Roman" w:hAnsi="Times New Roman" w:cs="Times New Roman"/>
              </w:rPr>
            </w:pPr>
            <w:r w:rsidRPr="00AD21F2">
              <w:rPr>
                <w:rFonts w:ascii="Times New Roman" w:hAnsi="Times New Roman" w:cs="Times New Roman"/>
              </w:rPr>
              <w:t xml:space="preserve">(подпункты </w:t>
            </w:r>
            <w:r w:rsidR="00817961" w:rsidRPr="00AD21F2">
              <w:rPr>
                <w:rFonts w:ascii="Times New Roman" w:hAnsi="Times New Roman" w:cs="Times New Roman"/>
              </w:rPr>
              <w:t>22-2</w:t>
            </w:r>
            <w:r w:rsidR="008619D6" w:rsidRPr="00AD21F2">
              <w:rPr>
                <w:rFonts w:ascii="Times New Roman" w:hAnsi="Times New Roman" w:cs="Times New Roman"/>
              </w:rPr>
              <w:t>7</w:t>
            </w:r>
            <w:r w:rsidRPr="00AD21F2">
              <w:rPr>
                <w:rFonts w:ascii="Times New Roman" w:hAnsi="Times New Roman" w:cs="Times New Roman"/>
              </w:rPr>
              <w:t xml:space="preserve"> пун</w:t>
            </w:r>
            <w:r w:rsidRPr="00AD21F2">
              <w:rPr>
                <w:rFonts w:ascii="Times New Roman" w:hAnsi="Times New Roman" w:cs="Times New Roman"/>
              </w:rPr>
              <w:t>к</w:t>
            </w:r>
            <w:r w:rsidRPr="00AD21F2">
              <w:rPr>
                <w:rFonts w:ascii="Times New Roman" w:hAnsi="Times New Roman" w:cs="Times New Roman"/>
              </w:rPr>
              <w:t>та 25)</w:t>
            </w:r>
          </w:p>
        </w:tc>
        <w:tc>
          <w:tcPr>
            <w:tcW w:w="1806" w:type="pct"/>
            <w:shd w:val="clear" w:color="auto" w:fill="auto"/>
            <w:vAlign w:val="center"/>
            <w:hideMark/>
          </w:tcPr>
          <w:p w:rsidR="00703324" w:rsidRPr="00AD21F2" w:rsidRDefault="00703324" w:rsidP="00586D58">
            <w:pPr>
              <w:ind w:left="0"/>
              <w:rPr>
                <w:rFonts w:ascii="Times New Roman" w:hAnsi="Times New Roman" w:cs="Times New Roman"/>
              </w:rPr>
            </w:pPr>
            <w:r w:rsidRPr="00AD21F2">
              <w:rPr>
                <w:rFonts w:ascii="Times New Roman" w:hAnsi="Times New Roman" w:cs="Times New Roman"/>
              </w:rPr>
              <w:t xml:space="preserve">Раб. тел. (8362) 22-58-09, </w:t>
            </w:r>
          </w:p>
          <w:p w:rsidR="00703324" w:rsidRPr="00AD21F2" w:rsidRDefault="00703324" w:rsidP="00586D58">
            <w:pPr>
              <w:ind w:left="0"/>
              <w:rPr>
                <w:rFonts w:ascii="Times New Roman" w:hAnsi="Times New Roman" w:cs="Times New Roman"/>
              </w:rPr>
            </w:pPr>
            <w:r w:rsidRPr="00AD21F2">
              <w:rPr>
                <w:rFonts w:ascii="Times New Roman" w:hAnsi="Times New Roman" w:cs="Times New Roman"/>
              </w:rPr>
              <w:t xml:space="preserve">факс (8362) 22-02-33, </w:t>
            </w:r>
          </w:p>
          <w:p w:rsidR="00703324" w:rsidRPr="00B014C7" w:rsidRDefault="00703324" w:rsidP="00586D58">
            <w:pPr>
              <w:ind w:left="0"/>
              <w:rPr>
                <w:rFonts w:ascii="Times New Roman" w:hAnsi="Times New Roman" w:cs="Times New Roman"/>
              </w:rPr>
            </w:pPr>
            <w:r w:rsidRPr="00AD21F2">
              <w:rPr>
                <w:rFonts w:ascii="Times New Roman" w:hAnsi="Times New Roman" w:cs="Times New Roman"/>
                <w:lang w:val="en-US"/>
              </w:rPr>
              <w:t>e</w:t>
            </w:r>
            <w:r w:rsidRPr="00AD21F2">
              <w:rPr>
                <w:rFonts w:ascii="Times New Roman" w:hAnsi="Times New Roman" w:cs="Times New Roman"/>
              </w:rPr>
              <w:t>-</w:t>
            </w:r>
            <w:r w:rsidRPr="00AD21F2">
              <w:rPr>
                <w:rFonts w:ascii="Times New Roman" w:hAnsi="Times New Roman" w:cs="Times New Roman"/>
                <w:lang w:val="en-US"/>
              </w:rPr>
              <w:t>mail</w:t>
            </w:r>
            <w:r w:rsidRPr="00AD21F2">
              <w:rPr>
                <w:rFonts w:ascii="Times New Roman" w:hAnsi="Times New Roman" w:cs="Times New Roman"/>
              </w:rPr>
              <w:t>:</w:t>
            </w:r>
          </w:p>
        </w:tc>
      </w:tr>
      <w:tr w:rsidR="00703324" w:rsidRPr="00B014C7" w:rsidTr="00491ACD">
        <w:trPr>
          <w:trHeight w:val="292"/>
        </w:trPr>
        <w:tc>
          <w:tcPr>
            <w:tcW w:w="1134" w:type="pct"/>
            <w:shd w:val="clear" w:color="auto" w:fill="auto"/>
            <w:vAlign w:val="center"/>
            <w:hideMark/>
          </w:tcPr>
          <w:p w:rsidR="00703324" w:rsidRPr="00B014C7" w:rsidRDefault="00703324" w:rsidP="00817961">
            <w:pPr>
              <w:ind w:right="-57"/>
              <w:rPr>
                <w:rFonts w:ascii="Times New Roman" w:hAnsi="Times New Roman" w:cs="Times New Roman"/>
              </w:rPr>
            </w:pPr>
          </w:p>
        </w:tc>
        <w:tc>
          <w:tcPr>
            <w:tcW w:w="792" w:type="pct"/>
            <w:vAlign w:val="center"/>
          </w:tcPr>
          <w:p w:rsidR="00703324" w:rsidRPr="00B014C7" w:rsidRDefault="00703324" w:rsidP="00A66B84">
            <w:pPr>
              <w:ind w:right="-57"/>
              <w:jc w:val="center"/>
              <w:rPr>
                <w:rFonts w:ascii="Times New Roman" w:hAnsi="Times New Roman" w:cs="Times New Roman"/>
              </w:rPr>
            </w:pPr>
          </w:p>
        </w:tc>
        <w:tc>
          <w:tcPr>
            <w:tcW w:w="1268" w:type="pct"/>
            <w:vAlign w:val="center"/>
          </w:tcPr>
          <w:p w:rsidR="00703324" w:rsidRPr="00B014C7" w:rsidRDefault="00703324" w:rsidP="00586D58">
            <w:pPr>
              <w:ind w:left="0"/>
              <w:jc w:val="center"/>
              <w:rPr>
                <w:rFonts w:ascii="Times New Roman" w:hAnsi="Times New Roman" w:cs="Times New Roman"/>
              </w:rPr>
            </w:pPr>
          </w:p>
        </w:tc>
        <w:tc>
          <w:tcPr>
            <w:tcW w:w="1806" w:type="pct"/>
            <w:shd w:val="clear" w:color="auto" w:fill="auto"/>
            <w:vAlign w:val="center"/>
            <w:hideMark/>
          </w:tcPr>
          <w:p w:rsidR="00703324" w:rsidRPr="00B014C7" w:rsidRDefault="00703324" w:rsidP="00586D58">
            <w:pPr>
              <w:ind w:left="0"/>
              <w:rPr>
                <w:rFonts w:ascii="Times New Roman" w:hAnsi="Times New Roman" w:cs="Times New Roman"/>
              </w:rPr>
            </w:pPr>
          </w:p>
        </w:tc>
      </w:tr>
      <w:tr w:rsidR="00703324" w:rsidRPr="00C3481F" w:rsidTr="00491ACD">
        <w:trPr>
          <w:trHeight w:val="292"/>
        </w:trPr>
        <w:tc>
          <w:tcPr>
            <w:tcW w:w="1134" w:type="pct"/>
            <w:shd w:val="clear" w:color="auto" w:fill="auto"/>
            <w:vAlign w:val="center"/>
            <w:hideMark/>
          </w:tcPr>
          <w:p w:rsidR="00703324" w:rsidRPr="00B014C7" w:rsidRDefault="00703324" w:rsidP="00817961">
            <w:pPr>
              <w:ind w:right="-57"/>
              <w:rPr>
                <w:rFonts w:ascii="Times New Roman" w:hAnsi="Times New Roman" w:cs="Times New Roman"/>
              </w:rPr>
            </w:pPr>
            <w:r w:rsidRPr="00B014C7">
              <w:rPr>
                <w:rFonts w:ascii="Times New Roman" w:hAnsi="Times New Roman" w:cs="Times New Roman"/>
              </w:rPr>
              <w:t>Зам. директора по экопросвещению</w:t>
            </w:r>
            <w:r w:rsidR="003D4A9C">
              <w:rPr>
                <w:rFonts w:ascii="Times New Roman" w:hAnsi="Times New Roman" w:cs="Times New Roman"/>
              </w:rPr>
              <w:t xml:space="preserve"> и развитию познав</w:t>
            </w:r>
            <w:r w:rsidR="003D4A9C">
              <w:rPr>
                <w:rFonts w:ascii="Times New Roman" w:hAnsi="Times New Roman" w:cs="Times New Roman"/>
              </w:rPr>
              <w:t>а</w:t>
            </w:r>
            <w:r w:rsidR="003D4A9C">
              <w:rPr>
                <w:rFonts w:ascii="Times New Roman" w:hAnsi="Times New Roman" w:cs="Times New Roman"/>
              </w:rPr>
              <w:t>тельного туризма</w:t>
            </w:r>
            <w:r w:rsidRPr="00B014C7">
              <w:rPr>
                <w:rFonts w:ascii="Times New Roman" w:hAnsi="Times New Roman" w:cs="Times New Roman"/>
              </w:rPr>
              <w:t xml:space="preserve"> </w:t>
            </w:r>
          </w:p>
        </w:tc>
        <w:tc>
          <w:tcPr>
            <w:tcW w:w="792" w:type="pct"/>
            <w:vAlign w:val="center"/>
          </w:tcPr>
          <w:p w:rsidR="00703324" w:rsidRPr="00B014C7" w:rsidRDefault="00B014C7" w:rsidP="00A66B84">
            <w:pPr>
              <w:ind w:right="-57"/>
              <w:jc w:val="center"/>
              <w:rPr>
                <w:rFonts w:ascii="Times New Roman" w:hAnsi="Times New Roman" w:cs="Times New Roman"/>
              </w:rPr>
            </w:pPr>
            <w:r w:rsidRPr="00B014C7">
              <w:rPr>
                <w:rFonts w:ascii="Times New Roman" w:hAnsi="Times New Roman" w:cs="Times New Roman"/>
              </w:rPr>
              <w:t>____________</w:t>
            </w:r>
          </w:p>
          <w:p w:rsidR="00B014C7" w:rsidRPr="00B014C7" w:rsidRDefault="00B014C7" w:rsidP="00A66B84">
            <w:pPr>
              <w:ind w:right="-57"/>
              <w:jc w:val="center"/>
              <w:rPr>
                <w:rFonts w:ascii="Times New Roman" w:hAnsi="Times New Roman" w:cs="Times New Roman"/>
              </w:rPr>
            </w:pPr>
            <w:r w:rsidRPr="00B014C7">
              <w:rPr>
                <w:rFonts w:ascii="Times New Roman" w:hAnsi="Times New Roman" w:cs="Times New Roman"/>
              </w:rPr>
              <w:t>(подпись)</w:t>
            </w:r>
          </w:p>
        </w:tc>
        <w:tc>
          <w:tcPr>
            <w:tcW w:w="1268" w:type="pct"/>
            <w:vAlign w:val="center"/>
          </w:tcPr>
          <w:p w:rsidR="00703324" w:rsidRPr="00B014C7" w:rsidRDefault="00703324" w:rsidP="00586D58">
            <w:pPr>
              <w:ind w:left="0"/>
              <w:jc w:val="center"/>
              <w:rPr>
                <w:rFonts w:ascii="Times New Roman" w:hAnsi="Times New Roman" w:cs="Times New Roman"/>
              </w:rPr>
            </w:pPr>
            <w:r w:rsidRPr="00B014C7">
              <w:rPr>
                <w:rFonts w:ascii="Times New Roman" w:hAnsi="Times New Roman" w:cs="Times New Roman"/>
              </w:rPr>
              <w:t xml:space="preserve">О.В. </w:t>
            </w:r>
            <w:r w:rsidR="005F409F" w:rsidRPr="00B014C7">
              <w:rPr>
                <w:rFonts w:ascii="Times New Roman" w:hAnsi="Times New Roman" w:cs="Times New Roman"/>
              </w:rPr>
              <w:t>Груд</w:t>
            </w:r>
            <w:r w:rsidR="00A908EE" w:rsidRPr="00B014C7">
              <w:rPr>
                <w:rFonts w:ascii="Times New Roman" w:hAnsi="Times New Roman" w:cs="Times New Roman"/>
              </w:rPr>
              <w:t>цына</w:t>
            </w:r>
          </w:p>
          <w:p w:rsidR="00703324" w:rsidRPr="00B014C7" w:rsidRDefault="00703324" w:rsidP="0038233B">
            <w:pPr>
              <w:ind w:left="0"/>
              <w:jc w:val="center"/>
              <w:rPr>
                <w:rFonts w:ascii="Times New Roman" w:hAnsi="Times New Roman" w:cs="Times New Roman"/>
              </w:rPr>
            </w:pPr>
            <w:r w:rsidRPr="00B014C7">
              <w:rPr>
                <w:rFonts w:ascii="Times New Roman" w:hAnsi="Times New Roman" w:cs="Times New Roman"/>
              </w:rPr>
              <w:t xml:space="preserve">(подпункты </w:t>
            </w:r>
            <w:r w:rsidR="00817961" w:rsidRPr="00B014C7">
              <w:rPr>
                <w:rFonts w:ascii="Times New Roman" w:hAnsi="Times New Roman" w:cs="Times New Roman"/>
              </w:rPr>
              <w:t>8, 20</w:t>
            </w:r>
            <w:r w:rsidR="00E4574A" w:rsidRPr="00B014C7">
              <w:rPr>
                <w:rFonts w:ascii="Times New Roman" w:hAnsi="Times New Roman" w:cs="Times New Roman"/>
              </w:rPr>
              <w:t>,</w:t>
            </w:r>
            <w:r w:rsidR="00817961" w:rsidRPr="00B014C7">
              <w:rPr>
                <w:rFonts w:ascii="Times New Roman" w:hAnsi="Times New Roman" w:cs="Times New Roman"/>
              </w:rPr>
              <w:t xml:space="preserve"> части «н», «о»</w:t>
            </w:r>
            <w:r w:rsidR="0038233B">
              <w:rPr>
                <w:rFonts w:ascii="Times New Roman" w:hAnsi="Times New Roman" w:cs="Times New Roman"/>
              </w:rPr>
              <w:t>;</w:t>
            </w:r>
            <w:r w:rsidR="00817961" w:rsidRPr="00B014C7">
              <w:rPr>
                <w:rFonts w:ascii="Times New Roman" w:hAnsi="Times New Roman" w:cs="Times New Roman"/>
              </w:rPr>
              <w:t xml:space="preserve"> подпункт 29</w:t>
            </w:r>
            <w:r w:rsidRPr="00B014C7">
              <w:rPr>
                <w:rFonts w:ascii="Times New Roman" w:hAnsi="Times New Roman" w:cs="Times New Roman"/>
              </w:rPr>
              <w:t xml:space="preserve"> пункта 25)</w:t>
            </w:r>
          </w:p>
        </w:tc>
        <w:tc>
          <w:tcPr>
            <w:tcW w:w="1806" w:type="pct"/>
            <w:shd w:val="clear" w:color="auto" w:fill="auto"/>
            <w:vAlign w:val="center"/>
            <w:hideMark/>
          </w:tcPr>
          <w:p w:rsidR="00703324" w:rsidRPr="00B014C7" w:rsidRDefault="00703324" w:rsidP="00586D58">
            <w:pPr>
              <w:ind w:left="0"/>
              <w:rPr>
                <w:rFonts w:ascii="Times New Roman" w:hAnsi="Times New Roman" w:cs="Times New Roman"/>
              </w:rPr>
            </w:pPr>
            <w:r w:rsidRPr="00B014C7">
              <w:rPr>
                <w:rFonts w:ascii="Times New Roman" w:hAnsi="Times New Roman" w:cs="Times New Roman"/>
              </w:rPr>
              <w:t xml:space="preserve">Раб. тел. (8362) 22-17-11, </w:t>
            </w:r>
          </w:p>
          <w:p w:rsidR="00703324" w:rsidRPr="0094136A" w:rsidRDefault="00703324" w:rsidP="00586D58">
            <w:pPr>
              <w:ind w:left="0"/>
              <w:rPr>
                <w:rFonts w:ascii="Times New Roman" w:hAnsi="Times New Roman" w:cs="Times New Roman"/>
                <w:lang w:val="en-US"/>
              </w:rPr>
            </w:pPr>
            <w:r w:rsidRPr="00B014C7">
              <w:rPr>
                <w:rFonts w:ascii="Times New Roman" w:hAnsi="Times New Roman" w:cs="Times New Roman"/>
              </w:rPr>
              <w:t>факс</w:t>
            </w:r>
            <w:r w:rsidRPr="0094136A">
              <w:rPr>
                <w:rFonts w:ascii="Times New Roman" w:hAnsi="Times New Roman" w:cs="Times New Roman"/>
                <w:lang w:val="en-US"/>
              </w:rPr>
              <w:t xml:space="preserve"> (8362) 22-02-33, </w:t>
            </w:r>
          </w:p>
          <w:p w:rsidR="00703324" w:rsidRPr="0094136A" w:rsidRDefault="00703324" w:rsidP="00586D58">
            <w:pPr>
              <w:ind w:left="0"/>
              <w:rPr>
                <w:rFonts w:ascii="Times New Roman" w:hAnsi="Times New Roman" w:cs="Times New Roman"/>
                <w:lang w:val="en-US"/>
              </w:rPr>
            </w:pPr>
            <w:r w:rsidRPr="00B014C7">
              <w:rPr>
                <w:rFonts w:ascii="Times New Roman" w:hAnsi="Times New Roman" w:cs="Times New Roman"/>
                <w:lang w:val="en-US"/>
              </w:rPr>
              <w:t>e</w:t>
            </w:r>
            <w:r w:rsidRPr="0094136A">
              <w:rPr>
                <w:rFonts w:ascii="Times New Roman" w:hAnsi="Times New Roman" w:cs="Times New Roman"/>
                <w:lang w:val="en-US"/>
              </w:rPr>
              <w:t>-</w:t>
            </w:r>
            <w:r w:rsidRPr="00B014C7">
              <w:rPr>
                <w:rFonts w:ascii="Times New Roman" w:hAnsi="Times New Roman" w:cs="Times New Roman"/>
                <w:lang w:val="en-US"/>
              </w:rPr>
              <w:t>mail</w:t>
            </w:r>
            <w:r w:rsidRPr="0094136A">
              <w:rPr>
                <w:rFonts w:ascii="Times New Roman" w:hAnsi="Times New Roman" w:cs="Times New Roman"/>
                <w:lang w:val="en-US"/>
              </w:rPr>
              <w:t xml:space="preserve">: </w:t>
            </w:r>
            <w:r w:rsidR="00DF698C">
              <w:rPr>
                <w:rFonts w:ascii="Times New Roman" w:hAnsi="Times New Roman" w:cs="Times New Roman"/>
                <w:lang w:val="en-US"/>
              </w:rPr>
              <w:t>big</w:t>
            </w:r>
            <w:r w:rsidR="00DF698C" w:rsidRPr="00DF698C">
              <w:rPr>
                <w:rFonts w:ascii="Times New Roman" w:hAnsi="Times New Roman" w:cs="Times New Roman"/>
                <w:lang w:val="en-US"/>
              </w:rPr>
              <w:t>_</w:t>
            </w:r>
            <w:r w:rsidR="00DF698C">
              <w:rPr>
                <w:rFonts w:ascii="Times New Roman" w:hAnsi="Times New Roman" w:cs="Times New Roman"/>
                <w:lang w:val="en-US"/>
              </w:rPr>
              <w:t>kokshaga</w:t>
            </w:r>
            <w:r w:rsidR="00DF698C" w:rsidRPr="00DF698C">
              <w:rPr>
                <w:rFonts w:ascii="Times New Roman" w:eastAsia="Times New Roman" w:hAnsi="Times New Roman" w:cs="Times New Roman"/>
                <w:bCs/>
                <w:lang w:val="en-US"/>
              </w:rPr>
              <w:t>@</w:t>
            </w:r>
            <w:r w:rsidR="00DF698C" w:rsidRPr="00B014C7">
              <w:rPr>
                <w:rFonts w:ascii="Times New Roman" w:eastAsia="Times New Roman" w:hAnsi="Times New Roman" w:cs="Times New Roman"/>
                <w:bCs/>
                <w:lang w:val="en-US"/>
              </w:rPr>
              <w:t>mail</w:t>
            </w:r>
            <w:r w:rsidR="00DF698C" w:rsidRPr="00DF698C">
              <w:rPr>
                <w:rFonts w:ascii="Times New Roman" w:eastAsia="Times New Roman" w:hAnsi="Times New Roman" w:cs="Times New Roman"/>
                <w:bCs/>
                <w:lang w:val="en-US"/>
              </w:rPr>
              <w:t>.</w:t>
            </w:r>
            <w:r w:rsidR="00DF698C" w:rsidRPr="00B014C7">
              <w:rPr>
                <w:rFonts w:ascii="Times New Roman" w:eastAsia="Times New Roman" w:hAnsi="Times New Roman" w:cs="Times New Roman"/>
                <w:bCs/>
                <w:lang w:val="en-US"/>
              </w:rPr>
              <w:t>ru</w:t>
            </w:r>
          </w:p>
        </w:tc>
      </w:tr>
    </w:tbl>
    <w:p w:rsidR="0086682B" w:rsidRPr="0094136A" w:rsidRDefault="0086682B">
      <w:pPr>
        <w:rPr>
          <w:rFonts w:ascii="Times New Roman" w:hAnsi="Times New Roman" w:cs="Times New Roman"/>
          <w:sz w:val="24"/>
          <w:szCs w:val="24"/>
          <w:lang w:val="en-US"/>
        </w:rPr>
      </w:pPr>
      <w:r w:rsidRPr="0094136A">
        <w:rPr>
          <w:rFonts w:ascii="Times New Roman" w:hAnsi="Times New Roman" w:cs="Times New Roman"/>
          <w:sz w:val="24"/>
          <w:szCs w:val="24"/>
          <w:lang w:val="en-US"/>
        </w:rPr>
        <w:br w:type="page"/>
      </w:r>
    </w:p>
    <w:p w:rsidR="00F07F54" w:rsidRPr="0059767A" w:rsidRDefault="00830BA5" w:rsidP="00C462FD">
      <w:pPr>
        <w:jc w:val="center"/>
        <w:rPr>
          <w:rFonts w:ascii="Times New Roman" w:hAnsi="Times New Roman" w:cs="Times New Roman"/>
          <w:b/>
          <w:sz w:val="24"/>
          <w:szCs w:val="24"/>
        </w:rPr>
      </w:pPr>
      <w:r w:rsidRPr="0059767A">
        <w:rPr>
          <w:rFonts w:ascii="Times New Roman" w:hAnsi="Times New Roman" w:cs="Times New Roman"/>
          <w:b/>
          <w:sz w:val="24"/>
          <w:szCs w:val="24"/>
        </w:rPr>
        <w:t>СОДЕРЖАНИЕ</w:t>
      </w:r>
    </w:p>
    <w:p w:rsidR="0086682B" w:rsidRPr="0059767A" w:rsidRDefault="0086682B" w:rsidP="00C462FD">
      <w:pPr>
        <w:jc w:val="center"/>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676"/>
        <w:gridCol w:w="643"/>
      </w:tblGrid>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w:t>
            </w:r>
            <w:r w:rsidR="00D3654A" w:rsidRPr="0059767A">
              <w:rPr>
                <w:rFonts w:ascii="Times New Roman" w:hAnsi="Times New Roman" w:cs="Times New Roman"/>
                <w:b/>
                <w:sz w:val="24"/>
                <w:szCs w:val="24"/>
              </w:rPr>
              <w:t>.</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Название особо охраняемой природной территории</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w:t>
            </w:r>
            <w:r w:rsidR="00D3654A" w:rsidRPr="0059767A">
              <w:rPr>
                <w:rFonts w:ascii="Times New Roman" w:hAnsi="Times New Roman" w:cs="Times New Roman"/>
                <w:b/>
                <w:sz w:val="24"/>
                <w:szCs w:val="24"/>
              </w:rPr>
              <w:t>.</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Категория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3</w:t>
            </w:r>
            <w:r w:rsidR="00D3654A" w:rsidRPr="0059767A">
              <w:rPr>
                <w:rFonts w:ascii="Times New Roman" w:hAnsi="Times New Roman" w:cs="Times New Roman"/>
                <w:b/>
                <w:sz w:val="24"/>
                <w:szCs w:val="24"/>
              </w:rPr>
              <w:t>.</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Значение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4</w:t>
            </w:r>
            <w:r w:rsidR="00D3654A" w:rsidRPr="0059767A">
              <w:rPr>
                <w:rFonts w:ascii="Times New Roman" w:hAnsi="Times New Roman" w:cs="Times New Roman"/>
                <w:b/>
                <w:sz w:val="24"/>
                <w:szCs w:val="24"/>
              </w:rPr>
              <w:t>.</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Порядковый номер кадастрового дела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5.</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Профиль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6.</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Статус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7.</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Дата создания, реорганизации</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8.</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Цели создания ООПТ и ее ценность, причины реорганизации</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9.</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Нормативная основа функционирования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6</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10.</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Ведомственная подчиненность</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11.</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Международный статус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12.</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Категория ООПТ согласно классификации Международного союза охраны природы</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13.</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Число отдельно расположенных, не граничащих друг с другом участков те</w:t>
            </w:r>
            <w:r w:rsidRPr="0059767A">
              <w:rPr>
                <w:rFonts w:ascii="Times New Roman" w:hAnsi="Times New Roman" w:cs="Times New Roman"/>
                <w:b/>
                <w:sz w:val="24"/>
                <w:szCs w:val="24"/>
              </w:rPr>
              <w:t>р</w:t>
            </w:r>
            <w:r w:rsidRPr="0059767A">
              <w:rPr>
                <w:rFonts w:ascii="Times New Roman" w:hAnsi="Times New Roman" w:cs="Times New Roman"/>
                <w:b/>
                <w:sz w:val="24"/>
                <w:szCs w:val="24"/>
              </w:rPr>
              <w:t>ритории/акватории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14.</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Месторасположение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15.</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Географическое положение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16.</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Общая площадь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9</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17.</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Площадь охранной зоны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9</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18.</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Границы ООПТ</w:t>
            </w:r>
          </w:p>
        </w:tc>
        <w:tc>
          <w:tcPr>
            <w:tcW w:w="643" w:type="dxa"/>
            <w:vAlign w:val="center"/>
          </w:tcPr>
          <w:p w:rsidR="00AC64BE" w:rsidRPr="0059767A" w:rsidRDefault="00833491"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9</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19.</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Наличие в границах ООПТ иных особо охраняемых природных территорий</w:t>
            </w:r>
          </w:p>
        </w:tc>
        <w:tc>
          <w:tcPr>
            <w:tcW w:w="643" w:type="dxa"/>
            <w:vAlign w:val="center"/>
          </w:tcPr>
          <w:p w:rsidR="00AC64BE" w:rsidRPr="0059767A" w:rsidRDefault="004C234F"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833491">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20.</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Природные особенности ООПТ</w:t>
            </w:r>
          </w:p>
        </w:tc>
        <w:tc>
          <w:tcPr>
            <w:tcW w:w="643" w:type="dxa"/>
            <w:vAlign w:val="center"/>
          </w:tcPr>
          <w:p w:rsidR="00AC64BE" w:rsidRPr="0059767A" w:rsidRDefault="004C234F"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833491">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а) </w:t>
            </w:r>
            <w:r w:rsidR="00AC64BE" w:rsidRPr="0059767A">
              <w:rPr>
                <w:rFonts w:ascii="Times New Roman" w:hAnsi="Times New Roman" w:cs="Times New Roman"/>
                <w:sz w:val="24"/>
                <w:szCs w:val="24"/>
              </w:rPr>
              <w:t>нарушенность территории</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w:t>
            </w:r>
            <w:r w:rsidR="00833491">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б) </w:t>
            </w:r>
            <w:r w:rsidR="00AC64BE" w:rsidRPr="0059767A">
              <w:rPr>
                <w:rFonts w:ascii="Times New Roman" w:hAnsi="Times New Roman" w:cs="Times New Roman"/>
                <w:sz w:val="24"/>
                <w:szCs w:val="24"/>
              </w:rPr>
              <w:t>краткая характеристика рельефа</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w:t>
            </w:r>
            <w:r w:rsidR="00833491">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в) </w:t>
            </w:r>
            <w:r w:rsidR="00AC64BE" w:rsidRPr="0059767A">
              <w:rPr>
                <w:rFonts w:ascii="Times New Roman" w:hAnsi="Times New Roman" w:cs="Times New Roman"/>
                <w:sz w:val="24"/>
                <w:szCs w:val="24"/>
              </w:rPr>
              <w:t>краткая характеристика климата</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E555AC">
            <w:pPr>
              <w:jc w:val="both"/>
              <w:rPr>
                <w:rFonts w:ascii="Times New Roman" w:hAnsi="Times New Roman" w:cs="Times New Roman"/>
                <w:sz w:val="24"/>
                <w:szCs w:val="24"/>
              </w:rPr>
            </w:pPr>
            <w:r>
              <w:rPr>
                <w:rFonts w:ascii="Times New Roman" w:hAnsi="Times New Roman" w:cs="Times New Roman"/>
                <w:sz w:val="24"/>
                <w:szCs w:val="24"/>
              </w:rPr>
              <w:t xml:space="preserve">г) </w:t>
            </w:r>
            <w:r w:rsidR="00AC64BE" w:rsidRPr="0059767A">
              <w:rPr>
                <w:rFonts w:ascii="Times New Roman" w:hAnsi="Times New Roman" w:cs="Times New Roman"/>
                <w:sz w:val="24"/>
                <w:szCs w:val="24"/>
              </w:rPr>
              <w:t>кратк</w:t>
            </w:r>
            <w:r w:rsidR="00E555AC">
              <w:rPr>
                <w:rFonts w:ascii="Times New Roman" w:hAnsi="Times New Roman" w:cs="Times New Roman"/>
                <w:sz w:val="24"/>
                <w:szCs w:val="24"/>
              </w:rPr>
              <w:t>ая</w:t>
            </w:r>
            <w:r w:rsidR="00AC64BE" w:rsidRPr="0059767A">
              <w:rPr>
                <w:rFonts w:ascii="Times New Roman" w:hAnsi="Times New Roman" w:cs="Times New Roman"/>
                <w:sz w:val="24"/>
                <w:szCs w:val="24"/>
              </w:rPr>
              <w:t xml:space="preserve"> </w:t>
            </w:r>
            <w:r w:rsidR="00E555AC">
              <w:rPr>
                <w:rFonts w:ascii="Times New Roman" w:hAnsi="Times New Roman" w:cs="Times New Roman"/>
                <w:sz w:val="24"/>
                <w:szCs w:val="24"/>
              </w:rPr>
              <w:t>характеристика почвенного покрова</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w:t>
            </w:r>
            <w:r w:rsidR="00833491">
              <w:rPr>
                <w:rFonts w:ascii="Times New Roman" w:hAnsi="Times New Roman" w:cs="Times New Roman"/>
                <w:sz w:val="24"/>
                <w:szCs w:val="24"/>
              </w:rPr>
              <w:t>1</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д) </w:t>
            </w:r>
            <w:r w:rsidR="00AC64BE" w:rsidRPr="0059767A">
              <w:rPr>
                <w:rFonts w:ascii="Times New Roman" w:hAnsi="Times New Roman" w:cs="Times New Roman"/>
                <w:sz w:val="24"/>
                <w:szCs w:val="24"/>
              </w:rPr>
              <w:t>краткое описание гидрологической сети</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12</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е) </w:t>
            </w:r>
            <w:r w:rsidR="00AC64BE" w:rsidRPr="0059767A">
              <w:rPr>
                <w:rFonts w:ascii="Times New Roman" w:hAnsi="Times New Roman" w:cs="Times New Roman"/>
                <w:sz w:val="24"/>
                <w:szCs w:val="24"/>
              </w:rPr>
              <w:t>краткая характеристика флоры и растительности</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13</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ж) </w:t>
            </w:r>
            <w:r w:rsidR="00AC64BE" w:rsidRPr="0059767A">
              <w:rPr>
                <w:rFonts w:ascii="Times New Roman" w:hAnsi="Times New Roman" w:cs="Times New Roman"/>
                <w:sz w:val="24"/>
                <w:szCs w:val="24"/>
              </w:rPr>
              <w:t>краткие сведения о лесном фонде</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66</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з) </w:t>
            </w:r>
            <w:r w:rsidR="00AC64BE" w:rsidRPr="0059767A">
              <w:rPr>
                <w:rFonts w:ascii="Times New Roman" w:hAnsi="Times New Roman" w:cs="Times New Roman"/>
                <w:sz w:val="24"/>
                <w:szCs w:val="24"/>
              </w:rPr>
              <w:t>краткие сведения о животном мире</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68</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833491" w:rsidP="00491FD4">
            <w:pPr>
              <w:jc w:val="both"/>
              <w:rPr>
                <w:rFonts w:ascii="Times New Roman" w:hAnsi="Times New Roman" w:cs="Times New Roman"/>
                <w:sz w:val="24"/>
                <w:szCs w:val="24"/>
              </w:rPr>
            </w:pPr>
            <w:r>
              <w:rPr>
                <w:rFonts w:ascii="Times New Roman" w:hAnsi="Times New Roman" w:cs="Times New Roman"/>
                <w:sz w:val="24"/>
                <w:szCs w:val="24"/>
              </w:rPr>
              <w:t xml:space="preserve">и) </w:t>
            </w:r>
            <w:r w:rsidR="00AC64BE" w:rsidRPr="0059767A">
              <w:rPr>
                <w:rFonts w:ascii="Times New Roman" w:hAnsi="Times New Roman" w:cs="Times New Roman"/>
                <w:sz w:val="24"/>
                <w:szCs w:val="24"/>
              </w:rPr>
              <w:t>сведения о редких и находящихся под угрозой исчезновения объектах животн</w:t>
            </w:r>
            <w:r w:rsidR="00AC64BE" w:rsidRPr="0059767A">
              <w:rPr>
                <w:rFonts w:ascii="Times New Roman" w:hAnsi="Times New Roman" w:cs="Times New Roman"/>
                <w:sz w:val="24"/>
                <w:szCs w:val="24"/>
              </w:rPr>
              <w:t>о</w:t>
            </w:r>
            <w:r w:rsidR="00AC64BE" w:rsidRPr="0059767A">
              <w:rPr>
                <w:rFonts w:ascii="Times New Roman" w:hAnsi="Times New Roman" w:cs="Times New Roman"/>
                <w:sz w:val="24"/>
                <w:szCs w:val="24"/>
              </w:rPr>
              <w:t>го и растительного мира</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123</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833491" w:rsidP="00491FD4">
            <w:pPr>
              <w:jc w:val="both"/>
              <w:rPr>
                <w:rFonts w:ascii="Times New Roman" w:hAnsi="Times New Roman" w:cs="Times New Roman"/>
                <w:sz w:val="24"/>
                <w:szCs w:val="24"/>
              </w:rPr>
            </w:pPr>
            <w:r>
              <w:rPr>
                <w:rFonts w:ascii="Times New Roman" w:hAnsi="Times New Roman" w:cs="Times New Roman"/>
                <w:sz w:val="24"/>
                <w:szCs w:val="24"/>
              </w:rPr>
              <w:t xml:space="preserve">к) </w:t>
            </w:r>
            <w:r w:rsidR="00AC64BE" w:rsidRPr="0059767A">
              <w:rPr>
                <w:rFonts w:ascii="Times New Roman" w:hAnsi="Times New Roman" w:cs="Times New Roman"/>
                <w:sz w:val="24"/>
                <w:szCs w:val="24"/>
              </w:rPr>
              <w:t>суммарные сведения о биологическом разнообразии</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128</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833491" w:rsidP="00491FD4">
            <w:pPr>
              <w:jc w:val="both"/>
              <w:rPr>
                <w:rFonts w:ascii="Times New Roman" w:hAnsi="Times New Roman" w:cs="Times New Roman"/>
                <w:sz w:val="24"/>
                <w:szCs w:val="24"/>
              </w:rPr>
            </w:pPr>
            <w:r>
              <w:rPr>
                <w:rFonts w:ascii="Times New Roman" w:hAnsi="Times New Roman" w:cs="Times New Roman"/>
                <w:sz w:val="24"/>
                <w:szCs w:val="24"/>
              </w:rPr>
              <w:t xml:space="preserve">л) </w:t>
            </w:r>
            <w:r w:rsidR="00AC64BE" w:rsidRPr="0059767A">
              <w:rPr>
                <w:rFonts w:ascii="Times New Roman" w:hAnsi="Times New Roman" w:cs="Times New Roman"/>
                <w:sz w:val="24"/>
                <w:szCs w:val="24"/>
              </w:rPr>
              <w:t>краткая характеристика основных экосистем ООПТ</w:t>
            </w:r>
          </w:p>
        </w:tc>
        <w:tc>
          <w:tcPr>
            <w:tcW w:w="643" w:type="dxa"/>
            <w:vAlign w:val="center"/>
          </w:tcPr>
          <w:p w:rsidR="00AC64BE" w:rsidRPr="0059767A" w:rsidRDefault="004C234F" w:rsidP="00787F03">
            <w:pPr>
              <w:jc w:val="center"/>
              <w:rPr>
                <w:rFonts w:ascii="Times New Roman" w:hAnsi="Times New Roman" w:cs="Times New Roman"/>
                <w:sz w:val="24"/>
                <w:szCs w:val="24"/>
              </w:rPr>
            </w:pPr>
            <w:r>
              <w:rPr>
                <w:rFonts w:ascii="Times New Roman" w:hAnsi="Times New Roman" w:cs="Times New Roman"/>
                <w:sz w:val="24"/>
                <w:szCs w:val="24"/>
              </w:rPr>
              <w:t>129</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833491" w:rsidP="00491FD4">
            <w:pPr>
              <w:jc w:val="both"/>
              <w:rPr>
                <w:rFonts w:ascii="Times New Roman" w:hAnsi="Times New Roman" w:cs="Times New Roman"/>
                <w:sz w:val="24"/>
                <w:szCs w:val="24"/>
              </w:rPr>
            </w:pPr>
            <w:r>
              <w:rPr>
                <w:rFonts w:ascii="Times New Roman" w:hAnsi="Times New Roman" w:cs="Times New Roman"/>
                <w:sz w:val="24"/>
                <w:szCs w:val="24"/>
              </w:rPr>
              <w:t xml:space="preserve">м) </w:t>
            </w:r>
            <w:r w:rsidR="00AC64BE" w:rsidRPr="0059767A">
              <w:rPr>
                <w:rFonts w:ascii="Times New Roman" w:hAnsi="Times New Roman" w:cs="Times New Roman"/>
                <w:sz w:val="24"/>
                <w:szCs w:val="24"/>
              </w:rPr>
              <w:t>краткая характеристика особо ценных для региона или данной ООПТ приро</w:t>
            </w:r>
            <w:r w:rsidR="00AC64BE" w:rsidRPr="0059767A">
              <w:rPr>
                <w:rFonts w:ascii="Times New Roman" w:hAnsi="Times New Roman" w:cs="Times New Roman"/>
                <w:sz w:val="24"/>
                <w:szCs w:val="24"/>
              </w:rPr>
              <w:t>д</w:t>
            </w:r>
            <w:r w:rsidR="00AC64BE" w:rsidRPr="0059767A">
              <w:rPr>
                <w:rFonts w:ascii="Times New Roman" w:hAnsi="Times New Roman" w:cs="Times New Roman"/>
                <w:sz w:val="24"/>
                <w:szCs w:val="24"/>
              </w:rPr>
              <w:t>ных объектов</w:t>
            </w:r>
            <w:r w:rsidR="001270B6">
              <w:rPr>
                <w:rFonts w:ascii="Times New Roman" w:hAnsi="Times New Roman" w:cs="Times New Roman"/>
                <w:sz w:val="24"/>
                <w:szCs w:val="24"/>
              </w:rPr>
              <w:t>, расположенных на ООПТ</w:t>
            </w:r>
          </w:p>
        </w:tc>
        <w:tc>
          <w:tcPr>
            <w:tcW w:w="643" w:type="dxa"/>
            <w:vAlign w:val="center"/>
          </w:tcPr>
          <w:p w:rsidR="00AC64BE" w:rsidRPr="0059767A" w:rsidRDefault="00833491" w:rsidP="004C234F">
            <w:pPr>
              <w:jc w:val="center"/>
              <w:rPr>
                <w:rFonts w:ascii="Times New Roman" w:hAnsi="Times New Roman" w:cs="Times New Roman"/>
                <w:sz w:val="24"/>
                <w:szCs w:val="24"/>
              </w:rPr>
            </w:pPr>
            <w:r>
              <w:rPr>
                <w:rFonts w:ascii="Times New Roman" w:hAnsi="Times New Roman" w:cs="Times New Roman"/>
                <w:sz w:val="24"/>
                <w:szCs w:val="24"/>
              </w:rPr>
              <w:t>13</w:t>
            </w:r>
            <w:r w:rsidR="004C234F">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833491" w:rsidP="00491FD4">
            <w:pPr>
              <w:jc w:val="both"/>
              <w:rPr>
                <w:rFonts w:ascii="Times New Roman" w:hAnsi="Times New Roman" w:cs="Times New Roman"/>
                <w:sz w:val="24"/>
                <w:szCs w:val="24"/>
              </w:rPr>
            </w:pPr>
            <w:r>
              <w:rPr>
                <w:rFonts w:ascii="Times New Roman" w:hAnsi="Times New Roman" w:cs="Times New Roman"/>
                <w:sz w:val="24"/>
                <w:szCs w:val="24"/>
              </w:rPr>
              <w:t xml:space="preserve">н) </w:t>
            </w:r>
            <w:r w:rsidR="00AC64BE" w:rsidRPr="0059767A">
              <w:rPr>
                <w:rFonts w:ascii="Times New Roman" w:hAnsi="Times New Roman" w:cs="Times New Roman"/>
                <w:sz w:val="24"/>
                <w:szCs w:val="24"/>
              </w:rPr>
              <w:t>краткая характеристика природных лечебных и рекреационных ресурсов</w:t>
            </w:r>
          </w:p>
        </w:tc>
        <w:tc>
          <w:tcPr>
            <w:tcW w:w="643" w:type="dxa"/>
            <w:vAlign w:val="center"/>
          </w:tcPr>
          <w:p w:rsidR="00AC64BE" w:rsidRPr="0059767A" w:rsidRDefault="00833491" w:rsidP="00787F03">
            <w:pPr>
              <w:jc w:val="center"/>
              <w:rPr>
                <w:rFonts w:ascii="Times New Roman" w:hAnsi="Times New Roman" w:cs="Times New Roman"/>
                <w:sz w:val="24"/>
                <w:szCs w:val="24"/>
              </w:rPr>
            </w:pPr>
            <w:r>
              <w:rPr>
                <w:rFonts w:ascii="Times New Roman" w:hAnsi="Times New Roman" w:cs="Times New Roman"/>
                <w:sz w:val="24"/>
                <w:szCs w:val="24"/>
              </w:rPr>
              <w:t>13</w:t>
            </w:r>
            <w:r w:rsidR="004C234F">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о) </w:t>
            </w:r>
            <w:r w:rsidR="00AC64BE" w:rsidRPr="0059767A">
              <w:rPr>
                <w:rFonts w:ascii="Times New Roman" w:hAnsi="Times New Roman" w:cs="Times New Roman"/>
                <w:sz w:val="24"/>
                <w:szCs w:val="24"/>
              </w:rPr>
              <w:t>краткая характеристика наиболее значимых историко-культурных объектов</w:t>
            </w:r>
          </w:p>
        </w:tc>
        <w:tc>
          <w:tcPr>
            <w:tcW w:w="643" w:type="dxa"/>
            <w:vAlign w:val="center"/>
          </w:tcPr>
          <w:p w:rsidR="00AC64BE" w:rsidRPr="0059767A" w:rsidRDefault="00913BBA" w:rsidP="00787F03">
            <w:pPr>
              <w:jc w:val="center"/>
              <w:rPr>
                <w:rFonts w:ascii="Times New Roman" w:hAnsi="Times New Roman" w:cs="Times New Roman"/>
                <w:sz w:val="24"/>
                <w:szCs w:val="24"/>
              </w:rPr>
            </w:pPr>
            <w:r>
              <w:rPr>
                <w:rFonts w:ascii="Times New Roman" w:hAnsi="Times New Roman" w:cs="Times New Roman"/>
                <w:sz w:val="24"/>
                <w:szCs w:val="24"/>
              </w:rPr>
              <w:t>13</w:t>
            </w:r>
            <w:r w:rsidR="004C234F">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п) </w:t>
            </w:r>
            <w:r w:rsidR="00AC64BE" w:rsidRPr="0059767A">
              <w:rPr>
                <w:rFonts w:ascii="Times New Roman" w:hAnsi="Times New Roman" w:cs="Times New Roman"/>
                <w:sz w:val="24"/>
                <w:szCs w:val="24"/>
              </w:rPr>
              <w:t>оценка современного состояния и вклада ООПТ в поддержании экологического баланса окружающих территорий</w:t>
            </w:r>
          </w:p>
        </w:tc>
        <w:tc>
          <w:tcPr>
            <w:tcW w:w="643" w:type="dxa"/>
            <w:vAlign w:val="center"/>
          </w:tcPr>
          <w:p w:rsidR="00AC64BE" w:rsidRPr="0059767A" w:rsidRDefault="00913BBA" w:rsidP="00787F03">
            <w:pPr>
              <w:jc w:val="center"/>
              <w:rPr>
                <w:rFonts w:ascii="Times New Roman" w:hAnsi="Times New Roman" w:cs="Times New Roman"/>
                <w:sz w:val="24"/>
                <w:szCs w:val="24"/>
              </w:rPr>
            </w:pPr>
            <w:r>
              <w:rPr>
                <w:rFonts w:ascii="Times New Roman" w:hAnsi="Times New Roman" w:cs="Times New Roman"/>
                <w:sz w:val="24"/>
                <w:szCs w:val="24"/>
              </w:rPr>
              <w:t>13</w:t>
            </w:r>
            <w:r w:rsidR="004C234F">
              <w:rPr>
                <w:rFonts w:ascii="Times New Roman" w:hAnsi="Times New Roman" w:cs="Times New Roman"/>
                <w:sz w:val="24"/>
                <w:szCs w:val="24"/>
              </w:rPr>
              <w:t>0</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21</w:t>
            </w:r>
            <w:r w:rsidR="00D3654A" w:rsidRPr="0059767A">
              <w:rPr>
                <w:rFonts w:ascii="Times New Roman" w:hAnsi="Times New Roman" w:cs="Times New Roman"/>
                <w:b/>
                <w:sz w:val="24"/>
                <w:szCs w:val="24"/>
              </w:rPr>
              <w:t>.</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Экспликация земель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13</w:t>
            </w:r>
            <w:r w:rsidR="004C234F">
              <w:rPr>
                <w:rFonts w:ascii="Times New Roman" w:hAnsi="Times New Roman" w:cs="Times New Roman"/>
                <w:sz w:val="24"/>
                <w:szCs w:val="24"/>
              </w:rPr>
              <w:t>2</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а) </w:t>
            </w:r>
            <w:r w:rsidR="00AC64BE" w:rsidRPr="0059767A">
              <w:rPr>
                <w:rFonts w:ascii="Times New Roman" w:hAnsi="Times New Roman" w:cs="Times New Roman"/>
                <w:sz w:val="24"/>
                <w:szCs w:val="24"/>
              </w:rPr>
              <w:t>экспликация по составу земель</w:t>
            </w:r>
          </w:p>
        </w:tc>
        <w:tc>
          <w:tcPr>
            <w:tcW w:w="643" w:type="dxa"/>
            <w:vAlign w:val="center"/>
          </w:tcPr>
          <w:p w:rsidR="00AC64BE" w:rsidRPr="0059767A" w:rsidRDefault="00913BBA" w:rsidP="004C234F">
            <w:pPr>
              <w:jc w:val="center"/>
              <w:rPr>
                <w:rFonts w:ascii="Times New Roman" w:hAnsi="Times New Roman" w:cs="Times New Roman"/>
                <w:sz w:val="24"/>
                <w:szCs w:val="24"/>
              </w:rPr>
            </w:pPr>
            <w:r>
              <w:rPr>
                <w:rFonts w:ascii="Times New Roman" w:hAnsi="Times New Roman" w:cs="Times New Roman"/>
                <w:sz w:val="24"/>
                <w:szCs w:val="24"/>
              </w:rPr>
              <w:t>13</w:t>
            </w:r>
            <w:r w:rsidR="004C234F">
              <w:rPr>
                <w:rFonts w:ascii="Times New Roman" w:hAnsi="Times New Roman" w:cs="Times New Roman"/>
                <w:sz w:val="24"/>
                <w:szCs w:val="24"/>
              </w:rPr>
              <w:t>2</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б) </w:t>
            </w:r>
            <w:r w:rsidR="00AC64BE" w:rsidRPr="0059767A">
              <w:rPr>
                <w:rFonts w:ascii="Times New Roman" w:hAnsi="Times New Roman" w:cs="Times New Roman"/>
                <w:sz w:val="24"/>
                <w:szCs w:val="24"/>
              </w:rPr>
              <w:t>экспликация земель особо охраняемых территорий и объектов</w:t>
            </w:r>
          </w:p>
        </w:tc>
        <w:tc>
          <w:tcPr>
            <w:tcW w:w="643" w:type="dxa"/>
            <w:vAlign w:val="center"/>
          </w:tcPr>
          <w:p w:rsidR="00AC64BE" w:rsidRPr="0059767A" w:rsidRDefault="00913BBA" w:rsidP="00787F03">
            <w:pPr>
              <w:jc w:val="center"/>
              <w:rPr>
                <w:rFonts w:ascii="Times New Roman" w:hAnsi="Times New Roman" w:cs="Times New Roman"/>
                <w:sz w:val="24"/>
                <w:szCs w:val="24"/>
              </w:rPr>
            </w:pPr>
            <w:r>
              <w:rPr>
                <w:rFonts w:ascii="Times New Roman" w:hAnsi="Times New Roman" w:cs="Times New Roman"/>
                <w:sz w:val="24"/>
                <w:szCs w:val="24"/>
              </w:rPr>
              <w:t>13</w:t>
            </w:r>
            <w:r w:rsidR="004C234F">
              <w:rPr>
                <w:rFonts w:ascii="Times New Roman" w:hAnsi="Times New Roman" w:cs="Times New Roman"/>
                <w:sz w:val="24"/>
                <w:szCs w:val="24"/>
              </w:rPr>
              <w:t>2</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22.</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Негативное воздействие на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07412C">
              <w:rPr>
                <w:rFonts w:ascii="Times New Roman" w:hAnsi="Times New Roman" w:cs="Times New Roman"/>
                <w:sz w:val="24"/>
                <w:szCs w:val="24"/>
              </w:rPr>
              <w:t>3</w:t>
            </w:r>
            <w:r w:rsidR="0027541A">
              <w:rPr>
                <w:rFonts w:ascii="Times New Roman" w:hAnsi="Times New Roman" w:cs="Times New Roman"/>
                <w:sz w:val="24"/>
                <w:szCs w:val="24"/>
              </w:rPr>
              <w:t>4</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а) </w:t>
            </w:r>
            <w:r w:rsidR="00AC64BE" w:rsidRPr="0059767A">
              <w:rPr>
                <w:rFonts w:ascii="Times New Roman" w:hAnsi="Times New Roman" w:cs="Times New Roman"/>
                <w:sz w:val="24"/>
                <w:szCs w:val="24"/>
              </w:rPr>
              <w:t>факторы негативного воздействия</w:t>
            </w:r>
          </w:p>
        </w:tc>
        <w:tc>
          <w:tcPr>
            <w:tcW w:w="643" w:type="dxa"/>
            <w:vAlign w:val="center"/>
          </w:tcPr>
          <w:p w:rsidR="00AC64BE" w:rsidRPr="0059767A" w:rsidRDefault="00913BBA" w:rsidP="0027541A">
            <w:pPr>
              <w:jc w:val="center"/>
              <w:rPr>
                <w:rFonts w:ascii="Times New Roman" w:hAnsi="Times New Roman" w:cs="Times New Roman"/>
                <w:sz w:val="24"/>
                <w:szCs w:val="24"/>
              </w:rPr>
            </w:pPr>
            <w:r>
              <w:rPr>
                <w:rFonts w:ascii="Times New Roman" w:hAnsi="Times New Roman" w:cs="Times New Roman"/>
                <w:sz w:val="24"/>
                <w:szCs w:val="24"/>
              </w:rPr>
              <w:t>1</w:t>
            </w:r>
            <w:r w:rsidR="0007412C">
              <w:rPr>
                <w:rFonts w:ascii="Times New Roman" w:hAnsi="Times New Roman" w:cs="Times New Roman"/>
                <w:sz w:val="24"/>
                <w:szCs w:val="24"/>
              </w:rPr>
              <w:t>3</w:t>
            </w:r>
            <w:r w:rsidR="0027541A">
              <w:rPr>
                <w:rFonts w:ascii="Times New Roman" w:hAnsi="Times New Roman" w:cs="Times New Roman"/>
                <w:sz w:val="24"/>
                <w:szCs w:val="24"/>
              </w:rPr>
              <w:t>4</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б) </w:t>
            </w:r>
            <w:r w:rsidR="00AC64BE" w:rsidRPr="0059767A">
              <w:rPr>
                <w:rFonts w:ascii="Times New Roman" w:hAnsi="Times New Roman" w:cs="Times New Roman"/>
                <w:sz w:val="24"/>
                <w:szCs w:val="24"/>
              </w:rPr>
              <w:t>угрозы негативного воздействия</w:t>
            </w:r>
          </w:p>
        </w:tc>
        <w:tc>
          <w:tcPr>
            <w:tcW w:w="643" w:type="dxa"/>
            <w:vAlign w:val="center"/>
          </w:tcPr>
          <w:p w:rsidR="00AC64BE" w:rsidRPr="0059767A" w:rsidRDefault="00913BBA" w:rsidP="0027541A">
            <w:pPr>
              <w:jc w:val="center"/>
              <w:rPr>
                <w:rFonts w:ascii="Times New Roman" w:hAnsi="Times New Roman" w:cs="Times New Roman"/>
                <w:sz w:val="24"/>
                <w:szCs w:val="24"/>
              </w:rPr>
            </w:pPr>
            <w:r>
              <w:rPr>
                <w:rFonts w:ascii="Times New Roman" w:hAnsi="Times New Roman" w:cs="Times New Roman"/>
                <w:sz w:val="24"/>
                <w:szCs w:val="24"/>
              </w:rPr>
              <w:t>1</w:t>
            </w:r>
            <w:r w:rsidR="004C234F">
              <w:rPr>
                <w:rFonts w:ascii="Times New Roman" w:hAnsi="Times New Roman" w:cs="Times New Roman"/>
                <w:sz w:val="24"/>
                <w:szCs w:val="24"/>
              </w:rPr>
              <w:t>3</w:t>
            </w:r>
            <w:r w:rsidR="0027541A">
              <w:rPr>
                <w:rFonts w:ascii="Times New Roman" w:hAnsi="Times New Roman" w:cs="Times New Roman"/>
                <w:sz w:val="24"/>
                <w:szCs w:val="24"/>
              </w:rPr>
              <w:t>5</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23.</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Юридические лица, ответственные за обеспечение охраны и функционир</w:t>
            </w:r>
            <w:r w:rsidRPr="0059767A">
              <w:rPr>
                <w:rFonts w:ascii="Times New Roman" w:hAnsi="Times New Roman" w:cs="Times New Roman"/>
                <w:b/>
                <w:sz w:val="24"/>
                <w:szCs w:val="24"/>
              </w:rPr>
              <w:t>о</w:t>
            </w:r>
            <w:r w:rsidRPr="0059767A">
              <w:rPr>
                <w:rFonts w:ascii="Times New Roman" w:hAnsi="Times New Roman" w:cs="Times New Roman"/>
                <w:b/>
                <w:sz w:val="24"/>
                <w:szCs w:val="24"/>
              </w:rPr>
              <w:t>вание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4C234F">
              <w:rPr>
                <w:rFonts w:ascii="Times New Roman" w:hAnsi="Times New Roman" w:cs="Times New Roman"/>
                <w:sz w:val="24"/>
                <w:szCs w:val="24"/>
              </w:rPr>
              <w:t>3</w:t>
            </w:r>
            <w:r w:rsidR="0027541A">
              <w:rPr>
                <w:rFonts w:ascii="Times New Roman" w:hAnsi="Times New Roman" w:cs="Times New Roman"/>
                <w:sz w:val="24"/>
                <w:szCs w:val="24"/>
              </w:rPr>
              <w:t>6</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24.</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Сведения об иных лицах, на которые возложены обязательства по охране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4C234F">
              <w:rPr>
                <w:rFonts w:ascii="Times New Roman" w:hAnsi="Times New Roman" w:cs="Times New Roman"/>
                <w:sz w:val="24"/>
                <w:szCs w:val="24"/>
              </w:rPr>
              <w:t>3</w:t>
            </w:r>
            <w:r w:rsidR="0027541A">
              <w:rPr>
                <w:rFonts w:ascii="Times New Roman" w:hAnsi="Times New Roman" w:cs="Times New Roman"/>
                <w:sz w:val="24"/>
                <w:szCs w:val="24"/>
              </w:rPr>
              <w:t>6</w:t>
            </w:r>
          </w:p>
        </w:tc>
      </w:tr>
      <w:tr w:rsidR="00AC64BE" w:rsidRPr="0059767A" w:rsidTr="00787F03">
        <w:tc>
          <w:tcPr>
            <w:tcW w:w="534" w:type="dxa"/>
            <w:vAlign w:val="center"/>
          </w:tcPr>
          <w:p w:rsidR="00AC64BE" w:rsidRPr="0059767A" w:rsidRDefault="00AC64BE"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25.</w:t>
            </w:r>
          </w:p>
        </w:tc>
        <w:tc>
          <w:tcPr>
            <w:tcW w:w="8676" w:type="dxa"/>
          </w:tcPr>
          <w:p w:rsidR="00AC64BE" w:rsidRPr="0059767A" w:rsidRDefault="00AC64BE"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Общий режим охраны и использования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4C234F">
              <w:rPr>
                <w:rFonts w:ascii="Times New Roman" w:hAnsi="Times New Roman" w:cs="Times New Roman"/>
                <w:sz w:val="24"/>
                <w:szCs w:val="24"/>
              </w:rPr>
              <w:t>3</w:t>
            </w:r>
            <w:r w:rsidR="0027541A">
              <w:rPr>
                <w:rFonts w:ascii="Times New Roman" w:hAnsi="Times New Roman" w:cs="Times New Roman"/>
                <w:sz w:val="24"/>
                <w:szCs w:val="24"/>
              </w:rPr>
              <w:t>6</w:t>
            </w:r>
          </w:p>
        </w:tc>
      </w:tr>
      <w:tr w:rsidR="00AC64BE" w:rsidRPr="0059767A" w:rsidTr="00787F03">
        <w:tc>
          <w:tcPr>
            <w:tcW w:w="534" w:type="dxa"/>
            <w:vAlign w:val="center"/>
          </w:tcPr>
          <w:p w:rsidR="00AC64BE" w:rsidRPr="0059767A" w:rsidRDefault="00D3654A"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26.</w:t>
            </w:r>
          </w:p>
        </w:tc>
        <w:tc>
          <w:tcPr>
            <w:tcW w:w="8676" w:type="dxa"/>
          </w:tcPr>
          <w:p w:rsidR="00AC64BE" w:rsidRPr="0059767A" w:rsidRDefault="00D3654A"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Зонирование территории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787F03">
              <w:rPr>
                <w:rFonts w:ascii="Times New Roman" w:hAnsi="Times New Roman" w:cs="Times New Roman"/>
                <w:sz w:val="24"/>
                <w:szCs w:val="24"/>
              </w:rPr>
              <w:t>3</w:t>
            </w:r>
            <w:r w:rsidR="0027541A">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D3654A"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27.</w:t>
            </w:r>
          </w:p>
        </w:tc>
        <w:tc>
          <w:tcPr>
            <w:tcW w:w="8676" w:type="dxa"/>
          </w:tcPr>
          <w:p w:rsidR="00AC64BE" w:rsidRPr="0059767A" w:rsidRDefault="00D3654A" w:rsidP="00C3481F">
            <w:pPr>
              <w:spacing w:beforeLines="30" w:afterLines="30"/>
              <w:jc w:val="both"/>
              <w:rPr>
                <w:rFonts w:ascii="Times New Roman" w:hAnsi="Times New Roman" w:cs="Times New Roman"/>
                <w:sz w:val="24"/>
                <w:szCs w:val="24"/>
              </w:rPr>
            </w:pPr>
            <w:r w:rsidRPr="0059767A">
              <w:rPr>
                <w:rFonts w:ascii="Times New Roman" w:hAnsi="Times New Roman" w:cs="Times New Roman"/>
                <w:b/>
                <w:sz w:val="24"/>
                <w:szCs w:val="24"/>
              </w:rPr>
              <w:t>Режим охранной зоны ООПТ</w:t>
            </w:r>
          </w:p>
        </w:tc>
        <w:tc>
          <w:tcPr>
            <w:tcW w:w="643" w:type="dxa"/>
            <w:vAlign w:val="center"/>
          </w:tcPr>
          <w:p w:rsidR="00AC64BE" w:rsidRPr="0059767A" w:rsidRDefault="006150CB"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787F03">
              <w:rPr>
                <w:rFonts w:ascii="Times New Roman" w:hAnsi="Times New Roman" w:cs="Times New Roman"/>
                <w:sz w:val="24"/>
                <w:szCs w:val="24"/>
              </w:rPr>
              <w:t>3</w:t>
            </w:r>
            <w:r w:rsidR="0027541A">
              <w:rPr>
                <w:rFonts w:ascii="Times New Roman" w:hAnsi="Times New Roman" w:cs="Times New Roman"/>
                <w:sz w:val="24"/>
                <w:szCs w:val="24"/>
              </w:rPr>
              <w:t>8</w:t>
            </w:r>
          </w:p>
        </w:tc>
      </w:tr>
      <w:tr w:rsidR="00AC64BE" w:rsidRPr="0059767A" w:rsidTr="00787F03">
        <w:tc>
          <w:tcPr>
            <w:tcW w:w="534" w:type="dxa"/>
            <w:vAlign w:val="center"/>
          </w:tcPr>
          <w:p w:rsidR="00AC64BE" w:rsidRPr="0059767A" w:rsidRDefault="00D3654A"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28.</w:t>
            </w:r>
          </w:p>
        </w:tc>
        <w:tc>
          <w:tcPr>
            <w:tcW w:w="8676" w:type="dxa"/>
          </w:tcPr>
          <w:p w:rsidR="00AC64BE" w:rsidRPr="0059767A" w:rsidRDefault="00D3654A" w:rsidP="00C3481F">
            <w:pPr>
              <w:spacing w:beforeLines="30" w:afterLines="30"/>
              <w:jc w:val="both"/>
              <w:rPr>
                <w:rFonts w:ascii="Times New Roman" w:hAnsi="Times New Roman" w:cs="Times New Roman"/>
                <w:b/>
                <w:sz w:val="24"/>
                <w:szCs w:val="24"/>
              </w:rPr>
            </w:pPr>
            <w:r w:rsidRPr="0059767A">
              <w:rPr>
                <w:rFonts w:ascii="Times New Roman" w:hAnsi="Times New Roman" w:cs="Times New Roman"/>
                <w:b/>
                <w:sz w:val="24"/>
                <w:szCs w:val="24"/>
              </w:rPr>
              <w:t>Собственники, землепользователи, землевладельцы, арендаторы земельных участков, находящихся в границах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27541A">
              <w:rPr>
                <w:rFonts w:ascii="Times New Roman" w:hAnsi="Times New Roman" w:cs="Times New Roman"/>
                <w:sz w:val="24"/>
                <w:szCs w:val="24"/>
              </w:rPr>
              <w:t>40</w:t>
            </w:r>
          </w:p>
        </w:tc>
      </w:tr>
      <w:tr w:rsidR="00AC64BE" w:rsidRPr="0059767A" w:rsidTr="00787F03">
        <w:tc>
          <w:tcPr>
            <w:tcW w:w="534" w:type="dxa"/>
            <w:vAlign w:val="center"/>
          </w:tcPr>
          <w:p w:rsidR="00AC64BE" w:rsidRPr="0059767A" w:rsidRDefault="00D3654A" w:rsidP="00C3481F">
            <w:pPr>
              <w:spacing w:beforeLines="30" w:afterLines="30"/>
              <w:jc w:val="center"/>
              <w:rPr>
                <w:rFonts w:ascii="Times New Roman" w:hAnsi="Times New Roman" w:cs="Times New Roman"/>
                <w:b/>
                <w:sz w:val="24"/>
                <w:szCs w:val="24"/>
              </w:rPr>
            </w:pPr>
            <w:r w:rsidRPr="0059767A">
              <w:rPr>
                <w:rFonts w:ascii="Times New Roman" w:hAnsi="Times New Roman" w:cs="Times New Roman"/>
                <w:b/>
                <w:sz w:val="24"/>
                <w:szCs w:val="24"/>
              </w:rPr>
              <w:t>29.</w:t>
            </w:r>
          </w:p>
        </w:tc>
        <w:tc>
          <w:tcPr>
            <w:tcW w:w="8676" w:type="dxa"/>
          </w:tcPr>
          <w:p w:rsidR="00AC64BE" w:rsidRPr="0059767A" w:rsidRDefault="00D3654A" w:rsidP="00C3481F">
            <w:pPr>
              <w:spacing w:beforeLines="30" w:afterLines="30"/>
              <w:jc w:val="both"/>
              <w:rPr>
                <w:rFonts w:ascii="Times New Roman" w:hAnsi="Times New Roman" w:cs="Times New Roman"/>
                <w:b/>
                <w:sz w:val="24"/>
                <w:szCs w:val="24"/>
              </w:rPr>
            </w:pPr>
            <w:r w:rsidRPr="0059767A">
              <w:rPr>
                <w:rFonts w:ascii="Times New Roman" w:hAnsi="Times New Roman" w:cs="Times New Roman"/>
                <w:b/>
                <w:sz w:val="24"/>
                <w:szCs w:val="24"/>
              </w:rPr>
              <w:t>Просветительские и рекреационные объекты на ООПТ</w:t>
            </w:r>
          </w:p>
        </w:tc>
        <w:tc>
          <w:tcPr>
            <w:tcW w:w="643" w:type="dxa"/>
            <w:vAlign w:val="center"/>
          </w:tcPr>
          <w:p w:rsidR="00AC64BE" w:rsidRPr="0059767A" w:rsidRDefault="00913BBA" w:rsidP="00C3481F">
            <w:pPr>
              <w:spacing w:beforeLines="30" w:afterLines="30"/>
              <w:jc w:val="center"/>
              <w:rPr>
                <w:rFonts w:ascii="Times New Roman" w:hAnsi="Times New Roman" w:cs="Times New Roman"/>
                <w:sz w:val="24"/>
                <w:szCs w:val="24"/>
              </w:rPr>
            </w:pPr>
            <w:r>
              <w:rPr>
                <w:rFonts w:ascii="Times New Roman" w:hAnsi="Times New Roman" w:cs="Times New Roman"/>
                <w:sz w:val="24"/>
                <w:szCs w:val="24"/>
              </w:rPr>
              <w:t>1</w:t>
            </w:r>
            <w:r w:rsidR="0027541A">
              <w:rPr>
                <w:rFonts w:ascii="Times New Roman" w:hAnsi="Times New Roman" w:cs="Times New Roman"/>
                <w:sz w:val="24"/>
                <w:szCs w:val="24"/>
              </w:rPr>
              <w:t>40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а) </w:t>
            </w:r>
            <w:r w:rsidR="00D3654A" w:rsidRPr="0059767A">
              <w:rPr>
                <w:rFonts w:ascii="Times New Roman" w:hAnsi="Times New Roman" w:cs="Times New Roman"/>
                <w:sz w:val="24"/>
                <w:szCs w:val="24"/>
              </w:rPr>
              <w:t>музеи природы</w:t>
            </w:r>
          </w:p>
        </w:tc>
        <w:tc>
          <w:tcPr>
            <w:tcW w:w="643" w:type="dxa"/>
            <w:vAlign w:val="center"/>
          </w:tcPr>
          <w:p w:rsidR="00AC64BE" w:rsidRPr="0059767A" w:rsidRDefault="00913BBA" w:rsidP="0027541A">
            <w:pPr>
              <w:jc w:val="center"/>
              <w:rPr>
                <w:rFonts w:ascii="Times New Roman" w:hAnsi="Times New Roman" w:cs="Times New Roman"/>
                <w:sz w:val="24"/>
                <w:szCs w:val="24"/>
              </w:rPr>
            </w:pPr>
            <w:r>
              <w:rPr>
                <w:rFonts w:ascii="Times New Roman" w:hAnsi="Times New Roman" w:cs="Times New Roman"/>
                <w:sz w:val="24"/>
                <w:szCs w:val="24"/>
              </w:rPr>
              <w:t>1</w:t>
            </w:r>
            <w:r w:rsidR="0027541A">
              <w:rPr>
                <w:rFonts w:ascii="Times New Roman" w:hAnsi="Times New Roman" w:cs="Times New Roman"/>
                <w:sz w:val="24"/>
                <w:szCs w:val="24"/>
              </w:rPr>
              <w:t>40</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б) </w:t>
            </w:r>
            <w:r w:rsidR="00D3654A" w:rsidRPr="0059767A">
              <w:rPr>
                <w:rFonts w:ascii="Times New Roman" w:hAnsi="Times New Roman" w:cs="Times New Roman"/>
                <w:sz w:val="24"/>
                <w:szCs w:val="24"/>
              </w:rPr>
              <w:t>экологические экскурсионные и/или туристические маршруты, экологические тропы</w:t>
            </w:r>
          </w:p>
        </w:tc>
        <w:tc>
          <w:tcPr>
            <w:tcW w:w="643" w:type="dxa"/>
            <w:vAlign w:val="center"/>
          </w:tcPr>
          <w:p w:rsidR="00AC64BE" w:rsidRPr="0059767A" w:rsidRDefault="00913BBA" w:rsidP="0027541A">
            <w:pPr>
              <w:jc w:val="center"/>
              <w:rPr>
                <w:rFonts w:ascii="Times New Roman" w:hAnsi="Times New Roman" w:cs="Times New Roman"/>
                <w:sz w:val="24"/>
                <w:szCs w:val="24"/>
              </w:rPr>
            </w:pPr>
            <w:r>
              <w:rPr>
                <w:rFonts w:ascii="Times New Roman" w:hAnsi="Times New Roman" w:cs="Times New Roman"/>
                <w:sz w:val="24"/>
                <w:szCs w:val="24"/>
              </w:rPr>
              <w:t>14</w:t>
            </w:r>
            <w:r w:rsidR="0027541A">
              <w:rPr>
                <w:rFonts w:ascii="Times New Roman" w:hAnsi="Times New Roman" w:cs="Times New Roman"/>
                <w:sz w:val="24"/>
                <w:szCs w:val="24"/>
              </w:rPr>
              <w:t>1</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в) </w:t>
            </w:r>
            <w:r w:rsidR="00D3654A" w:rsidRPr="0059767A">
              <w:rPr>
                <w:rFonts w:ascii="Times New Roman" w:hAnsi="Times New Roman" w:cs="Times New Roman"/>
                <w:sz w:val="24"/>
                <w:szCs w:val="24"/>
              </w:rPr>
              <w:t>гостиничные и/или туристические комплексы и сооружения</w:t>
            </w:r>
          </w:p>
        </w:tc>
        <w:tc>
          <w:tcPr>
            <w:tcW w:w="643" w:type="dxa"/>
            <w:vAlign w:val="center"/>
          </w:tcPr>
          <w:p w:rsidR="00AC64BE" w:rsidRPr="0059767A" w:rsidRDefault="00913BBA" w:rsidP="0027541A">
            <w:pPr>
              <w:jc w:val="center"/>
              <w:rPr>
                <w:rFonts w:ascii="Times New Roman" w:hAnsi="Times New Roman" w:cs="Times New Roman"/>
                <w:sz w:val="24"/>
                <w:szCs w:val="24"/>
              </w:rPr>
            </w:pPr>
            <w:r>
              <w:rPr>
                <w:rFonts w:ascii="Times New Roman" w:hAnsi="Times New Roman" w:cs="Times New Roman"/>
                <w:sz w:val="24"/>
                <w:szCs w:val="24"/>
              </w:rPr>
              <w:t>14</w:t>
            </w:r>
            <w:r w:rsidR="0027541A">
              <w:rPr>
                <w:rFonts w:ascii="Times New Roman" w:hAnsi="Times New Roman" w:cs="Times New Roman"/>
                <w:sz w:val="24"/>
                <w:szCs w:val="24"/>
              </w:rPr>
              <w:t>1</w:t>
            </w:r>
          </w:p>
        </w:tc>
      </w:tr>
      <w:tr w:rsidR="00AC64BE" w:rsidRPr="0059767A" w:rsidTr="00787F03">
        <w:tc>
          <w:tcPr>
            <w:tcW w:w="534" w:type="dxa"/>
            <w:vAlign w:val="center"/>
          </w:tcPr>
          <w:p w:rsidR="00AC64BE" w:rsidRPr="0059767A" w:rsidRDefault="00AC64BE" w:rsidP="00491FD4">
            <w:pPr>
              <w:jc w:val="center"/>
              <w:rPr>
                <w:rFonts w:ascii="Times New Roman" w:hAnsi="Times New Roman" w:cs="Times New Roman"/>
                <w:b/>
                <w:sz w:val="24"/>
                <w:szCs w:val="24"/>
              </w:rPr>
            </w:pPr>
          </w:p>
        </w:tc>
        <w:tc>
          <w:tcPr>
            <w:tcW w:w="8676" w:type="dxa"/>
          </w:tcPr>
          <w:p w:rsidR="00AC64BE" w:rsidRPr="0059767A" w:rsidRDefault="00913BBA" w:rsidP="00491FD4">
            <w:pPr>
              <w:jc w:val="both"/>
              <w:rPr>
                <w:rFonts w:ascii="Times New Roman" w:hAnsi="Times New Roman" w:cs="Times New Roman"/>
                <w:sz w:val="24"/>
                <w:szCs w:val="24"/>
              </w:rPr>
            </w:pPr>
            <w:r>
              <w:rPr>
                <w:rFonts w:ascii="Times New Roman" w:hAnsi="Times New Roman" w:cs="Times New Roman"/>
                <w:sz w:val="24"/>
                <w:szCs w:val="24"/>
              </w:rPr>
              <w:t xml:space="preserve">г) </w:t>
            </w:r>
            <w:r w:rsidR="00D3654A" w:rsidRPr="0059767A">
              <w:rPr>
                <w:rFonts w:ascii="Times New Roman" w:hAnsi="Times New Roman" w:cs="Times New Roman"/>
                <w:sz w:val="24"/>
                <w:szCs w:val="24"/>
              </w:rPr>
              <w:t>лечебно-оздоровительные учреждения, пансионаты, дома отдыха</w:t>
            </w:r>
          </w:p>
        </w:tc>
        <w:tc>
          <w:tcPr>
            <w:tcW w:w="643" w:type="dxa"/>
            <w:vAlign w:val="center"/>
          </w:tcPr>
          <w:p w:rsidR="00AC64BE" w:rsidRPr="0059767A" w:rsidRDefault="00913BBA" w:rsidP="00787F03">
            <w:pPr>
              <w:jc w:val="center"/>
              <w:rPr>
                <w:rFonts w:ascii="Times New Roman" w:hAnsi="Times New Roman" w:cs="Times New Roman"/>
                <w:sz w:val="24"/>
                <w:szCs w:val="24"/>
              </w:rPr>
            </w:pPr>
            <w:r>
              <w:rPr>
                <w:rFonts w:ascii="Times New Roman" w:hAnsi="Times New Roman" w:cs="Times New Roman"/>
                <w:sz w:val="24"/>
                <w:szCs w:val="24"/>
              </w:rPr>
              <w:t>14</w:t>
            </w:r>
            <w:r w:rsidR="0027541A">
              <w:rPr>
                <w:rFonts w:ascii="Times New Roman" w:hAnsi="Times New Roman" w:cs="Times New Roman"/>
                <w:sz w:val="24"/>
                <w:szCs w:val="24"/>
              </w:rPr>
              <w:t>1</w:t>
            </w:r>
          </w:p>
        </w:tc>
      </w:tr>
      <w:tr w:rsidR="002B665D" w:rsidRPr="0059767A" w:rsidTr="00D3654A">
        <w:tc>
          <w:tcPr>
            <w:tcW w:w="534" w:type="dxa"/>
            <w:vAlign w:val="center"/>
          </w:tcPr>
          <w:p w:rsidR="002B665D" w:rsidRPr="0059767A" w:rsidRDefault="002B665D" w:rsidP="00491FD4">
            <w:pPr>
              <w:jc w:val="center"/>
              <w:rPr>
                <w:rFonts w:ascii="Times New Roman" w:hAnsi="Times New Roman" w:cs="Times New Roman"/>
                <w:b/>
                <w:sz w:val="24"/>
                <w:szCs w:val="24"/>
              </w:rPr>
            </w:pPr>
          </w:p>
        </w:tc>
        <w:tc>
          <w:tcPr>
            <w:tcW w:w="8676" w:type="dxa"/>
          </w:tcPr>
          <w:p w:rsidR="002B665D" w:rsidRDefault="002B665D" w:rsidP="00491FD4">
            <w:pPr>
              <w:jc w:val="both"/>
              <w:rPr>
                <w:rFonts w:ascii="Times New Roman" w:hAnsi="Times New Roman" w:cs="Times New Roman"/>
                <w:sz w:val="24"/>
                <w:szCs w:val="24"/>
              </w:rPr>
            </w:pPr>
          </w:p>
        </w:tc>
        <w:tc>
          <w:tcPr>
            <w:tcW w:w="643" w:type="dxa"/>
          </w:tcPr>
          <w:p w:rsidR="002B665D" w:rsidRDefault="002B665D" w:rsidP="00491FD4">
            <w:pPr>
              <w:jc w:val="center"/>
              <w:rPr>
                <w:rFonts w:ascii="Times New Roman" w:hAnsi="Times New Roman" w:cs="Times New Roman"/>
                <w:sz w:val="24"/>
                <w:szCs w:val="24"/>
              </w:rPr>
            </w:pPr>
          </w:p>
        </w:tc>
      </w:tr>
    </w:tbl>
    <w:p w:rsidR="00F07F54" w:rsidRPr="0059767A" w:rsidRDefault="00F07F54" w:rsidP="00C462FD">
      <w:pPr>
        <w:rPr>
          <w:rFonts w:ascii="Times New Roman" w:hAnsi="Times New Roman" w:cs="Times New Roman"/>
        </w:rPr>
      </w:pPr>
    </w:p>
    <w:p w:rsidR="00F07F54" w:rsidRPr="0059767A" w:rsidRDefault="00F07F54" w:rsidP="00C462FD">
      <w:pPr>
        <w:rPr>
          <w:rFonts w:ascii="Times New Roman" w:hAnsi="Times New Roman" w:cs="Times New Roman"/>
        </w:rPr>
        <w:sectPr w:rsidR="00F07F54" w:rsidRPr="0059767A" w:rsidSect="00703324">
          <w:pgSz w:w="11906" w:h="16838"/>
          <w:pgMar w:top="1134" w:right="851" w:bottom="851" w:left="1418" w:header="567" w:footer="567" w:gutter="0"/>
          <w:pgNumType w:start="2"/>
          <w:cols w:space="708"/>
          <w:docGrid w:linePitch="360"/>
        </w:sectPr>
      </w:pPr>
    </w:p>
    <w:p w:rsidR="00DF33F4" w:rsidRPr="0059767A" w:rsidRDefault="00DF33F4" w:rsidP="00B42762">
      <w:pPr>
        <w:pStyle w:val="a5"/>
        <w:numPr>
          <w:ilvl w:val="0"/>
          <w:numId w:val="1"/>
        </w:numPr>
        <w:ind w:left="0" w:firstLine="425"/>
        <w:jc w:val="both"/>
        <w:rPr>
          <w:rFonts w:ascii="Times New Roman" w:hAnsi="Times New Roman" w:cs="Times New Roman"/>
          <w:b/>
          <w:sz w:val="24"/>
          <w:szCs w:val="24"/>
        </w:rPr>
      </w:pPr>
      <w:r w:rsidRPr="0059767A">
        <w:rPr>
          <w:rFonts w:ascii="Times New Roman" w:hAnsi="Times New Roman" w:cs="Times New Roman"/>
          <w:b/>
          <w:sz w:val="24"/>
          <w:szCs w:val="24"/>
        </w:rPr>
        <w:t>Название особо охраняемой природной территории (далее - ООПТ)</w:t>
      </w:r>
    </w:p>
    <w:p w:rsidR="00DF33F4" w:rsidRPr="0059767A" w:rsidRDefault="00576BF1"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 xml:space="preserve">Государственный природный заповедник </w:t>
      </w:r>
      <w:r w:rsidR="00AD79A9" w:rsidRPr="0059767A">
        <w:rPr>
          <w:rFonts w:ascii="Times New Roman" w:hAnsi="Times New Roman" w:cs="Times New Roman"/>
          <w:sz w:val="24"/>
          <w:szCs w:val="24"/>
        </w:rPr>
        <w:t>«</w:t>
      </w:r>
      <w:r w:rsidRPr="0059767A">
        <w:rPr>
          <w:rFonts w:ascii="Times New Roman" w:hAnsi="Times New Roman" w:cs="Times New Roman"/>
          <w:sz w:val="24"/>
          <w:szCs w:val="24"/>
        </w:rPr>
        <w:t>Большая Кокшага</w:t>
      </w:r>
      <w:r w:rsidR="00AD79A9" w:rsidRPr="0059767A">
        <w:rPr>
          <w:rFonts w:ascii="Times New Roman" w:hAnsi="Times New Roman" w:cs="Times New Roman"/>
          <w:sz w:val="24"/>
          <w:szCs w:val="24"/>
        </w:rPr>
        <w:t>»</w:t>
      </w:r>
      <w:r w:rsidR="00541BE2" w:rsidRPr="0059767A">
        <w:rPr>
          <w:rFonts w:ascii="Times New Roman" w:hAnsi="Times New Roman" w:cs="Times New Roman"/>
          <w:sz w:val="24"/>
          <w:szCs w:val="24"/>
        </w:rPr>
        <w:t>.</w:t>
      </w:r>
    </w:p>
    <w:p w:rsidR="00DF33F4" w:rsidRPr="0059767A" w:rsidRDefault="00DF33F4" w:rsidP="00833E28">
      <w:pPr>
        <w:pStyle w:val="a5"/>
        <w:numPr>
          <w:ilvl w:val="0"/>
          <w:numId w:val="1"/>
        </w:numPr>
        <w:spacing w:before="120"/>
        <w:ind w:left="0" w:firstLine="425"/>
        <w:contextualSpacing w:val="0"/>
        <w:jc w:val="both"/>
        <w:rPr>
          <w:rFonts w:ascii="Times New Roman" w:hAnsi="Times New Roman" w:cs="Times New Roman"/>
          <w:b/>
          <w:sz w:val="24"/>
          <w:szCs w:val="24"/>
        </w:rPr>
      </w:pPr>
      <w:r w:rsidRPr="0059767A">
        <w:rPr>
          <w:rFonts w:ascii="Times New Roman" w:hAnsi="Times New Roman" w:cs="Times New Roman"/>
          <w:b/>
          <w:sz w:val="24"/>
          <w:szCs w:val="24"/>
        </w:rPr>
        <w:t>Категория ООПТ</w:t>
      </w:r>
    </w:p>
    <w:p w:rsidR="00DF33F4" w:rsidRPr="0059767A" w:rsidRDefault="00576BF1"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Государственный природный заповедник</w:t>
      </w:r>
      <w:r w:rsidR="00541BE2" w:rsidRPr="0059767A">
        <w:rPr>
          <w:rFonts w:ascii="Times New Roman" w:hAnsi="Times New Roman" w:cs="Times New Roman"/>
          <w:sz w:val="24"/>
          <w:szCs w:val="24"/>
        </w:rPr>
        <w:t>.</w:t>
      </w:r>
    </w:p>
    <w:p w:rsidR="00DF33F4" w:rsidRPr="0059767A" w:rsidRDefault="00DF33F4" w:rsidP="00833E28">
      <w:pPr>
        <w:pStyle w:val="a5"/>
        <w:numPr>
          <w:ilvl w:val="0"/>
          <w:numId w:val="1"/>
        </w:numPr>
        <w:spacing w:before="120"/>
        <w:ind w:left="0" w:firstLine="425"/>
        <w:contextualSpacing w:val="0"/>
        <w:jc w:val="both"/>
        <w:rPr>
          <w:rFonts w:ascii="Times New Roman" w:hAnsi="Times New Roman" w:cs="Times New Roman"/>
          <w:sz w:val="24"/>
          <w:szCs w:val="24"/>
        </w:rPr>
      </w:pPr>
      <w:r w:rsidRPr="0059767A">
        <w:rPr>
          <w:rFonts w:ascii="Times New Roman" w:hAnsi="Times New Roman" w:cs="Times New Roman"/>
          <w:b/>
          <w:sz w:val="24"/>
          <w:szCs w:val="24"/>
        </w:rPr>
        <w:t>Значение ООПТ</w:t>
      </w:r>
    </w:p>
    <w:p w:rsidR="00DF33F4" w:rsidRPr="0059767A" w:rsidRDefault="00DF33F4"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Федеральное</w:t>
      </w:r>
      <w:r w:rsidR="00541BE2" w:rsidRPr="0059767A">
        <w:rPr>
          <w:rFonts w:ascii="Times New Roman" w:hAnsi="Times New Roman" w:cs="Times New Roman"/>
          <w:sz w:val="24"/>
          <w:szCs w:val="24"/>
        </w:rPr>
        <w:t>.</w:t>
      </w:r>
    </w:p>
    <w:p w:rsidR="00DF33F4" w:rsidRPr="0059767A" w:rsidRDefault="00DF33F4" w:rsidP="00833E28">
      <w:pPr>
        <w:pStyle w:val="a5"/>
        <w:numPr>
          <w:ilvl w:val="0"/>
          <w:numId w:val="1"/>
        </w:numPr>
        <w:spacing w:before="120"/>
        <w:ind w:left="0" w:firstLine="425"/>
        <w:contextualSpacing w:val="0"/>
        <w:jc w:val="both"/>
        <w:rPr>
          <w:rFonts w:ascii="Times New Roman" w:hAnsi="Times New Roman" w:cs="Times New Roman"/>
          <w:b/>
          <w:sz w:val="24"/>
          <w:szCs w:val="24"/>
        </w:rPr>
      </w:pPr>
      <w:r w:rsidRPr="0059767A">
        <w:rPr>
          <w:rFonts w:ascii="Times New Roman" w:hAnsi="Times New Roman" w:cs="Times New Roman"/>
          <w:b/>
          <w:sz w:val="24"/>
          <w:szCs w:val="24"/>
        </w:rPr>
        <w:t>Порядковый номер кадастрового дела ООПТ</w:t>
      </w:r>
    </w:p>
    <w:p w:rsidR="00DF33F4" w:rsidRPr="0059767A" w:rsidRDefault="00253BD7" w:rsidP="00B42762">
      <w:pPr>
        <w:jc w:val="both"/>
        <w:rPr>
          <w:rFonts w:ascii="Times New Roman" w:hAnsi="Times New Roman" w:cs="Times New Roman"/>
          <w:sz w:val="24"/>
          <w:szCs w:val="24"/>
        </w:rPr>
      </w:pPr>
      <w:r>
        <w:rPr>
          <w:rFonts w:ascii="Times New Roman" w:hAnsi="Times New Roman" w:cs="Times New Roman"/>
          <w:sz w:val="24"/>
          <w:szCs w:val="24"/>
        </w:rPr>
        <w:t>078</w:t>
      </w:r>
    </w:p>
    <w:p w:rsidR="00DF33F4" w:rsidRPr="0059767A" w:rsidRDefault="00DF33F4" w:rsidP="00833E28">
      <w:pPr>
        <w:pStyle w:val="a5"/>
        <w:numPr>
          <w:ilvl w:val="0"/>
          <w:numId w:val="1"/>
        </w:numPr>
        <w:spacing w:before="120"/>
        <w:ind w:left="0" w:firstLine="425"/>
        <w:contextualSpacing w:val="0"/>
        <w:jc w:val="both"/>
        <w:rPr>
          <w:rFonts w:ascii="Times New Roman" w:hAnsi="Times New Roman" w:cs="Times New Roman"/>
          <w:b/>
          <w:sz w:val="24"/>
          <w:szCs w:val="24"/>
        </w:rPr>
      </w:pPr>
      <w:r w:rsidRPr="0059767A">
        <w:rPr>
          <w:rFonts w:ascii="Times New Roman" w:hAnsi="Times New Roman" w:cs="Times New Roman"/>
          <w:b/>
          <w:sz w:val="24"/>
          <w:szCs w:val="24"/>
        </w:rPr>
        <w:t>Профиль ООПТ</w:t>
      </w:r>
    </w:p>
    <w:p w:rsidR="00DF33F4" w:rsidRPr="0059767A" w:rsidRDefault="00E723AF"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Не определен.</w:t>
      </w:r>
    </w:p>
    <w:p w:rsidR="00DF33F4" w:rsidRPr="0059767A" w:rsidRDefault="00DF33F4" w:rsidP="00833E28">
      <w:pPr>
        <w:pStyle w:val="a5"/>
        <w:numPr>
          <w:ilvl w:val="0"/>
          <w:numId w:val="1"/>
        </w:numPr>
        <w:spacing w:before="120"/>
        <w:ind w:left="0" w:firstLine="425"/>
        <w:contextualSpacing w:val="0"/>
        <w:jc w:val="both"/>
        <w:rPr>
          <w:rFonts w:ascii="Times New Roman" w:hAnsi="Times New Roman" w:cs="Times New Roman"/>
          <w:b/>
          <w:sz w:val="24"/>
          <w:szCs w:val="24"/>
        </w:rPr>
      </w:pPr>
      <w:r w:rsidRPr="0059767A">
        <w:rPr>
          <w:rFonts w:ascii="Times New Roman" w:hAnsi="Times New Roman" w:cs="Times New Roman"/>
          <w:b/>
          <w:sz w:val="24"/>
          <w:szCs w:val="24"/>
        </w:rPr>
        <w:t>Статус ООПТ</w:t>
      </w:r>
    </w:p>
    <w:p w:rsidR="00DF33F4" w:rsidRPr="0059767A" w:rsidRDefault="00DF33F4"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Действующ</w:t>
      </w:r>
      <w:r w:rsidR="0086682B" w:rsidRPr="0059767A">
        <w:rPr>
          <w:rFonts w:ascii="Times New Roman" w:hAnsi="Times New Roman" w:cs="Times New Roman"/>
          <w:sz w:val="24"/>
          <w:szCs w:val="24"/>
        </w:rPr>
        <w:t>ая</w:t>
      </w:r>
      <w:r w:rsidR="00541BE2" w:rsidRPr="0059767A">
        <w:rPr>
          <w:rFonts w:ascii="Times New Roman" w:hAnsi="Times New Roman" w:cs="Times New Roman"/>
          <w:sz w:val="24"/>
          <w:szCs w:val="24"/>
        </w:rPr>
        <w:t>.</w:t>
      </w:r>
    </w:p>
    <w:p w:rsidR="00DF33F4" w:rsidRPr="0059767A" w:rsidRDefault="00DF33F4" w:rsidP="00833E28">
      <w:pPr>
        <w:pStyle w:val="a5"/>
        <w:numPr>
          <w:ilvl w:val="0"/>
          <w:numId w:val="1"/>
        </w:numPr>
        <w:spacing w:before="120"/>
        <w:ind w:left="0" w:firstLine="425"/>
        <w:contextualSpacing w:val="0"/>
        <w:jc w:val="both"/>
        <w:rPr>
          <w:rFonts w:ascii="Times New Roman" w:hAnsi="Times New Roman" w:cs="Times New Roman"/>
          <w:b/>
          <w:sz w:val="24"/>
          <w:szCs w:val="24"/>
        </w:rPr>
      </w:pPr>
      <w:r w:rsidRPr="0059767A">
        <w:rPr>
          <w:rFonts w:ascii="Times New Roman" w:hAnsi="Times New Roman" w:cs="Times New Roman"/>
          <w:b/>
          <w:sz w:val="24"/>
          <w:szCs w:val="24"/>
        </w:rPr>
        <w:t>Дата создания, реорганизации</w:t>
      </w:r>
    </w:p>
    <w:p w:rsidR="00DF33F4" w:rsidRPr="0059767A" w:rsidRDefault="00576BF1" w:rsidP="00922D32">
      <w:pPr>
        <w:ind w:left="0" w:firstLine="425"/>
        <w:jc w:val="both"/>
        <w:rPr>
          <w:rFonts w:ascii="Times New Roman" w:hAnsi="Times New Roman" w:cs="Times New Roman"/>
          <w:sz w:val="24"/>
          <w:szCs w:val="24"/>
        </w:rPr>
      </w:pPr>
      <w:r w:rsidRPr="000F73A9">
        <w:rPr>
          <w:rFonts w:ascii="Times New Roman" w:hAnsi="Times New Roman" w:cs="Times New Roman"/>
          <w:sz w:val="24"/>
          <w:szCs w:val="24"/>
        </w:rPr>
        <w:t xml:space="preserve">14.03.1993 </w:t>
      </w:r>
      <w:r w:rsidR="005E4353" w:rsidRPr="000F73A9">
        <w:rPr>
          <w:rFonts w:ascii="Times New Roman" w:hAnsi="Times New Roman" w:cs="Times New Roman"/>
          <w:sz w:val="24"/>
          <w:szCs w:val="24"/>
        </w:rPr>
        <w:t>г.</w:t>
      </w:r>
    </w:p>
    <w:p w:rsidR="00DF33F4" w:rsidRPr="0059767A" w:rsidRDefault="00DF33F4" w:rsidP="00833E28">
      <w:pPr>
        <w:pStyle w:val="a5"/>
        <w:numPr>
          <w:ilvl w:val="0"/>
          <w:numId w:val="1"/>
        </w:numPr>
        <w:spacing w:before="120"/>
        <w:ind w:left="0" w:firstLine="425"/>
        <w:contextualSpacing w:val="0"/>
        <w:jc w:val="both"/>
        <w:rPr>
          <w:rFonts w:ascii="Times New Roman" w:hAnsi="Times New Roman" w:cs="Times New Roman"/>
          <w:b/>
          <w:sz w:val="24"/>
          <w:szCs w:val="24"/>
        </w:rPr>
      </w:pPr>
      <w:r w:rsidRPr="0059767A">
        <w:rPr>
          <w:rFonts w:ascii="Times New Roman" w:hAnsi="Times New Roman" w:cs="Times New Roman"/>
          <w:b/>
          <w:sz w:val="24"/>
          <w:szCs w:val="24"/>
        </w:rPr>
        <w:t>Цели создания ООПТ и ее ценность, причины реорганизации (в отношении р</w:t>
      </w:r>
      <w:r w:rsidRPr="0059767A">
        <w:rPr>
          <w:rFonts w:ascii="Times New Roman" w:hAnsi="Times New Roman" w:cs="Times New Roman"/>
          <w:b/>
          <w:sz w:val="24"/>
          <w:szCs w:val="24"/>
        </w:rPr>
        <w:t>е</w:t>
      </w:r>
      <w:r w:rsidRPr="0059767A">
        <w:rPr>
          <w:rFonts w:ascii="Times New Roman" w:hAnsi="Times New Roman" w:cs="Times New Roman"/>
          <w:b/>
          <w:sz w:val="24"/>
          <w:szCs w:val="24"/>
        </w:rPr>
        <w:t>организованных ООПТ)</w:t>
      </w:r>
    </w:p>
    <w:p w:rsidR="00F37FE8" w:rsidRPr="0059767A" w:rsidRDefault="00DF33F4" w:rsidP="00253BD7">
      <w:pPr>
        <w:spacing w:line="238" w:lineRule="auto"/>
        <w:ind w:left="0" w:firstLine="425"/>
        <w:jc w:val="both"/>
        <w:rPr>
          <w:rFonts w:ascii="Times New Roman" w:hAnsi="Times New Roman" w:cs="Times New Roman"/>
          <w:sz w:val="24"/>
          <w:szCs w:val="24"/>
        </w:rPr>
      </w:pPr>
      <w:r w:rsidRPr="0059767A">
        <w:rPr>
          <w:rFonts w:ascii="Times New Roman" w:hAnsi="Times New Roman" w:cs="Times New Roman"/>
          <w:sz w:val="24"/>
          <w:szCs w:val="24"/>
          <w:u w:val="single"/>
        </w:rPr>
        <w:t>Основные цели и задачи ООПТ</w:t>
      </w:r>
      <w:r w:rsidRPr="0059767A">
        <w:rPr>
          <w:rFonts w:ascii="Times New Roman" w:hAnsi="Times New Roman" w:cs="Times New Roman"/>
          <w:sz w:val="24"/>
          <w:szCs w:val="24"/>
        </w:rPr>
        <w:t xml:space="preserve">: </w:t>
      </w:r>
      <w:r w:rsidR="00576BF1" w:rsidRPr="0059767A">
        <w:rPr>
          <w:rFonts w:ascii="Times New Roman" w:hAnsi="Times New Roman" w:cs="Times New Roman"/>
          <w:sz w:val="24"/>
          <w:szCs w:val="24"/>
        </w:rPr>
        <w:t>Цель – сохранение и изучение естественного хода пр</w:t>
      </w:r>
      <w:r w:rsidR="00576BF1" w:rsidRPr="0059767A">
        <w:rPr>
          <w:rFonts w:ascii="Times New Roman" w:hAnsi="Times New Roman" w:cs="Times New Roman"/>
          <w:sz w:val="24"/>
          <w:szCs w:val="24"/>
        </w:rPr>
        <w:t>и</w:t>
      </w:r>
      <w:r w:rsidR="00576BF1" w:rsidRPr="0059767A">
        <w:rPr>
          <w:rFonts w:ascii="Times New Roman" w:hAnsi="Times New Roman" w:cs="Times New Roman"/>
          <w:sz w:val="24"/>
          <w:szCs w:val="24"/>
        </w:rPr>
        <w:t>родных процессов и явлений, генетического фонда растительного и животного мира, отдел</w:t>
      </w:r>
      <w:r w:rsidR="00576BF1" w:rsidRPr="0059767A">
        <w:rPr>
          <w:rFonts w:ascii="Times New Roman" w:hAnsi="Times New Roman" w:cs="Times New Roman"/>
          <w:sz w:val="24"/>
          <w:szCs w:val="24"/>
        </w:rPr>
        <w:t>ь</w:t>
      </w:r>
      <w:r w:rsidR="00576BF1" w:rsidRPr="0059767A">
        <w:rPr>
          <w:rFonts w:ascii="Times New Roman" w:hAnsi="Times New Roman" w:cs="Times New Roman"/>
          <w:sz w:val="24"/>
          <w:szCs w:val="24"/>
        </w:rPr>
        <w:t>ных видов и сообществ растений и животных, типичных и уникальных экологических си</w:t>
      </w:r>
      <w:r w:rsidR="00576BF1" w:rsidRPr="0059767A">
        <w:rPr>
          <w:rFonts w:ascii="Times New Roman" w:hAnsi="Times New Roman" w:cs="Times New Roman"/>
          <w:sz w:val="24"/>
          <w:szCs w:val="24"/>
        </w:rPr>
        <w:t>с</w:t>
      </w:r>
      <w:r w:rsidR="00576BF1" w:rsidRPr="0059767A">
        <w:rPr>
          <w:rFonts w:ascii="Times New Roman" w:hAnsi="Times New Roman" w:cs="Times New Roman"/>
          <w:sz w:val="24"/>
          <w:szCs w:val="24"/>
        </w:rPr>
        <w:t>тем Р</w:t>
      </w:r>
      <w:r w:rsidR="003A0F30">
        <w:rPr>
          <w:rFonts w:ascii="Times New Roman" w:hAnsi="Times New Roman" w:cs="Times New Roman"/>
          <w:sz w:val="24"/>
          <w:szCs w:val="24"/>
        </w:rPr>
        <w:t xml:space="preserve">еспублики </w:t>
      </w:r>
      <w:r w:rsidR="00576BF1" w:rsidRPr="0059767A">
        <w:rPr>
          <w:rFonts w:ascii="Times New Roman" w:hAnsi="Times New Roman" w:cs="Times New Roman"/>
          <w:sz w:val="24"/>
          <w:szCs w:val="24"/>
        </w:rPr>
        <w:t>М</w:t>
      </w:r>
      <w:r w:rsidR="003A0F30">
        <w:rPr>
          <w:rFonts w:ascii="Times New Roman" w:hAnsi="Times New Roman" w:cs="Times New Roman"/>
          <w:sz w:val="24"/>
          <w:szCs w:val="24"/>
        </w:rPr>
        <w:t xml:space="preserve">арий </w:t>
      </w:r>
      <w:r w:rsidR="00576BF1" w:rsidRPr="0059767A">
        <w:rPr>
          <w:rFonts w:ascii="Times New Roman" w:hAnsi="Times New Roman" w:cs="Times New Roman"/>
          <w:sz w:val="24"/>
          <w:szCs w:val="24"/>
        </w:rPr>
        <w:t>Э</w:t>
      </w:r>
      <w:r w:rsidR="003A0F30">
        <w:rPr>
          <w:rFonts w:ascii="Times New Roman" w:hAnsi="Times New Roman" w:cs="Times New Roman"/>
          <w:sz w:val="24"/>
          <w:szCs w:val="24"/>
        </w:rPr>
        <w:t>л</w:t>
      </w:r>
      <w:r w:rsidR="00576BF1" w:rsidRPr="0059767A">
        <w:rPr>
          <w:rFonts w:ascii="Times New Roman" w:hAnsi="Times New Roman" w:cs="Times New Roman"/>
          <w:sz w:val="24"/>
          <w:szCs w:val="24"/>
        </w:rPr>
        <w:t xml:space="preserve">. Режим заповедника позволяет сохранить самобытные, а в ряде случаев и уникальные лесные биогеоценозы. В Республике Марий Эл ООПТ аналогичного статуса отсутствуют. </w:t>
      </w:r>
    </w:p>
    <w:p w:rsidR="00576BF1" w:rsidRPr="0059767A" w:rsidRDefault="00576BF1" w:rsidP="00253BD7">
      <w:pPr>
        <w:spacing w:line="238" w:lineRule="auto"/>
        <w:ind w:left="0" w:firstLine="425"/>
        <w:jc w:val="both"/>
        <w:rPr>
          <w:rFonts w:ascii="Times New Roman" w:hAnsi="Times New Roman" w:cs="Times New Roman"/>
          <w:sz w:val="24"/>
          <w:szCs w:val="24"/>
        </w:rPr>
      </w:pPr>
      <w:r w:rsidRPr="0059767A">
        <w:rPr>
          <w:rFonts w:ascii="Times New Roman" w:hAnsi="Times New Roman" w:cs="Times New Roman"/>
          <w:sz w:val="24"/>
          <w:szCs w:val="24"/>
        </w:rPr>
        <w:t xml:space="preserve">Задачи </w:t>
      </w:r>
      <w:r w:rsidR="00253BD7">
        <w:rPr>
          <w:rFonts w:ascii="Times New Roman" w:hAnsi="Times New Roman" w:cs="Times New Roman"/>
          <w:sz w:val="24"/>
          <w:szCs w:val="24"/>
        </w:rPr>
        <w:t>–</w:t>
      </w:r>
      <w:r w:rsidRPr="0059767A">
        <w:rPr>
          <w:rFonts w:ascii="Times New Roman" w:hAnsi="Times New Roman" w:cs="Times New Roman"/>
          <w:sz w:val="24"/>
          <w:szCs w:val="24"/>
        </w:rPr>
        <w:t xml:space="preserve"> выполнение мероприятий по сохранению в естественном состоянии природных комплексов; выявление и пресечение нарушений установленного режима или иных правил охраны и использования окружающей среды и природных ресурсов, привлечение виновных лиц к установленной законом ответственности; выполнение научно-исследовательских р</w:t>
      </w:r>
      <w:r w:rsidRPr="0059767A">
        <w:rPr>
          <w:rFonts w:ascii="Times New Roman" w:hAnsi="Times New Roman" w:cs="Times New Roman"/>
          <w:sz w:val="24"/>
          <w:szCs w:val="24"/>
        </w:rPr>
        <w:t>а</w:t>
      </w:r>
      <w:r w:rsidRPr="0059767A">
        <w:rPr>
          <w:rFonts w:ascii="Times New Roman" w:hAnsi="Times New Roman" w:cs="Times New Roman"/>
          <w:sz w:val="24"/>
          <w:szCs w:val="24"/>
        </w:rPr>
        <w:t>бот; выполнение эколого-просветительской работы; выполнение работ в области экологич</w:t>
      </w:r>
      <w:r w:rsidRPr="0059767A">
        <w:rPr>
          <w:rFonts w:ascii="Times New Roman" w:hAnsi="Times New Roman" w:cs="Times New Roman"/>
          <w:sz w:val="24"/>
          <w:szCs w:val="24"/>
        </w:rPr>
        <w:t>е</w:t>
      </w:r>
      <w:r w:rsidRPr="0059767A">
        <w:rPr>
          <w:rFonts w:ascii="Times New Roman" w:hAnsi="Times New Roman" w:cs="Times New Roman"/>
          <w:sz w:val="24"/>
          <w:szCs w:val="24"/>
        </w:rPr>
        <w:t>ского мониторинга.</w:t>
      </w:r>
    </w:p>
    <w:p w:rsidR="00576BF1" w:rsidRPr="0059767A" w:rsidRDefault="00300303" w:rsidP="00253BD7">
      <w:pPr>
        <w:spacing w:line="238" w:lineRule="auto"/>
        <w:ind w:left="0" w:firstLine="425"/>
        <w:jc w:val="both"/>
        <w:rPr>
          <w:rFonts w:ascii="Times New Roman" w:hAnsi="Times New Roman" w:cs="Times New Roman"/>
          <w:sz w:val="24"/>
          <w:szCs w:val="24"/>
        </w:rPr>
      </w:pPr>
      <w:r w:rsidRPr="00EE5786">
        <w:rPr>
          <w:rFonts w:ascii="Times New Roman" w:hAnsi="Times New Roman"/>
          <w:sz w:val="24"/>
          <w:szCs w:val="24"/>
          <w:u w:val="single"/>
        </w:rPr>
        <w:t>Характеристика эколого-просветительской ценности территории</w:t>
      </w:r>
      <w:r w:rsidRPr="00EE5786">
        <w:rPr>
          <w:rFonts w:ascii="Times New Roman" w:hAnsi="Times New Roman"/>
          <w:sz w:val="24"/>
          <w:szCs w:val="24"/>
        </w:rPr>
        <w:t>: Природа заповедника, являющаяся хранилищем естественного видового и генетического разнообразия, потеря к</w:t>
      </w:r>
      <w:r w:rsidRPr="00EE5786">
        <w:rPr>
          <w:rFonts w:ascii="Times New Roman" w:hAnsi="Times New Roman"/>
          <w:sz w:val="24"/>
          <w:szCs w:val="24"/>
        </w:rPr>
        <w:t>о</w:t>
      </w:r>
      <w:r w:rsidRPr="00EE5786">
        <w:rPr>
          <w:rFonts w:ascii="Times New Roman" w:hAnsi="Times New Roman"/>
          <w:sz w:val="24"/>
          <w:szCs w:val="24"/>
        </w:rPr>
        <w:t>торого невосполнима, не только служит лабораторией для ученых и естествоиспытателей, но и выполняет познавательную и образовательную функции, помогая познакомиться с жизнью ее обитателей, особенностями их взаимоотношений между собой, узнать как влияют на них изменения условий среды и деятельность человека. На заповедник возлагается роль прово</w:t>
      </w:r>
      <w:r w:rsidRPr="00EE5786">
        <w:rPr>
          <w:rFonts w:ascii="Times New Roman" w:hAnsi="Times New Roman"/>
          <w:sz w:val="24"/>
          <w:szCs w:val="24"/>
        </w:rPr>
        <w:t>д</w:t>
      </w:r>
      <w:r w:rsidRPr="00EE5786">
        <w:rPr>
          <w:rFonts w:ascii="Times New Roman" w:hAnsi="Times New Roman"/>
          <w:sz w:val="24"/>
          <w:szCs w:val="24"/>
        </w:rPr>
        <w:t>ника экологической культуры.</w:t>
      </w:r>
    </w:p>
    <w:p w:rsidR="00300303" w:rsidRPr="00EE5786" w:rsidRDefault="00300303" w:rsidP="00253BD7">
      <w:pPr>
        <w:spacing w:line="238" w:lineRule="auto"/>
        <w:ind w:left="0" w:firstLine="425"/>
        <w:jc w:val="both"/>
        <w:rPr>
          <w:rFonts w:ascii="Times New Roman" w:hAnsi="Times New Roman"/>
          <w:sz w:val="24"/>
          <w:szCs w:val="24"/>
        </w:rPr>
      </w:pPr>
      <w:r w:rsidRPr="00EE5786">
        <w:rPr>
          <w:rFonts w:ascii="Times New Roman" w:hAnsi="Times New Roman"/>
          <w:sz w:val="24"/>
          <w:szCs w:val="24"/>
          <w:u w:val="single"/>
        </w:rPr>
        <w:t>Характеристика научной ценности территории</w:t>
      </w:r>
      <w:r w:rsidRPr="00EE5786">
        <w:rPr>
          <w:rFonts w:ascii="Times New Roman" w:hAnsi="Times New Roman"/>
          <w:sz w:val="24"/>
          <w:szCs w:val="24"/>
        </w:rPr>
        <w:t>: Особое физико-географическое полож</w:t>
      </w:r>
      <w:r w:rsidRPr="00EE5786">
        <w:rPr>
          <w:rFonts w:ascii="Times New Roman" w:hAnsi="Times New Roman"/>
          <w:sz w:val="24"/>
          <w:szCs w:val="24"/>
        </w:rPr>
        <w:t>е</w:t>
      </w:r>
      <w:r w:rsidRPr="00EE5786">
        <w:rPr>
          <w:rFonts w:ascii="Times New Roman" w:hAnsi="Times New Roman"/>
          <w:sz w:val="24"/>
          <w:szCs w:val="24"/>
        </w:rPr>
        <w:t>ние заповедника обусловливает значительное разнообразие лесорастительных условий, к</w:t>
      </w:r>
      <w:r w:rsidRPr="00EE5786">
        <w:rPr>
          <w:rFonts w:ascii="Times New Roman" w:hAnsi="Times New Roman"/>
          <w:sz w:val="24"/>
          <w:szCs w:val="24"/>
        </w:rPr>
        <w:t>о</w:t>
      </w:r>
      <w:r w:rsidRPr="00EE5786">
        <w:rPr>
          <w:rFonts w:ascii="Times New Roman" w:hAnsi="Times New Roman"/>
          <w:sz w:val="24"/>
          <w:szCs w:val="24"/>
        </w:rPr>
        <w:t>торые в свою очередь обеспечивают значительное видовое богатство флоры и фауны. В</w:t>
      </w:r>
      <w:r w:rsidRPr="00EE5786">
        <w:rPr>
          <w:rFonts w:ascii="Times New Roman" w:hAnsi="Times New Roman"/>
          <w:sz w:val="24"/>
        </w:rPr>
        <w:t xml:space="preserve"> по</w:t>
      </w:r>
      <w:r w:rsidRPr="00EE5786">
        <w:rPr>
          <w:rFonts w:ascii="Times New Roman" w:hAnsi="Times New Roman"/>
          <w:sz w:val="24"/>
        </w:rPr>
        <w:t>й</w:t>
      </w:r>
      <w:r w:rsidRPr="00EE5786">
        <w:rPr>
          <w:rFonts w:ascii="Times New Roman" w:hAnsi="Times New Roman"/>
          <w:sz w:val="24"/>
        </w:rPr>
        <w:t>ме реки Большая Кокшага, благодаря ежегодному отложению наносов разного механическ</w:t>
      </w:r>
      <w:r w:rsidRPr="00EE5786">
        <w:rPr>
          <w:rFonts w:ascii="Times New Roman" w:hAnsi="Times New Roman"/>
          <w:sz w:val="24"/>
        </w:rPr>
        <w:t>о</w:t>
      </w:r>
      <w:r w:rsidRPr="00EE5786">
        <w:rPr>
          <w:rFonts w:ascii="Times New Roman" w:hAnsi="Times New Roman"/>
          <w:sz w:val="24"/>
        </w:rPr>
        <w:t xml:space="preserve">го состава, сформировались плодородные супесчаные и глинистые почвы, способствующие успешному росту таких требовательных к почвенному плодородию древесных пород как дуб, липа и вяз, что подтверждают данные исследований их роста на постоянных пробных площадях. Так, высота многих деревьев дуба достигает более </w:t>
      </w:r>
      <w:smartTag w:uri="urn:schemas-microsoft-com:office:smarttags" w:element="metricconverter">
        <w:smartTagPr>
          <w:attr w:name="ProductID" w:val="30 м"/>
        </w:smartTagPr>
        <w:r w:rsidRPr="00EE5786">
          <w:rPr>
            <w:rFonts w:ascii="Times New Roman" w:hAnsi="Times New Roman"/>
            <w:sz w:val="24"/>
          </w:rPr>
          <w:t>30 м</w:t>
        </w:r>
      </w:smartTag>
      <w:r w:rsidRPr="00EE5786">
        <w:rPr>
          <w:rFonts w:ascii="Times New Roman" w:hAnsi="Times New Roman"/>
          <w:sz w:val="24"/>
        </w:rPr>
        <w:t xml:space="preserve">, а диаметр – более </w:t>
      </w:r>
      <w:smartTag w:uri="urn:schemas-microsoft-com:office:smarttags" w:element="metricconverter">
        <w:smartTagPr>
          <w:attr w:name="ProductID" w:val="50 см"/>
        </w:smartTagPr>
        <w:r w:rsidRPr="00EE5786">
          <w:rPr>
            <w:rFonts w:ascii="Times New Roman" w:hAnsi="Times New Roman"/>
            <w:sz w:val="24"/>
          </w:rPr>
          <w:t>50 см</w:t>
        </w:r>
      </w:smartTag>
      <w:r w:rsidRPr="00EE5786">
        <w:rPr>
          <w:rFonts w:ascii="Times New Roman" w:hAnsi="Times New Roman"/>
          <w:sz w:val="24"/>
        </w:rPr>
        <w:t xml:space="preserve">. Встречаются и исполинские деревья с высотой до </w:t>
      </w:r>
      <w:smartTag w:uri="urn:schemas-microsoft-com:office:smarttags" w:element="metricconverter">
        <w:smartTagPr>
          <w:attr w:name="ProductID" w:val="36 м"/>
        </w:smartTagPr>
        <w:r w:rsidRPr="00EE5786">
          <w:rPr>
            <w:rFonts w:ascii="Times New Roman" w:hAnsi="Times New Roman"/>
            <w:sz w:val="24"/>
          </w:rPr>
          <w:t>36 м</w:t>
        </w:r>
      </w:smartTag>
      <w:r w:rsidRPr="00EE5786">
        <w:rPr>
          <w:rFonts w:ascii="Times New Roman" w:hAnsi="Times New Roman"/>
          <w:sz w:val="24"/>
        </w:rPr>
        <w:t xml:space="preserve"> и диаметром ствола более </w:t>
      </w:r>
      <w:smartTag w:uri="urn:schemas-microsoft-com:office:smarttags" w:element="metricconverter">
        <w:smartTagPr>
          <w:attr w:name="ProductID" w:val="1 м"/>
        </w:smartTagPr>
        <w:r w:rsidRPr="00EE5786">
          <w:rPr>
            <w:rFonts w:ascii="Times New Roman" w:hAnsi="Times New Roman"/>
            <w:sz w:val="24"/>
          </w:rPr>
          <w:t>1 м</w:t>
        </w:r>
      </w:smartTag>
      <w:r w:rsidRPr="00EE5786">
        <w:rPr>
          <w:rFonts w:ascii="Times New Roman" w:hAnsi="Times New Roman"/>
          <w:sz w:val="24"/>
        </w:rPr>
        <w:t>. Во</w:t>
      </w:r>
      <w:r w:rsidRPr="00EE5786">
        <w:rPr>
          <w:rFonts w:ascii="Times New Roman" w:hAnsi="Times New Roman"/>
          <w:sz w:val="24"/>
        </w:rPr>
        <w:t>з</w:t>
      </w:r>
      <w:r w:rsidRPr="00EE5786">
        <w:rPr>
          <w:rFonts w:ascii="Times New Roman" w:hAnsi="Times New Roman"/>
          <w:sz w:val="24"/>
        </w:rPr>
        <w:t xml:space="preserve">раст таких деревьев свыше 200 лет. Липа несколько уступает дубу: ее высота достигает </w:t>
      </w:r>
      <w:smartTag w:uri="urn:schemas-microsoft-com:office:smarttags" w:element="metricconverter">
        <w:smartTagPr>
          <w:attr w:name="ProductID" w:val="28 м"/>
        </w:smartTagPr>
        <w:r w:rsidRPr="00EE5786">
          <w:rPr>
            <w:rFonts w:ascii="Times New Roman" w:hAnsi="Times New Roman"/>
            <w:sz w:val="24"/>
          </w:rPr>
          <w:t>28 м</w:t>
        </w:r>
      </w:smartTag>
      <w:r w:rsidRPr="00EE5786">
        <w:rPr>
          <w:rFonts w:ascii="Times New Roman" w:hAnsi="Times New Roman"/>
          <w:sz w:val="24"/>
        </w:rPr>
        <w:t>, а диаметр 30-</w:t>
      </w:r>
      <w:smartTag w:uri="urn:schemas-microsoft-com:office:smarttags" w:element="metricconverter">
        <w:smartTagPr>
          <w:attr w:name="ProductID" w:val="40 см"/>
        </w:smartTagPr>
        <w:r w:rsidRPr="00EE5786">
          <w:rPr>
            <w:rFonts w:ascii="Times New Roman" w:hAnsi="Times New Roman"/>
            <w:sz w:val="24"/>
          </w:rPr>
          <w:t>40 см</w:t>
        </w:r>
      </w:smartTag>
      <w:r w:rsidRPr="00EE5786">
        <w:rPr>
          <w:rFonts w:ascii="Times New Roman" w:hAnsi="Times New Roman"/>
          <w:sz w:val="24"/>
        </w:rPr>
        <w:t xml:space="preserve">. </w:t>
      </w:r>
      <w:r w:rsidRPr="00EE5786">
        <w:rPr>
          <w:rFonts w:ascii="Times New Roman" w:hAnsi="Times New Roman"/>
          <w:sz w:val="24"/>
          <w:szCs w:val="24"/>
        </w:rPr>
        <w:t>Естественные пойменные дубравы, которые являются климаксовыми с</w:t>
      </w:r>
      <w:r w:rsidRPr="00EE5786">
        <w:rPr>
          <w:rFonts w:ascii="Times New Roman" w:hAnsi="Times New Roman"/>
          <w:sz w:val="24"/>
          <w:szCs w:val="24"/>
        </w:rPr>
        <w:t>о</w:t>
      </w:r>
      <w:r w:rsidRPr="00EE5786">
        <w:rPr>
          <w:rFonts w:ascii="Times New Roman" w:hAnsi="Times New Roman"/>
          <w:sz w:val="24"/>
          <w:szCs w:val="24"/>
        </w:rPr>
        <w:t>обществами, могут служить эталонным объектом для исследования механизмов устойчив</w:t>
      </w:r>
      <w:r w:rsidRPr="00EE5786">
        <w:rPr>
          <w:rFonts w:ascii="Times New Roman" w:hAnsi="Times New Roman"/>
          <w:sz w:val="24"/>
          <w:szCs w:val="24"/>
        </w:rPr>
        <w:t>о</w:t>
      </w:r>
      <w:r w:rsidRPr="00EE5786">
        <w:rPr>
          <w:rFonts w:ascii="Times New Roman" w:hAnsi="Times New Roman"/>
          <w:sz w:val="24"/>
          <w:szCs w:val="24"/>
        </w:rPr>
        <w:t xml:space="preserve">сти биогеоценозов. К особо ценным ландшафтам относится и оз. Кошеер площадью </w:t>
      </w:r>
      <w:smartTag w:uri="urn:schemas-microsoft-com:office:smarttags" w:element="metricconverter">
        <w:smartTagPr>
          <w:attr w:name="ProductID" w:val="5,7 га"/>
        </w:smartTagPr>
        <w:r w:rsidRPr="00EE5786">
          <w:rPr>
            <w:rFonts w:ascii="Times New Roman" w:hAnsi="Times New Roman"/>
            <w:sz w:val="24"/>
            <w:szCs w:val="24"/>
          </w:rPr>
          <w:t>5,7 га</w:t>
        </w:r>
      </w:smartTag>
      <w:r w:rsidRPr="00EE5786">
        <w:rPr>
          <w:rFonts w:ascii="Times New Roman" w:hAnsi="Times New Roman"/>
          <w:sz w:val="24"/>
          <w:szCs w:val="24"/>
        </w:rPr>
        <w:t xml:space="preserve"> и глубиной до </w:t>
      </w:r>
      <w:smartTag w:uri="urn:schemas-microsoft-com:office:smarttags" w:element="metricconverter">
        <w:smartTagPr>
          <w:attr w:name="ProductID" w:val="18 м"/>
        </w:smartTagPr>
        <w:r w:rsidRPr="00EE5786">
          <w:rPr>
            <w:rFonts w:ascii="Times New Roman" w:hAnsi="Times New Roman"/>
            <w:sz w:val="24"/>
            <w:szCs w:val="24"/>
          </w:rPr>
          <w:t>18 м</w:t>
        </w:r>
      </w:smartTag>
      <w:r w:rsidRPr="00EE5786">
        <w:rPr>
          <w:rFonts w:ascii="Times New Roman" w:hAnsi="Times New Roman"/>
          <w:sz w:val="24"/>
          <w:szCs w:val="24"/>
        </w:rPr>
        <w:t>, заросшее по периметру на 42 % сфагновой сплавиной, на которой нах</w:t>
      </w:r>
      <w:r w:rsidRPr="00EE5786">
        <w:rPr>
          <w:rFonts w:ascii="Times New Roman" w:hAnsi="Times New Roman"/>
          <w:sz w:val="24"/>
          <w:szCs w:val="24"/>
        </w:rPr>
        <w:t>о</w:t>
      </w:r>
      <w:r w:rsidRPr="00EE5786">
        <w:rPr>
          <w:rFonts w:ascii="Times New Roman" w:hAnsi="Times New Roman"/>
          <w:sz w:val="24"/>
          <w:szCs w:val="24"/>
        </w:rPr>
        <w:t xml:space="preserve">дится единственное в </w:t>
      </w:r>
      <w:r w:rsidR="00253BD7">
        <w:rPr>
          <w:rFonts w:ascii="Times New Roman" w:hAnsi="Times New Roman"/>
          <w:sz w:val="24"/>
          <w:szCs w:val="24"/>
        </w:rPr>
        <w:t>р</w:t>
      </w:r>
      <w:r w:rsidRPr="00EE5786">
        <w:rPr>
          <w:rFonts w:ascii="Times New Roman" w:hAnsi="Times New Roman"/>
          <w:sz w:val="24"/>
          <w:szCs w:val="24"/>
        </w:rPr>
        <w:t>еспублике местообитание морошки. Вода озера, прозрачность кот</w:t>
      </w:r>
      <w:r w:rsidRPr="00EE5786">
        <w:rPr>
          <w:rFonts w:ascii="Times New Roman" w:hAnsi="Times New Roman"/>
          <w:sz w:val="24"/>
          <w:szCs w:val="24"/>
        </w:rPr>
        <w:t>о</w:t>
      </w:r>
      <w:r w:rsidRPr="00EE5786">
        <w:rPr>
          <w:rFonts w:ascii="Times New Roman" w:hAnsi="Times New Roman"/>
          <w:sz w:val="24"/>
          <w:szCs w:val="24"/>
        </w:rPr>
        <w:t xml:space="preserve">рой составляет </w:t>
      </w:r>
      <w:smartTag w:uri="urn:schemas-microsoft-com:office:smarttags" w:element="metricconverter">
        <w:smartTagPr>
          <w:attr w:name="ProductID" w:val="3 м"/>
        </w:smartTagPr>
        <w:r w:rsidRPr="00EE5786">
          <w:rPr>
            <w:rFonts w:ascii="Times New Roman" w:hAnsi="Times New Roman"/>
            <w:sz w:val="24"/>
            <w:szCs w:val="24"/>
          </w:rPr>
          <w:t>3 м</w:t>
        </w:r>
      </w:smartTag>
      <w:r w:rsidRPr="00EE5786">
        <w:rPr>
          <w:rFonts w:ascii="Times New Roman" w:hAnsi="Times New Roman"/>
          <w:sz w:val="24"/>
          <w:szCs w:val="24"/>
        </w:rPr>
        <w:t>, имеет</w:t>
      </w:r>
      <w:r w:rsidR="00C81A40">
        <w:rPr>
          <w:rFonts w:ascii="Times New Roman" w:hAnsi="Times New Roman"/>
          <w:sz w:val="24"/>
          <w:szCs w:val="24"/>
        </w:rPr>
        <w:t xml:space="preserve"> </w:t>
      </w:r>
      <w:r w:rsidRPr="00EE5786">
        <w:rPr>
          <w:rFonts w:ascii="Times New Roman" w:hAnsi="Times New Roman"/>
          <w:sz w:val="24"/>
          <w:szCs w:val="24"/>
        </w:rPr>
        <w:t>очень низкую</w:t>
      </w:r>
      <w:r w:rsidR="00C81A40">
        <w:rPr>
          <w:rFonts w:ascii="Times New Roman" w:hAnsi="Times New Roman"/>
          <w:sz w:val="24"/>
          <w:szCs w:val="24"/>
        </w:rPr>
        <w:t xml:space="preserve"> </w:t>
      </w:r>
      <w:r w:rsidRPr="00EE5786">
        <w:rPr>
          <w:rFonts w:ascii="Times New Roman" w:hAnsi="Times New Roman"/>
          <w:sz w:val="24"/>
          <w:szCs w:val="24"/>
        </w:rPr>
        <w:t>минерализацию.</w:t>
      </w:r>
    </w:p>
    <w:p w:rsidR="00EE5786" w:rsidRPr="0059767A" w:rsidRDefault="00EE5786" w:rsidP="00253BD7">
      <w:pPr>
        <w:spacing w:line="238" w:lineRule="auto"/>
        <w:ind w:left="0" w:firstLine="425"/>
        <w:jc w:val="both"/>
        <w:rPr>
          <w:rFonts w:ascii="Times New Roman" w:hAnsi="Times New Roman" w:cs="Times New Roman"/>
          <w:sz w:val="24"/>
          <w:szCs w:val="24"/>
        </w:rPr>
      </w:pPr>
      <w:r w:rsidRPr="0059767A">
        <w:rPr>
          <w:rFonts w:ascii="Times New Roman" w:hAnsi="Times New Roman" w:cs="Times New Roman"/>
          <w:sz w:val="24"/>
          <w:szCs w:val="24"/>
        </w:rPr>
        <w:t>В силу особого географического положения интерес для изучения представляет: почве</w:t>
      </w:r>
      <w:r w:rsidRPr="0059767A">
        <w:rPr>
          <w:rFonts w:ascii="Times New Roman" w:hAnsi="Times New Roman" w:cs="Times New Roman"/>
          <w:sz w:val="24"/>
          <w:szCs w:val="24"/>
        </w:rPr>
        <w:t>н</w:t>
      </w:r>
      <w:r w:rsidRPr="0059767A">
        <w:rPr>
          <w:rFonts w:ascii="Times New Roman" w:hAnsi="Times New Roman" w:cs="Times New Roman"/>
          <w:sz w:val="24"/>
          <w:szCs w:val="24"/>
        </w:rPr>
        <w:t xml:space="preserve">ный покров заповедника, водные объекты, растительность и животный мир. </w:t>
      </w:r>
    </w:p>
    <w:p w:rsidR="002350A2" w:rsidRPr="0059767A" w:rsidRDefault="00300303" w:rsidP="00253BD7">
      <w:pPr>
        <w:spacing w:line="238" w:lineRule="auto"/>
        <w:ind w:left="0" w:firstLine="425"/>
        <w:jc w:val="both"/>
        <w:rPr>
          <w:rFonts w:ascii="Times New Roman" w:hAnsi="Times New Roman" w:cs="Times New Roman"/>
          <w:sz w:val="24"/>
          <w:szCs w:val="24"/>
        </w:rPr>
      </w:pPr>
      <w:r w:rsidRPr="00EE5786">
        <w:rPr>
          <w:rFonts w:ascii="Times New Roman" w:hAnsi="Times New Roman"/>
          <w:sz w:val="24"/>
          <w:szCs w:val="24"/>
        </w:rPr>
        <w:t>На территории заповедника обита</w:t>
      </w:r>
      <w:r w:rsidR="003A0F30">
        <w:rPr>
          <w:rFonts w:ascii="Times New Roman" w:hAnsi="Times New Roman"/>
          <w:sz w:val="24"/>
          <w:szCs w:val="24"/>
        </w:rPr>
        <w:t>ю</w:t>
      </w:r>
      <w:r w:rsidRPr="00EE5786">
        <w:rPr>
          <w:rFonts w:ascii="Times New Roman" w:hAnsi="Times New Roman"/>
          <w:sz w:val="24"/>
          <w:szCs w:val="24"/>
        </w:rPr>
        <w:t>т</w:t>
      </w:r>
      <w:r w:rsidR="00576BF1" w:rsidRPr="00EE5786">
        <w:rPr>
          <w:rFonts w:ascii="Times New Roman" w:hAnsi="Times New Roman" w:cs="Times New Roman"/>
          <w:sz w:val="24"/>
          <w:szCs w:val="24"/>
        </w:rPr>
        <w:t xml:space="preserve"> редки</w:t>
      </w:r>
      <w:r w:rsidR="003A0F30">
        <w:rPr>
          <w:rFonts w:ascii="Times New Roman" w:hAnsi="Times New Roman" w:cs="Times New Roman"/>
          <w:sz w:val="24"/>
          <w:szCs w:val="24"/>
        </w:rPr>
        <w:t>е</w:t>
      </w:r>
      <w:r w:rsidR="00576BF1" w:rsidRPr="00EE5786">
        <w:rPr>
          <w:rFonts w:ascii="Times New Roman" w:hAnsi="Times New Roman" w:cs="Times New Roman"/>
          <w:sz w:val="24"/>
          <w:szCs w:val="24"/>
        </w:rPr>
        <w:t xml:space="preserve"> и исчезающи</w:t>
      </w:r>
      <w:r w:rsidR="003A0F30">
        <w:rPr>
          <w:rFonts w:ascii="Times New Roman" w:hAnsi="Times New Roman" w:cs="Times New Roman"/>
          <w:sz w:val="24"/>
          <w:szCs w:val="24"/>
        </w:rPr>
        <w:t>е объекты растительного и ж</w:t>
      </w:r>
      <w:r w:rsidR="003A0F30">
        <w:rPr>
          <w:rFonts w:ascii="Times New Roman" w:hAnsi="Times New Roman" w:cs="Times New Roman"/>
          <w:sz w:val="24"/>
          <w:szCs w:val="24"/>
        </w:rPr>
        <w:t>и</w:t>
      </w:r>
      <w:r w:rsidR="003A0F30">
        <w:rPr>
          <w:rFonts w:ascii="Times New Roman" w:hAnsi="Times New Roman" w:cs="Times New Roman"/>
          <w:sz w:val="24"/>
          <w:szCs w:val="24"/>
        </w:rPr>
        <w:t>вотног</w:t>
      </w:r>
      <w:r w:rsidR="00310B54">
        <w:rPr>
          <w:rFonts w:ascii="Times New Roman" w:hAnsi="Times New Roman" w:cs="Times New Roman"/>
          <w:sz w:val="24"/>
          <w:szCs w:val="24"/>
        </w:rPr>
        <w:t>о</w:t>
      </w:r>
      <w:r w:rsidR="003A0F30">
        <w:rPr>
          <w:rFonts w:ascii="Times New Roman" w:hAnsi="Times New Roman" w:cs="Times New Roman"/>
          <w:sz w:val="24"/>
          <w:szCs w:val="24"/>
        </w:rPr>
        <w:t xml:space="preserve"> мира</w:t>
      </w:r>
      <w:r w:rsidR="005505BF" w:rsidRPr="00CE5AE4">
        <w:rPr>
          <w:rFonts w:ascii="Times New Roman" w:hAnsi="Times New Roman" w:cs="Times New Roman"/>
          <w:sz w:val="24"/>
          <w:szCs w:val="24"/>
        </w:rPr>
        <w:t>,</w:t>
      </w:r>
      <w:r w:rsidR="0002368C" w:rsidRPr="00CE5AE4">
        <w:rPr>
          <w:rFonts w:ascii="Times New Roman" w:hAnsi="Times New Roman" w:cs="Times New Roman"/>
          <w:sz w:val="24"/>
          <w:szCs w:val="24"/>
        </w:rPr>
        <w:t xml:space="preserve"> занесен</w:t>
      </w:r>
      <w:r w:rsidR="003A0F30">
        <w:rPr>
          <w:rFonts w:ascii="Times New Roman" w:hAnsi="Times New Roman" w:cs="Times New Roman"/>
          <w:sz w:val="24"/>
          <w:szCs w:val="24"/>
        </w:rPr>
        <w:t>ные</w:t>
      </w:r>
      <w:r w:rsidR="0002368C" w:rsidRPr="00CE5AE4">
        <w:rPr>
          <w:rFonts w:ascii="Times New Roman" w:hAnsi="Times New Roman" w:cs="Times New Roman"/>
          <w:sz w:val="24"/>
          <w:szCs w:val="24"/>
        </w:rPr>
        <w:t xml:space="preserve"> в Красн</w:t>
      </w:r>
      <w:r w:rsidR="00E76C3E">
        <w:rPr>
          <w:rFonts w:ascii="Times New Roman" w:hAnsi="Times New Roman" w:cs="Times New Roman"/>
          <w:sz w:val="24"/>
          <w:szCs w:val="24"/>
        </w:rPr>
        <w:t>ые</w:t>
      </w:r>
      <w:r w:rsidR="0002368C" w:rsidRPr="00CE5AE4">
        <w:rPr>
          <w:rFonts w:ascii="Times New Roman" w:hAnsi="Times New Roman" w:cs="Times New Roman"/>
          <w:sz w:val="24"/>
          <w:szCs w:val="24"/>
        </w:rPr>
        <w:t xml:space="preserve"> книг</w:t>
      </w:r>
      <w:r w:rsidR="00E76C3E">
        <w:rPr>
          <w:rFonts w:ascii="Times New Roman" w:hAnsi="Times New Roman" w:cs="Times New Roman"/>
          <w:sz w:val="24"/>
          <w:szCs w:val="24"/>
        </w:rPr>
        <w:t>и</w:t>
      </w:r>
      <w:r w:rsidR="0002368C" w:rsidRPr="00CE5AE4">
        <w:rPr>
          <w:rFonts w:ascii="Times New Roman" w:hAnsi="Times New Roman" w:cs="Times New Roman"/>
          <w:sz w:val="24"/>
          <w:szCs w:val="24"/>
        </w:rPr>
        <w:t xml:space="preserve"> </w:t>
      </w:r>
      <w:r w:rsidR="003A0F30" w:rsidRPr="00CE5AE4">
        <w:rPr>
          <w:rFonts w:ascii="Times New Roman" w:hAnsi="Times New Roman" w:cs="Times New Roman"/>
          <w:sz w:val="24"/>
          <w:szCs w:val="24"/>
        </w:rPr>
        <w:t xml:space="preserve">Российской Федерации </w:t>
      </w:r>
      <w:r w:rsidR="003A0F30">
        <w:rPr>
          <w:rFonts w:ascii="Times New Roman" w:hAnsi="Times New Roman" w:cs="Times New Roman"/>
          <w:sz w:val="24"/>
          <w:szCs w:val="24"/>
        </w:rPr>
        <w:t>и Республики Марий Эл</w:t>
      </w:r>
      <w:r w:rsidR="005505BF" w:rsidRPr="00CE5AE4">
        <w:rPr>
          <w:rFonts w:ascii="Times New Roman" w:hAnsi="Times New Roman" w:cs="Times New Roman"/>
          <w:sz w:val="24"/>
          <w:szCs w:val="24"/>
        </w:rPr>
        <w:t>:</w:t>
      </w:r>
      <w:r w:rsidR="00576BF1" w:rsidRPr="00CE5AE4">
        <w:rPr>
          <w:rFonts w:ascii="Times New Roman" w:hAnsi="Times New Roman" w:cs="Times New Roman"/>
          <w:sz w:val="24"/>
          <w:szCs w:val="24"/>
        </w:rPr>
        <w:t xml:space="preserve"> </w:t>
      </w:r>
      <w:r w:rsidR="005505BF" w:rsidRPr="00CE5AE4">
        <w:rPr>
          <w:rFonts w:ascii="Times New Roman" w:hAnsi="Times New Roman" w:cs="Times New Roman"/>
          <w:sz w:val="24"/>
          <w:szCs w:val="24"/>
        </w:rPr>
        <w:t xml:space="preserve">растений </w:t>
      </w:r>
      <w:r w:rsidR="00576BF1" w:rsidRPr="00B36D3D">
        <w:rPr>
          <w:rFonts w:ascii="Times New Roman" w:hAnsi="Times New Roman" w:cs="Times New Roman"/>
          <w:sz w:val="24"/>
          <w:szCs w:val="24"/>
        </w:rPr>
        <w:t>(</w:t>
      </w:r>
      <w:r w:rsidR="00274CAB" w:rsidRPr="00B36D3D">
        <w:rPr>
          <w:rFonts w:ascii="Times New Roman" w:hAnsi="Times New Roman" w:cs="Times New Roman"/>
          <w:sz w:val="24"/>
          <w:szCs w:val="24"/>
        </w:rPr>
        <w:t>3</w:t>
      </w:r>
      <w:r w:rsidR="00B36D3D" w:rsidRPr="00B36D3D">
        <w:rPr>
          <w:rFonts w:ascii="Times New Roman" w:hAnsi="Times New Roman" w:cs="Times New Roman"/>
          <w:sz w:val="24"/>
          <w:szCs w:val="24"/>
        </w:rPr>
        <w:t>3</w:t>
      </w:r>
      <w:r w:rsidR="0002368C" w:rsidRPr="00B36D3D">
        <w:rPr>
          <w:rFonts w:ascii="Times New Roman" w:hAnsi="Times New Roman" w:cs="Times New Roman"/>
          <w:sz w:val="24"/>
          <w:szCs w:val="24"/>
        </w:rPr>
        <w:t>/</w:t>
      </w:r>
      <w:r w:rsidR="00274CAB" w:rsidRPr="00B36D3D">
        <w:rPr>
          <w:rFonts w:ascii="Times New Roman" w:hAnsi="Times New Roman" w:cs="Times New Roman"/>
          <w:sz w:val="24"/>
          <w:szCs w:val="24"/>
        </w:rPr>
        <w:t>5</w:t>
      </w:r>
      <w:r w:rsidR="00576BF1" w:rsidRPr="00B36D3D">
        <w:rPr>
          <w:rFonts w:ascii="Times New Roman" w:hAnsi="Times New Roman" w:cs="Times New Roman"/>
          <w:sz w:val="24"/>
          <w:szCs w:val="24"/>
        </w:rPr>
        <w:t>), грибов (</w:t>
      </w:r>
      <w:r w:rsidR="002350A2" w:rsidRPr="00B36D3D">
        <w:rPr>
          <w:rFonts w:ascii="Times New Roman" w:hAnsi="Times New Roman" w:cs="Times New Roman"/>
          <w:sz w:val="24"/>
          <w:szCs w:val="24"/>
        </w:rPr>
        <w:t>10</w:t>
      </w:r>
      <w:r w:rsidR="0002368C" w:rsidRPr="00B36D3D">
        <w:rPr>
          <w:rFonts w:ascii="Times New Roman" w:hAnsi="Times New Roman" w:cs="Times New Roman"/>
          <w:sz w:val="24"/>
          <w:szCs w:val="24"/>
        </w:rPr>
        <w:t>/</w:t>
      </w:r>
      <w:r w:rsidR="005505BF" w:rsidRPr="00B36D3D">
        <w:rPr>
          <w:rFonts w:ascii="Times New Roman" w:hAnsi="Times New Roman" w:cs="Times New Roman"/>
          <w:sz w:val="24"/>
          <w:szCs w:val="24"/>
        </w:rPr>
        <w:t>2</w:t>
      </w:r>
      <w:r w:rsidR="00576BF1" w:rsidRPr="00B36D3D">
        <w:rPr>
          <w:rFonts w:ascii="Times New Roman" w:hAnsi="Times New Roman" w:cs="Times New Roman"/>
          <w:sz w:val="24"/>
          <w:szCs w:val="24"/>
        </w:rPr>
        <w:t xml:space="preserve">), </w:t>
      </w:r>
      <w:r w:rsidR="00CE5AE4" w:rsidRPr="00B36D3D">
        <w:rPr>
          <w:rFonts w:ascii="Times New Roman" w:hAnsi="Times New Roman" w:cs="Times New Roman"/>
          <w:sz w:val="24"/>
          <w:szCs w:val="24"/>
        </w:rPr>
        <w:t xml:space="preserve">моховидных (27/0), </w:t>
      </w:r>
      <w:r w:rsidR="00576BF1" w:rsidRPr="00B36D3D">
        <w:rPr>
          <w:rFonts w:ascii="Times New Roman" w:hAnsi="Times New Roman" w:cs="Times New Roman"/>
          <w:sz w:val="24"/>
          <w:szCs w:val="24"/>
        </w:rPr>
        <w:t>лишайников (</w:t>
      </w:r>
      <w:r w:rsidR="00C44310" w:rsidRPr="00B36D3D">
        <w:rPr>
          <w:rFonts w:ascii="Times New Roman" w:hAnsi="Times New Roman" w:cs="Times New Roman"/>
          <w:sz w:val="24"/>
          <w:szCs w:val="24"/>
        </w:rPr>
        <w:t>42</w:t>
      </w:r>
      <w:r w:rsidR="0002368C" w:rsidRPr="00B36D3D">
        <w:rPr>
          <w:rFonts w:ascii="Times New Roman" w:hAnsi="Times New Roman" w:cs="Times New Roman"/>
          <w:sz w:val="24"/>
          <w:szCs w:val="24"/>
        </w:rPr>
        <w:t>/</w:t>
      </w:r>
      <w:r w:rsidR="005505BF" w:rsidRPr="00B36D3D">
        <w:rPr>
          <w:rFonts w:ascii="Times New Roman" w:hAnsi="Times New Roman" w:cs="Times New Roman"/>
          <w:sz w:val="24"/>
          <w:szCs w:val="24"/>
        </w:rPr>
        <w:t>4</w:t>
      </w:r>
      <w:r w:rsidR="00576BF1" w:rsidRPr="00B36D3D">
        <w:rPr>
          <w:rFonts w:ascii="Times New Roman" w:hAnsi="Times New Roman" w:cs="Times New Roman"/>
          <w:sz w:val="24"/>
          <w:szCs w:val="24"/>
        </w:rPr>
        <w:t xml:space="preserve">), </w:t>
      </w:r>
      <w:r w:rsidR="005505BF" w:rsidRPr="00B36D3D">
        <w:rPr>
          <w:rFonts w:ascii="Times New Roman" w:hAnsi="Times New Roman" w:cs="Times New Roman"/>
          <w:sz w:val="24"/>
          <w:szCs w:val="24"/>
        </w:rPr>
        <w:t>в</w:t>
      </w:r>
      <w:r w:rsidR="00252C21" w:rsidRPr="00B36D3D">
        <w:rPr>
          <w:rFonts w:ascii="Times New Roman" w:hAnsi="Times New Roman" w:cs="Times New Roman"/>
          <w:sz w:val="24"/>
          <w:szCs w:val="24"/>
        </w:rPr>
        <w:t>одорослей (1</w:t>
      </w:r>
      <w:r w:rsidR="0002368C" w:rsidRPr="00B36D3D">
        <w:rPr>
          <w:rFonts w:ascii="Times New Roman" w:hAnsi="Times New Roman" w:cs="Times New Roman"/>
          <w:sz w:val="24"/>
          <w:szCs w:val="24"/>
        </w:rPr>
        <w:t>/0</w:t>
      </w:r>
      <w:r w:rsidR="00252C21" w:rsidRPr="00B36D3D">
        <w:rPr>
          <w:rFonts w:ascii="Times New Roman" w:hAnsi="Times New Roman" w:cs="Times New Roman"/>
          <w:sz w:val="24"/>
          <w:szCs w:val="24"/>
        </w:rPr>
        <w:t xml:space="preserve">), </w:t>
      </w:r>
      <w:r w:rsidR="00CE5AE4" w:rsidRPr="00B36D3D">
        <w:rPr>
          <w:rFonts w:ascii="Times New Roman" w:hAnsi="Times New Roman" w:cs="Times New Roman"/>
          <w:sz w:val="24"/>
          <w:szCs w:val="24"/>
        </w:rPr>
        <w:t>бе</w:t>
      </w:r>
      <w:r w:rsidR="00CE5AE4" w:rsidRPr="00B36D3D">
        <w:rPr>
          <w:rFonts w:ascii="Times New Roman" w:hAnsi="Times New Roman" w:cs="Times New Roman"/>
          <w:sz w:val="24"/>
          <w:szCs w:val="24"/>
        </w:rPr>
        <w:t>с</w:t>
      </w:r>
      <w:r w:rsidR="00CE5AE4" w:rsidRPr="00B36D3D">
        <w:rPr>
          <w:rFonts w:ascii="Times New Roman" w:hAnsi="Times New Roman" w:cs="Times New Roman"/>
          <w:sz w:val="24"/>
          <w:szCs w:val="24"/>
        </w:rPr>
        <w:t>позвоночных животных (46/</w:t>
      </w:r>
      <w:r w:rsidR="00B36D3D" w:rsidRPr="00B36D3D">
        <w:rPr>
          <w:rFonts w:ascii="Times New Roman" w:hAnsi="Times New Roman" w:cs="Times New Roman"/>
          <w:sz w:val="24"/>
          <w:szCs w:val="24"/>
        </w:rPr>
        <w:t>6</w:t>
      </w:r>
      <w:r w:rsidR="00CE5AE4" w:rsidRPr="00A824AA">
        <w:rPr>
          <w:rFonts w:ascii="Times New Roman" w:hAnsi="Times New Roman" w:cs="Times New Roman"/>
          <w:sz w:val="24"/>
          <w:szCs w:val="24"/>
        </w:rPr>
        <w:t xml:space="preserve">), </w:t>
      </w:r>
      <w:r w:rsidR="00C44310" w:rsidRPr="00A824AA">
        <w:rPr>
          <w:rFonts w:ascii="Times New Roman" w:hAnsi="Times New Roman" w:cs="Times New Roman"/>
          <w:sz w:val="24"/>
          <w:szCs w:val="24"/>
        </w:rPr>
        <w:t xml:space="preserve">позвоночных </w:t>
      </w:r>
      <w:r w:rsidR="00576BF1" w:rsidRPr="00A824AA">
        <w:rPr>
          <w:rFonts w:ascii="Times New Roman" w:hAnsi="Times New Roman" w:cs="Times New Roman"/>
          <w:sz w:val="24"/>
          <w:szCs w:val="24"/>
        </w:rPr>
        <w:t>животных (</w:t>
      </w:r>
      <w:r w:rsidR="00252C21" w:rsidRPr="00A824AA">
        <w:rPr>
          <w:rFonts w:ascii="Times New Roman" w:hAnsi="Times New Roman" w:cs="Times New Roman"/>
          <w:sz w:val="24"/>
          <w:szCs w:val="24"/>
        </w:rPr>
        <w:t>6</w:t>
      </w:r>
      <w:r w:rsidR="00C44310" w:rsidRPr="00A824AA">
        <w:rPr>
          <w:rFonts w:ascii="Times New Roman" w:hAnsi="Times New Roman" w:cs="Times New Roman"/>
          <w:sz w:val="24"/>
          <w:szCs w:val="24"/>
        </w:rPr>
        <w:t>6</w:t>
      </w:r>
      <w:r w:rsidR="0002368C" w:rsidRPr="00A824AA">
        <w:rPr>
          <w:rFonts w:ascii="Times New Roman" w:hAnsi="Times New Roman" w:cs="Times New Roman"/>
          <w:sz w:val="24"/>
          <w:szCs w:val="24"/>
        </w:rPr>
        <w:t>/</w:t>
      </w:r>
      <w:r w:rsidR="00032680" w:rsidRPr="00A824AA">
        <w:rPr>
          <w:rFonts w:ascii="Times New Roman" w:hAnsi="Times New Roman" w:cs="Times New Roman"/>
          <w:sz w:val="24"/>
          <w:szCs w:val="24"/>
        </w:rPr>
        <w:t>1</w:t>
      </w:r>
      <w:r w:rsidR="00A824AA" w:rsidRPr="00A824AA">
        <w:rPr>
          <w:rFonts w:ascii="Times New Roman" w:hAnsi="Times New Roman" w:cs="Times New Roman"/>
          <w:sz w:val="24"/>
          <w:szCs w:val="24"/>
        </w:rPr>
        <w:t>3</w:t>
      </w:r>
      <w:r w:rsidR="0002368C" w:rsidRPr="00A824AA">
        <w:rPr>
          <w:rFonts w:ascii="Times New Roman" w:hAnsi="Times New Roman" w:cs="Times New Roman"/>
          <w:sz w:val="24"/>
          <w:szCs w:val="24"/>
        </w:rPr>
        <w:t>)</w:t>
      </w:r>
      <w:r w:rsidR="002350A2" w:rsidRPr="00A824AA">
        <w:rPr>
          <w:rFonts w:ascii="Times New Roman" w:hAnsi="Times New Roman" w:cs="Times New Roman"/>
          <w:sz w:val="24"/>
          <w:szCs w:val="24"/>
        </w:rPr>
        <w:t>.</w:t>
      </w:r>
    </w:p>
    <w:p w:rsidR="002350A2" w:rsidRPr="0059767A" w:rsidRDefault="002350A2" w:rsidP="00922D32">
      <w:pPr>
        <w:ind w:left="0" w:firstLine="425"/>
        <w:jc w:val="both"/>
        <w:rPr>
          <w:rFonts w:ascii="Times New Roman" w:hAnsi="Times New Roman" w:cs="Times New Roman"/>
          <w:sz w:val="24"/>
          <w:szCs w:val="24"/>
        </w:rPr>
      </w:pPr>
    </w:p>
    <w:tbl>
      <w:tblPr>
        <w:tblW w:w="5000" w:type="pct"/>
        <w:tblLook w:val="04A0"/>
      </w:tblPr>
      <w:tblGrid>
        <w:gridCol w:w="3573"/>
        <w:gridCol w:w="2095"/>
        <w:gridCol w:w="2093"/>
        <w:gridCol w:w="2093"/>
      </w:tblGrid>
      <w:tr w:rsidR="00CE5AE4" w:rsidRPr="0059767A" w:rsidTr="00CE5AE4">
        <w:trPr>
          <w:trHeight w:val="60"/>
        </w:trPr>
        <w:tc>
          <w:tcPr>
            <w:tcW w:w="1813" w:type="pct"/>
            <w:vMerge w:val="restart"/>
            <w:tcBorders>
              <w:top w:val="single" w:sz="8" w:space="0" w:color="auto"/>
              <w:left w:val="single" w:sz="8" w:space="0" w:color="auto"/>
              <w:right w:val="single" w:sz="4" w:space="0" w:color="auto"/>
            </w:tcBorders>
            <w:shd w:val="clear" w:color="auto" w:fill="auto"/>
            <w:vAlign w:val="center"/>
            <w:hideMark/>
          </w:tcPr>
          <w:p w:rsidR="00CE5AE4" w:rsidRPr="0059767A" w:rsidRDefault="00CE5AE4"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Таксономическая группа</w:t>
            </w:r>
          </w:p>
        </w:tc>
        <w:tc>
          <w:tcPr>
            <w:tcW w:w="2125" w:type="pct"/>
            <w:gridSpan w:val="2"/>
            <w:tcBorders>
              <w:top w:val="single" w:sz="8" w:space="0" w:color="auto"/>
              <w:left w:val="nil"/>
              <w:bottom w:val="single" w:sz="4" w:space="0" w:color="auto"/>
              <w:right w:val="single" w:sz="4" w:space="0" w:color="auto"/>
            </w:tcBorders>
            <w:shd w:val="clear" w:color="auto" w:fill="auto"/>
            <w:vAlign w:val="center"/>
            <w:hideMark/>
          </w:tcPr>
          <w:p w:rsidR="00CE5AE4" w:rsidRPr="0059767A" w:rsidRDefault="00CE5AE4"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Общее число видов</w:t>
            </w:r>
          </w:p>
        </w:tc>
        <w:tc>
          <w:tcPr>
            <w:tcW w:w="1062" w:type="pct"/>
            <w:vMerge w:val="restart"/>
            <w:tcBorders>
              <w:top w:val="single" w:sz="8" w:space="0" w:color="auto"/>
              <w:left w:val="nil"/>
              <w:right w:val="single" w:sz="4" w:space="0" w:color="auto"/>
            </w:tcBorders>
            <w:vAlign w:val="center"/>
          </w:tcPr>
          <w:p w:rsidR="00CE5AE4" w:rsidRPr="0059767A" w:rsidRDefault="00CE5AE4"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Доля, %</w:t>
            </w:r>
          </w:p>
        </w:tc>
      </w:tr>
      <w:tr w:rsidR="00CE5AE4" w:rsidRPr="0059767A" w:rsidTr="00CD26A0">
        <w:trPr>
          <w:trHeight w:val="126"/>
        </w:trPr>
        <w:tc>
          <w:tcPr>
            <w:tcW w:w="1813" w:type="pct"/>
            <w:vMerge/>
            <w:tcBorders>
              <w:left w:val="single" w:sz="8" w:space="0" w:color="auto"/>
              <w:bottom w:val="single" w:sz="4" w:space="0" w:color="auto"/>
              <w:right w:val="single" w:sz="4" w:space="0" w:color="auto"/>
            </w:tcBorders>
            <w:shd w:val="clear" w:color="auto" w:fill="auto"/>
            <w:vAlign w:val="center"/>
            <w:hideMark/>
          </w:tcPr>
          <w:p w:rsidR="00CE5AE4" w:rsidRPr="0059767A" w:rsidRDefault="00CE5AE4" w:rsidP="00491FD4">
            <w:pPr>
              <w:jc w:val="center"/>
              <w:rPr>
                <w:rFonts w:ascii="Times New Roman" w:eastAsia="Times New Roman" w:hAnsi="Times New Roman" w:cs="Times New Roman"/>
                <w:color w:val="000000" w:themeColor="text1"/>
                <w:sz w:val="20"/>
                <w:szCs w:val="20"/>
                <w:lang w:eastAsia="ru-RU"/>
              </w:rPr>
            </w:pPr>
          </w:p>
        </w:tc>
        <w:tc>
          <w:tcPr>
            <w:tcW w:w="1063" w:type="pct"/>
            <w:tcBorders>
              <w:top w:val="single" w:sz="8" w:space="0" w:color="auto"/>
              <w:left w:val="nil"/>
              <w:bottom w:val="single" w:sz="4" w:space="0" w:color="auto"/>
              <w:right w:val="single" w:sz="4" w:space="0" w:color="auto"/>
            </w:tcBorders>
            <w:shd w:val="clear" w:color="auto" w:fill="auto"/>
            <w:vAlign w:val="center"/>
            <w:hideMark/>
          </w:tcPr>
          <w:p w:rsidR="00CE5AE4" w:rsidRPr="0059767A" w:rsidRDefault="00CE5AE4"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 заповеднике</w:t>
            </w:r>
          </w:p>
        </w:tc>
        <w:tc>
          <w:tcPr>
            <w:tcW w:w="1062" w:type="pct"/>
            <w:tcBorders>
              <w:top w:val="single" w:sz="8" w:space="0" w:color="auto"/>
              <w:left w:val="nil"/>
              <w:bottom w:val="single" w:sz="4" w:space="0" w:color="auto"/>
              <w:right w:val="single" w:sz="4" w:space="0" w:color="auto"/>
            </w:tcBorders>
          </w:tcPr>
          <w:p w:rsidR="00CE5AE4" w:rsidRPr="0059767A" w:rsidRDefault="00CE5AE4"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 республике</w:t>
            </w:r>
            <w:r w:rsidR="00E32017">
              <w:rPr>
                <w:rFonts w:ascii="Times New Roman" w:eastAsia="Times New Roman" w:hAnsi="Times New Roman" w:cs="Times New Roman"/>
                <w:color w:val="000000" w:themeColor="text1"/>
                <w:sz w:val="20"/>
                <w:szCs w:val="20"/>
                <w:lang w:eastAsia="ru-RU"/>
              </w:rPr>
              <w:t>*</w:t>
            </w:r>
          </w:p>
        </w:tc>
        <w:tc>
          <w:tcPr>
            <w:tcW w:w="1062" w:type="pct"/>
            <w:vMerge/>
            <w:tcBorders>
              <w:left w:val="nil"/>
              <w:bottom w:val="single" w:sz="4" w:space="0" w:color="auto"/>
              <w:right w:val="single" w:sz="4" w:space="0" w:color="auto"/>
            </w:tcBorders>
          </w:tcPr>
          <w:p w:rsidR="00CE5AE4" w:rsidRPr="0059767A" w:rsidRDefault="00CE5AE4" w:rsidP="00491FD4">
            <w:pPr>
              <w:jc w:val="center"/>
              <w:rPr>
                <w:rFonts w:ascii="Times New Roman" w:eastAsia="Times New Roman" w:hAnsi="Times New Roman" w:cs="Times New Roman"/>
                <w:color w:val="000000" w:themeColor="text1"/>
                <w:sz w:val="20"/>
                <w:szCs w:val="20"/>
                <w:lang w:eastAsia="ru-RU"/>
              </w:rPr>
            </w:pP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Млекопитающие</w:t>
            </w:r>
          </w:p>
        </w:tc>
        <w:tc>
          <w:tcPr>
            <w:tcW w:w="1063" w:type="pct"/>
            <w:tcBorders>
              <w:top w:val="nil"/>
              <w:left w:val="nil"/>
              <w:bottom w:val="single" w:sz="4" w:space="0" w:color="auto"/>
              <w:right w:val="single" w:sz="4" w:space="0" w:color="auto"/>
            </w:tcBorders>
            <w:shd w:val="clear" w:color="auto" w:fill="auto"/>
            <w:vAlign w:val="bottom"/>
            <w:hideMark/>
          </w:tcPr>
          <w:p w:rsidR="002350A2" w:rsidRPr="00BD5746" w:rsidRDefault="003D4A9C" w:rsidP="00491FD4">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52</w:t>
            </w:r>
          </w:p>
        </w:tc>
        <w:tc>
          <w:tcPr>
            <w:tcW w:w="1062" w:type="pct"/>
            <w:tcBorders>
              <w:top w:val="nil"/>
              <w:left w:val="nil"/>
              <w:bottom w:val="single" w:sz="4" w:space="0" w:color="auto"/>
              <w:right w:val="single" w:sz="4" w:space="0" w:color="auto"/>
            </w:tcBorders>
          </w:tcPr>
          <w:p w:rsidR="002350A2" w:rsidRPr="00BD5746" w:rsidRDefault="00525EE4" w:rsidP="00491FD4">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62</w:t>
            </w:r>
          </w:p>
        </w:tc>
        <w:tc>
          <w:tcPr>
            <w:tcW w:w="1062" w:type="pct"/>
            <w:tcBorders>
              <w:top w:val="nil"/>
              <w:left w:val="nil"/>
              <w:bottom w:val="single" w:sz="4" w:space="0" w:color="auto"/>
              <w:right w:val="single" w:sz="4" w:space="0" w:color="auto"/>
            </w:tcBorders>
          </w:tcPr>
          <w:p w:rsidR="002350A2" w:rsidRPr="00BD5746" w:rsidRDefault="009936A4" w:rsidP="00491FD4">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84</w:t>
            </w:r>
          </w:p>
        </w:tc>
      </w:tr>
      <w:tr w:rsidR="002350A2" w:rsidRPr="0059767A" w:rsidTr="00885095">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7436FF" w:rsidRDefault="002350A2" w:rsidP="00491FD4">
            <w:pPr>
              <w:rPr>
                <w:rFonts w:ascii="Times New Roman" w:eastAsia="Times New Roman" w:hAnsi="Times New Roman" w:cs="Times New Roman"/>
                <w:color w:val="000000" w:themeColor="text1"/>
                <w:sz w:val="20"/>
                <w:szCs w:val="20"/>
                <w:lang w:eastAsia="ru-RU"/>
              </w:rPr>
            </w:pPr>
            <w:r w:rsidRPr="007436FF">
              <w:rPr>
                <w:rFonts w:ascii="Times New Roman" w:eastAsia="Times New Roman" w:hAnsi="Times New Roman" w:cs="Times New Roman"/>
                <w:color w:val="000000" w:themeColor="text1"/>
                <w:sz w:val="20"/>
                <w:szCs w:val="20"/>
                <w:lang w:eastAsia="ru-RU"/>
              </w:rPr>
              <w:t>Птицы</w:t>
            </w:r>
          </w:p>
        </w:tc>
        <w:tc>
          <w:tcPr>
            <w:tcW w:w="1063" w:type="pct"/>
            <w:tcBorders>
              <w:top w:val="nil"/>
              <w:left w:val="nil"/>
              <w:bottom w:val="single" w:sz="4" w:space="0" w:color="auto"/>
              <w:right w:val="single" w:sz="4" w:space="0" w:color="auto"/>
            </w:tcBorders>
            <w:shd w:val="clear" w:color="auto" w:fill="auto"/>
            <w:vAlign w:val="bottom"/>
            <w:hideMark/>
          </w:tcPr>
          <w:p w:rsidR="002350A2" w:rsidRPr="007436FF" w:rsidRDefault="00DF464C" w:rsidP="00491FD4">
            <w:pPr>
              <w:jc w:val="center"/>
              <w:rPr>
                <w:rFonts w:ascii="Times New Roman" w:eastAsia="Times New Roman" w:hAnsi="Times New Roman" w:cs="Times New Roman"/>
                <w:color w:val="000000" w:themeColor="text1"/>
                <w:sz w:val="20"/>
                <w:szCs w:val="20"/>
                <w:lang w:eastAsia="ru-RU"/>
              </w:rPr>
            </w:pPr>
            <w:r w:rsidRPr="002C5B29">
              <w:rPr>
                <w:rFonts w:ascii="Times New Roman" w:eastAsia="Times New Roman" w:hAnsi="Times New Roman" w:cs="Times New Roman"/>
                <w:color w:val="000000" w:themeColor="text1"/>
                <w:sz w:val="20"/>
                <w:szCs w:val="20"/>
                <w:lang w:eastAsia="ru-RU"/>
              </w:rPr>
              <w:t>18</w:t>
            </w:r>
            <w:r w:rsidR="00BD5746">
              <w:rPr>
                <w:rFonts w:ascii="Times New Roman" w:eastAsia="Times New Roman" w:hAnsi="Times New Roman" w:cs="Times New Roman"/>
                <w:color w:val="000000" w:themeColor="text1"/>
                <w:sz w:val="20"/>
                <w:szCs w:val="20"/>
                <w:lang w:eastAsia="ru-RU"/>
              </w:rPr>
              <w:t>6</w:t>
            </w:r>
          </w:p>
        </w:tc>
        <w:tc>
          <w:tcPr>
            <w:tcW w:w="1062" w:type="pct"/>
            <w:tcBorders>
              <w:top w:val="nil"/>
              <w:left w:val="nil"/>
              <w:bottom w:val="single" w:sz="4" w:space="0" w:color="auto"/>
              <w:right w:val="single" w:sz="4" w:space="0" w:color="auto"/>
            </w:tcBorders>
            <w:shd w:val="clear" w:color="auto" w:fill="auto"/>
          </w:tcPr>
          <w:p w:rsidR="002350A2" w:rsidRPr="007436FF" w:rsidRDefault="00885095" w:rsidP="00E32017">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25</w:t>
            </w:r>
            <w:r w:rsidR="00E32017">
              <w:rPr>
                <w:rFonts w:ascii="Times New Roman" w:eastAsia="Times New Roman" w:hAnsi="Times New Roman" w:cs="Times New Roman"/>
                <w:color w:val="000000" w:themeColor="text1"/>
                <w:sz w:val="20"/>
                <w:szCs w:val="20"/>
                <w:lang w:eastAsia="ru-RU"/>
              </w:rPr>
              <w:t>0</w:t>
            </w:r>
          </w:p>
        </w:tc>
        <w:tc>
          <w:tcPr>
            <w:tcW w:w="1062" w:type="pct"/>
            <w:tcBorders>
              <w:top w:val="nil"/>
              <w:left w:val="nil"/>
              <w:bottom w:val="single" w:sz="4" w:space="0" w:color="auto"/>
              <w:right w:val="single" w:sz="4" w:space="0" w:color="auto"/>
            </w:tcBorders>
          </w:tcPr>
          <w:p w:rsidR="002350A2" w:rsidRPr="007436FF" w:rsidRDefault="00885095" w:rsidP="00E32017">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7</w:t>
            </w:r>
            <w:r w:rsidR="00E32017">
              <w:rPr>
                <w:rFonts w:ascii="Times New Roman" w:eastAsia="Times New Roman" w:hAnsi="Times New Roman" w:cs="Times New Roman"/>
                <w:color w:val="000000" w:themeColor="text1"/>
                <w:sz w:val="20"/>
                <w:szCs w:val="20"/>
                <w:lang w:eastAsia="ru-RU"/>
              </w:rPr>
              <w:t>4</w:t>
            </w:r>
            <w:r>
              <w:rPr>
                <w:rFonts w:ascii="Times New Roman" w:eastAsia="Times New Roman" w:hAnsi="Times New Roman" w:cs="Times New Roman"/>
                <w:color w:val="000000" w:themeColor="text1"/>
                <w:sz w:val="20"/>
                <w:szCs w:val="20"/>
                <w:lang w:eastAsia="ru-RU"/>
              </w:rPr>
              <w:t>,</w:t>
            </w:r>
            <w:r w:rsidR="00E32017">
              <w:rPr>
                <w:rFonts w:ascii="Times New Roman" w:eastAsia="Times New Roman" w:hAnsi="Times New Roman" w:cs="Times New Roman"/>
                <w:color w:val="000000" w:themeColor="text1"/>
                <w:sz w:val="20"/>
                <w:szCs w:val="20"/>
                <w:lang w:eastAsia="ru-RU"/>
              </w:rPr>
              <w:t>7</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Рептилии</w:t>
            </w:r>
          </w:p>
        </w:tc>
        <w:tc>
          <w:tcPr>
            <w:tcW w:w="1063" w:type="pct"/>
            <w:tcBorders>
              <w:top w:val="nil"/>
              <w:left w:val="nil"/>
              <w:bottom w:val="single" w:sz="4" w:space="0" w:color="auto"/>
              <w:right w:val="single" w:sz="4" w:space="0" w:color="auto"/>
            </w:tcBorders>
            <w:shd w:val="clear" w:color="auto" w:fill="auto"/>
            <w:vAlign w:val="bottom"/>
            <w:hideMark/>
          </w:tcPr>
          <w:p w:rsidR="002350A2" w:rsidRPr="00FB167A" w:rsidRDefault="002350A2" w:rsidP="00491FD4">
            <w:pPr>
              <w:jc w:val="cente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6</w:t>
            </w:r>
          </w:p>
        </w:tc>
        <w:tc>
          <w:tcPr>
            <w:tcW w:w="1062" w:type="pct"/>
            <w:tcBorders>
              <w:top w:val="nil"/>
              <w:left w:val="nil"/>
              <w:bottom w:val="single" w:sz="4" w:space="0" w:color="auto"/>
              <w:right w:val="single" w:sz="4" w:space="0" w:color="auto"/>
            </w:tcBorders>
          </w:tcPr>
          <w:p w:rsidR="002350A2" w:rsidRPr="0059767A" w:rsidRDefault="00525EE4" w:rsidP="00491FD4">
            <w:pPr>
              <w:jc w:val="center"/>
              <w:rPr>
                <w:rFonts w:ascii="Times New Roman" w:eastAsia="Times New Roman" w:hAnsi="Times New Roman" w:cs="Times New Roman"/>
                <w:color w:val="000000" w:themeColor="text1"/>
                <w:sz w:val="20"/>
                <w:szCs w:val="20"/>
                <w:highlight w:val="green"/>
                <w:lang w:eastAsia="ru-RU"/>
              </w:rPr>
            </w:pPr>
            <w:r>
              <w:rPr>
                <w:rFonts w:ascii="Times New Roman" w:eastAsia="Times New Roman" w:hAnsi="Times New Roman" w:cs="Times New Roman"/>
                <w:color w:val="000000" w:themeColor="text1"/>
                <w:sz w:val="20"/>
                <w:szCs w:val="20"/>
                <w:lang w:eastAsia="ru-RU"/>
              </w:rPr>
              <w:t>6</w:t>
            </w:r>
          </w:p>
        </w:tc>
        <w:tc>
          <w:tcPr>
            <w:tcW w:w="1062" w:type="pct"/>
            <w:tcBorders>
              <w:top w:val="nil"/>
              <w:left w:val="nil"/>
              <w:bottom w:val="single" w:sz="4" w:space="0" w:color="auto"/>
              <w:right w:val="single" w:sz="4" w:space="0" w:color="auto"/>
            </w:tcBorders>
          </w:tcPr>
          <w:p w:rsidR="002350A2" w:rsidRPr="00032680" w:rsidRDefault="00525EE4" w:rsidP="00491FD4">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100,0</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Амфибии</w:t>
            </w:r>
          </w:p>
        </w:tc>
        <w:tc>
          <w:tcPr>
            <w:tcW w:w="1063" w:type="pct"/>
            <w:tcBorders>
              <w:top w:val="nil"/>
              <w:left w:val="nil"/>
              <w:bottom w:val="single" w:sz="4" w:space="0" w:color="auto"/>
              <w:right w:val="single" w:sz="4" w:space="0" w:color="auto"/>
            </w:tcBorders>
            <w:shd w:val="clear" w:color="auto" w:fill="auto"/>
            <w:vAlign w:val="bottom"/>
            <w:hideMark/>
          </w:tcPr>
          <w:p w:rsidR="002350A2" w:rsidRPr="00FB167A" w:rsidRDefault="002350A2" w:rsidP="00491FD4">
            <w:pPr>
              <w:jc w:val="cente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1</w:t>
            </w:r>
            <w:r w:rsidR="00202CCA">
              <w:rPr>
                <w:rFonts w:ascii="Times New Roman" w:eastAsia="Times New Roman" w:hAnsi="Times New Roman" w:cs="Times New Roman"/>
                <w:color w:val="000000" w:themeColor="text1"/>
                <w:sz w:val="20"/>
                <w:szCs w:val="20"/>
                <w:lang w:eastAsia="ru-RU"/>
              </w:rPr>
              <w:t>2</w:t>
            </w:r>
          </w:p>
        </w:tc>
        <w:tc>
          <w:tcPr>
            <w:tcW w:w="1062" w:type="pct"/>
            <w:tcBorders>
              <w:top w:val="nil"/>
              <w:left w:val="nil"/>
              <w:bottom w:val="single" w:sz="4" w:space="0" w:color="auto"/>
              <w:right w:val="single" w:sz="4" w:space="0" w:color="auto"/>
            </w:tcBorders>
          </w:tcPr>
          <w:p w:rsidR="002350A2" w:rsidRPr="0059767A" w:rsidRDefault="00525EE4" w:rsidP="00491FD4">
            <w:pPr>
              <w:jc w:val="center"/>
              <w:rPr>
                <w:rFonts w:ascii="Times New Roman" w:eastAsia="Times New Roman" w:hAnsi="Times New Roman" w:cs="Times New Roman"/>
                <w:color w:val="000000" w:themeColor="text1"/>
                <w:sz w:val="20"/>
                <w:szCs w:val="20"/>
                <w:highlight w:val="green"/>
                <w:lang w:eastAsia="ru-RU"/>
              </w:rPr>
            </w:pPr>
            <w:r>
              <w:rPr>
                <w:rFonts w:ascii="Times New Roman" w:eastAsia="Times New Roman" w:hAnsi="Times New Roman" w:cs="Times New Roman"/>
                <w:color w:val="000000" w:themeColor="text1"/>
                <w:sz w:val="20"/>
                <w:szCs w:val="20"/>
                <w:lang w:eastAsia="ru-RU"/>
              </w:rPr>
              <w:t>12</w:t>
            </w:r>
          </w:p>
        </w:tc>
        <w:tc>
          <w:tcPr>
            <w:tcW w:w="1062" w:type="pct"/>
            <w:tcBorders>
              <w:top w:val="nil"/>
              <w:left w:val="nil"/>
              <w:bottom w:val="single" w:sz="4" w:space="0" w:color="auto"/>
              <w:right w:val="single" w:sz="4" w:space="0" w:color="auto"/>
            </w:tcBorders>
          </w:tcPr>
          <w:p w:rsidR="002350A2" w:rsidRPr="00032680" w:rsidRDefault="00525EE4" w:rsidP="00491FD4">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100,0</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Рыбы и круглоротые</w:t>
            </w:r>
          </w:p>
        </w:tc>
        <w:tc>
          <w:tcPr>
            <w:tcW w:w="1063" w:type="pct"/>
            <w:tcBorders>
              <w:top w:val="nil"/>
              <w:left w:val="nil"/>
              <w:bottom w:val="single" w:sz="4" w:space="0" w:color="auto"/>
              <w:right w:val="single" w:sz="4" w:space="0" w:color="auto"/>
            </w:tcBorders>
            <w:shd w:val="clear" w:color="auto" w:fill="auto"/>
            <w:vAlign w:val="bottom"/>
            <w:hideMark/>
          </w:tcPr>
          <w:p w:rsidR="002350A2" w:rsidRPr="0059767A" w:rsidRDefault="002350A2" w:rsidP="00491FD4">
            <w:pPr>
              <w:jc w:val="center"/>
              <w:rPr>
                <w:rFonts w:ascii="Times New Roman" w:eastAsia="Times New Roman" w:hAnsi="Times New Roman" w:cs="Times New Roman"/>
                <w:color w:val="000000" w:themeColor="text1"/>
                <w:sz w:val="20"/>
                <w:szCs w:val="20"/>
                <w:highlight w:val="green"/>
                <w:lang w:eastAsia="ru-RU"/>
              </w:rPr>
            </w:pPr>
            <w:r w:rsidRPr="00FB167A">
              <w:rPr>
                <w:rFonts w:ascii="Times New Roman" w:eastAsia="Times New Roman" w:hAnsi="Times New Roman" w:cs="Times New Roman"/>
                <w:color w:val="000000" w:themeColor="text1"/>
                <w:sz w:val="20"/>
                <w:szCs w:val="20"/>
                <w:lang w:eastAsia="ru-RU"/>
              </w:rPr>
              <w:t>3</w:t>
            </w:r>
            <w:r w:rsidR="00202CCA">
              <w:rPr>
                <w:rFonts w:ascii="Times New Roman" w:eastAsia="Times New Roman" w:hAnsi="Times New Roman" w:cs="Times New Roman"/>
                <w:color w:val="000000" w:themeColor="text1"/>
                <w:sz w:val="20"/>
                <w:szCs w:val="20"/>
                <w:lang w:eastAsia="ru-RU"/>
              </w:rPr>
              <w:t>2</w:t>
            </w:r>
          </w:p>
        </w:tc>
        <w:tc>
          <w:tcPr>
            <w:tcW w:w="1062" w:type="pct"/>
            <w:tcBorders>
              <w:top w:val="nil"/>
              <w:left w:val="nil"/>
              <w:bottom w:val="single" w:sz="4" w:space="0" w:color="auto"/>
              <w:right w:val="single" w:sz="4" w:space="0" w:color="auto"/>
            </w:tcBorders>
          </w:tcPr>
          <w:p w:rsidR="002350A2" w:rsidRPr="0059767A" w:rsidRDefault="00E32017" w:rsidP="00491FD4">
            <w:pPr>
              <w:jc w:val="center"/>
              <w:rPr>
                <w:rFonts w:ascii="Times New Roman" w:eastAsia="Times New Roman" w:hAnsi="Times New Roman" w:cs="Times New Roman"/>
                <w:color w:val="000000" w:themeColor="text1"/>
                <w:sz w:val="20"/>
                <w:szCs w:val="20"/>
                <w:highlight w:val="green"/>
                <w:lang w:eastAsia="ru-RU"/>
              </w:rPr>
            </w:pPr>
            <w:r>
              <w:rPr>
                <w:rFonts w:ascii="Times New Roman" w:eastAsia="Times New Roman" w:hAnsi="Times New Roman" w:cs="Times New Roman"/>
                <w:color w:val="000000" w:themeColor="text1"/>
                <w:sz w:val="20"/>
                <w:szCs w:val="20"/>
                <w:lang w:eastAsia="ru-RU"/>
              </w:rPr>
              <w:t>56</w:t>
            </w:r>
          </w:p>
        </w:tc>
        <w:tc>
          <w:tcPr>
            <w:tcW w:w="1062" w:type="pct"/>
            <w:tcBorders>
              <w:top w:val="nil"/>
              <w:left w:val="nil"/>
              <w:bottom w:val="single" w:sz="4" w:space="0" w:color="auto"/>
              <w:right w:val="single" w:sz="4" w:space="0" w:color="auto"/>
            </w:tcBorders>
          </w:tcPr>
          <w:p w:rsidR="002350A2" w:rsidRPr="00032680" w:rsidRDefault="00E32017" w:rsidP="00491FD4">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57,1</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Моллюски пресноводные</w:t>
            </w:r>
          </w:p>
        </w:tc>
        <w:tc>
          <w:tcPr>
            <w:tcW w:w="1063" w:type="pct"/>
            <w:tcBorders>
              <w:top w:val="nil"/>
              <w:left w:val="nil"/>
              <w:bottom w:val="single" w:sz="4" w:space="0" w:color="auto"/>
              <w:right w:val="single" w:sz="4" w:space="0" w:color="auto"/>
            </w:tcBorders>
            <w:shd w:val="clear" w:color="auto" w:fill="auto"/>
            <w:vAlign w:val="bottom"/>
            <w:hideMark/>
          </w:tcPr>
          <w:p w:rsidR="002350A2" w:rsidRPr="00645E67" w:rsidRDefault="00C72BCA" w:rsidP="00491FD4">
            <w:pPr>
              <w:jc w:val="center"/>
              <w:rPr>
                <w:rFonts w:ascii="Times New Roman" w:eastAsia="Times New Roman" w:hAnsi="Times New Roman" w:cs="Times New Roman"/>
                <w:color w:val="000000" w:themeColor="text1"/>
                <w:sz w:val="20"/>
                <w:szCs w:val="20"/>
                <w:highlight w:val="yellow"/>
                <w:lang w:eastAsia="ru-RU"/>
              </w:rPr>
            </w:pPr>
            <w:r w:rsidRPr="00C72BCA">
              <w:rPr>
                <w:rFonts w:ascii="Times New Roman" w:eastAsia="Times New Roman" w:hAnsi="Times New Roman" w:cs="Times New Roman"/>
                <w:color w:val="000000" w:themeColor="text1"/>
                <w:sz w:val="20"/>
                <w:szCs w:val="20"/>
                <w:lang w:eastAsia="ru-RU"/>
              </w:rPr>
              <w:t>7</w:t>
            </w:r>
            <w:r w:rsidR="00645E67">
              <w:rPr>
                <w:rFonts w:ascii="Times New Roman" w:eastAsia="Times New Roman" w:hAnsi="Times New Roman" w:cs="Times New Roman"/>
                <w:color w:val="000000" w:themeColor="text1"/>
                <w:sz w:val="20"/>
                <w:szCs w:val="20"/>
                <w:lang w:eastAsia="ru-RU"/>
              </w:rPr>
              <w:t>8</w:t>
            </w:r>
          </w:p>
        </w:tc>
        <w:tc>
          <w:tcPr>
            <w:tcW w:w="1062" w:type="pct"/>
            <w:tcBorders>
              <w:top w:val="nil"/>
              <w:left w:val="nil"/>
              <w:bottom w:val="single" w:sz="4" w:space="0" w:color="auto"/>
              <w:right w:val="single" w:sz="4" w:space="0" w:color="auto"/>
            </w:tcBorders>
          </w:tcPr>
          <w:p w:rsidR="002350A2" w:rsidRPr="0059767A" w:rsidRDefault="00202CCA" w:rsidP="00491FD4">
            <w:pPr>
              <w:jc w:val="center"/>
              <w:rPr>
                <w:rFonts w:ascii="Times New Roman" w:eastAsia="Times New Roman" w:hAnsi="Times New Roman" w:cs="Times New Roman"/>
                <w:color w:val="000000" w:themeColor="text1"/>
                <w:sz w:val="20"/>
                <w:szCs w:val="20"/>
                <w:highlight w:val="green"/>
                <w:lang w:eastAsia="ru-RU"/>
              </w:rPr>
            </w:pPr>
            <w:r w:rsidRPr="00202CCA">
              <w:rPr>
                <w:rFonts w:ascii="Times New Roman" w:eastAsia="Times New Roman" w:hAnsi="Times New Roman" w:cs="Times New Roman"/>
                <w:color w:val="000000" w:themeColor="text1"/>
                <w:sz w:val="20"/>
                <w:szCs w:val="20"/>
                <w:lang w:eastAsia="ru-RU"/>
              </w:rPr>
              <w:t>нет данных</w:t>
            </w:r>
          </w:p>
        </w:tc>
        <w:tc>
          <w:tcPr>
            <w:tcW w:w="1062" w:type="pct"/>
            <w:tcBorders>
              <w:top w:val="nil"/>
              <w:left w:val="nil"/>
              <w:bottom w:val="single" w:sz="4" w:space="0" w:color="auto"/>
              <w:right w:val="single" w:sz="4" w:space="0" w:color="auto"/>
            </w:tcBorders>
          </w:tcPr>
          <w:p w:rsidR="002350A2" w:rsidRPr="00032680" w:rsidRDefault="00F27559" w:rsidP="00491FD4">
            <w:pPr>
              <w:jc w:val="center"/>
              <w:rPr>
                <w:rFonts w:ascii="Times New Roman" w:eastAsia="Times New Roman" w:hAnsi="Times New Roman" w:cs="Times New Roman"/>
                <w:color w:val="000000" w:themeColor="text1"/>
                <w:sz w:val="20"/>
                <w:szCs w:val="20"/>
                <w:lang w:eastAsia="ru-RU"/>
              </w:rPr>
            </w:pPr>
            <w:r w:rsidRPr="00032680">
              <w:rPr>
                <w:rFonts w:ascii="Times New Roman" w:eastAsia="Times New Roman" w:hAnsi="Times New Roman" w:cs="Times New Roman"/>
                <w:color w:val="000000" w:themeColor="text1"/>
                <w:sz w:val="20"/>
                <w:szCs w:val="20"/>
                <w:lang w:eastAsia="ru-RU"/>
              </w:rPr>
              <w:t>-</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Ракообразные</w:t>
            </w:r>
          </w:p>
        </w:tc>
        <w:tc>
          <w:tcPr>
            <w:tcW w:w="1063" w:type="pct"/>
            <w:tcBorders>
              <w:top w:val="nil"/>
              <w:left w:val="nil"/>
              <w:bottom w:val="single" w:sz="4" w:space="0" w:color="auto"/>
              <w:right w:val="single" w:sz="4" w:space="0" w:color="auto"/>
            </w:tcBorders>
            <w:shd w:val="clear" w:color="auto" w:fill="auto"/>
            <w:vAlign w:val="bottom"/>
            <w:hideMark/>
          </w:tcPr>
          <w:p w:rsidR="002350A2" w:rsidRPr="00676741" w:rsidRDefault="002350A2" w:rsidP="00491FD4">
            <w:pPr>
              <w:jc w:val="center"/>
              <w:rPr>
                <w:rFonts w:ascii="Times New Roman" w:eastAsia="Times New Roman" w:hAnsi="Times New Roman" w:cs="Times New Roman"/>
                <w:color w:val="000000" w:themeColor="text1"/>
                <w:sz w:val="20"/>
                <w:szCs w:val="20"/>
                <w:highlight w:val="yellow"/>
                <w:lang w:eastAsia="ru-RU"/>
              </w:rPr>
            </w:pPr>
            <w:r w:rsidRPr="00676741">
              <w:rPr>
                <w:rFonts w:ascii="Times New Roman" w:eastAsia="Times New Roman" w:hAnsi="Times New Roman" w:cs="Times New Roman"/>
                <w:color w:val="000000" w:themeColor="text1"/>
                <w:sz w:val="20"/>
                <w:szCs w:val="20"/>
                <w:lang w:eastAsia="ru-RU"/>
              </w:rPr>
              <w:t>8</w:t>
            </w:r>
            <w:r w:rsidR="00645E67">
              <w:rPr>
                <w:rFonts w:ascii="Times New Roman" w:eastAsia="Times New Roman" w:hAnsi="Times New Roman" w:cs="Times New Roman"/>
                <w:color w:val="000000" w:themeColor="text1"/>
                <w:sz w:val="20"/>
                <w:szCs w:val="20"/>
                <w:lang w:eastAsia="ru-RU"/>
              </w:rPr>
              <w:t>6</w:t>
            </w:r>
          </w:p>
        </w:tc>
        <w:tc>
          <w:tcPr>
            <w:tcW w:w="1062" w:type="pct"/>
            <w:tcBorders>
              <w:top w:val="nil"/>
              <w:left w:val="nil"/>
              <w:bottom w:val="single" w:sz="4" w:space="0" w:color="auto"/>
              <w:right w:val="single" w:sz="4" w:space="0" w:color="auto"/>
            </w:tcBorders>
          </w:tcPr>
          <w:p w:rsidR="002350A2" w:rsidRPr="0059767A" w:rsidRDefault="00202CCA" w:rsidP="00491FD4">
            <w:pPr>
              <w:jc w:val="center"/>
              <w:rPr>
                <w:rFonts w:ascii="Times New Roman" w:eastAsia="Times New Roman" w:hAnsi="Times New Roman" w:cs="Times New Roman"/>
                <w:color w:val="000000" w:themeColor="text1"/>
                <w:sz w:val="20"/>
                <w:szCs w:val="20"/>
                <w:highlight w:val="green"/>
                <w:lang w:eastAsia="ru-RU"/>
              </w:rPr>
            </w:pPr>
            <w:r w:rsidRPr="00202CCA">
              <w:rPr>
                <w:rFonts w:ascii="Times New Roman" w:eastAsia="Times New Roman" w:hAnsi="Times New Roman" w:cs="Times New Roman"/>
                <w:color w:val="000000" w:themeColor="text1"/>
                <w:sz w:val="20"/>
                <w:szCs w:val="20"/>
                <w:lang w:eastAsia="ru-RU"/>
              </w:rPr>
              <w:t>нет данных</w:t>
            </w:r>
          </w:p>
        </w:tc>
        <w:tc>
          <w:tcPr>
            <w:tcW w:w="1062" w:type="pct"/>
            <w:tcBorders>
              <w:top w:val="nil"/>
              <w:left w:val="nil"/>
              <w:bottom w:val="single" w:sz="4" w:space="0" w:color="auto"/>
              <w:right w:val="single" w:sz="4" w:space="0" w:color="auto"/>
            </w:tcBorders>
          </w:tcPr>
          <w:p w:rsidR="002350A2" w:rsidRPr="00032680" w:rsidRDefault="00F27559" w:rsidP="00491FD4">
            <w:pPr>
              <w:jc w:val="center"/>
              <w:rPr>
                <w:rFonts w:ascii="Times New Roman" w:eastAsia="Times New Roman" w:hAnsi="Times New Roman" w:cs="Times New Roman"/>
                <w:color w:val="000000" w:themeColor="text1"/>
                <w:sz w:val="20"/>
                <w:szCs w:val="20"/>
                <w:lang w:eastAsia="ru-RU"/>
              </w:rPr>
            </w:pPr>
            <w:r w:rsidRPr="00032680">
              <w:rPr>
                <w:rFonts w:ascii="Times New Roman" w:eastAsia="Times New Roman" w:hAnsi="Times New Roman" w:cs="Times New Roman"/>
                <w:color w:val="000000" w:themeColor="text1"/>
                <w:sz w:val="20"/>
                <w:szCs w:val="20"/>
                <w:lang w:eastAsia="ru-RU"/>
              </w:rPr>
              <w:t>-</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Пауки</w:t>
            </w:r>
          </w:p>
        </w:tc>
        <w:tc>
          <w:tcPr>
            <w:tcW w:w="1063" w:type="pct"/>
            <w:tcBorders>
              <w:top w:val="nil"/>
              <w:left w:val="nil"/>
              <w:bottom w:val="single" w:sz="4" w:space="0" w:color="auto"/>
              <w:right w:val="single" w:sz="4" w:space="0" w:color="auto"/>
            </w:tcBorders>
            <w:shd w:val="clear" w:color="auto" w:fill="auto"/>
            <w:vAlign w:val="bottom"/>
            <w:hideMark/>
          </w:tcPr>
          <w:p w:rsidR="002350A2" w:rsidRPr="00FB167A" w:rsidRDefault="00C72BCA" w:rsidP="00491FD4">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301</w:t>
            </w:r>
          </w:p>
        </w:tc>
        <w:tc>
          <w:tcPr>
            <w:tcW w:w="1062" w:type="pct"/>
            <w:tcBorders>
              <w:top w:val="nil"/>
              <w:left w:val="nil"/>
              <w:bottom w:val="single" w:sz="4" w:space="0" w:color="auto"/>
              <w:right w:val="single" w:sz="4" w:space="0" w:color="auto"/>
            </w:tcBorders>
          </w:tcPr>
          <w:p w:rsidR="002350A2" w:rsidRPr="0059767A" w:rsidRDefault="00202CCA" w:rsidP="00491FD4">
            <w:pPr>
              <w:jc w:val="center"/>
              <w:rPr>
                <w:rFonts w:ascii="Times New Roman" w:eastAsia="Times New Roman" w:hAnsi="Times New Roman" w:cs="Times New Roman"/>
                <w:color w:val="000000" w:themeColor="text1"/>
                <w:sz w:val="20"/>
                <w:szCs w:val="20"/>
                <w:highlight w:val="green"/>
                <w:lang w:eastAsia="ru-RU"/>
              </w:rPr>
            </w:pPr>
            <w:r w:rsidRPr="00202CCA">
              <w:rPr>
                <w:rFonts w:ascii="Times New Roman" w:eastAsia="Times New Roman" w:hAnsi="Times New Roman" w:cs="Times New Roman"/>
                <w:color w:val="000000" w:themeColor="text1"/>
                <w:sz w:val="20"/>
                <w:szCs w:val="20"/>
                <w:lang w:eastAsia="ru-RU"/>
              </w:rPr>
              <w:t>нет данных</w:t>
            </w:r>
          </w:p>
        </w:tc>
        <w:tc>
          <w:tcPr>
            <w:tcW w:w="1062" w:type="pct"/>
            <w:tcBorders>
              <w:top w:val="nil"/>
              <w:left w:val="nil"/>
              <w:bottom w:val="single" w:sz="4" w:space="0" w:color="auto"/>
              <w:right w:val="single" w:sz="4" w:space="0" w:color="auto"/>
            </w:tcBorders>
          </w:tcPr>
          <w:p w:rsidR="002350A2" w:rsidRPr="00032680" w:rsidRDefault="00F27559" w:rsidP="00491FD4">
            <w:pPr>
              <w:jc w:val="center"/>
              <w:rPr>
                <w:rFonts w:ascii="Times New Roman" w:eastAsia="Times New Roman" w:hAnsi="Times New Roman" w:cs="Times New Roman"/>
                <w:color w:val="000000" w:themeColor="text1"/>
                <w:sz w:val="20"/>
                <w:szCs w:val="20"/>
                <w:lang w:eastAsia="ru-RU"/>
              </w:rPr>
            </w:pPr>
            <w:r w:rsidRPr="00032680">
              <w:rPr>
                <w:rFonts w:ascii="Times New Roman" w:eastAsia="Times New Roman" w:hAnsi="Times New Roman" w:cs="Times New Roman"/>
                <w:color w:val="000000" w:themeColor="text1"/>
                <w:sz w:val="20"/>
                <w:szCs w:val="20"/>
                <w:lang w:eastAsia="ru-RU"/>
              </w:rPr>
              <w:t>-</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FB167A" w:rsidRDefault="002350A2" w:rsidP="00491FD4">
            <w:pPr>
              <w:rPr>
                <w:rFonts w:ascii="Times New Roman" w:eastAsia="Times New Roman" w:hAnsi="Times New Roman" w:cs="Times New Roman"/>
                <w:color w:val="000000" w:themeColor="text1"/>
                <w:sz w:val="20"/>
                <w:szCs w:val="20"/>
                <w:lang w:eastAsia="ru-RU"/>
              </w:rPr>
            </w:pPr>
            <w:r w:rsidRPr="00FB167A">
              <w:rPr>
                <w:rFonts w:ascii="Times New Roman" w:eastAsia="Times New Roman" w:hAnsi="Times New Roman" w:cs="Times New Roman"/>
                <w:color w:val="000000" w:themeColor="text1"/>
                <w:sz w:val="20"/>
                <w:szCs w:val="20"/>
                <w:lang w:eastAsia="ru-RU"/>
              </w:rPr>
              <w:t>Насекомые</w:t>
            </w:r>
          </w:p>
        </w:tc>
        <w:tc>
          <w:tcPr>
            <w:tcW w:w="1063" w:type="pct"/>
            <w:tcBorders>
              <w:top w:val="nil"/>
              <w:left w:val="nil"/>
              <w:bottom w:val="single" w:sz="4" w:space="0" w:color="auto"/>
              <w:right w:val="single" w:sz="4" w:space="0" w:color="auto"/>
            </w:tcBorders>
            <w:shd w:val="clear" w:color="auto" w:fill="auto"/>
            <w:vAlign w:val="bottom"/>
            <w:hideMark/>
          </w:tcPr>
          <w:p w:rsidR="002350A2" w:rsidRPr="00FB167A" w:rsidRDefault="00C72BCA" w:rsidP="0031431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17</w:t>
            </w:r>
            <w:r w:rsidR="00645E67">
              <w:rPr>
                <w:rFonts w:ascii="Times New Roman" w:eastAsia="Times New Roman" w:hAnsi="Times New Roman" w:cs="Times New Roman"/>
                <w:color w:val="000000" w:themeColor="text1"/>
                <w:sz w:val="20"/>
                <w:szCs w:val="20"/>
                <w:lang w:eastAsia="ru-RU"/>
              </w:rPr>
              <w:t>87</w:t>
            </w:r>
          </w:p>
        </w:tc>
        <w:tc>
          <w:tcPr>
            <w:tcW w:w="1062" w:type="pct"/>
            <w:tcBorders>
              <w:top w:val="nil"/>
              <w:left w:val="nil"/>
              <w:bottom w:val="single" w:sz="4" w:space="0" w:color="auto"/>
              <w:right w:val="single" w:sz="4" w:space="0" w:color="auto"/>
            </w:tcBorders>
          </w:tcPr>
          <w:p w:rsidR="002350A2" w:rsidRPr="0059767A" w:rsidRDefault="00202CCA" w:rsidP="00491FD4">
            <w:pPr>
              <w:jc w:val="center"/>
              <w:rPr>
                <w:rFonts w:ascii="Times New Roman" w:eastAsia="Times New Roman" w:hAnsi="Times New Roman" w:cs="Times New Roman"/>
                <w:color w:val="000000" w:themeColor="text1"/>
                <w:sz w:val="20"/>
                <w:szCs w:val="20"/>
                <w:highlight w:val="green"/>
                <w:lang w:eastAsia="ru-RU"/>
              </w:rPr>
            </w:pPr>
            <w:r w:rsidRPr="00202CCA">
              <w:rPr>
                <w:rFonts w:ascii="Times New Roman" w:eastAsia="Times New Roman" w:hAnsi="Times New Roman" w:cs="Times New Roman"/>
                <w:color w:val="000000" w:themeColor="text1"/>
                <w:sz w:val="20"/>
                <w:szCs w:val="20"/>
                <w:lang w:eastAsia="ru-RU"/>
              </w:rPr>
              <w:t>нет данных</w:t>
            </w:r>
          </w:p>
        </w:tc>
        <w:tc>
          <w:tcPr>
            <w:tcW w:w="1062" w:type="pct"/>
            <w:tcBorders>
              <w:top w:val="nil"/>
              <w:left w:val="nil"/>
              <w:bottom w:val="single" w:sz="4" w:space="0" w:color="auto"/>
              <w:right w:val="single" w:sz="4" w:space="0" w:color="auto"/>
            </w:tcBorders>
          </w:tcPr>
          <w:p w:rsidR="002350A2" w:rsidRPr="00032680" w:rsidRDefault="00F27559" w:rsidP="00491FD4">
            <w:pPr>
              <w:jc w:val="center"/>
              <w:rPr>
                <w:rFonts w:ascii="Times New Roman" w:eastAsia="Times New Roman" w:hAnsi="Times New Roman" w:cs="Times New Roman"/>
                <w:color w:val="000000" w:themeColor="text1"/>
                <w:sz w:val="20"/>
                <w:szCs w:val="20"/>
                <w:lang w:eastAsia="ru-RU"/>
              </w:rPr>
            </w:pPr>
            <w:r w:rsidRPr="00032680">
              <w:rPr>
                <w:rFonts w:ascii="Times New Roman" w:eastAsia="Times New Roman" w:hAnsi="Times New Roman" w:cs="Times New Roman"/>
                <w:color w:val="000000" w:themeColor="text1"/>
                <w:sz w:val="20"/>
                <w:szCs w:val="20"/>
                <w:lang w:eastAsia="ru-RU"/>
              </w:rPr>
              <w:t>-</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6716A3" w:rsidRDefault="002350A2" w:rsidP="00491FD4">
            <w:pP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Сосудистые растения</w:t>
            </w:r>
          </w:p>
        </w:tc>
        <w:tc>
          <w:tcPr>
            <w:tcW w:w="1063" w:type="pct"/>
            <w:tcBorders>
              <w:top w:val="nil"/>
              <w:left w:val="nil"/>
              <w:bottom w:val="single" w:sz="4" w:space="0" w:color="auto"/>
              <w:right w:val="single" w:sz="4" w:space="0" w:color="auto"/>
            </w:tcBorders>
            <w:shd w:val="clear" w:color="auto" w:fill="auto"/>
            <w:vAlign w:val="bottom"/>
            <w:hideMark/>
          </w:tcPr>
          <w:p w:rsidR="002350A2" w:rsidRPr="003D4A9C" w:rsidRDefault="009936A4" w:rsidP="00491FD4">
            <w:pPr>
              <w:jc w:val="center"/>
              <w:rPr>
                <w:rFonts w:ascii="Times New Roman" w:eastAsia="Times New Roman" w:hAnsi="Times New Roman" w:cs="Times New Roman"/>
                <w:color w:val="000000" w:themeColor="text1"/>
                <w:sz w:val="20"/>
                <w:szCs w:val="20"/>
                <w:highlight w:val="yellow"/>
                <w:lang w:eastAsia="ru-RU"/>
              </w:rPr>
            </w:pPr>
            <w:r w:rsidRPr="009936A4">
              <w:rPr>
                <w:rFonts w:ascii="Times New Roman" w:eastAsia="Times New Roman" w:hAnsi="Times New Roman" w:cs="Times New Roman"/>
                <w:color w:val="000000" w:themeColor="text1"/>
                <w:sz w:val="20"/>
                <w:szCs w:val="20"/>
                <w:lang w:eastAsia="ru-RU"/>
              </w:rPr>
              <w:t>810</w:t>
            </w:r>
          </w:p>
        </w:tc>
        <w:tc>
          <w:tcPr>
            <w:tcW w:w="1062" w:type="pct"/>
            <w:tcBorders>
              <w:top w:val="nil"/>
              <w:left w:val="nil"/>
              <w:bottom w:val="single" w:sz="4" w:space="0" w:color="auto"/>
              <w:right w:val="single" w:sz="4" w:space="0" w:color="auto"/>
            </w:tcBorders>
          </w:tcPr>
          <w:p w:rsidR="002350A2" w:rsidRPr="00E32017" w:rsidRDefault="00686FEE" w:rsidP="00E32017">
            <w:pPr>
              <w:jc w:val="center"/>
              <w:rPr>
                <w:rFonts w:ascii="Times New Roman" w:eastAsia="Times New Roman" w:hAnsi="Times New Roman" w:cs="Times New Roman"/>
                <w:color w:val="000000" w:themeColor="text1"/>
                <w:sz w:val="20"/>
                <w:szCs w:val="20"/>
                <w:lang w:eastAsia="ru-RU"/>
              </w:rPr>
            </w:pPr>
            <w:r w:rsidRPr="00E32017">
              <w:rPr>
                <w:rFonts w:ascii="Times New Roman" w:eastAsia="Times New Roman" w:hAnsi="Times New Roman" w:cs="Times New Roman"/>
                <w:color w:val="000000" w:themeColor="text1"/>
                <w:sz w:val="20"/>
                <w:szCs w:val="20"/>
                <w:lang w:eastAsia="ru-RU"/>
              </w:rPr>
              <w:t>15</w:t>
            </w:r>
            <w:r w:rsidR="00E32017">
              <w:rPr>
                <w:rFonts w:ascii="Times New Roman" w:eastAsia="Times New Roman" w:hAnsi="Times New Roman" w:cs="Times New Roman"/>
                <w:color w:val="000000" w:themeColor="text1"/>
                <w:sz w:val="20"/>
                <w:szCs w:val="20"/>
                <w:lang w:eastAsia="ru-RU"/>
              </w:rPr>
              <w:t>94</w:t>
            </w:r>
          </w:p>
        </w:tc>
        <w:tc>
          <w:tcPr>
            <w:tcW w:w="1062" w:type="pct"/>
            <w:tcBorders>
              <w:top w:val="nil"/>
              <w:left w:val="nil"/>
              <w:bottom w:val="single" w:sz="4" w:space="0" w:color="auto"/>
              <w:right w:val="single" w:sz="4" w:space="0" w:color="auto"/>
            </w:tcBorders>
          </w:tcPr>
          <w:p w:rsidR="002350A2" w:rsidRPr="00E32017" w:rsidRDefault="00686FEE" w:rsidP="00E32017">
            <w:pPr>
              <w:jc w:val="center"/>
              <w:rPr>
                <w:rFonts w:ascii="Times New Roman" w:eastAsia="Times New Roman" w:hAnsi="Times New Roman" w:cs="Times New Roman"/>
                <w:color w:val="000000" w:themeColor="text1"/>
                <w:sz w:val="20"/>
                <w:szCs w:val="20"/>
                <w:lang w:eastAsia="ru-RU"/>
              </w:rPr>
            </w:pPr>
            <w:r w:rsidRPr="00E32017">
              <w:rPr>
                <w:rFonts w:ascii="Times New Roman" w:eastAsia="Times New Roman" w:hAnsi="Times New Roman" w:cs="Times New Roman"/>
                <w:color w:val="000000" w:themeColor="text1"/>
                <w:sz w:val="20"/>
                <w:szCs w:val="20"/>
                <w:lang w:eastAsia="ru-RU"/>
              </w:rPr>
              <w:t>5</w:t>
            </w:r>
            <w:r w:rsidR="00E32017">
              <w:rPr>
                <w:rFonts w:ascii="Times New Roman" w:eastAsia="Times New Roman" w:hAnsi="Times New Roman" w:cs="Times New Roman"/>
                <w:color w:val="000000" w:themeColor="text1"/>
                <w:sz w:val="20"/>
                <w:szCs w:val="20"/>
                <w:lang w:eastAsia="ru-RU"/>
              </w:rPr>
              <w:t>0</w:t>
            </w:r>
            <w:r w:rsidR="000168D8" w:rsidRPr="00E32017">
              <w:rPr>
                <w:rFonts w:ascii="Times New Roman" w:eastAsia="Times New Roman" w:hAnsi="Times New Roman" w:cs="Times New Roman"/>
                <w:color w:val="000000" w:themeColor="text1"/>
                <w:sz w:val="20"/>
                <w:szCs w:val="20"/>
                <w:lang w:eastAsia="ru-RU"/>
              </w:rPr>
              <w:t>,</w:t>
            </w:r>
            <w:r w:rsidR="00E32017" w:rsidRPr="00E32017">
              <w:rPr>
                <w:rFonts w:ascii="Times New Roman" w:eastAsia="Times New Roman" w:hAnsi="Times New Roman" w:cs="Times New Roman"/>
                <w:color w:val="000000" w:themeColor="text1"/>
                <w:sz w:val="20"/>
                <w:szCs w:val="20"/>
                <w:lang w:eastAsia="ru-RU"/>
              </w:rPr>
              <w:t>8</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7436FF" w:rsidRDefault="002350A2" w:rsidP="00E32017">
            <w:pPr>
              <w:rPr>
                <w:rFonts w:ascii="Times New Roman" w:eastAsia="Times New Roman" w:hAnsi="Times New Roman" w:cs="Times New Roman"/>
                <w:color w:val="000000" w:themeColor="text1"/>
                <w:sz w:val="20"/>
                <w:szCs w:val="20"/>
                <w:lang w:eastAsia="ru-RU"/>
              </w:rPr>
            </w:pPr>
            <w:r w:rsidRPr="007436FF">
              <w:rPr>
                <w:rFonts w:ascii="Times New Roman" w:eastAsia="Times New Roman" w:hAnsi="Times New Roman" w:cs="Times New Roman"/>
                <w:color w:val="000000" w:themeColor="text1"/>
                <w:sz w:val="20"/>
                <w:szCs w:val="20"/>
                <w:lang w:eastAsia="ru-RU"/>
              </w:rPr>
              <w:t>М</w:t>
            </w:r>
            <w:r w:rsidR="00E32017">
              <w:rPr>
                <w:rFonts w:ascii="Times New Roman" w:eastAsia="Times New Roman" w:hAnsi="Times New Roman" w:cs="Times New Roman"/>
                <w:color w:val="000000" w:themeColor="text1"/>
                <w:sz w:val="20"/>
                <w:szCs w:val="20"/>
                <w:lang w:eastAsia="ru-RU"/>
              </w:rPr>
              <w:t>о</w:t>
            </w:r>
            <w:r w:rsidRPr="007436FF">
              <w:rPr>
                <w:rFonts w:ascii="Times New Roman" w:eastAsia="Times New Roman" w:hAnsi="Times New Roman" w:cs="Times New Roman"/>
                <w:color w:val="000000" w:themeColor="text1"/>
                <w:sz w:val="20"/>
                <w:szCs w:val="20"/>
                <w:lang w:eastAsia="ru-RU"/>
              </w:rPr>
              <w:t>х</w:t>
            </w:r>
            <w:r w:rsidR="00E32017">
              <w:rPr>
                <w:rFonts w:ascii="Times New Roman" w:eastAsia="Times New Roman" w:hAnsi="Times New Roman" w:cs="Times New Roman"/>
                <w:color w:val="000000" w:themeColor="text1"/>
                <w:sz w:val="20"/>
                <w:szCs w:val="20"/>
                <w:lang w:eastAsia="ru-RU"/>
              </w:rPr>
              <w:t>ообразные</w:t>
            </w:r>
          </w:p>
        </w:tc>
        <w:tc>
          <w:tcPr>
            <w:tcW w:w="1063" w:type="pct"/>
            <w:tcBorders>
              <w:top w:val="nil"/>
              <w:left w:val="nil"/>
              <w:bottom w:val="single" w:sz="4" w:space="0" w:color="auto"/>
              <w:right w:val="single" w:sz="4" w:space="0" w:color="auto"/>
            </w:tcBorders>
            <w:shd w:val="clear" w:color="auto" w:fill="auto"/>
            <w:vAlign w:val="bottom"/>
            <w:hideMark/>
          </w:tcPr>
          <w:p w:rsidR="002350A2" w:rsidRPr="007436FF" w:rsidRDefault="002350A2" w:rsidP="00491FD4">
            <w:pPr>
              <w:jc w:val="center"/>
              <w:rPr>
                <w:rFonts w:ascii="Times New Roman" w:eastAsia="Times New Roman" w:hAnsi="Times New Roman" w:cs="Times New Roman"/>
                <w:color w:val="000000" w:themeColor="text1"/>
                <w:sz w:val="20"/>
                <w:szCs w:val="20"/>
                <w:lang w:eastAsia="ru-RU"/>
              </w:rPr>
            </w:pPr>
            <w:r w:rsidRPr="007436FF">
              <w:rPr>
                <w:rFonts w:ascii="Times New Roman" w:eastAsia="Times New Roman" w:hAnsi="Times New Roman" w:cs="Times New Roman"/>
                <w:color w:val="000000" w:themeColor="text1"/>
                <w:sz w:val="20"/>
                <w:szCs w:val="20"/>
                <w:lang w:eastAsia="ru-RU"/>
              </w:rPr>
              <w:t>225</w:t>
            </w:r>
          </w:p>
        </w:tc>
        <w:tc>
          <w:tcPr>
            <w:tcW w:w="1062" w:type="pct"/>
            <w:tcBorders>
              <w:top w:val="nil"/>
              <w:left w:val="nil"/>
              <w:bottom w:val="single" w:sz="4" w:space="0" w:color="auto"/>
              <w:right w:val="single" w:sz="4" w:space="0" w:color="auto"/>
            </w:tcBorders>
          </w:tcPr>
          <w:p w:rsidR="002350A2" w:rsidRPr="007436FF" w:rsidRDefault="007436FF" w:rsidP="00E32017">
            <w:pPr>
              <w:jc w:val="center"/>
              <w:rPr>
                <w:rFonts w:ascii="Times New Roman" w:eastAsia="Times New Roman" w:hAnsi="Times New Roman" w:cs="Times New Roman"/>
                <w:color w:val="000000" w:themeColor="text1"/>
                <w:sz w:val="20"/>
                <w:szCs w:val="20"/>
                <w:lang w:eastAsia="ru-RU"/>
              </w:rPr>
            </w:pPr>
            <w:r w:rsidRPr="007436FF">
              <w:rPr>
                <w:rFonts w:ascii="Times New Roman" w:eastAsia="Times New Roman" w:hAnsi="Times New Roman" w:cs="Times New Roman"/>
                <w:color w:val="000000" w:themeColor="text1"/>
                <w:sz w:val="20"/>
                <w:szCs w:val="20"/>
                <w:lang w:eastAsia="ru-RU"/>
              </w:rPr>
              <w:t>2</w:t>
            </w:r>
            <w:r w:rsidR="00E32017">
              <w:rPr>
                <w:rFonts w:ascii="Times New Roman" w:eastAsia="Times New Roman" w:hAnsi="Times New Roman" w:cs="Times New Roman"/>
                <w:color w:val="000000" w:themeColor="text1"/>
                <w:sz w:val="20"/>
                <w:szCs w:val="20"/>
                <w:lang w:eastAsia="ru-RU"/>
              </w:rPr>
              <w:t>65</w:t>
            </w:r>
          </w:p>
        </w:tc>
        <w:tc>
          <w:tcPr>
            <w:tcW w:w="1062" w:type="pct"/>
            <w:tcBorders>
              <w:top w:val="nil"/>
              <w:left w:val="nil"/>
              <w:bottom w:val="single" w:sz="4" w:space="0" w:color="auto"/>
              <w:right w:val="single" w:sz="4" w:space="0" w:color="auto"/>
            </w:tcBorders>
          </w:tcPr>
          <w:p w:rsidR="002350A2" w:rsidRPr="0059767A" w:rsidRDefault="00E32017" w:rsidP="00E32017">
            <w:pPr>
              <w:jc w:val="center"/>
              <w:rPr>
                <w:rFonts w:ascii="Times New Roman" w:eastAsia="Times New Roman" w:hAnsi="Times New Roman" w:cs="Times New Roman"/>
                <w:color w:val="000000" w:themeColor="text1"/>
                <w:sz w:val="20"/>
                <w:szCs w:val="20"/>
                <w:highlight w:val="green"/>
                <w:lang w:eastAsia="ru-RU"/>
              </w:rPr>
            </w:pPr>
            <w:r>
              <w:rPr>
                <w:rFonts w:ascii="Times New Roman" w:eastAsia="Times New Roman" w:hAnsi="Times New Roman" w:cs="Times New Roman"/>
                <w:color w:val="000000" w:themeColor="text1"/>
                <w:sz w:val="20"/>
                <w:szCs w:val="20"/>
                <w:lang w:eastAsia="ru-RU"/>
              </w:rPr>
              <w:t>84</w:t>
            </w:r>
            <w:r w:rsidR="000168D8" w:rsidRPr="000168D8">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9</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6716A3" w:rsidRDefault="002350A2" w:rsidP="00491FD4">
            <w:pP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Водоросли</w:t>
            </w:r>
          </w:p>
        </w:tc>
        <w:tc>
          <w:tcPr>
            <w:tcW w:w="1063" w:type="pct"/>
            <w:tcBorders>
              <w:top w:val="nil"/>
              <w:left w:val="nil"/>
              <w:bottom w:val="single" w:sz="4" w:space="0" w:color="auto"/>
              <w:right w:val="single" w:sz="4" w:space="0" w:color="auto"/>
            </w:tcBorders>
            <w:shd w:val="clear" w:color="auto" w:fill="auto"/>
            <w:vAlign w:val="bottom"/>
            <w:hideMark/>
          </w:tcPr>
          <w:p w:rsidR="002350A2" w:rsidRPr="006716A3" w:rsidRDefault="002350A2" w:rsidP="00491FD4">
            <w:pPr>
              <w:jc w:val="cente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249</w:t>
            </w:r>
          </w:p>
        </w:tc>
        <w:tc>
          <w:tcPr>
            <w:tcW w:w="1062" w:type="pct"/>
            <w:tcBorders>
              <w:top w:val="nil"/>
              <w:left w:val="nil"/>
              <w:bottom w:val="single" w:sz="4" w:space="0" w:color="auto"/>
              <w:right w:val="single" w:sz="4" w:space="0" w:color="auto"/>
            </w:tcBorders>
          </w:tcPr>
          <w:p w:rsidR="002350A2" w:rsidRPr="006716A3" w:rsidRDefault="00032680" w:rsidP="00491FD4">
            <w:pPr>
              <w:jc w:val="center"/>
              <w:rPr>
                <w:rFonts w:ascii="Times New Roman" w:eastAsia="Times New Roman" w:hAnsi="Times New Roman" w:cs="Times New Roman"/>
                <w:color w:val="000000" w:themeColor="text1"/>
                <w:sz w:val="20"/>
                <w:szCs w:val="20"/>
                <w:lang w:eastAsia="ru-RU"/>
              </w:rPr>
            </w:pPr>
            <w:r w:rsidRPr="00202CCA">
              <w:rPr>
                <w:rFonts w:ascii="Times New Roman" w:eastAsia="Times New Roman" w:hAnsi="Times New Roman" w:cs="Times New Roman"/>
                <w:color w:val="000000" w:themeColor="text1"/>
                <w:sz w:val="20"/>
                <w:szCs w:val="20"/>
                <w:lang w:eastAsia="ru-RU"/>
              </w:rPr>
              <w:t>нет данных</w:t>
            </w:r>
          </w:p>
        </w:tc>
        <w:tc>
          <w:tcPr>
            <w:tcW w:w="1062" w:type="pct"/>
            <w:tcBorders>
              <w:top w:val="nil"/>
              <w:left w:val="nil"/>
              <w:bottom w:val="single" w:sz="4" w:space="0" w:color="auto"/>
              <w:right w:val="single" w:sz="4" w:space="0" w:color="auto"/>
            </w:tcBorders>
          </w:tcPr>
          <w:p w:rsidR="002350A2" w:rsidRPr="006716A3" w:rsidRDefault="00FB167A" w:rsidP="00491FD4">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6716A3" w:rsidRDefault="002350A2" w:rsidP="00491FD4">
            <w:pP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Грибы</w:t>
            </w:r>
            <w:r w:rsidR="0094136A">
              <w:rPr>
                <w:rFonts w:ascii="Times New Roman" w:eastAsia="Times New Roman" w:hAnsi="Times New Roman" w:cs="Times New Roman"/>
                <w:color w:val="000000" w:themeColor="text1"/>
                <w:sz w:val="20"/>
                <w:szCs w:val="20"/>
                <w:lang w:eastAsia="ru-RU"/>
              </w:rPr>
              <w:t xml:space="preserve"> и грибоподобные организмы</w:t>
            </w:r>
          </w:p>
        </w:tc>
        <w:tc>
          <w:tcPr>
            <w:tcW w:w="1063" w:type="pct"/>
            <w:tcBorders>
              <w:top w:val="nil"/>
              <w:left w:val="nil"/>
              <w:bottom w:val="single" w:sz="4" w:space="0" w:color="auto"/>
              <w:right w:val="single" w:sz="4" w:space="0" w:color="auto"/>
            </w:tcBorders>
            <w:shd w:val="clear" w:color="auto" w:fill="auto"/>
            <w:vAlign w:val="bottom"/>
            <w:hideMark/>
          </w:tcPr>
          <w:p w:rsidR="002350A2" w:rsidRPr="006716A3" w:rsidRDefault="002350A2" w:rsidP="0094136A">
            <w:pPr>
              <w:jc w:val="cente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41</w:t>
            </w:r>
            <w:r w:rsidR="00CA7E13">
              <w:rPr>
                <w:rFonts w:ascii="Times New Roman" w:eastAsia="Times New Roman" w:hAnsi="Times New Roman" w:cs="Times New Roman"/>
                <w:color w:val="000000" w:themeColor="text1"/>
                <w:sz w:val="20"/>
                <w:szCs w:val="20"/>
                <w:lang w:eastAsia="ru-RU"/>
              </w:rPr>
              <w:t>4</w:t>
            </w:r>
          </w:p>
        </w:tc>
        <w:tc>
          <w:tcPr>
            <w:tcW w:w="1062" w:type="pct"/>
            <w:tcBorders>
              <w:top w:val="nil"/>
              <w:left w:val="nil"/>
              <w:bottom w:val="single" w:sz="4" w:space="0" w:color="auto"/>
              <w:right w:val="single" w:sz="4" w:space="0" w:color="auto"/>
            </w:tcBorders>
          </w:tcPr>
          <w:p w:rsidR="002350A2" w:rsidRPr="006716A3" w:rsidRDefault="00032680" w:rsidP="00491FD4">
            <w:pPr>
              <w:jc w:val="center"/>
              <w:rPr>
                <w:rFonts w:ascii="Times New Roman" w:eastAsia="Times New Roman" w:hAnsi="Times New Roman" w:cs="Times New Roman"/>
                <w:color w:val="000000" w:themeColor="text1"/>
                <w:sz w:val="20"/>
                <w:szCs w:val="20"/>
                <w:lang w:eastAsia="ru-RU"/>
              </w:rPr>
            </w:pPr>
            <w:r w:rsidRPr="00202CCA">
              <w:rPr>
                <w:rFonts w:ascii="Times New Roman" w:eastAsia="Times New Roman" w:hAnsi="Times New Roman" w:cs="Times New Roman"/>
                <w:color w:val="000000" w:themeColor="text1"/>
                <w:sz w:val="20"/>
                <w:szCs w:val="20"/>
                <w:lang w:eastAsia="ru-RU"/>
              </w:rPr>
              <w:t>нет данных</w:t>
            </w:r>
          </w:p>
        </w:tc>
        <w:tc>
          <w:tcPr>
            <w:tcW w:w="1062" w:type="pct"/>
            <w:tcBorders>
              <w:top w:val="nil"/>
              <w:left w:val="nil"/>
              <w:bottom w:val="single" w:sz="4" w:space="0" w:color="auto"/>
              <w:right w:val="single" w:sz="4" w:space="0" w:color="auto"/>
            </w:tcBorders>
          </w:tcPr>
          <w:p w:rsidR="002350A2" w:rsidRPr="006716A3" w:rsidRDefault="00FB167A" w:rsidP="00491FD4">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w:t>
            </w:r>
          </w:p>
        </w:tc>
      </w:tr>
      <w:tr w:rsidR="002350A2" w:rsidRPr="0059767A" w:rsidTr="002350A2">
        <w:trPr>
          <w:trHeight w:val="20"/>
        </w:trPr>
        <w:tc>
          <w:tcPr>
            <w:tcW w:w="1813" w:type="pct"/>
            <w:tcBorders>
              <w:top w:val="nil"/>
              <w:left w:val="single" w:sz="8" w:space="0" w:color="auto"/>
              <w:bottom w:val="single" w:sz="4" w:space="0" w:color="auto"/>
              <w:right w:val="single" w:sz="4" w:space="0" w:color="auto"/>
            </w:tcBorders>
            <w:shd w:val="clear" w:color="auto" w:fill="auto"/>
            <w:vAlign w:val="bottom"/>
            <w:hideMark/>
          </w:tcPr>
          <w:p w:rsidR="002350A2" w:rsidRPr="006716A3" w:rsidRDefault="002350A2" w:rsidP="00491FD4">
            <w:pP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Лишайники</w:t>
            </w:r>
          </w:p>
        </w:tc>
        <w:tc>
          <w:tcPr>
            <w:tcW w:w="1063" w:type="pct"/>
            <w:tcBorders>
              <w:top w:val="nil"/>
              <w:left w:val="nil"/>
              <w:bottom w:val="single" w:sz="4" w:space="0" w:color="auto"/>
              <w:right w:val="single" w:sz="4" w:space="0" w:color="auto"/>
            </w:tcBorders>
            <w:shd w:val="clear" w:color="auto" w:fill="auto"/>
            <w:vAlign w:val="bottom"/>
            <w:hideMark/>
          </w:tcPr>
          <w:p w:rsidR="002350A2" w:rsidRPr="006716A3" w:rsidRDefault="002350A2" w:rsidP="00491FD4">
            <w:pPr>
              <w:jc w:val="cente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335</w:t>
            </w:r>
          </w:p>
        </w:tc>
        <w:tc>
          <w:tcPr>
            <w:tcW w:w="1062" w:type="pct"/>
            <w:tcBorders>
              <w:top w:val="nil"/>
              <w:left w:val="nil"/>
              <w:bottom w:val="single" w:sz="4" w:space="0" w:color="auto"/>
              <w:right w:val="single" w:sz="4" w:space="0" w:color="auto"/>
            </w:tcBorders>
          </w:tcPr>
          <w:p w:rsidR="002350A2" w:rsidRPr="006716A3" w:rsidRDefault="006716A3" w:rsidP="00E32017">
            <w:pPr>
              <w:jc w:val="center"/>
              <w:rPr>
                <w:rFonts w:ascii="Times New Roman" w:eastAsia="Times New Roman" w:hAnsi="Times New Roman" w:cs="Times New Roman"/>
                <w:color w:val="000000" w:themeColor="text1"/>
                <w:sz w:val="20"/>
                <w:szCs w:val="20"/>
                <w:lang w:eastAsia="ru-RU"/>
              </w:rPr>
            </w:pPr>
            <w:r w:rsidRPr="006716A3">
              <w:rPr>
                <w:rFonts w:ascii="Times New Roman" w:eastAsia="Times New Roman" w:hAnsi="Times New Roman" w:cs="Times New Roman"/>
                <w:color w:val="000000" w:themeColor="text1"/>
                <w:sz w:val="20"/>
                <w:szCs w:val="20"/>
                <w:lang w:eastAsia="ru-RU"/>
              </w:rPr>
              <w:t>4</w:t>
            </w:r>
            <w:r w:rsidR="00E32017">
              <w:rPr>
                <w:rFonts w:ascii="Times New Roman" w:eastAsia="Times New Roman" w:hAnsi="Times New Roman" w:cs="Times New Roman"/>
                <w:color w:val="000000" w:themeColor="text1"/>
                <w:sz w:val="20"/>
                <w:szCs w:val="20"/>
                <w:lang w:eastAsia="ru-RU"/>
              </w:rPr>
              <w:t>26</w:t>
            </w:r>
          </w:p>
        </w:tc>
        <w:tc>
          <w:tcPr>
            <w:tcW w:w="1062" w:type="pct"/>
            <w:tcBorders>
              <w:top w:val="nil"/>
              <w:left w:val="nil"/>
              <w:bottom w:val="single" w:sz="4" w:space="0" w:color="auto"/>
              <w:right w:val="single" w:sz="4" w:space="0" w:color="auto"/>
            </w:tcBorders>
          </w:tcPr>
          <w:p w:rsidR="002350A2" w:rsidRPr="006716A3" w:rsidRDefault="000168D8" w:rsidP="00E32017">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7</w:t>
            </w:r>
            <w:r w:rsidR="00E32017">
              <w:rPr>
                <w:rFonts w:ascii="Times New Roman" w:eastAsia="Times New Roman" w:hAnsi="Times New Roman" w:cs="Times New Roman"/>
                <w:color w:val="000000" w:themeColor="text1"/>
                <w:sz w:val="20"/>
                <w:szCs w:val="20"/>
                <w:lang w:eastAsia="ru-RU"/>
              </w:rPr>
              <w:t>8</w:t>
            </w:r>
            <w:r>
              <w:rPr>
                <w:rFonts w:ascii="Times New Roman" w:eastAsia="Times New Roman" w:hAnsi="Times New Roman" w:cs="Times New Roman"/>
                <w:color w:val="000000" w:themeColor="text1"/>
                <w:sz w:val="20"/>
                <w:szCs w:val="20"/>
                <w:lang w:eastAsia="ru-RU"/>
              </w:rPr>
              <w:t>,</w:t>
            </w:r>
            <w:r w:rsidR="00E32017">
              <w:rPr>
                <w:rFonts w:ascii="Times New Roman" w:eastAsia="Times New Roman" w:hAnsi="Times New Roman" w:cs="Times New Roman"/>
                <w:color w:val="000000" w:themeColor="text1"/>
                <w:sz w:val="20"/>
                <w:szCs w:val="20"/>
                <w:lang w:eastAsia="ru-RU"/>
              </w:rPr>
              <w:t>6</w:t>
            </w:r>
          </w:p>
        </w:tc>
      </w:tr>
    </w:tbl>
    <w:p w:rsidR="002F5F8A" w:rsidRDefault="002F5F8A" w:rsidP="002F5F8A">
      <w:pPr>
        <w:ind w:left="0" w:firstLine="425"/>
        <w:rPr>
          <w:rFonts w:ascii="Times New Roman" w:eastAsia="Calibri" w:hAnsi="Times New Roman" w:cs="Times New Roman"/>
          <w:sz w:val="24"/>
        </w:rPr>
      </w:pPr>
    </w:p>
    <w:p w:rsidR="002F5F8A" w:rsidRPr="00745E82" w:rsidRDefault="002F5F8A" w:rsidP="002F5F8A">
      <w:pPr>
        <w:ind w:left="0" w:firstLine="425"/>
        <w:rPr>
          <w:rFonts w:ascii="Times New Roman" w:eastAsia="Calibri" w:hAnsi="Times New Roman" w:cs="Times New Roman"/>
          <w:sz w:val="24"/>
        </w:rPr>
      </w:pPr>
      <w:r>
        <w:rPr>
          <w:rFonts w:ascii="Times New Roman" w:eastAsia="Calibri" w:hAnsi="Times New Roman" w:cs="Times New Roman"/>
          <w:sz w:val="24"/>
        </w:rPr>
        <w:t>Общее число видов в Республике Марий Эл дается по</w:t>
      </w:r>
      <w:r w:rsidRPr="00745E82">
        <w:rPr>
          <w:rFonts w:ascii="Times New Roman" w:eastAsia="Calibri" w:hAnsi="Times New Roman" w:cs="Times New Roman"/>
          <w:sz w:val="24"/>
        </w:rPr>
        <w:t xml:space="preserve"> следующ</w:t>
      </w:r>
      <w:r>
        <w:rPr>
          <w:rFonts w:ascii="Times New Roman" w:eastAsia="Calibri" w:hAnsi="Times New Roman" w:cs="Times New Roman"/>
          <w:sz w:val="24"/>
        </w:rPr>
        <w:t>е</w:t>
      </w:r>
      <w:r w:rsidRPr="00745E82">
        <w:rPr>
          <w:rFonts w:ascii="Times New Roman" w:eastAsia="Calibri" w:hAnsi="Times New Roman" w:cs="Times New Roman"/>
          <w:sz w:val="24"/>
        </w:rPr>
        <w:t>м</w:t>
      </w:r>
      <w:r>
        <w:rPr>
          <w:rFonts w:ascii="Times New Roman" w:eastAsia="Calibri" w:hAnsi="Times New Roman" w:cs="Times New Roman"/>
          <w:sz w:val="24"/>
        </w:rPr>
        <w:t>у</w:t>
      </w:r>
      <w:r w:rsidRPr="00745E82">
        <w:rPr>
          <w:rFonts w:ascii="Times New Roman" w:eastAsia="Calibri" w:hAnsi="Times New Roman" w:cs="Times New Roman"/>
          <w:sz w:val="24"/>
        </w:rPr>
        <w:t xml:space="preserve"> источник</w:t>
      </w:r>
      <w:r>
        <w:rPr>
          <w:rFonts w:ascii="Times New Roman" w:eastAsia="Calibri" w:hAnsi="Times New Roman" w:cs="Times New Roman"/>
          <w:sz w:val="24"/>
        </w:rPr>
        <w:t>у</w:t>
      </w:r>
      <w:r w:rsidRPr="00745E82">
        <w:rPr>
          <w:rFonts w:ascii="Times New Roman" w:eastAsia="Calibri" w:hAnsi="Times New Roman" w:cs="Times New Roman"/>
          <w:sz w:val="24"/>
        </w:rPr>
        <w:t>:</w:t>
      </w:r>
    </w:p>
    <w:p w:rsidR="00F27559" w:rsidRPr="00253BD7" w:rsidRDefault="002F5F8A" w:rsidP="002F5F8A">
      <w:pPr>
        <w:ind w:left="0" w:firstLine="425"/>
        <w:jc w:val="both"/>
        <w:rPr>
          <w:rFonts w:ascii="Times New Roman" w:hAnsi="Times New Roman" w:cs="Times New Roman"/>
          <w:spacing w:val="-4"/>
          <w:sz w:val="24"/>
          <w:szCs w:val="24"/>
        </w:rPr>
      </w:pPr>
      <w:r w:rsidRPr="00253BD7">
        <w:rPr>
          <w:rFonts w:ascii="Times New Roman" w:hAnsi="Times New Roman" w:cs="Times New Roman"/>
          <w:spacing w:val="-4"/>
          <w:sz w:val="20"/>
          <w:szCs w:val="26"/>
        </w:rPr>
        <w:t>Д</w:t>
      </w:r>
      <w:r w:rsidR="00E32017" w:rsidRPr="00253BD7">
        <w:rPr>
          <w:rFonts w:ascii="Times New Roman" w:hAnsi="Times New Roman" w:cs="Times New Roman"/>
          <w:spacing w:val="-4"/>
          <w:sz w:val="20"/>
          <w:szCs w:val="26"/>
        </w:rPr>
        <w:t>оклад об экологической ситуации в Республике Марий Эл</w:t>
      </w:r>
      <w:r w:rsidRPr="00253BD7">
        <w:rPr>
          <w:rFonts w:ascii="Times New Roman" w:hAnsi="Times New Roman" w:cs="Times New Roman"/>
          <w:spacing w:val="-4"/>
          <w:sz w:val="20"/>
          <w:szCs w:val="26"/>
        </w:rPr>
        <w:t xml:space="preserve"> за 2019 год. – Ижевск: ООО «Принт», 2020. – 180 с.</w:t>
      </w:r>
    </w:p>
    <w:p w:rsidR="00E32017" w:rsidRDefault="00E32017" w:rsidP="002F5F8A">
      <w:pPr>
        <w:ind w:left="0" w:firstLine="425"/>
        <w:jc w:val="both"/>
        <w:rPr>
          <w:rFonts w:ascii="Times New Roman" w:hAnsi="Times New Roman" w:cs="Times New Roman"/>
          <w:sz w:val="24"/>
          <w:szCs w:val="24"/>
          <w:highlight w:val="yellow"/>
          <w:u w:val="single"/>
        </w:rPr>
      </w:pPr>
    </w:p>
    <w:p w:rsidR="00DF33F4" w:rsidRPr="0059767A" w:rsidRDefault="00DF33F4" w:rsidP="00922D32">
      <w:pPr>
        <w:ind w:left="0" w:firstLine="425"/>
        <w:jc w:val="both"/>
        <w:rPr>
          <w:rFonts w:ascii="Times New Roman" w:hAnsi="Times New Roman" w:cs="Times New Roman"/>
          <w:sz w:val="24"/>
          <w:szCs w:val="24"/>
        </w:rPr>
      </w:pPr>
      <w:r w:rsidRPr="007D399F">
        <w:rPr>
          <w:rFonts w:ascii="Times New Roman" w:hAnsi="Times New Roman" w:cs="Times New Roman"/>
          <w:sz w:val="24"/>
          <w:szCs w:val="24"/>
          <w:u w:val="single"/>
        </w:rPr>
        <w:t>Характеристика экономической ценности территории</w:t>
      </w:r>
      <w:r w:rsidRPr="007D399F">
        <w:rPr>
          <w:rFonts w:ascii="Times New Roman" w:hAnsi="Times New Roman" w:cs="Times New Roman"/>
          <w:sz w:val="24"/>
          <w:szCs w:val="24"/>
        </w:rPr>
        <w:t xml:space="preserve">: </w:t>
      </w:r>
      <w:r w:rsidR="00D03205" w:rsidRPr="007D399F">
        <w:rPr>
          <w:rFonts w:ascii="Times New Roman" w:hAnsi="Times New Roman" w:cs="Times New Roman"/>
          <w:sz w:val="24"/>
          <w:szCs w:val="24"/>
        </w:rPr>
        <w:t>Экономическая оценка ценности территории не проводилась.</w:t>
      </w:r>
      <w:r w:rsidR="00DA66E0" w:rsidRPr="007D399F">
        <w:rPr>
          <w:rFonts w:ascii="Times New Roman" w:hAnsi="Times New Roman" w:cs="Times New Roman"/>
          <w:sz w:val="24"/>
          <w:szCs w:val="24"/>
        </w:rPr>
        <w:t xml:space="preserve"> Кадастровая стоимость земель заповедника </w:t>
      </w:r>
      <w:r w:rsidR="009F223A">
        <w:rPr>
          <w:rFonts w:ascii="Times New Roman" w:hAnsi="Times New Roman" w:cs="Times New Roman"/>
          <w:sz w:val="24"/>
          <w:szCs w:val="24"/>
        </w:rPr>
        <w:t>381703690,91</w:t>
      </w:r>
      <w:r w:rsidR="00DA66E0" w:rsidRPr="007D399F">
        <w:rPr>
          <w:rFonts w:ascii="Times New Roman" w:hAnsi="Times New Roman" w:cs="Times New Roman"/>
          <w:sz w:val="24"/>
          <w:szCs w:val="24"/>
        </w:rPr>
        <w:t xml:space="preserve"> руб.</w:t>
      </w:r>
    </w:p>
    <w:p w:rsidR="00576BF1" w:rsidRPr="000D7070" w:rsidRDefault="00DF33F4" w:rsidP="00922D32">
      <w:pPr>
        <w:ind w:left="0" w:firstLine="425"/>
        <w:jc w:val="both"/>
        <w:rPr>
          <w:rFonts w:ascii="Times New Roman" w:hAnsi="Times New Roman" w:cs="Times New Roman"/>
          <w:spacing w:val="-4"/>
          <w:sz w:val="24"/>
          <w:szCs w:val="24"/>
        </w:rPr>
      </w:pPr>
      <w:r w:rsidRPr="000D7070">
        <w:rPr>
          <w:rFonts w:ascii="Times New Roman" w:hAnsi="Times New Roman" w:cs="Times New Roman"/>
          <w:spacing w:val="-4"/>
          <w:sz w:val="24"/>
          <w:szCs w:val="24"/>
          <w:u w:val="single"/>
        </w:rPr>
        <w:t>Характеристика исторической и культурной ценности территории</w:t>
      </w:r>
      <w:r w:rsidRPr="000D7070">
        <w:rPr>
          <w:rFonts w:ascii="Times New Roman" w:hAnsi="Times New Roman" w:cs="Times New Roman"/>
          <w:spacing w:val="-4"/>
          <w:sz w:val="24"/>
          <w:szCs w:val="24"/>
        </w:rPr>
        <w:t xml:space="preserve">: </w:t>
      </w:r>
      <w:r w:rsidR="00576BF1" w:rsidRPr="000D7070">
        <w:rPr>
          <w:rFonts w:ascii="Times New Roman" w:hAnsi="Times New Roman" w:cs="Times New Roman"/>
          <w:spacing w:val="-4"/>
          <w:sz w:val="24"/>
          <w:szCs w:val="24"/>
        </w:rPr>
        <w:t>На территории запове</w:t>
      </w:r>
      <w:r w:rsidR="00576BF1" w:rsidRPr="000D7070">
        <w:rPr>
          <w:rFonts w:ascii="Times New Roman" w:hAnsi="Times New Roman" w:cs="Times New Roman"/>
          <w:spacing w:val="-4"/>
          <w:sz w:val="24"/>
          <w:szCs w:val="24"/>
        </w:rPr>
        <w:t>д</w:t>
      </w:r>
      <w:r w:rsidR="00576BF1" w:rsidRPr="000D7070">
        <w:rPr>
          <w:rFonts w:ascii="Times New Roman" w:hAnsi="Times New Roman" w:cs="Times New Roman"/>
          <w:spacing w:val="-4"/>
          <w:sz w:val="24"/>
          <w:szCs w:val="24"/>
        </w:rPr>
        <w:t>ника и близлежащих окрестностях найдено более 20 стоянок и поселений</w:t>
      </w:r>
      <w:r w:rsidR="00CB2469" w:rsidRPr="000D7070">
        <w:rPr>
          <w:rFonts w:ascii="Times New Roman" w:hAnsi="Times New Roman" w:cs="Times New Roman"/>
          <w:spacing w:val="-4"/>
          <w:sz w:val="24"/>
          <w:szCs w:val="24"/>
        </w:rPr>
        <w:t xml:space="preserve"> людей эпохи бронзы</w:t>
      </w:r>
      <w:r w:rsidR="00576BF1" w:rsidRPr="000D7070">
        <w:rPr>
          <w:rFonts w:ascii="Times New Roman" w:hAnsi="Times New Roman" w:cs="Times New Roman"/>
          <w:spacing w:val="-4"/>
          <w:sz w:val="24"/>
          <w:szCs w:val="24"/>
        </w:rPr>
        <w:t>. Наиболее древние археологические находки датируют</w:t>
      </w:r>
      <w:r w:rsidR="006405CA" w:rsidRPr="000D7070">
        <w:rPr>
          <w:rFonts w:ascii="Times New Roman" w:hAnsi="Times New Roman" w:cs="Times New Roman"/>
          <w:spacing w:val="-4"/>
          <w:sz w:val="24"/>
          <w:szCs w:val="24"/>
        </w:rPr>
        <w:t>ся V тысячелетием до нашей эры.</w:t>
      </w:r>
    </w:p>
    <w:p w:rsidR="006405CA" w:rsidRDefault="006405CA" w:rsidP="00922D32">
      <w:pPr>
        <w:ind w:left="0" w:firstLine="425"/>
        <w:jc w:val="both"/>
        <w:rPr>
          <w:rFonts w:ascii="Times New Roman" w:hAnsi="Times New Roman" w:cs="Times New Roman"/>
          <w:sz w:val="24"/>
          <w:szCs w:val="24"/>
        </w:rPr>
      </w:pPr>
    </w:p>
    <w:p w:rsidR="00DF33F4" w:rsidRPr="0059767A" w:rsidRDefault="00DF33F4" w:rsidP="00EE5786">
      <w:pPr>
        <w:pStyle w:val="a5"/>
        <w:numPr>
          <w:ilvl w:val="0"/>
          <w:numId w:val="1"/>
        </w:numPr>
        <w:spacing w:after="200"/>
        <w:ind w:left="425" w:firstLine="0"/>
        <w:contextualSpacing w:val="0"/>
        <w:rPr>
          <w:rFonts w:ascii="Times New Roman" w:hAnsi="Times New Roman" w:cs="Times New Roman"/>
          <w:sz w:val="24"/>
          <w:szCs w:val="28"/>
        </w:rPr>
      </w:pPr>
      <w:r w:rsidRPr="0059767A">
        <w:rPr>
          <w:rFonts w:ascii="Times New Roman" w:hAnsi="Times New Roman" w:cs="Times New Roman"/>
          <w:b/>
          <w:sz w:val="24"/>
          <w:szCs w:val="26"/>
        </w:rPr>
        <w:t>Нормативная основа функционирования ООПТ</w:t>
      </w:r>
      <w:r w:rsidR="005E4353" w:rsidRPr="0059767A">
        <w:rPr>
          <w:rFonts w:ascii="Times New Roman" w:hAnsi="Times New Roman" w:cs="Times New Roman"/>
          <w:b/>
          <w:sz w:val="24"/>
          <w:szCs w:val="26"/>
        </w:rPr>
        <w:t xml:space="preserve"> *</w:t>
      </w:r>
    </w:p>
    <w:tbl>
      <w:tblPr>
        <w:tblW w:w="5000" w:type="pct"/>
        <w:jc w:val="center"/>
        <w:tblLayout w:type="fixed"/>
        <w:tblLook w:val="04A0"/>
      </w:tblPr>
      <w:tblGrid>
        <w:gridCol w:w="732"/>
        <w:gridCol w:w="100"/>
        <w:gridCol w:w="1248"/>
        <w:gridCol w:w="195"/>
        <w:gridCol w:w="404"/>
        <w:gridCol w:w="102"/>
        <w:gridCol w:w="138"/>
        <w:gridCol w:w="34"/>
        <w:gridCol w:w="538"/>
        <w:gridCol w:w="101"/>
        <w:gridCol w:w="39"/>
        <w:gridCol w:w="59"/>
        <w:gridCol w:w="2215"/>
        <w:gridCol w:w="122"/>
        <w:gridCol w:w="8"/>
        <w:gridCol w:w="235"/>
        <w:gridCol w:w="615"/>
        <w:gridCol w:w="221"/>
        <w:gridCol w:w="34"/>
        <w:gridCol w:w="97"/>
        <w:gridCol w:w="2617"/>
      </w:tblGrid>
      <w:tr w:rsidR="00DB20E6" w:rsidRPr="00A701B9" w:rsidTr="00C02C55">
        <w:trPr>
          <w:trHeight w:val="20"/>
          <w:jc w:val="center"/>
        </w:trPr>
        <w:tc>
          <w:tcPr>
            <w:tcW w:w="5000" w:type="pct"/>
            <w:gridSpan w:val="21"/>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B20E6" w:rsidRPr="00253BD7" w:rsidRDefault="00DB20E6" w:rsidP="00095EB7">
            <w:pPr>
              <w:ind w:right="-57"/>
              <w:jc w:val="center"/>
              <w:rPr>
                <w:rFonts w:ascii="Times New Roman" w:eastAsia="Times New Roman" w:hAnsi="Times New Roman" w:cs="Times New Roman"/>
                <w:b/>
                <w:spacing w:val="-2"/>
                <w:sz w:val="18"/>
                <w:szCs w:val="18"/>
                <w:lang w:eastAsia="ru-RU"/>
              </w:rPr>
            </w:pPr>
            <w:r w:rsidRPr="00253BD7">
              <w:rPr>
                <w:rFonts w:ascii="Times New Roman" w:eastAsia="Times New Roman" w:hAnsi="Times New Roman" w:cs="Times New Roman"/>
                <w:b/>
                <w:spacing w:val="-2"/>
                <w:sz w:val="18"/>
                <w:szCs w:val="18"/>
                <w:lang w:eastAsia="ru-RU"/>
              </w:rPr>
              <w:t>Правоустанавливающие документы</w:t>
            </w:r>
          </w:p>
        </w:tc>
      </w:tr>
      <w:tr w:rsidR="0023060D" w:rsidRPr="00A701B9" w:rsidTr="00F60C4E">
        <w:trPr>
          <w:trHeight w:val="327"/>
          <w:jc w:val="center"/>
        </w:trPr>
        <w:tc>
          <w:tcPr>
            <w:tcW w:w="423" w:type="pct"/>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Катег</w:t>
            </w:r>
            <w:r w:rsidRPr="00A701B9">
              <w:rPr>
                <w:rFonts w:ascii="Times New Roman" w:eastAsia="Times New Roman" w:hAnsi="Times New Roman" w:cs="Times New Roman"/>
                <w:spacing w:val="-2"/>
                <w:sz w:val="18"/>
                <w:szCs w:val="18"/>
                <w:lang w:eastAsia="ru-RU"/>
              </w:rPr>
              <w:t>о</w:t>
            </w:r>
            <w:r w:rsidRPr="00A701B9">
              <w:rPr>
                <w:rFonts w:ascii="Times New Roman" w:eastAsia="Times New Roman" w:hAnsi="Times New Roman" w:cs="Times New Roman"/>
                <w:spacing w:val="-2"/>
                <w:sz w:val="18"/>
                <w:szCs w:val="18"/>
                <w:lang w:eastAsia="ru-RU"/>
              </w:rPr>
              <w:t>рия д</w:t>
            </w:r>
            <w:r w:rsidRPr="00A701B9">
              <w:rPr>
                <w:rFonts w:ascii="Times New Roman" w:eastAsia="Times New Roman" w:hAnsi="Times New Roman" w:cs="Times New Roman"/>
                <w:spacing w:val="-2"/>
                <w:sz w:val="18"/>
                <w:szCs w:val="18"/>
                <w:lang w:eastAsia="ru-RU"/>
              </w:rPr>
              <w:t>о</w:t>
            </w:r>
            <w:r w:rsidRPr="00A701B9">
              <w:rPr>
                <w:rFonts w:ascii="Times New Roman" w:eastAsia="Times New Roman" w:hAnsi="Times New Roman" w:cs="Times New Roman"/>
                <w:spacing w:val="-2"/>
                <w:sz w:val="18"/>
                <w:szCs w:val="18"/>
                <w:lang w:eastAsia="ru-RU"/>
              </w:rPr>
              <w:t>кумента</w:t>
            </w:r>
          </w:p>
        </w:tc>
        <w:tc>
          <w:tcPr>
            <w:tcW w:w="633" w:type="pct"/>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Название органа власти, принявшего документ</w:t>
            </w:r>
          </w:p>
        </w:tc>
        <w:tc>
          <w:tcPr>
            <w:tcW w:w="356"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Дата прин</w:t>
            </w:r>
            <w:r w:rsidRPr="00A701B9">
              <w:rPr>
                <w:rFonts w:ascii="Times New Roman" w:eastAsia="Times New Roman" w:hAnsi="Times New Roman" w:cs="Times New Roman"/>
                <w:spacing w:val="-2"/>
                <w:sz w:val="18"/>
                <w:szCs w:val="18"/>
                <w:lang w:eastAsia="ru-RU"/>
              </w:rPr>
              <w:t>я</w:t>
            </w:r>
            <w:r w:rsidRPr="00A701B9">
              <w:rPr>
                <w:rFonts w:ascii="Times New Roman" w:eastAsia="Times New Roman" w:hAnsi="Times New Roman" w:cs="Times New Roman"/>
                <w:spacing w:val="-2"/>
                <w:sz w:val="18"/>
                <w:szCs w:val="18"/>
                <w:lang w:eastAsia="ru-RU"/>
              </w:rPr>
              <w:t>тия</w:t>
            </w:r>
          </w:p>
        </w:tc>
        <w:tc>
          <w:tcPr>
            <w:tcW w:w="360"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Номер док</w:t>
            </w:r>
            <w:r w:rsidRPr="00A701B9">
              <w:rPr>
                <w:rFonts w:ascii="Times New Roman" w:eastAsia="Times New Roman" w:hAnsi="Times New Roman" w:cs="Times New Roman"/>
                <w:spacing w:val="-2"/>
                <w:sz w:val="18"/>
                <w:szCs w:val="18"/>
                <w:lang w:eastAsia="ru-RU"/>
              </w:rPr>
              <w:t>у</w:t>
            </w:r>
            <w:r w:rsidRPr="00A701B9">
              <w:rPr>
                <w:rFonts w:ascii="Times New Roman" w:eastAsia="Times New Roman" w:hAnsi="Times New Roman" w:cs="Times New Roman"/>
                <w:spacing w:val="-2"/>
                <w:sz w:val="18"/>
                <w:szCs w:val="18"/>
                <w:lang w:eastAsia="ru-RU"/>
              </w:rPr>
              <w:t>мента</w:t>
            </w:r>
          </w:p>
        </w:tc>
        <w:tc>
          <w:tcPr>
            <w:tcW w:w="1291" w:type="pct"/>
            <w:gridSpan w:val="6"/>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Полное название документа</w:t>
            </w:r>
          </w:p>
        </w:tc>
        <w:tc>
          <w:tcPr>
            <w:tcW w:w="431"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Площадь ООПТ, опред</w:t>
            </w:r>
            <w:r w:rsidRPr="00A701B9">
              <w:rPr>
                <w:rFonts w:ascii="Times New Roman" w:eastAsia="Times New Roman" w:hAnsi="Times New Roman" w:cs="Times New Roman"/>
                <w:spacing w:val="-2"/>
                <w:sz w:val="18"/>
                <w:szCs w:val="18"/>
                <w:lang w:eastAsia="ru-RU"/>
              </w:rPr>
              <w:t>е</w:t>
            </w:r>
            <w:r w:rsidRPr="00A701B9">
              <w:rPr>
                <w:rFonts w:ascii="Times New Roman" w:eastAsia="Times New Roman" w:hAnsi="Times New Roman" w:cs="Times New Roman"/>
                <w:spacing w:val="-2"/>
                <w:sz w:val="18"/>
                <w:szCs w:val="18"/>
                <w:lang w:eastAsia="ru-RU"/>
              </w:rPr>
              <w:t>ленная докуме</w:t>
            </w:r>
            <w:r w:rsidRPr="00A701B9">
              <w:rPr>
                <w:rFonts w:ascii="Times New Roman" w:eastAsia="Times New Roman" w:hAnsi="Times New Roman" w:cs="Times New Roman"/>
                <w:spacing w:val="-2"/>
                <w:sz w:val="18"/>
                <w:szCs w:val="18"/>
                <w:lang w:eastAsia="ru-RU"/>
              </w:rPr>
              <w:t>н</w:t>
            </w:r>
            <w:r w:rsidRPr="00A701B9">
              <w:rPr>
                <w:rFonts w:ascii="Times New Roman" w:eastAsia="Times New Roman" w:hAnsi="Times New Roman" w:cs="Times New Roman"/>
                <w:spacing w:val="-2"/>
                <w:sz w:val="18"/>
                <w:szCs w:val="18"/>
                <w:lang w:eastAsia="ru-RU"/>
              </w:rPr>
              <w:t>том, га</w:t>
            </w:r>
          </w:p>
        </w:tc>
        <w:tc>
          <w:tcPr>
            <w:tcW w:w="1505" w:type="pct"/>
            <w:gridSpan w:val="4"/>
            <w:vMerge w:val="restart"/>
            <w:tcBorders>
              <w:top w:val="nil"/>
              <w:left w:val="single" w:sz="4" w:space="0" w:color="auto"/>
              <w:bottom w:val="single" w:sz="4" w:space="0" w:color="auto"/>
              <w:right w:val="single" w:sz="8" w:space="0" w:color="auto"/>
            </w:tcBorders>
            <w:shd w:val="clear" w:color="auto" w:fill="auto"/>
            <w:vAlign w:val="center"/>
            <w:hideMark/>
          </w:tcPr>
          <w:p w:rsidR="00DB20E6" w:rsidRPr="00A701B9" w:rsidRDefault="00DB20E6" w:rsidP="00095EB7">
            <w:pPr>
              <w:ind w:right="-57"/>
              <w:jc w:val="both"/>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Краткое содержание документа, в том числе информация (при наличии) о категории земель, из которых был произведен отвод при образовании или реорганизации ООПТ, форма и условия землепользования</w:t>
            </w:r>
          </w:p>
        </w:tc>
      </w:tr>
      <w:tr w:rsidR="0023060D" w:rsidRPr="00A701B9" w:rsidTr="00F60C4E">
        <w:trPr>
          <w:trHeight w:val="447"/>
          <w:jc w:val="center"/>
        </w:trPr>
        <w:tc>
          <w:tcPr>
            <w:tcW w:w="423" w:type="pct"/>
            <w:gridSpan w:val="2"/>
            <w:vMerge/>
            <w:tcBorders>
              <w:top w:val="nil"/>
              <w:left w:val="single" w:sz="8"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633" w:type="pct"/>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356" w:type="pct"/>
            <w:gridSpan w:val="3"/>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360" w:type="pct"/>
            <w:gridSpan w:val="3"/>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1291" w:type="pct"/>
            <w:gridSpan w:val="6"/>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431" w:type="pct"/>
            <w:gridSpan w:val="2"/>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1505" w:type="pct"/>
            <w:gridSpan w:val="4"/>
            <w:vMerge/>
            <w:tcBorders>
              <w:top w:val="nil"/>
              <w:left w:val="single" w:sz="4" w:space="0" w:color="auto"/>
              <w:bottom w:val="single" w:sz="4" w:space="0" w:color="auto"/>
              <w:right w:val="single" w:sz="8"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r>
      <w:tr w:rsidR="0023060D" w:rsidRPr="00A701B9" w:rsidTr="00F60C4E">
        <w:trPr>
          <w:trHeight w:val="20"/>
          <w:jc w:val="center"/>
        </w:trPr>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Пост</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новление</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Правительство Республики</w:t>
            </w:r>
            <w:r w:rsidR="00DC282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 xml:space="preserve">Марий </w:t>
            </w:r>
            <w:r w:rsidR="00C02C55" w:rsidRPr="00A701B9">
              <w:rPr>
                <w:rFonts w:ascii="Times New Roman" w:hAnsi="Times New Roman" w:cs="Times New Roman"/>
                <w:spacing w:val="-2"/>
                <w:sz w:val="18"/>
                <w:szCs w:val="18"/>
              </w:rPr>
              <w:t>Э</w:t>
            </w:r>
            <w:r w:rsidRPr="00A701B9">
              <w:rPr>
                <w:rFonts w:ascii="Times New Roman" w:hAnsi="Times New Roman" w:cs="Times New Roman"/>
                <w:spacing w:val="-2"/>
                <w:sz w:val="18"/>
                <w:szCs w:val="18"/>
              </w:rPr>
              <w:t>л</w:t>
            </w:r>
          </w:p>
        </w:tc>
        <w:tc>
          <w:tcPr>
            <w:tcW w:w="356" w:type="pct"/>
            <w:gridSpan w:val="3"/>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18.01.</w:t>
            </w:r>
            <w:r w:rsidR="00267BAC"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1993</w:t>
            </w:r>
          </w:p>
        </w:tc>
        <w:tc>
          <w:tcPr>
            <w:tcW w:w="360" w:type="pct"/>
            <w:gridSpan w:val="3"/>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16</w:t>
            </w:r>
          </w:p>
        </w:tc>
        <w:tc>
          <w:tcPr>
            <w:tcW w:w="1291" w:type="pct"/>
            <w:gridSpan w:val="6"/>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Об организации биосферного заповедника "Большая Кокш</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га"</w:t>
            </w:r>
          </w:p>
        </w:tc>
        <w:tc>
          <w:tcPr>
            <w:tcW w:w="431" w:type="pct"/>
            <w:gridSpan w:val="2"/>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3A419B"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Не уст</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новлена</w:t>
            </w:r>
          </w:p>
        </w:tc>
        <w:tc>
          <w:tcPr>
            <w:tcW w:w="1505" w:type="pct"/>
            <w:gridSpan w:val="4"/>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3A419B" w:rsidP="00095EB7">
            <w:pPr>
              <w:ind w:right="-57"/>
              <w:jc w:val="both"/>
              <w:rPr>
                <w:rFonts w:ascii="Times New Roman" w:hAnsi="Times New Roman" w:cs="Times New Roman"/>
                <w:spacing w:val="-4"/>
                <w:sz w:val="18"/>
                <w:szCs w:val="18"/>
              </w:rPr>
            </w:pPr>
            <w:r w:rsidRPr="00A701B9">
              <w:rPr>
                <w:rFonts w:ascii="Times New Roman" w:hAnsi="Times New Roman" w:cs="Times New Roman"/>
                <w:spacing w:val="-4"/>
                <w:sz w:val="18"/>
                <w:szCs w:val="18"/>
              </w:rPr>
              <w:t>О рассмотрении вопроса об организ</w:t>
            </w:r>
            <w:r w:rsidRPr="00A701B9">
              <w:rPr>
                <w:rFonts w:ascii="Times New Roman" w:hAnsi="Times New Roman" w:cs="Times New Roman"/>
                <w:spacing w:val="-4"/>
                <w:sz w:val="18"/>
                <w:szCs w:val="18"/>
              </w:rPr>
              <w:t>а</w:t>
            </w:r>
            <w:r w:rsidRPr="00A701B9">
              <w:rPr>
                <w:rFonts w:ascii="Times New Roman" w:hAnsi="Times New Roman" w:cs="Times New Roman"/>
                <w:spacing w:val="-4"/>
                <w:sz w:val="18"/>
                <w:szCs w:val="18"/>
              </w:rPr>
              <w:t>ции государственного биосферного заповедника «Большая Кокшага» на территории Медведевского и Кил</w:t>
            </w:r>
            <w:r w:rsidRPr="00A701B9">
              <w:rPr>
                <w:rFonts w:ascii="Times New Roman" w:hAnsi="Times New Roman" w:cs="Times New Roman"/>
                <w:spacing w:val="-4"/>
                <w:sz w:val="18"/>
                <w:szCs w:val="18"/>
              </w:rPr>
              <w:t>е</w:t>
            </w:r>
            <w:r w:rsidRPr="00A701B9">
              <w:rPr>
                <w:rFonts w:ascii="Times New Roman" w:hAnsi="Times New Roman" w:cs="Times New Roman"/>
                <w:spacing w:val="-4"/>
                <w:sz w:val="18"/>
                <w:szCs w:val="18"/>
              </w:rPr>
              <w:t>марского районов Республики Марий Эл</w:t>
            </w:r>
          </w:p>
        </w:tc>
      </w:tr>
      <w:tr w:rsidR="0023060D" w:rsidRPr="00A701B9" w:rsidTr="00F60C4E">
        <w:trPr>
          <w:trHeight w:val="20"/>
          <w:jc w:val="center"/>
        </w:trPr>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Пост</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новление</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Правительство Российской Федерации</w:t>
            </w:r>
          </w:p>
        </w:tc>
        <w:tc>
          <w:tcPr>
            <w:tcW w:w="356" w:type="pct"/>
            <w:gridSpan w:val="3"/>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14.03.</w:t>
            </w:r>
            <w:r w:rsidR="00267BAC"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1993</w:t>
            </w:r>
          </w:p>
        </w:tc>
        <w:tc>
          <w:tcPr>
            <w:tcW w:w="360" w:type="pct"/>
            <w:gridSpan w:val="3"/>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220</w:t>
            </w:r>
          </w:p>
        </w:tc>
        <w:tc>
          <w:tcPr>
            <w:tcW w:w="1291" w:type="pct"/>
            <w:gridSpan w:val="6"/>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О</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создании в Республике М</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рий Эл государственного пр</w:t>
            </w:r>
            <w:r w:rsidRPr="00A701B9">
              <w:rPr>
                <w:rFonts w:ascii="Times New Roman" w:hAnsi="Times New Roman" w:cs="Times New Roman"/>
                <w:spacing w:val="-2"/>
                <w:sz w:val="18"/>
                <w:szCs w:val="18"/>
              </w:rPr>
              <w:t>и</w:t>
            </w:r>
            <w:r w:rsidRPr="00A701B9">
              <w:rPr>
                <w:rFonts w:ascii="Times New Roman" w:hAnsi="Times New Roman" w:cs="Times New Roman"/>
                <w:spacing w:val="-2"/>
                <w:sz w:val="18"/>
                <w:szCs w:val="18"/>
              </w:rPr>
              <w:t>родного</w:t>
            </w:r>
            <w:r w:rsidR="00DC282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заповедника "Большая Кокшага</w:t>
            </w:r>
            <w:r w:rsidR="00C02C55" w:rsidRPr="00A701B9">
              <w:rPr>
                <w:rFonts w:ascii="Times New Roman" w:hAnsi="Times New Roman" w:cs="Times New Roman"/>
                <w:spacing w:val="-2"/>
                <w:sz w:val="18"/>
                <w:szCs w:val="18"/>
              </w:rPr>
              <w:t>" М</w:t>
            </w:r>
            <w:r w:rsidRPr="00A701B9">
              <w:rPr>
                <w:rFonts w:ascii="Times New Roman" w:hAnsi="Times New Roman" w:cs="Times New Roman"/>
                <w:spacing w:val="-2"/>
                <w:sz w:val="18"/>
                <w:szCs w:val="18"/>
              </w:rPr>
              <w:t>инистерства охр</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ны окружающей среды и пр</w:t>
            </w:r>
            <w:r w:rsidRPr="00A701B9">
              <w:rPr>
                <w:rFonts w:ascii="Times New Roman" w:hAnsi="Times New Roman" w:cs="Times New Roman"/>
                <w:spacing w:val="-2"/>
                <w:sz w:val="18"/>
                <w:szCs w:val="18"/>
              </w:rPr>
              <w:t>и</w:t>
            </w:r>
            <w:r w:rsidRPr="00A701B9">
              <w:rPr>
                <w:rFonts w:ascii="Times New Roman" w:hAnsi="Times New Roman" w:cs="Times New Roman"/>
                <w:spacing w:val="-2"/>
                <w:sz w:val="18"/>
                <w:szCs w:val="18"/>
              </w:rPr>
              <w:t>родных ресурсов Российской Федерации</w:t>
            </w:r>
          </w:p>
        </w:tc>
        <w:tc>
          <w:tcPr>
            <w:tcW w:w="431" w:type="pct"/>
            <w:gridSpan w:val="2"/>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21405</w:t>
            </w:r>
          </w:p>
        </w:tc>
        <w:tc>
          <w:tcPr>
            <w:tcW w:w="1505" w:type="pct"/>
            <w:gridSpan w:val="4"/>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C34D30"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О</w:t>
            </w:r>
            <w:r w:rsidR="00576BF1" w:rsidRPr="00A701B9">
              <w:rPr>
                <w:rFonts w:ascii="Times New Roman" w:hAnsi="Times New Roman" w:cs="Times New Roman"/>
                <w:spacing w:val="-2"/>
                <w:sz w:val="18"/>
                <w:szCs w:val="18"/>
              </w:rPr>
              <w:t xml:space="preserve"> создании в Республике Марий Эл государственного природного зап</w:t>
            </w:r>
            <w:r w:rsidR="00576BF1" w:rsidRPr="00A701B9">
              <w:rPr>
                <w:rFonts w:ascii="Times New Roman" w:hAnsi="Times New Roman" w:cs="Times New Roman"/>
                <w:spacing w:val="-2"/>
                <w:sz w:val="18"/>
                <w:szCs w:val="18"/>
              </w:rPr>
              <w:t>о</w:t>
            </w:r>
            <w:r w:rsidR="00576BF1" w:rsidRPr="00A701B9">
              <w:rPr>
                <w:rFonts w:ascii="Times New Roman" w:hAnsi="Times New Roman" w:cs="Times New Roman"/>
                <w:spacing w:val="-2"/>
                <w:sz w:val="18"/>
                <w:szCs w:val="18"/>
              </w:rPr>
              <w:t>ведника "Большая Кокшага" за счет земель Килемарского лесокомбината площадью 15837 га и Медведевского лесокомбината площадью 5568 га.</w:t>
            </w:r>
          </w:p>
        </w:tc>
      </w:tr>
      <w:tr w:rsidR="0023060D" w:rsidRPr="00A701B9" w:rsidTr="00F60C4E">
        <w:trPr>
          <w:trHeight w:val="20"/>
          <w:jc w:val="center"/>
        </w:trPr>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Приказ</w:t>
            </w:r>
          </w:p>
        </w:tc>
        <w:tc>
          <w:tcPr>
            <w:tcW w:w="633" w:type="pct"/>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Министерство охраны окр</w:t>
            </w:r>
            <w:r w:rsidRPr="00A701B9">
              <w:rPr>
                <w:rFonts w:ascii="Times New Roman" w:hAnsi="Times New Roman" w:cs="Times New Roman"/>
                <w:spacing w:val="-2"/>
                <w:sz w:val="18"/>
                <w:szCs w:val="18"/>
              </w:rPr>
              <w:t>у</w:t>
            </w:r>
            <w:r w:rsidRPr="00A701B9">
              <w:rPr>
                <w:rFonts w:ascii="Times New Roman" w:hAnsi="Times New Roman" w:cs="Times New Roman"/>
                <w:spacing w:val="-2"/>
                <w:sz w:val="18"/>
                <w:szCs w:val="18"/>
              </w:rPr>
              <w:t>жающей среды и природных ресурсов РФ</w:t>
            </w:r>
          </w:p>
        </w:tc>
        <w:tc>
          <w:tcPr>
            <w:tcW w:w="356" w:type="pct"/>
            <w:gridSpan w:val="3"/>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29.03.</w:t>
            </w:r>
            <w:r w:rsidR="00267BAC"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1993</w:t>
            </w:r>
          </w:p>
        </w:tc>
        <w:tc>
          <w:tcPr>
            <w:tcW w:w="360" w:type="pct"/>
            <w:gridSpan w:val="3"/>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66</w:t>
            </w:r>
          </w:p>
        </w:tc>
        <w:tc>
          <w:tcPr>
            <w:tcW w:w="1291" w:type="pct"/>
            <w:gridSpan w:val="6"/>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О</w:t>
            </w:r>
            <w:r w:rsidR="00C40918"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создании в Республике М</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рий Эл государственного пр</w:t>
            </w:r>
            <w:r w:rsidRPr="00A701B9">
              <w:rPr>
                <w:rFonts w:ascii="Times New Roman" w:hAnsi="Times New Roman" w:cs="Times New Roman"/>
                <w:spacing w:val="-2"/>
                <w:sz w:val="18"/>
                <w:szCs w:val="18"/>
              </w:rPr>
              <w:t>и</w:t>
            </w:r>
            <w:r w:rsidRPr="00A701B9">
              <w:rPr>
                <w:rFonts w:ascii="Times New Roman" w:hAnsi="Times New Roman" w:cs="Times New Roman"/>
                <w:spacing w:val="-2"/>
                <w:sz w:val="18"/>
                <w:szCs w:val="18"/>
              </w:rPr>
              <w:t>родного</w:t>
            </w:r>
            <w:r w:rsidR="00DC282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заповедника "Большая Кокшага"</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Министерства охр</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ны окружающей среды и пр</w:t>
            </w:r>
            <w:r w:rsidRPr="00A701B9">
              <w:rPr>
                <w:rFonts w:ascii="Times New Roman" w:hAnsi="Times New Roman" w:cs="Times New Roman"/>
                <w:spacing w:val="-2"/>
                <w:sz w:val="18"/>
                <w:szCs w:val="18"/>
              </w:rPr>
              <w:t>и</w:t>
            </w:r>
            <w:r w:rsidRPr="00A701B9">
              <w:rPr>
                <w:rFonts w:ascii="Times New Roman" w:hAnsi="Times New Roman" w:cs="Times New Roman"/>
                <w:spacing w:val="-2"/>
                <w:sz w:val="18"/>
                <w:szCs w:val="18"/>
              </w:rPr>
              <w:t>родных ресурсов Российской Федерации</w:t>
            </w:r>
          </w:p>
        </w:tc>
        <w:tc>
          <w:tcPr>
            <w:tcW w:w="431" w:type="pct"/>
            <w:gridSpan w:val="2"/>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21405</w:t>
            </w:r>
          </w:p>
        </w:tc>
        <w:tc>
          <w:tcPr>
            <w:tcW w:w="1505" w:type="pct"/>
            <w:gridSpan w:val="4"/>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Создать</w:t>
            </w:r>
            <w:r w:rsidR="00DC282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государственный природный заповедник "Большая Кок</w:t>
            </w:r>
            <w:r w:rsidR="00C40918" w:rsidRPr="00A701B9">
              <w:rPr>
                <w:rFonts w:ascii="Times New Roman" w:hAnsi="Times New Roman" w:cs="Times New Roman"/>
                <w:spacing w:val="-2"/>
                <w:sz w:val="18"/>
                <w:szCs w:val="18"/>
              </w:rPr>
              <w:t>шага" о</w:t>
            </w:r>
            <w:r w:rsidR="00C40918" w:rsidRPr="00A701B9">
              <w:rPr>
                <w:rFonts w:ascii="Times New Roman" w:hAnsi="Times New Roman" w:cs="Times New Roman"/>
                <w:spacing w:val="-2"/>
                <w:sz w:val="18"/>
                <w:szCs w:val="18"/>
              </w:rPr>
              <w:t>б</w:t>
            </w:r>
            <w:r w:rsidR="00C40918" w:rsidRPr="00A701B9">
              <w:rPr>
                <w:rFonts w:ascii="Times New Roman" w:hAnsi="Times New Roman" w:cs="Times New Roman"/>
                <w:spacing w:val="-2"/>
                <w:sz w:val="18"/>
                <w:szCs w:val="18"/>
              </w:rPr>
              <w:t>щей площадью 21405 га</w:t>
            </w:r>
            <w:r w:rsidRPr="00A701B9">
              <w:rPr>
                <w:rFonts w:ascii="Times New Roman" w:hAnsi="Times New Roman" w:cs="Times New Roman"/>
                <w:spacing w:val="-2"/>
                <w:sz w:val="18"/>
                <w:szCs w:val="18"/>
              </w:rPr>
              <w:t xml:space="preserve"> за счет з</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мель Килемарского лесокомбината площадью 15837 га и Медведевского лесокомбината площадью 5568 га</w:t>
            </w:r>
          </w:p>
        </w:tc>
      </w:tr>
      <w:tr w:rsidR="00DB20E6" w:rsidRPr="00A701B9" w:rsidTr="00C02C55">
        <w:trPr>
          <w:trHeight w:val="20"/>
          <w:jc w:val="center"/>
        </w:trPr>
        <w:tc>
          <w:tcPr>
            <w:tcW w:w="5000" w:type="pct"/>
            <w:gridSpan w:val="21"/>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B20E6" w:rsidRPr="00253BD7" w:rsidRDefault="00DB20E6" w:rsidP="00095EB7">
            <w:pPr>
              <w:ind w:right="-57"/>
              <w:jc w:val="center"/>
              <w:rPr>
                <w:rFonts w:ascii="Times New Roman" w:eastAsia="Times New Roman" w:hAnsi="Times New Roman" w:cs="Times New Roman"/>
                <w:b/>
                <w:spacing w:val="-2"/>
                <w:sz w:val="18"/>
                <w:szCs w:val="18"/>
                <w:lang w:eastAsia="ru-RU"/>
              </w:rPr>
            </w:pPr>
            <w:r w:rsidRPr="00253BD7">
              <w:rPr>
                <w:rFonts w:ascii="Times New Roman" w:eastAsia="Times New Roman" w:hAnsi="Times New Roman" w:cs="Times New Roman"/>
                <w:b/>
                <w:spacing w:val="-2"/>
                <w:sz w:val="18"/>
                <w:szCs w:val="18"/>
                <w:lang w:eastAsia="ru-RU"/>
              </w:rPr>
              <w:t>Правоудостоверяющие документы</w:t>
            </w:r>
          </w:p>
        </w:tc>
      </w:tr>
      <w:tr w:rsidR="00C02C55" w:rsidRPr="00A701B9" w:rsidTr="00F60C4E">
        <w:trPr>
          <w:trHeight w:val="327"/>
          <w:jc w:val="center"/>
        </w:trPr>
        <w:tc>
          <w:tcPr>
            <w:tcW w:w="372" w:type="pct"/>
            <w:vMerge w:val="restart"/>
            <w:tcBorders>
              <w:top w:val="nil"/>
              <w:left w:val="single" w:sz="8"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Катег</w:t>
            </w:r>
            <w:r w:rsidRPr="00A701B9">
              <w:rPr>
                <w:rFonts w:ascii="Times New Roman" w:eastAsia="Times New Roman" w:hAnsi="Times New Roman" w:cs="Times New Roman"/>
                <w:spacing w:val="-2"/>
                <w:sz w:val="18"/>
                <w:szCs w:val="18"/>
                <w:lang w:eastAsia="ru-RU"/>
              </w:rPr>
              <w:t>о</w:t>
            </w:r>
            <w:r w:rsidRPr="00A701B9">
              <w:rPr>
                <w:rFonts w:ascii="Times New Roman" w:eastAsia="Times New Roman" w:hAnsi="Times New Roman" w:cs="Times New Roman"/>
                <w:spacing w:val="-2"/>
                <w:sz w:val="18"/>
                <w:szCs w:val="18"/>
                <w:lang w:eastAsia="ru-RU"/>
              </w:rPr>
              <w:t>рия док</w:t>
            </w:r>
            <w:r w:rsidRPr="00A701B9">
              <w:rPr>
                <w:rFonts w:ascii="Times New Roman" w:eastAsia="Times New Roman" w:hAnsi="Times New Roman" w:cs="Times New Roman"/>
                <w:spacing w:val="-2"/>
                <w:sz w:val="18"/>
                <w:szCs w:val="18"/>
                <w:lang w:eastAsia="ru-RU"/>
              </w:rPr>
              <w:t>у</w:t>
            </w:r>
            <w:r w:rsidRPr="00A701B9">
              <w:rPr>
                <w:rFonts w:ascii="Times New Roman" w:eastAsia="Times New Roman" w:hAnsi="Times New Roman" w:cs="Times New Roman"/>
                <w:spacing w:val="-2"/>
                <w:sz w:val="18"/>
                <w:szCs w:val="18"/>
                <w:lang w:eastAsia="ru-RU"/>
              </w:rPr>
              <w:t>мента</w:t>
            </w:r>
          </w:p>
        </w:tc>
        <w:tc>
          <w:tcPr>
            <w:tcW w:w="783"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Название органа власти, принявш</w:t>
            </w:r>
            <w:r w:rsidRPr="00A701B9">
              <w:rPr>
                <w:rFonts w:ascii="Times New Roman" w:eastAsia="Times New Roman" w:hAnsi="Times New Roman" w:cs="Times New Roman"/>
                <w:spacing w:val="-2"/>
                <w:sz w:val="18"/>
                <w:szCs w:val="18"/>
                <w:lang w:eastAsia="ru-RU"/>
              </w:rPr>
              <w:t>е</w:t>
            </w:r>
            <w:r w:rsidRPr="00A701B9">
              <w:rPr>
                <w:rFonts w:ascii="Times New Roman" w:eastAsia="Times New Roman" w:hAnsi="Times New Roman" w:cs="Times New Roman"/>
                <w:spacing w:val="-2"/>
                <w:sz w:val="18"/>
                <w:szCs w:val="18"/>
                <w:lang w:eastAsia="ru-RU"/>
              </w:rPr>
              <w:t>го документ</w:t>
            </w:r>
          </w:p>
        </w:tc>
        <w:tc>
          <w:tcPr>
            <w:tcW w:w="344"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Дата прин</w:t>
            </w:r>
            <w:r w:rsidRPr="00A701B9">
              <w:rPr>
                <w:rFonts w:ascii="Times New Roman" w:eastAsia="Times New Roman" w:hAnsi="Times New Roman" w:cs="Times New Roman"/>
                <w:spacing w:val="-2"/>
                <w:sz w:val="18"/>
                <w:szCs w:val="18"/>
                <w:lang w:eastAsia="ru-RU"/>
              </w:rPr>
              <w:t>я</w:t>
            </w:r>
            <w:r w:rsidRPr="00A701B9">
              <w:rPr>
                <w:rFonts w:ascii="Times New Roman" w:eastAsia="Times New Roman" w:hAnsi="Times New Roman" w:cs="Times New Roman"/>
                <w:spacing w:val="-2"/>
                <w:sz w:val="18"/>
                <w:szCs w:val="18"/>
                <w:lang w:eastAsia="ru-RU"/>
              </w:rPr>
              <w:t>тия</w:t>
            </w:r>
          </w:p>
        </w:tc>
        <w:tc>
          <w:tcPr>
            <w:tcW w:w="344"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Номер док</w:t>
            </w:r>
            <w:r w:rsidRPr="00A701B9">
              <w:rPr>
                <w:rFonts w:ascii="Times New Roman" w:eastAsia="Times New Roman" w:hAnsi="Times New Roman" w:cs="Times New Roman"/>
                <w:spacing w:val="-2"/>
                <w:sz w:val="18"/>
                <w:szCs w:val="18"/>
                <w:lang w:eastAsia="ru-RU"/>
              </w:rPr>
              <w:t>у</w:t>
            </w:r>
            <w:r w:rsidRPr="00A701B9">
              <w:rPr>
                <w:rFonts w:ascii="Times New Roman" w:eastAsia="Times New Roman" w:hAnsi="Times New Roman" w:cs="Times New Roman"/>
                <w:spacing w:val="-2"/>
                <w:sz w:val="18"/>
                <w:szCs w:val="18"/>
                <w:lang w:eastAsia="ru-RU"/>
              </w:rPr>
              <w:t>мента</w:t>
            </w:r>
          </w:p>
        </w:tc>
        <w:tc>
          <w:tcPr>
            <w:tcW w:w="1339" w:type="pct"/>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Полное название документа</w:t>
            </w:r>
          </w:p>
        </w:tc>
        <w:tc>
          <w:tcPr>
            <w:tcW w:w="441"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Площадь ООПТ, опред</w:t>
            </w:r>
            <w:r w:rsidRPr="00A701B9">
              <w:rPr>
                <w:rFonts w:ascii="Times New Roman" w:eastAsia="Times New Roman" w:hAnsi="Times New Roman" w:cs="Times New Roman"/>
                <w:spacing w:val="-2"/>
                <w:sz w:val="18"/>
                <w:szCs w:val="18"/>
                <w:lang w:eastAsia="ru-RU"/>
              </w:rPr>
              <w:t>е</w:t>
            </w:r>
            <w:r w:rsidRPr="00A701B9">
              <w:rPr>
                <w:rFonts w:ascii="Times New Roman" w:eastAsia="Times New Roman" w:hAnsi="Times New Roman" w:cs="Times New Roman"/>
                <w:spacing w:val="-2"/>
                <w:sz w:val="18"/>
                <w:szCs w:val="18"/>
                <w:lang w:eastAsia="ru-RU"/>
              </w:rPr>
              <w:t>ленная докуме</w:t>
            </w:r>
            <w:r w:rsidRPr="00A701B9">
              <w:rPr>
                <w:rFonts w:ascii="Times New Roman" w:eastAsia="Times New Roman" w:hAnsi="Times New Roman" w:cs="Times New Roman"/>
                <w:spacing w:val="-2"/>
                <w:sz w:val="18"/>
                <w:szCs w:val="18"/>
                <w:lang w:eastAsia="ru-RU"/>
              </w:rPr>
              <w:t>н</w:t>
            </w:r>
            <w:r w:rsidRPr="00A701B9">
              <w:rPr>
                <w:rFonts w:ascii="Times New Roman" w:eastAsia="Times New Roman" w:hAnsi="Times New Roman" w:cs="Times New Roman"/>
                <w:spacing w:val="-2"/>
                <w:sz w:val="18"/>
                <w:szCs w:val="18"/>
                <w:lang w:eastAsia="ru-RU"/>
              </w:rPr>
              <w:t>том, га</w:t>
            </w:r>
          </w:p>
        </w:tc>
        <w:tc>
          <w:tcPr>
            <w:tcW w:w="1376" w:type="pct"/>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DB20E6" w:rsidRPr="00A701B9" w:rsidRDefault="00DB20E6" w:rsidP="00095EB7">
            <w:pPr>
              <w:ind w:right="-57"/>
              <w:jc w:val="both"/>
              <w:rPr>
                <w:rFonts w:ascii="Times New Roman" w:eastAsia="Times New Roman" w:hAnsi="Times New Roman" w:cs="Times New Roman"/>
                <w:spacing w:val="-2"/>
                <w:sz w:val="18"/>
                <w:szCs w:val="18"/>
                <w:lang w:eastAsia="ru-RU"/>
              </w:rPr>
            </w:pPr>
            <w:r w:rsidRPr="00A701B9">
              <w:rPr>
                <w:rFonts w:ascii="Times New Roman" w:eastAsia="Times New Roman" w:hAnsi="Times New Roman" w:cs="Times New Roman"/>
                <w:spacing w:val="-2"/>
                <w:sz w:val="18"/>
                <w:szCs w:val="18"/>
                <w:lang w:eastAsia="ru-RU"/>
              </w:rPr>
              <w:t>Краткое содержание документа, в том числе информация (при нал</w:t>
            </w:r>
            <w:r w:rsidRPr="00A701B9">
              <w:rPr>
                <w:rFonts w:ascii="Times New Roman" w:eastAsia="Times New Roman" w:hAnsi="Times New Roman" w:cs="Times New Roman"/>
                <w:spacing w:val="-2"/>
                <w:sz w:val="18"/>
                <w:szCs w:val="18"/>
                <w:lang w:eastAsia="ru-RU"/>
              </w:rPr>
              <w:t>и</w:t>
            </w:r>
            <w:r w:rsidRPr="00A701B9">
              <w:rPr>
                <w:rFonts w:ascii="Times New Roman" w:eastAsia="Times New Roman" w:hAnsi="Times New Roman" w:cs="Times New Roman"/>
                <w:spacing w:val="-2"/>
                <w:sz w:val="18"/>
                <w:szCs w:val="18"/>
                <w:lang w:eastAsia="ru-RU"/>
              </w:rPr>
              <w:t>чии) о категории земель, из кот</w:t>
            </w:r>
            <w:r w:rsidRPr="00A701B9">
              <w:rPr>
                <w:rFonts w:ascii="Times New Roman" w:eastAsia="Times New Roman" w:hAnsi="Times New Roman" w:cs="Times New Roman"/>
                <w:spacing w:val="-2"/>
                <w:sz w:val="18"/>
                <w:szCs w:val="18"/>
                <w:lang w:eastAsia="ru-RU"/>
              </w:rPr>
              <w:t>о</w:t>
            </w:r>
            <w:r w:rsidRPr="00A701B9">
              <w:rPr>
                <w:rFonts w:ascii="Times New Roman" w:eastAsia="Times New Roman" w:hAnsi="Times New Roman" w:cs="Times New Roman"/>
                <w:spacing w:val="-2"/>
                <w:sz w:val="18"/>
                <w:szCs w:val="18"/>
                <w:lang w:eastAsia="ru-RU"/>
              </w:rPr>
              <w:t>рых был произведен отвод при образовании или реорганизации ООПТ, форма и условия земл</w:t>
            </w:r>
            <w:r w:rsidRPr="00A701B9">
              <w:rPr>
                <w:rFonts w:ascii="Times New Roman" w:eastAsia="Times New Roman" w:hAnsi="Times New Roman" w:cs="Times New Roman"/>
                <w:spacing w:val="-2"/>
                <w:sz w:val="18"/>
                <w:szCs w:val="18"/>
                <w:lang w:eastAsia="ru-RU"/>
              </w:rPr>
              <w:t>е</w:t>
            </w:r>
            <w:r w:rsidRPr="00A701B9">
              <w:rPr>
                <w:rFonts w:ascii="Times New Roman" w:eastAsia="Times New Roman" w:hAnsi="Times New Roman" w:cs="Times New Roman"/>
                <w:spacing w:val="-2"/>
                <w:sz w:val="18"/>
                <w:szCs w:val="18"/>
                <w:lang w:eastAsia="ru-RU"/>
              </w:rPr>
              <w:t>пользования</w:t>
            </w:r>
          </w:p>
        </w:tc>
      </w:tr>
      <w:tr w:rsidR="00C02C55" w:rsidRPr="00A701B9" w:rsidTr="00F60C4E">
        <w:trPr>
          <w:trHeight w:val="447"/>
          <w:jc w:val="center"/>
        </w:trPr>
        <w:tc>
          <w:tcPr>
            <w:tcW w:w="372" w:type="pct"/>
            <w:vMerge/>
            <w:tcBorders>
              <w:top w:val="nil"/>
              <w:left w:val="single" w:sz="8"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783" w:type="pct"/>
            <w:gridSpan w:val="3"/>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344" w:type="pct"/>
            <w:gridSpan w:val="4"/>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344" w:type="pct"/>
            <w:gridSpan w:val="3"/>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1339" w:type="pct"/>
            <w:gridSpan w:val="5"/>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441" w:type="pct"/>
            <w:gridSpan w:val="3"/>
            <w:vMerge/>
            <w:tcBorders>
              <w:top w:val="nil"/>
              <w:left w:val="single" w:sz="4" w:space="0" w:color="auto"/>
              <w:bottom w:val="single" w:sz="4" w:space="0" w:color="auto"/>
              <w:right w:val="single" w:sz="4" w:space="0" w:color="auto"/>
            </w:tcBorders>
            <w:vAlign w:val="center"/>
            <w:hideMark/>
          </w:tcPr>
          <w:p w:rsidR="00DB20E6" w:rsidRPr="00A701B9" w:rsidRDefault="00DB20E6" w:rsidP="00095EB7">
            <w:pPr>
              <w:ind w:right="-57"/>
              <w:jc w:val="center"/>
              <w:rPr>
                <w:rFonts w:ascii="Times New Roman" w:eastAsia="Times New Roman" w:hAnsi="Times New Roman" w:cs="Times New Roman"/>
                <w:spacing w:val="-2"/>
                <w:sz w:val="18"/>
                <w:szCs w:val="18"/>
                <w:lang w:eastAsia="ru-RU"/>
              </w:rPr>
            </w:pPr>
          </w:p>
        </w:tc>
        <w:tc>
          <w:tcPr>
            <w:tcW w:w="1376" w:type="pct"/>
            <w:gridSpan w:val="2"/>
            <w:vMerge/>
            <w:tcBorders>
              <w:top w:val="nil"/>
              <w:left w:val="single" w:sz="4" w:space="0" w:color="auto"/>
              <w:bottom w:val="single" w:sz="4" w:space="0" w:color="auto"/>
              <w:right w:val="single" w:sz="8" w:space="0" w:color="auto"/>
            </w:tcBorders>
            <w:vAlign w:val="center"/>
            <w:hideMark/>
          </w:tcPr>
          <w:p w:rsidR="00DB20E6" w:rsidRPr="00A701B9" w:rsidRDefault="00DB20E6" w:rsidP="00095EB7">
            <w:pPr>
              <w:ind w:right="-57"/>
              <w:jc w:val="both"/>
              <w:rPr>
                <w:rFonts w:ascii="Times New Roman" w:eastAsia="Times New Roman" w:hAnsi="Times New Roman" w:cs="Times New Roman"/>
                <w:spacing w:val="-2"/>
                <w:sz w:val="18"/>
                <w:szCs w:val="18"/>
                <w:lang w:eastAsia="ru-RU"/>
              </w:rPr>
            </w:pPr>
          </w:p>
        </w:tc>
      </w:tr>
      <w:tr w:rsidR="00C02C55" w:rsidRPr="00A701B9" w:rsidTr="00F60C4E">
        <w:trPr>
          <w:trHeight w:val="20"/>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Расп</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ряж</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ние</w:t>
            </w:r>
          </w:p>
        </w:tc>
        <w:tc>
          <w:tcPr>
            <w:tcW w:w="783" w:type="pct"/>
            <w:gridSpan w:val="3"/>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 xml:space="preserve">Теруправление федерального </w:t>
            </w:r>
            <w:r w:rsidR="007B4BB9" w:rsidRPr="00A701B9">
              <w:rPr>
                <w:rFonts w:ascii="Times New Roman" w:hAnsi="Times New Roman" w:cs="Times New Roman"/>
                <w:spacing w:val="-2"/>
                <w:sz w:val="18"/>
                <w:szCs w:val="18"/>
              </w:rPr>
              <w:t>агентства</w:t>
            </w:r>
            <w:r w:rsidR="00C164E9" w:rsidRPr="00A701B9">
              <w:rPr>
                <w:rFonts w:ascii="Times New Roman" w:hAnsi="Times New Roman" w:cs="Times New Roman"/>
                <w:spacing w:val="-2"/>
                <w:sz w:val="18"/>
                <w:szCs w:val="18"/>
              </w:rPr>
              <w:t xml:space="preserve"> по </w:t>
            </w:r>
            <w:r w:rsidRPr="00A701B9">
              <w:rPr>
                <w:rFonts w:ascii="Times New Roman" w:hAnsi="Times New Roman" w:cs="Times New Roman"/>
                <w:spacing w:val="-2"/>
                <w:sz w:val="18"/>
                <w:szCs w:val="18"/>
              </w:rPr>
              <w:t>управлению фед</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ральным имущ</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ством по РМЭ</w:t>
            </w:r>
          </w:p>
        </w:tc>
        <w:tc>
          <w:tcPr>
            <w:tcW w:w="344" w:type="pct"/>
            <w:gridSpan w:val="4"/>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24.08.</w:t>
            </w:r>
            <w:r w:rsidR="00441109"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2006</w:t>
            </w:r>
          </w:p>
        </w:tc>
        <w:tc>
          <w:tcPr>
            <w:tcW w:w="344" w:type="pct"/>
            <w:gridSpan w:val="3"/>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296</w:t>
            </w:r>
          </w:p>
        </w:tc>
        <w:tc>
          <w:tcPr>
            <w:tcW w:w="1339" w:type="pct"/>
            <w:gridSpan w:val="5"/>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О предоставлении в постоянное бессрочное пользование</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Гос</w:t>
            </w:r>
            <w:r w:rsidRPr="00A701B9">
              <w:rPr>
                <w:rFonts w:ascii="Times New Roman" w:hAnsi="Times New Roman" w:cs="Times New Roman"/>
                <w:spacing w:val="-2"/>
                <w:sz w:val="18"/>
                <w:szCs w:val="18"/>
              </w:rPr>
              <w:t>у</w:t>
            </w:r>
            <w:r w:rsidRPr="00A701B9">
              <w:rPr>
                <w:rFonts w:ascii="Times New Roman" w:hAnsi="Times New Roman" w:cs="Times New Roman"/>
                <w:spacing w:val="-2"/>
                <w:sz w:val="18"/>
                <w:szCs w:val="18"/>
              </w:rPr>
              <w:t>дарственному учреждению "Г</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сударственный природный зап</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ведник "Большая Кокшага"</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з</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мель</w:t>
            </w:r>
            <w:r w:rsidR="00C02C55" w:rsidRPr="00A701B9">
              <w:rPr>
                <w:rFonts w:ascii="Times New Roman" w:hAnsi="Times New Roman" w:cs="Times New Roman"/>
                <w:spacing w:val="-2"/>
                <w:sz w:val="18"/>
                <w:szCs w:val="18"/>
              </w:rPr>
              <w:t>ного участка</w:t>
            </w:r>
            <w:r w:rsidRPr="00A701B9">
              <w:rPr>
                <w:rFonts w:ascii="Times New Roman" w:hAnsi="Times New Roman" w:cs="Times New Roman"/>
                <w:spacing w:val="-2"/>
                <w:sz w:val="18"/>
                <w:szCs w:val="18"/>
              </w:rPr>
              <w:t>,</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находящегося в собственности РФ</w:t>
            </w:r>
          </w:p>
        </w:tc>
        <w:tc>
          <w:tcPr>
            <w:tcW w:w="441" w:type="pct"/>
            <w:gridSpan w:val="3"/>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14854,05</w:t>
            </w:r>
          </w:p>
        </w:tc>
        <w:tc>
          <w:tcPr>
            <w:tcW w:w="1376" w:type="pct"/>
            <w:gridSpan w:val="2"/>
            <w:tcBorders>
              <w:top w:val="single" w:sz="4" w:space="0" w:color="auto"/>
              <w:left w:val="nil"/>
              <w:bottom w:val="single" w:sz="4" w:space="0" w:color="auto"/>
              <w:right w:val="single" w:sz="4" w:space="0" w:color="auto"/>
            </w:tcBorders>
            <w:shd w:val="clear" w:color="auto" w:fill="auto"/>
            <w:vAlign w:val="center"/>
            <w:hideMark/>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Передать земельный участок общей площадью 14854,05 га, категория земель -</w:t>
            </w:r>
            <w:r w:rsidR="00441109"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земли особо охраняемых территорий,</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единое землепользование</w:t>
            </w:r>
          </w:p>
        </w:tc>
      </w:tr>
      <w:tr w:rsidR="00C02C55" w:rsidRPr="00A701B9" w:rsidTr="00F60C4E">
        <w:trPr>
          <w:trHeight w:val="20"/>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Расп</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ряж</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ние</w:t>
            </w:r>
          </w:p>
        </w:tc>
        <w:tc>
          <w:tcPr>
            <w:tcW w:w="783" w:type="pct"/>
            <w:gridSpan w:val="3"/>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 xml:space="preserve">Теруправление федерального </w:t>
            </w:r>
            <w:r w:rsidR="007B4BB9" w:rsidRPr="00A701B9">
              <w:rPr>
                <w:rFonts w:ascii="Times New Roman" w:hAnsi="Times New Roman" w:cs="Times New Roman"/>
                <w:spacing w:val="-2"/>
                <w:sz w:val="18"/>
                <w:szCs w:val="18"/>
              </w:rPr>
              <w:t>агентства</w:t>
            </w:r>
            <w:r w:rsidRPr="00A701B9">
              <w:rPr>
                <w:rFonts w:ascii="Times New Roman" w:hAnsi="Times New Roman" w:cs="Times New Roman"/>
                <w:spacing w:val="-2"/>
                <w:sz w:val="18"/>
                <w:szCs w:val="18"/>
              </w:rPr>
              <w:t xml:space="preserve"> по управлению фед</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ральным имущ</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ством по РМЭ</w:t>
            </w:r>
          </w:p>
        </w:tc>
        <w:tc>
          <w:tcPr>
            <w:tcW w:w="344" w:type="pct"/>
            <w:gridSpan w:val="4"/>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15.12.</w:t>
            </w:r>
            <w:r w:rsidR="00441109"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2006</w:t>
            </w:r>
          </w:p>
        </w:tc>
        <w:tc>
          <w:tcPr>
            <w:tcW w:w="344" w:type="pct"/>
            <w:gridSpan w:val="3"/>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698</w:t>
            </w:r>
          </w:p>
        </w:tc>
        <w:tc>
          <w:tcPr>
            <w:tcW w:w="1339" w:type="pct"/>
            <w:gridSpan w:val="5"/>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О предоставлении в постоянное бессрочное пользование</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Гос</w:t>
            </w:r>
            <w:r w:rsidRPr="00A701B9">
              <w:rPr>
                <w:rFonts w:ascii="Times New Roman" w:hAnsi="Times New Roman" w:cs="Times New Roman"/>
                <w:spacing w:val="-2"/>
                <w:sz w:val="18"/>
                <w:szCs w:val="18"/>
              </w:rPr>
              <w:t>у</w:t>
            </w:r>
            <w:r w:rsidRPr="00A701B9">
              <w:rPr>
                <w:rFonts w:ascii="Times New Roman" w:hAnsi="Times New Roman" w:cs="Times New Roman"/>
                <w:spacing w:val="-2"/>
                <w:sz w:val="18"/>
                <w:szCs w:val="18"/>
              </w:rPr>
              <w:t>дарственному учреждению "Г</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сударственный природный зап</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ведник "Большая Кокшага"</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з</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мель</w:t>
            </w:r>
            <w:r w:rsidR="00441109" w:rsidRPr="00A701B9">
              <w:rPr>
                <w:rFonts w:ascii="Times New Roman" w:hAnsi="Times New Roman" w:cs="Times New Roman"/>
                <w:spacing w:val="-2"/>
                <w:sz w:val="18"/>
                <w:szCs w:val="18"/>
              </w:rPr>
              <w:t>ного участка</w:t>
            </w:r>
            <w:r w:rsidRPr="00A701B9">
              <w:rPr>
                <w:rFonts w:ascii="Times New Roman" w:hAnsi="Times New Roman" w:cs="Times New Roman"/>
                <w:spacing w:val="-2"/>
                <w:sz w:val="18"/>
                <w:szCs w:val="18"/>
              </w:rPr>
              <w:t>,</w:t>
            </w:r>
            <w:r w:rsidR="00441109"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находящегося в собственности РФ</w:t>
            </w:r>
          </w:p>
        </w:tc>
        <w:tc>
          <w:tcPr>
            <w:tcW w:w="441" w:type="pct"/>
            <w:gridSpan w:val="3"/>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6574,1</w:t>
            </w:r>
          </w:p>
        </w:tc>
        <w:tc>
          <w:tcPr>
            <w:tcW w:w="1376" w:type="pct"/>
            <w:gridSpan w:val="2"/>
            <w:tcBorders>
              <w:top w:val="single" w:sz="4" w:space="0" w:color="auto"/>
              <w:left w:val="nil"/>
              <w:bottom w:val="single" w:sz="4" w:space="0" w:color="auto"/>
              <w:right w:val="single" w:sz="4" w:space="0" w:color="auto"/>
            </w:tcBorders>
            <w:shd w:val="clear" w:color="auto" w:fill="auto"/>
            <w:vAlign w:val="center"/>
          </w:tcPr>
          <w:p w:rsidR="00576BF1" w:rsidRPr="00A701B9" w:rsidRDefault="00576BF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Передать земельный участок общей площадью 6574,1 га,</w:t>
            </w:r>
            <w:r w:rsidR="00F054AC"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кат</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гория земель -</w:t>
            </w:r>
            <w:r w:rsidR="00F054AC"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земли особо охр</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няемых территорий,</w:t>
            </w:r>
            <w:r w:rsidR="00C02C5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единое зе</w:t>
            </w:r>
            <w:r w:rsidRPr="00A701B9">
              <w:rPr>
                <w:rFonts w:ascii="Times New Roman" w:hAnsi="Times New Roman" w:cs="Times New Roman"/>
                <w:spacing w:val="-2"/>
                <w:sz w:val="18"/>
                <w:szCs w:val="18"/>
              </w:rPr>
              <w:t>м</w:t>
            </w:r>
            <w:r w:rsidRPr="00A701B9">
              <w:rPr>
                <w:rFonts w:ascii="Times New Roman" w:hAnsi="Times New Roman" w:cs="Times New Roman"/>
                <w:spacing w:val="-2"/>
                <w:sz w:val="18"/>
                <w:szCs w:val="18"/>
              </w:rPr>
              <w:t>лепользование</w:t>
            </w:r>
          </w:p>
        </w:tc>
      </w:tr>
      <w:tr w:rsidR="00C24DF5" w:rsidRPr="00A701B9" w:rsidTr="00F60C4E">
        <w:trPr>
          <w:trHeight w:val="20"/>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Акт</w:t>
            </w:r>
          </w:p>
        </w:tc>
        <w:tc>
          <w:tcPr>
            <w:tcW w:w="783"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F60C4E">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Теруправление федерального агентства по управлению фед</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ральным имущ</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 xml:space="preserve">ством по </w:t>
            </w:r>
            <w:r w:rsidRPr="00A701B9">
              <w:rPr>
                <w:rFonts w:ascii="Times New Roman" w:hAnsi="Times New Roman" w:cs="Times New Roman"/>
                <w:spacing w:val="-2"/>
                <w:sz w:val="17"/>
                <w:szCs w:val="17"/>
              </w:rPr>
              <w:t>РМЭ</w:t>
            </w:r>
          </w:p>
        </w:tc>
        <w:tc>
          <w:tcPr>
            <w:tcW w:w="344" w:type="pct"/>
            <w:gridSpan w:val="4"/>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24.08. 2006</w:t>
            </w:r>
          </w:p>
        </w:tc>
        <w:tc>
          <w:tcPr>
            <w:tcW w:w="344"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F054AC"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б/н</w:t>
            </w:r>
          </w:p>
        </w:tc>
        <w:tc>
          <w:tcPr>
            <w:tcW w:w="1339" w:type="pct"/>
            <w:gridSpan w:val="5"/>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Акт приема-передачи земельного участка в постоянное (бессро</w:t>
            </w:r>
            <w:r w:rsidRPr="00A701B9">
              <w:rPr>
                <w:rFonts w:ascii="Times New Roman" w:hAnsi="Times New Roman" w:cs="Times New Roman"/>
                <w:spacing w:val="-2"/>
                <w:sz w:val="18"/>
                <w:szCs w:val="18"/>
              </w:rPr>
              <w:t>ч</w:t>
            </w:r>
            <w:r w:rsidRPr="00A701B9">
              <w:rPr>
                <w:rFonts w:ascii="Times New Roman" w:hAnsi="Times New Roman" w:cs="Times New Roman"/>
                <w:spacing w:val="-2"/>
                <w:sz w:val="18"/>
                <w:szCs w:val="18"/>
              </w:rPr>
              <w:t>ное) пользование</w:t>
            </w:r>
          </w:p>
        </w:tc>
        <w:tc>
          <w:tcPr>
            <w:tcW w:w="441"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14854,05</w:t>
            </w:r>
          </w:p>
        </w:tc>
        <w:tc>
          <w:tcPr>
            <w:tcW w:w="1376" w:type="pct"/>
            <w:gridSpan w:val="2"/>
            <w:tcBorders>
              <w:top w:val="single" w:sz="4" w:space="0" w:color="auto"/>
              <w:left w:val="nil"/>
              <w:bottom w:val="single" w:sz="4" w:space="0" w:color="auto"/>
              <w:right w:val="single" w:sz="4" w:space="0" w:color="auto"/>
            </w:tcBorders>
            <w:shd w:val="clear" w:color="auto" w:fill="auto"/>
            <w:vAlign w:val="center"/>
          </w:tcPr>
          <w:p w:rsidR="00C24DF5" w:rsidRPr="00A701B9" w:rsidRDefault="00F054AC"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Передача земельного участка общей площадью 14854,05 га, категория земель - земли особо охраняемых территорий, единое землепользование</w:t>
            </w:r>
          </w:p>
        </w:tc>
      </w:tr>
      <w:tr w:rsidR="00F054AC" w:rsidRPr="00A701B9" w:rsidTr="00F60C4E">
        <w:trPr>
          <w:trHeight w:val="20"/>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F054AC" w:rsidRPr="00A701B9" w:rsidRDefault="00F054AC"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Акт</w:t>
            </w:r>
          </w:p>
        </w:tc>
        <w:tc>
          <w:tcPr>
            <w:tcW w:w="783" w:type="pct"/>
            <w:gridSpan w:val="3"/>
            <w:tcBorders>
              <w:top w:val="single" w:sz="4" w:space="0" w:color="auto"/>
              <w:left w:val="nil"/>
              <w:bottom w:val="single" w:sz="4" w:space="0" w:color="auto"/>
              <w:right w:val="single" w:sz="4" w:space="0" w:color="auto"/>
            </w:tcBorders>
            <w:shd w:val="clear" w:color="auto" w:fill="auto"/>
            <w:vAlign w:val="center"/>
          </w:tcPr>
          <w:p w:rsidR="00F054AC" w:rsidRPr="00A701B9" w:rsidRDefault="00F054AC" w:rsidP="00F60C4E">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Теруправление федерального агентства по управлению фед</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ральным имущ</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 xml:space="preserve">ством по </w:t>
            </w:r>
            <w:r w:rsidRPr="00A701B9">
              <w:rPr>
                <w:rFonts w:ascii="Times New Roman" w:hAnsi="Times New Roman" w:cs="Times New Roman"/>
                <w:spacing w:val="-2"/>
                <w:sz w:val="17"/>
                <w:szCs w:val="17"/>
              </w:rPr>
              <w:t>РМЭ</w:t>
            </w:r>
          </w:p>
        </w:tc>
        <w:tc>
          <w:tcPr>
            <w:tcW w:w="344" w:type="pct"/>
            <w:gridSpan w:val="4"/>
            <w:tcBorders>
              <w:top w:val="single" w:sz="4" w:space="0" w:color="auto"/>
              <w:left w:val="nil"/>
              <w:bottom w:val="single" w:sz="4" w:space="0" w:color="auto"/>
              <w:right w:val="single" w:sz="4" w:space="0" w:color="auto"/>
            </w:tcBorders>
            <w:shd w:val="clear" w:color="auto" w:fill="auto"/>
            <w:vAlign w:val="center"/>
          </w:tcPr>
          <w:p w:rsidR="00F054AC" w:rsidRPr="00A701B9" w:rsidRDefault="00F054AC"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15.12. 2006</w:t>
            </w:r>
          </w:p>
        </w:tc>
        <w:tc>
          <w:tcPr>
            <w:tcW w:w="344" w:type="pct"/>
            <w:gridSpan w:val="3"/>
            <w:tcBorders>
              <w:top w:val="single" w:sz="4" w:space="0" w:color="auto"/>
              <w:left w:val="nil"/>
              <w:bottom w:val="single" w:sz="4" w:space="0" w:color="auto"/>
              <w:right w:val="single" w:sz="4" w:space="0" w:color="auto"/>
            </w:tcBorders>
            <w:shd w:val="clear" w:color="auto" w:fill="auto"/>
            <w:vAlign w:val="center"/>
          </w:tcPr>
          <w:p w:rsidR="00F054AC" w:rsidRPr="00A701B9" w:rsidRDefault="00F054AC"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б/н</w:t>
            </w:r>
          </w:p>
        </w:tc>
        <w:tc>
          <w:tcPr>
            <w:tcW w:w="1339" w:type="pct"/>
            <w:gridSpan w:val="5"/>
            <w:tcBorders>
              <w:top w:val="single" w:sz="4" w:space="0" w:color="auto"/>
              <w:left w:val="nil"/>
              <w:bottom w:val="single" w:sz="4" w:space="0" w:color="auto"/>
              <w:right w:val="single" w:sz="4" w:space="0" w:color="auto"/>
            </w:tcBorders>
            <w:shd w:val="clear" w:color="auto" w:fill="auto"/>
            <w:vAlign w:val="center"/>
          </w:tcPr>
          <w:p w:rsidR="00F054AC" w:rsidRPr="00A701B9" w:rsidRDefault="00F054AC"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Акт приема-передачи земельного участка в постоянное (бессро</w:t>
            </w:r>
            <w:r w:rsidRPr="00A701B9">
              <w:rPr>
                <w:rFonts w:ascii="Times New Roman" w:hAnsi="Times New Roman" w:cs="Times New Roman"/>
                <w:spacing w:val="-2"/>
                <w:sz w:val="18"/>
                <w:szCs w:val="18"/>
              </w:rPr>
              <w:t>ч</w:t>
            </w:r>
            <w:r w:rsidRPr="00A701B9">
              <w:rPr>
                <w:rFonts w:ascii="Times New Roman" w:hAnsi="Times New Roman" w:cs="Times New Roman"/>
                <w:spacing w:val="-2"/>
                <w:sz w:val="18"/>
                <w:szCs w:val="18"/>
              </w:rPr>
              <w:t>ное) пользование</w:t>
            </w:r>
          </w:p>
        </w:tc>
        <w:tc>
          <w:tcPr>
            <w:tcW w:w="441" w:type="pct"/>
            <w:gridSpan w:val="3"/>
            <w:tcBorders>
              <w:top w:val="single" w:sz="4" w:space="0" w:color="auto"/>
              <w:left w:val="nil"/>
              <w:bottom w:val="single" w:sz="4" w:space="0" w:color="auto"/>
              <w:right w:val="single" w:sz="4" w:space="0" w:color="auto"/>
            </w:tcBorders>
            <w:shd w:val="clear" w:color="auto" w:fill="auto"/>
            <w:vAlign w:val="center"/>
          </w:tcPr>
          <w:p w:rsidR="00F054AC" w:rsidRPr="00A701B9" w:rsidRDefault="00F054AC"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6574,1</w:t>
            </w:r>
          </w:p>
        </w:tc>
        <w:tc>
          <w:tcPr>
            <w:tcW w:w="1376" w:type="pct"/>
            <w:gridSpan w:val="2"/>
            <w:tcBorders>
              <w:top w:val="single" w:sz="4" w:space="0" w:color="auto"/>
              <w:left w:val="nil"/>
              <w:bottom w:val="single" w:sz="4" w:space="0" w:color="auto"/>
              <w:right w:val="single" w:sz="4" w:space="0" w:color="auto"/>
            </w:tcBorders>
            <w:shd w:val="clear" w:color="auto" w:fill="auto"/>
            <w:vAlign w:val="center"/>
          </w:tcPr>
          <w:p w:rsidR="00F054AC" w:rsidRPr="00A701B9" w:rsidRDefault="00F054AC"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Передача земельного участка общей площадью 6574,1 га, кат</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гория земель - земли особо охр</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няемых территорий, единое зе</w:t>
            </w:r>
            <w:r w:rsidRPr="00A701B9">
              <w:rPr>
                <w:rFonts w:ascii="Times New Roman" w:hAnsi="Times New Roman" w:cs="Times New Roman"/>
                <w:spacing w:val="-2"/>
                <w:sz w:val="18"/>
                <w:szCs w:val="18"/>
              </w:rPr>
              <w:t>м</w:t>
            </w:r>
            <w:r w:rsidRPr="00A701B9">
              <w:rPr>
                <w:rFonts w:ascii="Times New Roman" w:hAnsi="Times New Roman" w:cs="Times New Roman"/>
                <w:spacing w:val="-2"/>
                <w:sz w:val="18"/>
                <w:szCs w:val="18"/>
              </w:rPr>
              <w:t>лепользование</w:t>
            </w:r>
          </w:p>
        </w:tc>
      </w:tr>
      <w:tr w:rsidR="00C24DF5" w:rsidRPr="00A701B9" w:rsidTr="00F60C4E">
        <w:trPr>
          <w:trHeight w:val="20"/>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C24DF5" w:rsidRPr="00A701B9" w:rsidRDefault="00E76C3E"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С</w:t>
            </w:r>
            <w:r w:rsidR="00C24DF5" w:rsidRPr="00A701B9">
              <w:rPr>
                <w:rFonts w:ascii="Times New Roman" w:hAnsi="Times New Roman" w:cs="Times New Roman"/>
                <w:spacing w:val="-2"/>
                <w:sz w:val="18"/>
                <w:szCs w:val="18"/>
              </w:rPr>
              <w:t>вид</w:t>
            </w:r>
            <w:r w:rsidR="00C24DF5" w:rsidRPr="00A701B9">
              <w:rPr>
                <w:rFonts w:ascii="Times New Roman" w:hAnsi="Times New Roman" w:cs="Times New Roman"/>
                <w:spacing w:val="-2"/>
                <w:sz w:val="18"/>
                <w:szCs w:val="18"/>
              </w:rPr>
              <w:t>е</w:t>
            </w:r>
            <w:r w:rsidR="00C24DF5" w:rsidRPr="00A701B9">
              <w:rPr>
                <w:rFonts w:ascii="Times New Roman" w:hAnsi="Times New Roman" w:cs="Times New Roman"/>
                <w:spacing w:val="-2"/>
                <w:sz w:val="18"/>
                <w:szCs w:val="18"/>
              </w:rPr>
              <w:t>тельс</w:t>
            </w:r>
            <w:r w:rsidR="00C24DF5" w:rsidRPr="00A701B9">
              <w:rPr>
                <w:rFonts w:ascii="Times New Roman" w:hAnsi="Times New Roman" w:cs="Times New Roman"/>
                <w:spacing w:val="-2"/>
                <w:sz w:val="18"/>
                <w:szCs w:val="18"/>
              </w:rPr>
              <w:t>т</w:t>
            </w:r>
            <w:r w:rsidR="00C24DF5" w:rsidRPr="00A701B9">
              <w:rPr>
                <w:rFonts w:ascii="Times New Roman" w:hAnsi="Times New Roman" w:cs="Times New Roman"/>
                <w:spacing w:val="-2"/>
                <w:sz w:val="18"/>
                <w:szCs w:val="18"/>
              </w:rPr>
              <w:t>во</w:t>
            </w:r>
          </w:p>
        </w:tc>
        <w:tc>
          <w:tcPr>
            <w:tcW w:w="783"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Управление фед</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ральной регистр</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ционной службы по РМЭ</w:t>
            </w:r>
          </w:p>
        </w:tc>
        <w:tc>
          <w:tcPr>
            <w:tcW w:w="344" w:type="pct"/>
            <w:gridSpan w:val="4"/>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15.01. 2007</w:t>
            </w:r>
          </w:p>
        </w:tc>
        <w:tc>
          <w:tcPr>
            <w:tcW w:w="344"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12 МР 116478</w:t>
            </w:r>
          </w:p>
        </w:tc>
        <w:tc>
          <w:tcPr>
            <w:tcW w:w="1339" w:type="pct"/>
            <w:gridSpan w:val="5"/>
            <w:tcBorders>
              <w:top w:val="single" w:sz="4" w:space="0" w:color="auto"/>
              <w:left w:val="nil"/>
              <w:bottom w:val="single" w:sz="4" w:space="0" w:color="auto"/>
              <w:right w:val="single" w:sz="4" w:space="0" w:color="auto"/>
            </w:tcBorders>
            <w:shd w:val="clear" w:color="auto" w:fill="auto"/>
            <w:vAlign w:val="center"/>
          </w:tcPr>
          <w:p w:rsidR="00C24DF5" w:rsidRPr="00A701B9" w:rsidRDefault="002848A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С</w:t>
            </w:r>
            <w:r w:rsidR="00C24DF5" w:rsidRPr="00A701B9">
              <w:rPr>
                <w:rFonts w:ascii="Times New Roman" w:hAnsi="Times New Roman" w:cs="Times New Roman"/>
                <w:spacing w:val="-2"/>
                <w:sz w:val="18"/>
                <w:szCs w:val="18"/>
              </w:rPr>
              <w:t>видетельство о государстве</w:t>
            </w:r>
            <w:r w:rsidR="00C24DF5" w:rsidRPr="00A701B9">
              <w:rPr>
                <w:rFonts w:ascii="Times New Roman" w:hAnsi="Times New Roman" w:cs="Times New Roman"/>
                <w:spacing w:val="-2"/>
                <w:sz w:val="18"/>
                <w:szCs w:val="18"/>
              </w:rPr>
              <w:t>н</w:t>
            </w:r>
            <w:r w:rsidR="00C24DF5" w:rsidRPr="00A701B9">
              <w:rPr>
                <w:rFonts w:ascii="Times New Roman" w:hAnsi="Times New Roman" w:cs="Times New Roman"/>
                <w:spacing w:val="-2"/>
                <w:sz w:val="18"/>
                <w:szCs w:val="18"/>
              </w:rPr>
              <w:t>ной регистрации права</w:t>
            </w:r>
          </w:p>
        </w:tc>
        <w:tc>
          <w:tcPr>
            <w:tcW w:w="441"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14854,05</w:t>
            </w:r>
          </w:p>
        </w:tc>
        <w:tc>
          <w:tcPr>
            <w:tcW w:w="1376" w:type="pct"/>
            <w:gridSpan w:val="2"/>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F60C4E">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зарегистрировать в постоянное бессрочное пользование земел</w:t>
            </w:r>
            <w:r w:rsidRPr="00A701B9">
              <w:rPr>
                <w:rFonts w:ascii="Times New Roman" w:hAnsi="Times New Roman" w:cs="Times New Roman"/>
                <w:spacing w:val="-2"/>
                <w:sz w:val="18"/>
                <w:szCs w:val="18"/>
              </w:rPr>
              <w:t>ь</w:t>
            </w:r>
            <w:r w:rsidRPr="00A701B9">
              <w:rPr>
                <w:rFonts w:ascii="Times New Roman" w:hAnsi="Times New Roman" w:cs="Times New Roman"/>
                <w:spacing w:val="-2"/>
                <w:sz w:val="18"/>
                <w:szCs w:val="18"/>
              </w:rPr>
              <w:t>ный участок общей площадью 14854,05 га,</w:t>
            </w:r>
            <w:r w:rsidR="00F60C4E"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категория земель -земли особо охраняемых террит</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рий, единое землепользование</w:t>
            </w:r>
          </w:p>
        </w:tc>
      </w:tr>
      <w:tr w:rsidR="00C24DF5" w:rsidRPr="00A701B9" w:rsidTr="00F60C4E">
        <w:trPr>
          <w:trHeight w:val="20"/>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C24DF5" w:rsidRPr="00A701B9" w:rsidRDefault="00E76C3E"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С</w:t>
            </w:r>
            <w:r w:rsidR="00C24DF5" w:rsidRPr="00A701B9">
              <w:rPr>
                <w:rFonts w:ascii="Times New Roman" w:hAnsi="Times New Roman" w:cs="Times New Roman"/>
                <w:spacing w:val="-2"/>
                <w:sz w:val="18"/>
                <w:szCs w:val="18"/>
              </w:rPr>
              <w:t>вид</w:t>
            </w:r>
            <w:r w:rsidR="00C24DF5" w:rsidRPr="00A701B9">
              <w:rPr>
                <w:rFonts w:ascii="Times New Roman" w:hAnsi="Times New Roman" w:cs="Times New Roman"/>
                <w:spacing w:val="-2"/>
                <w:sz w:val="18"/>
                <w:szCs w:val="18"/>
              </w:rPr>
              <w:t>е</w:t>
            </w:r>
            <w:r w:rsidR="00C24DF5" w:rsidRPr="00A701B9">
              <w:rPr>
                <w:rFonts w:ascii="Times New Roman" w:hAnsi="Times New Roman" w:cs="Times New Roman"/>
                <w:spacing w:val="-2"/>
                <w:sz w:val="18"/>
                <w:szCs w:val="18"/>
              </w:rPr>
              <w:t>тельс</w:t>
            </w:r>
            <w:r w:rsidR="00C24DF5" w:rsidRPr="00A701B9">
              <w:rPr>
                <w:rFonts w:ascii="Times New Roman" w:hAnsi="Times New Roman" w:cs="Times New Roman"/>
                <w:spacing w:val="-2"/>
                <w:sz w:val="18"/>
                <w:szCs w:val="18"/>
              </w:rPr>
              <w:t>т</w:t>
            </w:r>
            <w:r w:rsidR="00C24DF5" w:rsidRPr="00A701B9">
              <w:rPr>
                <w:rFonts w:ascii="Times New Roman" w:hAnsi="Times New Roman" w:cs="Times New Roman"/>
                <w:spacing w:val="-2"/>
                <w:sz w:val="18"/>
                <w:szCs w:val="18"/>
              </w:rPr>
              <w:t>во</w:t>
            </w:r>
          </w:p>
        </w:tc>
        <w:tc>
          <w:tcPr>
            <w:tcW w:w="783"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Управление фе</w:t>
            </w:r>
            <w:r w:rsidR="00F60C4E" w:rsidRPr="00A701B9">
              <w:rPr>
                <w:rFonts w:ascii="Times New Roman" w:hAnsi="Times New Roman" w:cs="Times New Roman"/>
                <w:spacing w:val="-2"/>
                <w:sz w:val="18"/>
                <w:szCs w:val="18"/>
              </w:rPr>
              <w:t>-</w:t>
            </w:r>
            <w:r w:rsidRPr="00A701B9">
              <w:rPr>
                <w:rFonts w:ascii="Times New Roman" w:hAnsi="Times New Roman" w:cs="Times New Roman"/>
                <w:spacing w:val="-2"/>
                <w:sz w:val="18"/>
                <w:szCs w:val="18"/>
              </w:rPr>
              <w:t>деральной регис</w:t>
            </w:r>
            <w:r w:rsidRPr="00A701B9">
              <w:rPr>
                <w:rFonts w:ascii="Times New Roman" w:hAnsi="Times New Roman" w:cs="Times New Roman"/>
                <w:spacing w:val="-2"/>
                <w:sz w:val="18"/>
                <w:szCs w:val="18"/>
              </w:rPr>
              <w:t>т</w:t>
            </w:r>
            <w:r w:rsidRPr="00A701B9">
              <w:rPr>
                <w:rFonts w:ascii="Times New Roman" w:hAnsi="Times New Roman" w:cs="Times New Roman"/>
                <w:spacing w:val="-2"/>
                <w:sz w:val="18"/>
                <w:szCs w:val="18"/>
              </w:rPr>
              <w:t>рационной слу</w:t>
            </w:r>
            <w:r w:rsidRPr="00A701B9">
              <w:rPr>
                <w:rFonts w:ascii="Times New Roman" w:hAnsi="Times New Roman" w:cs="Times New Roman"/>
                <w:spacing w:val="-2"/>
                <w:sz w:val="18"/>
                <w:szCs w:val="18"/>
              </w:rPr>
              <w:t>ж</w:t>
            </w:r>
            <w:r w:rsidRPr="00A701B9">
              <w:rPr>
                <w:rFonts w:ascii="Times New Roman" w:hAnsi="Times New Roman" w:cs="Times New Roman"/>
                <w:spacing w:val="-2"/>
                <w:sz w:val="18"/>
                <w:szCs w:val="18"/>
              </w:rPr>
              <w:t>бы по РМЭ</w:t>
            </w:r>
          </w:p>
        </w:tc>
        <w:tc>
          <w:tcPr>
            <w:tcW w:w="344" w:type="pct"/>
            <w:gridSpan w:val="4"/>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01.03. 2007</w:t>
            </w:r>
          </w:p>
        </w:tc>
        <w:tc>
          <w:tcPr>
            <w:tcW w:w="344"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12 МР 139126</w:t>
            </w:r>
          </w:p>
        </w:tc>
        <w:tc>
          <w:tcPr>
            <w:tcW w:w="1339" w:type="pct"/>
            <w:gridSpan w:val="5"/>
            <w:tcBorders>
              <w:top w:val="single" w:sz="4" w:space="0" w:color="auto"/>
              <w:left w:val="nil"/>
              <w:bottom w:val="single" w:sz="4" w:space="0" w:color="auto"/>
              <w:right w:val="single" w:sz="4" w:space="0" w:color="auto"/>
            </w:tcBorders>
            <w:shd w:val="clear" w:color="auto" w:fill="auto"/>
            <w:vAlign w:val="center"/>
          </w:tcPr>
          <w:p w:rsidR="00C24DF5" w:rsidRPr="00A701B9" w:rsidRDefault="002848A1"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С</w:t>
            </w:r>
            <w:r w:rsidR="00C24DF5" w:rsidRPr="00A701B9">
              <w:rPr>
                <w:rFonts w:ascii="Times New Roman" w:hAnsi="Times New Roman" w:cs="Times New Roman"/>
                <w:spacing w:val="-2"/>
                <w:sz w:val="18"/>
                <w:szCs w:val="18"/>
              </w:rPr>
              <w:t>видетельство о государстве</w:t>
            </w:r>
            <w:r w:rsidR="00C24DF5" w:rsidRPr="00A701B9">
              <w:rPr>
                <w:rFonts w:ascii="Times New Roman" w:hAnsi="Times New Roman" w:cs="Times New Roman"/>
                <w:spacing w:val="-2"/>
                <w:sz w:val="18"/>
                <w:szCs w:val="18"/>
              </w:rPr>
              <w:t>н</w:t>
            </w:r>
            <w:r w:rsidR="00C24DF5" w:rsidRPr="00A701B9">
              <w:rPr>
                <w:rFonts w:ascii="Times New Roman" w:hAnsi="Times New Roman" w:cs="Times New Roman"/>
                <w:spacing w:val="-2"/>
                <w:sz w:val="18"/>
                <w:szCs w:val="18"/>
              </w:rPr>
              <w:t>ной регистрации права</w:t>
            </w:r>
          </w:p>
        </w:tc>
        <w:tc>
          <w:tcPr>
            <w:tcW w:w="441" w:type="pct"/>
            <w:gridSpan w:val="3"/>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6574,1</w:t>
            </w:r>
          </w:p>
        </w:tc>
        <w:tc>
          <w:tcPr>
            <w:tcW w:w="1376" w:type="pct"/>
            <w:gridSpan w:val="2"/>
            <w:tcBorders>
              <w:top w:val="single" w:sz="4" w:space="0" w:color="auto"/>
              <w:left w:val="nil"/>
              <w:bottom w:val="single" w:sz="4" w:space="0" w:color="auto"/>
              <w:right w:val="single" w:sz="4" w:space="0" w:color="auto"/>
            </w:tcBorders>
            <w:shd w:val="clear" w:color="auto" w:fill="auto"/>
            <w:vAlign w:val="center"/>
          </w:tcPr>
          <w:p w:rsidR="00C24DF5" w:rsidRPr="00A701B9" w:rsidRDefault="00C24DF5"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зарегистрировать в постоянное бессрочное пользование земел</w:t>
            </w:r>
            <w:r w:rsidRPr="00A701B9">
              <w:rPr>
                <w:rFonts w:ascii="Times New Roman" w:hAnsi="Times New Roman" w:cs="Times New Roman"/>
                <w:spacing w:val="-2"/>
                <w:sz w:val="18"/>
                <w:szCs w:val="18"/>
              </w:rPr>
              <w:t>ь</w:t>
            </w:r>
            <w:r w:rsidRPr="00A701B9">
              <w:rPr>
                <w:rFonts w:ascii="Times New Roman" w:hAnsi="Times New Roman" w:cs="Times New Roman"/>
                <w:spacing w:val="-2"/>
                <w:sz w:val="18"/>
                <w:szCs w:val="18"/>
              </w:rPr>
              <w:t>ный участок общей площадью 6574,1 га, категория земель - зе</w:t>
            </w:r>
            <w:r w:rsidRPr="00A701B9">
              <w:rPr>
                <w:rFonts w:ascii="Times New Roman" w:hAnsi="Times New Roman" w:cs="Times New Roman"/>
                <w:spacing w:val="-2"/>
                <w:sz w:val="18"/>
                <w:szCs w:val="18"/>
              </w:rPr>
              <w:t>м</w:t>
            </w:r>
            <w:r w:rsidRPr="00A701B9">
              <w:rPr>
                <w:rFonts w:ascii="Times New Roman" w:hAnsi="Times New Roman" w:cs="Times New Roman"/>
                <w:spacing w:val="-2"/>
                <w:sz w:val="18"/>
                <w:szCs w:val="18"/>
              </w:rPr>
              <w:t>ли особо охраняемых территорий, единое землепользование</w:t>
            </w:r>
          </w:p>
        </w:tc>
      </w:tr>
      <w:tr w:rsidR="00633218" w:rsidRPr="00A701B9" w:rsidTr="00633218">
        <w:trPr>
          <w:trHeight w:val="20"/>
          <w:jc w:val="cent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tcPr>
          <w:p w:rsidR="00633218" w:rsidRPr="00253BD7" w:rsidRDefault="00633218" w:rsidP="00095EB7">
            <w:pPr>
              <w:ind w:right="-57"/>
              <w:jc w:val="center"/>
              <w:rPr>
                <w:rFonts w:ascii="Times New Roman" w:hAnsi="Times New Roman" w:cs="Times New Roman"/>
                <w:b/>
                <w:spacing w:val="-2"/>
                <w:sz w:val="18"/>
                <w:szCs w:val="18"/>
              </w:rPr>
            </w:pPr>
            <w:r w:rsidRPr="00253BD7">
              <w:rPr>
                <w:rFonts w:ascii="Times New Roman" w:eastAsia="Times New Roman" w:hAnsi="Times New Roman" w:cs="Times New Roman"/>
                <w:b/>
                <w:sz w:val="18"/>
                <w:szCs w:val="18"/>
                <w:lang w:eastAsia="ru-RU"/>
              </w:rPr>
              <w:t>Индивидуальное положение об ООПТ</w:t>
            </w:r>
          </w:p>
        </w:tc>
      </w:tr>
      <w:tr w:rsidR="0023060D" w:rsidRPr="00A701B9" w:rsidTr="00F60C4E">
        <w:trPr>
          <w:trHeight w:val="20"/>
          <w:jc w:val="center"/>
        </w:trPr>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Название докуме</w:t>
            </w:r>
            <w:r w:rsidRPr="00A701B9">
              <w:rPr>
                <w:rFonts w:ascii="Times New Roman" w:hAnsi="Times New Roman" w:cs="Times New Roman"/>
                <w:spacing w:val="-2"/>
                <w:sz w:val="18"/>
                <w:szCs w:val="18"/>
              </w:rPr>
              <w:t>н</w:t>
            </w:r>
            <w:r w:rsidRPr="00A701B9">
              <w:rPr>
                <w:rFonts w:ascii="Times New Roman" w:hAnsi="Times New Roman" w:cs="Times New Roman"/>
                <w:spacing w:val="-2"/>
                <w:sz w:val="18"/>
                <w:szCs w:val="18"/>
              </w:rPr>
              <w:t>та</w:t>
            </w:r>
          </w:p>
        </w:tc>
        <w:tc>
          <w:tcPr>
            <w:tcW w:w="937" w:type="pct"/>
            <w:gridSpan w:val="3"/>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Название органа вл</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сти, утвердившего положение</w:t>
            </w:r>
            <w:r w:rsidR="00D12E6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w:t>
            </w:r>
            <w:r w:rsidR="00D12E65"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Кем у</w:t>
            </w:r>
            <w:r w:rsidRPr="00A701B9">
              <w:rPr>
                <w:rFonts w:ascii="Times New Roman" w:hAnsi="Times New Roman" w:cs="Times New Roman"/>
                <w:spacing w:val="-2"/>
                <w:sz w:val="18"/>
                <w:szCs w:val="18"/>
              </w:rPr>
              <w:t>т</w:t>
            </w:r>
            <w:r w:rsidRPr="00A701B9">
              <w:rPr>
                <w:rFonts w:ascii="Times New Roman" w:hAnsi="Times New Roman" w:cs="Times New Roman"/>
                <w:spacing w:val="-2"/>
                <w:sz w:val="18"/>
                <w:szCs w:val="18"/>
              </w:rPr>
              <w:t>верждено положение</w:t>
            </w:r>
          </w:p>
        </w:tc>
        <w:tc>
          <w:tcPr>
            <w:tcW w:w="463" w:type="pct"/>
            <w:gridSpan w:val="5"/>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Дата утвержд</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ния пол</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жения</w:t>
            </w:r>
          </w:p>
        </w:tc>
        <w:tc>
          <w:tcPr>
            <w:tcW w:w="1174" w:type="pct"/>
            <w:gridSpan w:val="3"/>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Перечень правовых актов о внесении изменения в пол</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жение об ООПТ</w:t>
            </w:r>
          </w:p>
        </w:tc>
        <w:tc>
          <w:tcPr>
            <w:tcW w:w="609" w:type="pct"/>
            <w:gridSpan w:val="5"/>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Площадь ООПТ, опр</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деленная положением</w:t>
            </w:r>
          </w:p>
        </w:tc>
        <w:tc>
          <w:tcPr>
            <w:tcW w:w="1393" w:type="pct"/>
            <w:gridSpan w:val="3"/>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Краткое содержание документа</w:t>
            </w:r>
          </w:p>
        </w:tc>
      </w:tr>
      <w:tr w:rsidR="0023060D" w:rsidRPr="00A701B9" w:rsidTr="00F60C4E">
        <w:trPr>
          <w:trHeight w:val="20"/>
          <w:jc w:val="center"/>
        </w:trPr>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z w:val="18"/>
                <w:szCs w:val="18"/>
              </w:rPr>
              <w:t>Полож</w:t>
            </w:r>
            <w:r w:rsidRPr="00A701B9">
              <w:rPr>
                <w:rFonts w:ascii="Times New Roman" w:hAnsi="Times New Roman" w:cs="Times New Roman"/>
                <w:sz w:val="18"/>
                <w:szCs w:val="18"/>
              </w:rPr>
              <w:t>е</w:t>
            </w:r>
            <w:r w:rsidRPr="00A701B9">
              <w:rPr>
                <w:rFonts w:ascii="Times New Roman" w:hAnsi="Times New Roman" w:cs="Times New Roman"/>
                <w:sz w:val="18"/>
                <w:szCs w:val="18"/>
              </w:rPr>
              <w:t>ние</w:t>
            </w:r>
          </w:p>
        </w:tc>
        <w:tc>
          <w:tcPr>
            <w:tcW w:w="937" w:type="pct"/>
            <w:gridSpan w:val="3"/>
            <w:tcBorders>
              <w:top w:val="single" w:sz="4" w:space="0" w:color="auto"/>
              <w:left w:val="nil"/>
              <w:bottom w:val="single" w:sz="4" w:space="0" w:color="auto"/>
              <w:right w:val="single" w:sz="4" w:space="0" w:color="auto"/>
            </w:tcBorders>
            <w:shd w:val="clear" w:color="auto" w:fill="auto"/>
            <w:vAlign w:val="center"/>
          </w:tcPr>
          <w:p w:rsidR="00303900" w:rsidRPr="00A701B9" w:rsidRDefault="00D12E65" w:rsidP="00095EB7">
            <w:pPr>
              <w:ind w:right="-57"/>
              <w:jc w:val="both"/>
              <w:rPr>
                <w:rFonts w:ascii="Times New Roman" w:hAnsi="Times New Roman" w:cs="Times New Roman"/>
                <w:spacing w:val="-2"/>
                <w:sz w:val="18"/>
                <w:szCs w:val="18"/>
              </w:rPr>
            </w:pPr>
            <w:r w:rsidRPr="00A701B9">
              <w:rPr>
                <w:rFonts w:ascii="Times New Roman" w:hAnsi="Times New Roman" w:cs="Times New Roman"/>
                <w:sz w:val="18"/>
                <w:szCs w:val="18"/>
              </w:rPr>
              <w:t>Руководителем Д</w:t>
            </w:r>
            <w:r w:rsidRPr="00A701B9">
              <w:rPr>
                <w:rFonts w:ascii="Times New Roman" w:hAnsi="Times New Roman" w:cs="Times New Roman"/>
                <w:sz w:val="18"/>
                <w:szCs w:val="18"/>
              </w:rPr>
              <w:t>е</w:t>
            </w:r>
            <w:r w:rsidRPr="00A701B9">
              <w:rPr>
                <w:rFonts w:ascii="Times New Roman" w:hAnsi="Times New Roman" w:cs="Times New Roman"/>
                <w:sz w:val="18"/>
                <w:szCs w:val="18"/>
              </w:rPr>
              <w:t>партамент охраны окружающей среды и экологической без</w:t>
            </w:r>
            <w:r w:rsidRPr="00A701B9">
              <w:rPr>
                <w:rFonts w:ascii="Times New Roman" w:hAnsi="Times New Roman" w:cs="Times New Roman"/>
                <w:sz w:val="18"/>
                <w:szCs w:val="18"/>
              </w:rPr>
              <w:t>о</w:t>
            </w:r>
            <w:r w:rsidRPr="00A701B9">
              <w:rPr>
                <w:rFonts w:ascii="Times New Roman" w:hAnsi="Times New Roman" w:cs="Times New Roman"/>
                <w:sz w:val="18"/>
                <w:szCs w:val="18"/>
              </w:rPr>
              <w:t>пасности</w:t>
            </w:r>
          </w:p>
        </w:tc>
        <w:tc>
          <w:tcPr>
            <w:tcW w:w="463" w:type="pct"/>
            <w:gridSpan w:val="5"/>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z w:val="18"/>
                <w:szCs w:val="18"/>
              </w:rPr>
              <w:t>20.02.</w:t>
            </w:r>
            <w:r w:rsidR="004A1339" w:rsidRPr="00A701B9">
              <w:rPr>
                <w:rFonts w:ascii="Times New Roman" w:hAnsi="Times New Roman" w:cs="Times New Roman"/>
                <w:sz w:val="18"/>
                <w:szCs w:val="18"/>
              </w:rPr>
              <w:t xml:space="preserve"> </w:t>
            </w:r>
            <w:r w:rsidRPr="00A701B9">
              <w:rPr>
                <w:rFonts w:ascii="Times New Roman" w:hAnsi="Times New Roman" w:cs="Times New Roman"/>
                <w:sz w:val="18"/>
                <w:szCs w:val="18"/>
              </w:rPr>
              <w:t>2001</w:t>
            </w:r>
          </w:p>
        </w:tc>
        <w:tc>
          <w:tcPr>
            <w:tcW w:w="1174" w:type="pct"/>
            <w:gridSpan w:val="3"/>
            <w:tcBorders>
              <w:top w:val="single" w:sz="4" w:space="0" w:color="auto"/>
              <w:left w:val="nil"/>
              <w:bottom w:val="single" w:sz="4" w:space="0" w:color="auto"/>
              <w:right w:val="single" w:sz="4" w:space="0" w:color="auto"/>
            </w:tcBorders>
            <w:shd w:val="clear" w:color="auto" w:fill="auto"/>
            <w:vAlign w:val="center"/>
          </w:tcPr>
          <w:p w:rsidR="000D7070" w:rsidRPr="00A701B9" w:rsidRDefault="000D7070" w:rsidP="000D7070">
            <w:pPr>
              <w:ind w:right="-57"/>
              <w:jc w:val="both"/>
              <w:rPr>
                <w:rFonts w:ascii="Times New Roman" w:eastAsia="Calibri" w:hAnsi="Times New Roman" w:cs="Times New Roman"/>
                <w:caps/>
                <w:spacing w:val="-2"/>
                <w:sz w:val="18"/>
              </w:rPr>
            </w:pPr>
            <w:r w:rsidRPr="00A701B9">
              <w:rPr>
                <w:rFonts w:ascii="Times New Roman" w:hAnsi="Times New Roman" w:cs="Times New Roman"/>
                <w:spacing w:val="-2"/>
                <w:sz w:val="18"/>
              </w:rPr>
              <w:t>Приказ</w:t>
            </w:r>
            <w:r w:rsidRPr="00A701B9">
              <w:rPr>
                <w:rFonts w:ascii="Times New Roman" w:eastAsia="Calibri" w:hAnsi="Times New Roman" w:cs="Times New Roman"/>
                <w:caps/>
                <w:spacing w:val="-2"/>
                <w:sz w:val="18"/>
              </w:rPr>
              <w:t xml:space="preserve"> </w:t>
            </w:r>
            <w:r w:rsidRPr="00A701B9">
              <w:rPr>
                <w:rFonts w:ascii="Times New Roman" w:hAnsi="Times New Roman" w:cs="Times New Roman"/>
                <w:spacing w:val="-2"/>
                <w:sz w:val="18"/>
              </w:rPr>
              <w:t xml:space="preserve"> Министерства пр</w:t>
            </w:r>
            <w:r w:rsidRPr="00A701B9">
              <w:rPr>
                <w:rFonts w:ascii="Times New Roman" w:hAnsi="Times New Roman" w:cs="Times New Roman"/>
                <w:spacing w:val="-2"/>
                <w:sz w:val="18"/>
              </w:rPr>
              <w:t>и</w:t>
            </w:r>
            <w:r w:rsidRPr="00A701B9">
              <w:rPr>
                <w:rFonts w:ascii="Times New Roman" w:hAnsi="Times New Roman" w:cs="Times New Roman"/>
                <w:spacing w:val="-2"/>
                <w:sz w:val="18"/>
              </w:rPr>
              <w:t>родных ресурсов РФ от 17.03.2005 г</w:t>
            </w:r>
            <w:r w:rsidRPr="00A701B9">
              <w:rPr>
                <w:rFonts w:ascii="Times New Roman" w:eastAsia="Calibri" w:hAnsi="Times New Roman" w:cs="Times New Roman"/>
                <w:caps/>
                <w:spacing w:val="-2"/>
                <w:sz w:val="18"/>
              </w:rPr>
              <w:t xml:space="preserve">. № 66. </w:t>
            </w:r>
          </w:p>
          <w:p w:rsidR="00303900" w:rsidRPr="00A701B9" w:rsidRDefault="000D7070" w:rsidP="000D7070">
            <w:pPr>
              <w:ind w:right="-57"/>
              <w:jc w:val="both"/>
              <w:rPr>
                <w:rFonts w:ascii="Times New Roman" w:hAnsi="Times New Roman" w:cs="Times New Roman"/>
                <w:spacing w:val="-2"/>
                <w:sz w:val="18"/>
                <w:szCs w:val="18"/>
              </w:rPr>
            </w:pPr>
            <w:r w:rsidRPr="00A701B9">
              <w:rPr>
                <w:rFonts w:ascii="Times New Roman" w:eastAsia="Calibri" w:hAnsi="Times New Roman" w:cs="Times New Roman"/>
                <w:caps/>
                <w:spacing w:val="-2"/>
                <w:sz w:val="18"/>
              </w:rPr>
              <w:t>П</w:t>
            </w:r>
            <w:r w:rsidRPr="00A701B9">
              <w:rPr>
                <w:rFonts w:ascii="Times New Roman" w:hAnsi="Times New Roman" w:cs="Times New Roman"/>
                <w:spacing w:val="-2"/>
                <w:sz w:val="18"/>
              </w:rPr>
              <w:t>риказ Министерства пр</w:t>
            </w:r>
            <w:r w:rsidRPr="00A701B9">
              <w:rPr>
                <w:rFonts w:ascii="Times New Roman" w:hAnsi="Times New Roman" w:cs="Times New Roman"/>
                <w:spacing w:val="-2"/>
                <w:sz w:val="18"/>
              </w:rPr>
              <w:t>и</w:t>
            </w:r>
            <w:r w:rsidRPr="00A701B9">
              <w:rPr>
                <w:rFonts w:ascii="Times New Roman" w:hAnsi="Times New Roman" w:cs="Times New Roman"/>
                <w:spacing w:val="-2"/>
                <w:sz w:val="18"/>
              </w:rPr>
              <w:t>родных ресурсов и экологии РФ  от 27.02.2009 г</w:t>
            </w:r>
            <w:r w:rsidRPr="00A701B9">
              <w:rPr>
                <w:rFonts w:ascii="Times New Roman" w:eastAsia="Calibri" w:hAnsi="Times New Roman" w:cs="Times New Roman"/>
                <w:caps/>
                <w:spacing w:val="-2"/>
                <w:sz w:val="18"/>
              </w:rPr>
              <w:t>. № 48</w:t>
            </w:r>
            <w:r w:rsidRPr="00A701B9">
              <w:rPr>
                <w:rFonts w:ascii="Times New Roman" w:hAnsi="Times New Roman" w:cs="Times New Roman"/>
                <w:spacing w:val="-2"/>
                <w:sz w:val="18"/>
              </w:rPr>
              <w:t>, от  26.03.2009 г. № 71</w:t>
            </w:r>
          </w:p>
        </w:tc>
        <w:tc>
          <w:tcPr>
            <w:tcW w:w="609" w:type="pct"/>
            <w:gridSpan w:val="5"/>
            <w:tcBorders>
              <w:top w:val="single" w:sz="4" w:space="0" w:color="auto"/>
              <w:left w:val="nil"/>
              <w:bottom w:val="single" w:sz="4" w:space="0" w:color="auto"/>
              <w:right w:val="single" w:sz="4" w:space="0" w:color="auto"/>
            </w:tcBorders>
            <w:shd w:val="clear" w:color="auto" w:fill="auto"/>
            <w:vAlign w:val="center"/>
          </w:tcPr>
          <w:p w:rsidR="00303900" w:rsidRPr="00A701B9" w:rsidRDefault="00D12E65"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21405</w:t>
            </w:r>
          </w:p>
        </w:tc>
        <w:tc>
          <w:tcPr>
            <w:tcW w:w="1393" w:type="pct"/>
            <w:gridSpan w:val="3"/>
            <w:tcBorders>
              <w:top w:val="single" w:sz="4" w:space="0" w:color="auto"/>
              <w:left w:val="nil"/>
              <w:bottom w:val="single" w:sz="4" w:space="0" w:color="auto"/>
              <w:right w:val="single" w:sz="4" w:space="0" w:color="auto"/>
            </w:tcBorders>
            <w:shd w:val="clear" w:color="auto" w:fill="auto"/>
            <w:vAlign w:val="center"/>
          </w:tcPr>
          <w:p w:rsidR="00303900" w:rsidRPr="00A701B9" w:rsidRDefault="00D12E65"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Положением определены цели и задачи, а также режим заповедн</w:t>
            </w:r>
            <w:r w:rsidRPr="00A701B9">
              <w:rPr>
                <w:rFonts w:ascii="Times New Roman" w:hAnsi="Times New Roman" w:cs="Times New Roman"/>
                <w:spacing w:val="-2"/>
                <w:sz w:val="18"/>
                <w:szCs w:val="18"/>
              </w:rPr>
              <w:t>и</w:t>
            </w:r>
            <w:r w:rsidRPr="00A701B9">
              <w:rPr>
                <w:rFonts w:ascii="Times New Roman" w:hAnsi="Times New Roman" w:cs="Times New Roman"/>
                <w:spacing w:val="-2"/>
                <w:sz w:val="18"/>
                <w:szCs w:val="18"/>
              </w:rPr>
              <w:t>ка. Документ содержит 10 прил</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 xml:space="preserve">жений, в т.ч. копии документов об образовании заповедника, перечни участков </w:t>
            </w:r>
            <w:r w:rsidR="001A3753" w:rsidRPr="00A701B9">
              <w:rPr>
                <w:rFonts w:ascii="Times New Roman" w:hAnsi="Times New Roman" w:cs="Times New Roman"/>
                <w:spacing w:val="-2"/>
                <w:sz w:val="18"/>
                <w:szCs w:val="18"/>
              </w:rPr>
              <w:t>частичного хозяйстве</w:t>
            </w:r>
            <w:r w:rsidR="001A3753" w:rsidRPr="00A701B9">
              <w:rPr>
                <w:rFonts w:ascii="Times New Roman" w:hAnsi="Times New Roman" w:cs="Times New Roman"/>
                <w:spacing w:val="-2"/>
                <w:sz w:val="18"/>
                <w:szCs w:val="18"/>
              </w:rPr>
              <w:t>н</w:t>
            </w:r>
            <w:r w:rsidR="001A3753" w:rsidRPr="00A701B9">
              <w:rPr>
                <w:rFonts w:ascii="Times New Roman" w:hAnsi="Times New Roman" w:cs="Times New Roman"/>
                <w:spacing w:val="-2"/>
                <w:sz w:val="18"/>
                <w:szCs w:val="18"/>
              </w:rPr>
              <w:t>ного пользования</w:t>
            </w:r>
            <w:r w:rsidRPr="00A701B9">
              <w:rPr>
                <w:rFonts w:ascii="Times New Roman" w:hAnsi="Times New Roman" w:cs="Times New Roman"/>
                <w:spacing w:val="-2"/>
                <w:sz w:val="18"/>
                <w:szCs w:val="18"/>
              </w:rPr>
              <w:t xml:space="preserve"> и др.</w:t>
            </w:r>
          </w:p>
        </w:tc>
      </w:tr>
      <w:tr w:rsidR="00303900" w:rsidRPr="00A701B9" w:rsidTr="00303900">
        <w:trPr>
          <w:trHeight w:val="20"/>
          <w:jc w:val="center"/>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eastAsia="Times New Roman" w:hAnsi="Times New Roman" w:cs="Times New Roman"/>
                <w:sz w:val="18"/>
                <w:szCs w:val="18"/>
                <w:lang w:eastAsia="ru-RU"/>
              </w:rPr>
              <w:t>Иные документы об организации и функционировании ООПТ</w:t>
            </w:r>
          </w:p>
        </w:tc>
      </w:tr>
      <w:tr w:rsidR="0023060D" w:rsidRPr="00A701B9" w:rsidTr="00F60C4E">
        <w:trPr>
          <w:trHeight w:val="20"/>
          <w:jc w:val="center"/>
        </w:trPr>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Катег</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рия пр</w:t>
            </w:r>
            <w:r w:rsidRPr="00A701B9">
              <w:rPr>
                <w:rFonts w:ascii="Times New Roman" w:hAnsi="Times New Roman" w:cs="Times New Roman"/>
                <w:spacing w:val="-2"/>
                <w:sz w:val="18"/>
                <w:szCs w:val="18"/>
              </w:rPr>
              <w:t>а</w:t>
            </w:r>
            <w:r w:rsidRPr="00A701B9">
              <w:rPr>
                <w:rFonts w:ascii="Times New Roman" w:hAnsi="Times New Roman" w:cs="Times New Roman"/>
                <w:spacing w:val="-2"/>
                <w:sz w:val="18"/>
                <w:szCs w:val="18"/>
              </w:rPr>
              <w:t>вового акта</w:t>
            </w:r>
          </w:p>
        </w:tc>
        <w:tc>
          <w:tcPr>
            <w:tcW w:w="633" w:type="pct"/>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Название органа власти, принявшего правовой акт</w:t>
            </w:r>
          </w:p>
        </w:tc>
        <w:tc>
          <w:tcPr>
            <w:tcW w:w="426" w:type="pct"/>
            <w:gridSpan w:val="4"/>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Дата принятия правов</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го акта</w:t>
            </w:r>
          </w:p>
        </w:tc>
        <w:tc>
          <w:tcPr>
            <w:tcW w:w="391" w:type="pct"/>
            <w:gridSpan w:val="5"/>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Номер прав</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вого акта</w:t>
            </w:r>
          </w:p>
        </w:tc>
        <w:tc>
          <w:tcPr>
            <w:tcW w:w="1186" w:type="pct"/>
            <w:gridSpan w:val="2"/>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Полное название документа</w:t>
            </w:r>
          </w:p>
        </w:tc>
        <w:tc>
          <w:tcPr>
            <w:tcW w:w="613" w:type="pct"/>
            <w:gridSpan w:val="6"/>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Площадь ООПТ, опр</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деленная этим документом</w:t>
            </w:r>
          </w:p>
        </w:tc>
        <w:tc>
          <w:tcPr>
            <w:tcW w:w="1328" w:type="pct"/>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6B7692">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Краткое содержание документа</w:t>
            </w:r>
          </w:p>
        </w:tc>
      </w:tr>
      <w:tr w:rsidR="0023060D" w:rsidRPr="00A701B9" w:rsidTr="00F60C4E">
        <w:trPr>
          <w:trHeight w:val="20"/>
          <w:jc w:val="center"/>
        </w:trPr>
        <w:tc>
          <w:tcPr>
            <w:tcW w:w="4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Устав</w:t>
            </w:r>
          </w:p>
        </w:tc>
        <w:tc>
          <w:tcPr>
            <w:tcW w:w="633" w:type="pct"/>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227306">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Министерство природных ресурсов и экологии РФ</w:t>
            </w:r>
          </w:p>
        </w:tc>
        <w:tc>
          <w:tcPr>
            <w:tcW w:w="426" w:type="pct"/>
            <w:gridSpan w:val="4"/>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25.05.</w:t>
            </w:r>
            <w:r w:rsidR="0023060D" w:rsidRPr="00A701B9">
              <w:rPr>
                <w:rFonts w:ascii="Times New Roman" w:hAnsi="Times New Roman" w:cs="Times New Roman"/>
                <w:spacing w:val="-2"/>
                <w:sz w:val="18"/>
                <w:szCs w:val="18"/>
              </w:rPr>
              <w:t xml:space="preserve"> </w:t>
            </w:r>
            <w:r w:rsidRPr="00A701B9">
              <w:rPr>
                <w:rFonts w:ascii="Times New Roman" w:hAnsi="Times New Roman" w:cs="Times New Roman"/>
                <w:spacing w:val="-2"/>
                <w:sz w:val="18"/>
                <w:szCs w:val="18"/>
              </w:rPr>
              <w:t>2011</w:t>
            </w:r>
          </w:p>
        </w:tc>
        <w:tc>
          <w:tcPr>
            <w:tcW w:w="391" w:type="pct"/>
            <w:gridSpan w:val="5"/>
            <w:tcBorders>
              <w:top w:val="single" w:sz="4" w:space="0" w:color="auto"/>
              <w:left w:val="nil"/>
              <w:bottom w:val="single" w:sz="4" w:space="0" w:color="auto"/>
              <w:right w:val="single" w:sz="4" w:space="0" w:color="auto"/>
            </w:tcBorders>
            <w:shd w:val="clear" w:color="auto" w:fill="auto"/>
            <w:vAlign w:val="center"/>
          </w:tcPr>
          <w:p w:rsidR="00303900" w:rsidRPr="00A701B9" w:rsidRDefault="00303900" w:rsidP="00095EB7">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 468</w:t>
            </w:r>
          </w:p>
        </w:tc>
        <w:tc>
          <w:tcPr>
            <w:tcW w:w="1186" w:type="pct"/>
            <w:gridSpan w:val="2"/>
            <w:tcBorders>
              <w:top w:val="single" w:sz="4" w:space="0" w:color="auto"/>
              <w:left w:val="nil"/>
              <w:bottom w:val="single" w:sz="4" w:space="0" w:color="auto"/>
              <w:right w:val="single" w:sz="4" w:space="0" w:color="auto"/>
            </w:tcBorders>
            <w:shd w:val="clear" w:color="auto" w:fill="auto"/>
            <w:vAlign w:val="center"/>
          </w:tcPr>
          <w:p w:rsidR="00303900" w:rsidRPr="00A701B9" w:rsidRDefault="00D12E65" w:rsidP="00227306">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Устав Федерального гос</w:t>
            </w:r>
            <w:r w:rsidRPr="00A701B9">
              <w:rPr>
                <w:rFonts w:ascii="Times New Roman" w:hAnsi="Times New Roman" w:cs="Times New Roman"/>
                <w:spacing w:val="-2"/>
                <w:sz w:val="18"/>
                <w:szCs w:val="18"/>
              </w:rPr>
              <w:t>у</w:t>
            </w:r>
            <w:r w:rsidRPr="00A701B9">
              <w:rPr>
                <w:rFonts w:ascii="Times New Roman" w:hAnsi="Times New Roman" w:cs="Times New Roman"/>
                <w:spacing w:val="-2"/>
                <w:sz w:val="18"/>
                <w:szCs w:val="18"/>
              </w:rPr>
              <w:t>дарственного бюджетного учреждения «Государстве</w:t>
            </w:r>
            <w:r w:rsidRPr="00A701B9">
              <w:rPr>
                <w:rFonts w:ascii="Times New Roman" w:hAnsi="Times New Roman" w:cs="Times New Roman"/>
                <w:spacing w:val="-2"/>
                <w:sz w:val="18"/>
                <w:szCs w:val="18"/>
              </w:rPr>
              <w:t>н</w:t>
            </w:r>
            <w:r w:rsidRPr="00A701B9">
              <w:rPr>
                <w:rFonts w:ascii="Times New Roman" w:hAnsi="Times New Roman" w:cs="Times New Roman"/>
                <w:spacing w:val="-2"/>
                <w:sz w:val="18"/>
                <w:szCs w:val="18"/>
              </w:rPr>
              <w:t>ный природный заповедник «Большая Кокшага»</w:t>
            </w:r>
          </w:p>
        </w:tc>
        <w:tc>
          <w:tcPr>
            <w:tcW w:w="613" w:type="pct"/>
            <w:gridSpan w:val="6"/>
            <w:tcBorders>
              <w:top w:val="single" w:sz="4" w:space="0" w:color="auto"/>
              <w:left w:val="nil"/>
              <w:bottom w:val="single" w:sz="4" w:space="0" w:color="auto"/>
              <w:right w:val="single" w:sz="4" w:space="0" w:color="auto"/>
            </w:tcBorders>
            <w:shd w:val="clear" w:color="auto" w:fill="auto"/>
            <w:vAlign w:val="center"/>
          </w:tcPr>
          <w:p w:rsidR="00303900" w:rsidRPr="00A701B9" w:rsidRDefault="00C53F13" w:rsidP="006B7692">
            <w:pPr>
              <w:ind w:right="-57"/>
              <w:jc w:val="center"/>
              <w:rPr>
                <w:rFonts w:ascii="Times New Roman" w:hAnsi="Times New Roman" w:cs="Times New Roman"/>
                <w:spacing w:val="-2"/>
                <w:sz w:val="18"/>
                <w:szCs w:val="18"/>
              </w:rPr>
            </w:pPr>
            <w:r w:rsidRPr="00A701B9">
              <w:rPr>
                <w:rFonts w:ascii="Times New Roman" w:hAnsi="Times New Roman" w:cs="Times New Roman"/>
                <w:spacing w:val="-2"/>
                <w:sz w:val="18"/>
                <w:szCs w:val="18"/>
              </w:rPr>
              <w:t>Не установл</w:t>
            </w:r>
            <w:r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на</w:t>
            </w:r>
          </w:p>
        </w:tc>
        <w:tc>
          <w:tcPr>
            <w:tcW w:w="1328" w:type="pct"/>
            <w:tcBorders>
              <w:top w:val="single" w:sz="4" w:space="0" w:color="auto"/>
              <w:left w:val="nil"/>
              <w:bottom w:val="single" w:sz="4" w:space="0" w:color="auto"/>
              <w:right w:val="single" w:sz="4" w:space="0" w:color="auto"/>
            </w:tcBorders>
            <w:shd w:val="clear" w:color="auto" w:fill="auto"/>
            <w:vAlign w:val="center"/>
          </w:tcPr>
          <w:p w:rsidR="00303900" w:rsidRPr="00A701B9" w:rsidRDefault="0076200D" w:rsidP="0023060D">
            <w:pPr>
              <w:ind w:right="-57"/>
              <w:jc w:val="both"/>
              <w:rPr>
                <w:rFonts w:ascii="Times New Roman" w:hAnsi="Times New Roman" w:cs="Times New Roman"/>
                <w:spacing w:val="-2"/>
                <w:sz w:val="18"/>
                <w:szCs w:val="18"/>
              </w:rPr>
            </w:pPr>
            <w:r w:rsidRPr="00A701B9">
              <w:rPr>
                <w:rFonts w:ascii="Times New Roman" w:hAnsi="Times New Roman" w:cs="Times New Roman"/>
                <w:spacing w:val="-2"/>
                <w:sz w:val="18"/>
                <w:szCs w:val="18"/>
              </w:rPr>
              <w:t>Приводятся общие положени</w:t>
            </w:r>
            <w:r w:rsidR="0023060D" w:rsidRPr="00A701B9">
              <w:rPr>
                <w:rFonts w:ascii="Times New Roman" w:hAnsi="Times New Roman" w:cs="Times New Roman"/>
                <w:spacing w:val="-2"/>
                <w:sz w:val="18"/>
                <w:szCs w:val="18"/>
              </w:rPr>
              <w:t>е</w:t>
            </w:r>
            <w:r w:rsidRPr="00A701B9">
              <w:rPr>
                <w:rFonts w:ascii="Times New Roman" w:hAnsi="Times New Roman" w:cs="Times New Roman"/>
                <w:spacing w:val="-2"/>
                <w:sz w:val="18"/>
                <w:szCs w:val="18"/>
              </w:rPr>
              <w:t>, предмет, цели и виды деятельн</w:t>
            </w:r>
            <w:r w:rsidRPr="00A701B9">
              <w:rPr>
                <w:rFonts w:ascii="Times New Roman" w:hAnsi="Times New Roman" w:cs="Times New Roman"/>
                <w:spacing w:val="-2"/>
                <w:sz w:val="18"/>
                <w:szCs w:val="18"/>
              </w:rPr>
              <w:t>о</w:t>
            </w:r>
            <w:r w:rsidRPr="00A701B9">
              <w:rPr>
                <w:rFonts w:ascii="Times New Roman" w:hAnsi="Times New Roman" w:cs="Times New Roman"/>
                <w:spacing w:val="-2"/>
                <w:sz w:val="18"/>
                <w:szCs w:val="18"/>
              </w:rPr>
              <w:t>сти, организация деятельности</w:t>
            </w:r>
            <w:r w:rsidR="0023060D" w:rsidRPr="00A701B9">
              <w:rPr>
                <w:rFonts w:ascii="Times New Roman" w:hAnsi="Times New Roman" w:cs="Times New Roman"/>
                <w:spacing w:val="-2"/>
                <w:sz w:val="18"/>
                <w:szCs w:val="18"/>
              </w:rPr>
              <w:t>,</w:t>
            </w:r>
            <w:r w:rsidRPr="00A701B9">
              <w:rPr>
                <w:rFonts w:ascii="Times New Roman" w:hAnsi="Times New Roman" w:cs="Times New Roman"/>
                <w:spacing w:val="-2"/>
                <w:sz w:val="18"/>
                <w:szCs w:val="18"/>
              </w:rPr>
              <w:t xml:space="preserve"> управление учреждением и ф</w:t>
            </w:r>
            <w:r w:rsidRPr="00A701B9">
              <w:rPr>
                <w:rFonts w:ascii="Times New Roman" w:hAnsi="Times New Roman" w:cs="Times New Roman"/>
                <w:spacing w:val="-2"/>
                <w:sz w:val="18"/>
                <w:szCs w:val="18"/>
              </w:rPr>
              <w:t>и</w:t>
            </w:r>
            <w:r w:rsidRPr="00A701B9">
              <w:rPr>
                <w:rFonts w:ascii="Times New Roman" w:hAnsi="Times New Roman" w:cs="Times New Roman"/>
                <w:spacing w:val="-2"/>
                <w:sz w:val="18"/>
                <w:szCs w:val="18"/>
              </w:rPr>
              <w:t>нансовое обеспечение</w:t>
            </w:r>
          </w:p>
        </w:tc>
      </w:tr>
    </w:tbl>
    <w:p w:rsidR="00DB20E6" w:rsidRPr="0059767A" w:rsidRDefault="005E4353" w:rsidP="00AC1123">
      <w:pPr>
        <w:spacing w:before="80"/>
        <w:ind w:left="0" w:firstLine="425"/>
        <w:jc w:val="both"/>
        <w:rPr>
          <w:rFonts w:ascii="Times New Roman" w:hAnsi="Times New Roman" w:cs="Times New Roman"/>
          <w:sz w:val="20"/>
          <w:szCs w:val="26"/>
        </w:rPr>
      </w:pPr>
      <w:r w:rsidRPr="000F73A9">
        <w:rPr>
          <w:rFonts w:ascii="Times New Roman" w:hAnsi="Times New Roman" w:cs="Times New Roman"/>
          <w:b/>
          <w:sz w:val="20"/>
          <w:szCs w:val="26"/>
        </w:rPr>
        <w:t>Примечание:</w:t>
      </w:r>
      <w:r w:rsidRPr="000F73A9">
        <w:rPr>
          <w:rFonts w:ascii="Times New Roman" w:hAnsi="Times New Roman" w:cs="Times New Roman"/>
          <w:sz w:val="20"/>
          <w:szCs w:val="26"/>
        </w:rPr>
        <w:t xml:space="preserve"> * - </w:t>
      </w:r>
      <w:r w:rsidR="00CD2282" w:rsidRPr="000F73A9">
        <w:rPr>
          <w:rFonts w:ascii="Times New Roman" w:hAnsi="Times New Roman" w:cs="Times New Roman"/>
          <w:sz w:val="20"/>
          <w:szCs w:val="26"/>
        </w:rPr>
        <w:t>копии документов нормативной основы функционирования ООПТ</w:t>
      </w:r>
      <w:r w:rsidRPr="000F73A9">
        <w:rPr>
          <w:rFonts w:ascii="Times New Roman" w:hAnsi="Times New Roman" w:cs="Times New Roman"/>
          <w:sz w:val="20"/>
          <w:szCs w:val="26"/>
        </w:rPr>
        <w:t xml:space="preserve"> </w:t>
      </w:r>
      <w:r w:rsidR="00CD2282" w:rsidRPr="000F73A9">
        <w:rPr>
          <w:rFonts w:ascii="Times New Roman" w:hAnsi="Times New Roman" w:cs="Times New Roman"/>
          <w:sz w:val="20"/>
          <w:szCs w:val="26"/>
        </w:rPr>
        <w:t xml:space="preserve">приведены в </w:t>
      </w:r>
      <w:r w:rsidR="00A701B9">
        <w:rPr>
          <w:rFonts w:ascii="Times New Roman" w:hAnsi="Times New Roman" w:cs="Times New Roman"/>
          <w:sz w:val="20"/>
          <w:szCs w:val="26"/>
        </w:rPr>
        <w:t xml:space="preserve">книге </w:t>
      </w:r>
      <w:r w:rsidRPr="00BB32D7">
        <w:rPr>
          <w:rFonts w:ascii="Times New Roman" w:hAnsi="Times New Roman" w:cs="Times New Roman"/>
          <w:sz w:val="20"/>
          <w:szCs w:val="26"/>
        </w:rPr>
        <w:t>приложени</w:t>
      </w:r>
      <w:r w:rsidR="00A701B9" w:rsidRPr="00BB32D7">
        <w:rPr>
          <w:rFonts w:ascii="Times New Roman" w:hAnsi="Times New Roman" w:cs="Times New Roman"/>
          <w:sz w:val="20"/>
          <w:szCs w:val="26"/>
        </w:rPr>
        <w:t>й</w:t>
      </w:r>
      <w:r w:rsidR="002A546D" w:rsidRPr="00BB32D7">
        <w:rPr>
          <w:rFonts w:ascii="Times New Roman" w:hAnsi="Times New Roman" w:cs="Times New Roman"/>
          <w:sz w:val="20"/>
          <w:szCs w:val="26"/>
        </w:rPr>
        <w:t xml:space="preserve"> </w:t>
      </w:r>
      <w:r w:rsidR="00874406" w:rsidRPr="00BB32D7">
        <w:rPr>
          <w:rFonts w:ascii="Times New Roman" w:hAnsi="Times New Roman" w:cs="Times New Roman"/>
          <w:sz w:val="20"/>
          <w:szCs w:val="26"/>
        </w:rPr>
        <w:t>1</w:t>
      </w:r>
      <w:r w:rsidR="002A546D" w:rsidRPr="00BB32D7">
        <w:rPr>
          <w:rFonts w:ascii="Times New Roman" w:hAnsi="Times New Roman" w:cs="Times New Roman"/>
          <w:sz w:val="20"/>
          <w:szCs w:val="26"/>
        </w:rPr>
        <w:t>-</w:t>
      </w:r>
      <w:r w:rsidR="007A723A" w:rsidRPr="00BB32D7">
        <w:rPr>
          <w:rFonts w:ascii="Times New Roman" w:hAnsi="Times New Roman" w:cs="Times New Roman"/>
          <w:sz w:val="20"/>
          <w:szCs w:val="26"/>
        </w:rPr>
        <w:t>1</w:t>
      </w:r>
      <w:r w:rsidR="00874406" w:rsidRPr="00BB32D7">
        <w:rPr>
          <w:rFonts w:ascii="Times New Roman" w:hAnsi="Times New Roman" w:cs="Times New Roman"/>
          <w:sz w:val="20"/>
          <w:szCs w:val="26"/>
        </w:rPr>
        <w:t>4</w:t>
      </w:r>
      <w:r w:rsidRPr="00BB32D7">
        <w:rPr>
          <w:rFonts w:ascii="Times New Roman" w:hAnsi="Times New Roman" w:cs="Times New Roman"/>
          <w:sz w:val="20"/>
          <w:szCs w:val="26"/>
        </w:rPr>
        <w:t>.</w:t>
      </w:r>
    </w:p>
    <w:p w:rsidR="00DB20E6" w:rsidRPr="0059767A" w:rsidRDefault="00DB20E6" w:rsidP="00833E28">
      <w:pPr>
        <w:pStyle w:val="a5"/>
        <w:numPr>
          <w:ilvl w:val="0"/>
          <w:numId w:val="1"/>
        </w:numPr>
        <w:tabs>
          <w:tab w:val="left" w:pos="255"/>
        </w:tabs>
        <w:spacing w:before="120"/>
        <w:ind w:left="0" w:firstLine="425"/>
        <w:rPr>
          <w:rFonts w:ascii="Times New Roman" w:hAnsi="Times New Roman" w:cs="Times New Roman"/>
          <w:b/>
          <w:sz w:val="24"/>
          <w:szCs w:val="24"/>
        </w:rPr>
      </w:pPr>
      <w:r w:rsidRPr="0059767A">
        <w:rPr>
          <w:rFonts w:ascii="Times New Roman" w:hAnsi="Times New Roman" w:cs="Times New Roman"/>
          <w:b/>
          <w:sz w:val="24"/>
          <w:szCs w:val="24"/>
        </w:rPr>
        <w:t>Ведомственная подчиненность</w:t>
      </w:r>
    </w:p>
    <w:p w:rsidR="00F37FE8" w:rsidRPr="0059767A" w:rsidRDefault="00F37FE8" w:rsidP="00922D32">
      <w:pPr>
        <w:ind w:left="0" w:firstLine="425"/>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Министерство природных ресурсов и экологии Российской Федерации</w:t>
      </w:r>
      <w:r w:rsidR="00316AEC">
        <w:rPr>
          <w:rFonts w:ascii="Times New Roman" w:eastAsia="Times New Roman" w:hAnsi="Times New Roman" w:cs="Times New Roman"/>
          <w:sz w:val="24"/>
          <w:szCs w:val="24"/>
          <w:lang w:eastAsia="ru-RU"/>
        </w:rPr>
        <w:t>.</w:t>
      </w:r>
    </w:p>
    <w:p w:rsidR="00DB20E6" w:rsidRPr="0059767A" w:rsidRDefault="00DB20E6" w:rsidP="00833E28">
      <w:pPr>
        <w:pStyle w:val="a5"/>
        <w:numPr>
          <w:ilvl w:val="0"/>
          <w:numId w:val="1"/>
        </w:numPr>
        <w:tabs>
          <w:tab w:val="left" w:pos="255"/>
        </w:tabs>
        <w:spacing w:before="120"/>
        <w:ind w:left="0" w:firstLine="425"/>
        <w:rPr>
          <w:rFonts w:ascii="Times New Roman" w:hAnsi="Times New Roman" w:cs="Times New Roman"/>
          <w:b/>
          <w:sz w:val="24"/>
          <w:szCs w:val="24"/>
        </w:rPr>
      </w:pPr>
      <w:r w:rsidRPr="0059767A">
        <w:rPr>
          <w:rFonts w:ascii="Times New Roman" w:hAnsi="Times New Roman" w:cs="Times New Roman"/>
          <w:b/>
          <w:sz w:val="24"/>
          <w:szCs w:val="24"/>
        </w:rPr>
        <w:t>Международный статус ООПТ (в случае его наличия)</w:t>
      </w:r>
    </w:p>
    <w:p w:rsidR="0005286D" w:rsidRPr="0059767A" w:rsidRDefault="0005286D" w:rsidP="00922D32">
      <w:pPr>
        <w:ind w:left="0" w:firstLine="425"/>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Отсутствует</w:t>
      </w:r>
      <w:r w:rsidR="00316AEC">
        <w:rPr>
          <w:rFonts w:ascii="Times New Roman" w:eastAsia="Times New Roman" w:hAnsi="Times New Roman" w:cs="Times New Roman"/>
          <w:sz w:val="24"/>
          <w:szCs w:val="24"/>
          <w:lang w:eastAsia="ru-RU"/>
        </w:rPr>
        <w:t>.</w:t>
      </w:r>
    </w:p>
    <w:p w:rsidR="00DB20E6" w:rsidRPr="0059767A" w:rsidRDefault="00DB20E6" w:rsidP="004466D6">
      <w:pPr>
        <w:pStyle w:val="a5"/>
        <w:numPr>
          <w:ilvl w:val="0"/>
          <w:numId w:val="1"/>
        </w:numPr>
        <w:tabs>
          <w:tab w:val="left" w:pos="255"/>
        </w:tabs>
        <w:spacing w:before="120"/>
        <w:ind w:left="0" w:firstLine="425"/>
        <w:jc w:val="both"/>
        <w:rPr>
          <w:rFonts w:ascii="Times New Roman" w:hAnsi="Times New Roman" w:cs="Times New Roman"/>
          <w:b/>
          <w:sz w:val="24"/>
          <w:szCs w:val="24"/>
        </w:rPr>
      </w:pPr>
      <w:r w:rsidRPr="0059767A">
        <w:rPr>
          <w:rFonts w:ascii="Times New Roman" w:hAnsi="Times New Roman" w:cs="Times New Roman"/>
          <w:b/>
          <w:sz w:val="24"/>
          <w:szCs w:val="24"/>
        </w:rPr>
        <w:t>Категория ООПТ согласно классификации Международного со</w:t>
      </w:r>
      <w:r w:rsidR="0005286D" w:rsidRPr="0059767A">
        <w:rPr>
          <w:rFonts w:ascii="Times New Roman" w:hAnsi="Times New Roman" w:cs="Times New Roman"/>
          <w:b/>
          <w:sz w:val="24"/>
          <w:szCs w:val="24"/>
        </w:rPr>
        <w:t>юза охраны пр</w:t>
      </w:r>
      <w:r w:rsidR="0005286D" w:rsidRPr="0059767A">
        <w:rPr>
          <w:rFonts w:ascii="Times New Roman" w:hAnsi="Times New Roman" w:cs="Times New Roman"/>
          <w:b/>
          <w:sz w:val="24"/>
          <w:szCs w:val="24"/>
        </w:rPr>
        <w:t>и</w:t>
      </w:r>
      <w:r w:rsidR="0005286D" w:rsidRPr="0059767A">
        <w:rPr>
          <w:rFonts w:ascii="Times New Roman" w:hAnsi="Times New Roman" w:cs="Times New Roman"/>
          <w:b/>
          <w:sz w:val="24"/>
          <w:szCs w:val="24"/>
        </w:rPr>
        <w:t>роды (МСОП, IUCN)</w:t>
      </w:r>
    </w:p>
    <w:p w:rsidR="0005286D" w:rsidRPr="0059767A" w:rsidRDefault="007B4BB9" w:rsidP="004466D6">
      <w:pPr>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IA. STRICT NATURE RESERVE - Строгий природный резерват (государственный пр</w:t>
      </w:r>
      <w:r w:rsidRPr="0059767A">
        <w:rPr>
          <w:rFonts w:ascii="Times New Roman" w:eastAsia="Times New Roman" w:hAnsi="Times New Roman" w:cs="Times New Roman"/>
          <w:sz w:val="24"/>
          <w:szCs w:val="24"/>
          <w:lang w:eastAsia="ru-RU"/>
        </w:rPr>
        <w:t>и</w:t>
      </w:r>
      <w:r w:rsidR="001F6704">
        <w:rPr>
          <w:rFonts w:ascii="Times New Roman" w:eastAsia="Times New Roman" w:hAnsi="Times New Roman" w:cs="Times New Roman"/>
          <w:sz w:val="24"/>
          <w:szCs w:val="24"/>
          <w:lang w:eastAsia="ru-RU"/>
        </w:rPr>
        <w:t>родный заповедник)</w:t>
      </w:r>
      <w:r w:rsidR="00316AEC">
        <w:rPr>
          <w:rFonts w:ascii="Times New Roman" w:eastAsia="Times New Roman" w:hAnsi="Times New Roman" w:cs="Times New Roman"/>
          <w:sz w:val="24"/>
          <w:szCs w:val="24"/>
          <w:lang w:eastAsia="ru-RU"/>
        </w:rPr>
        <w:t>.</w:t>
      </w:r>
    </w:p>
    <w:p w:rsidR="00DB20E6" w:rsidRPr="0059767A" w:rsidRDefault="00DB20E6" w:rsidP="004466D6">
      <w:pPr>
        <w:pStyle w:val="a5"/>
        <w:numPr>
          <w:ilvl w:val="0"/>
          <w:numId w:val="1"/>
        </w:numPr>
        <w:tabs>
          <w:tab w:val="left" w:pos="255"/>
        </w:tabs>
        <w:spacing w:before="120"/>
        <w:ind w:left="0" w:firstLine="425"/>
        <w:jc w:val="both"/>
        <w:rPr>
          <w:rFonts w:ascii="Times New Roman" w:hAnsi="Times New Roman" w:cs="Times New Roman"/>
          <w:b/>
          <w:sz w:val="24"/>
          <w:szCs w:val="24"/>
        </w:rPr>
      </w:pPr>
      <w:r w:rsidRPr="0059767A">
        <w:rPr>
          <w:rFonts w:ascii="Times New Roman" w:hAnsi="Times New Roman" w:cs="Times New Roman"/>
          <w:b/>
          <w:sz w:val="24"/>
          <w:szCs w:val="24"/>
        </w:rPr>
        <w:t>Число отдельно расположенных, не граничащих друг с другом участков терр</w:t>
      </w:r>
      <w:r w:rsidRPr="0059767A">
        <w:rPr>
          <w:rFonts w:ascii="Times New Roman" w:hAnsi="Times New Roman" w:cs="Times New Roman"/>
          <w:b/>
          <w:sz w:val="24"/>
          <w:szCs w:val="24"/>
        </w:rPr>
        <w:t>и</w:t>
      </w:r>
      <w:r w:rsidRPr="0059767A">
        <w:rPr>
          <w:rFonts w:ascii="Times New Roman" w:hAnsi="Times New Roman" w:cs="Times New Roman"/>
          <w:b/>
          <w:sz w:val="24"/>
          <w:szCs w:val="24"/>
        </w:rPr>
        <w:t>тории/акватории ООПТ</w:t>
      </w:r>
    </w:p>
    <w:p w:rsidR="0005286D" w:rsidRPr="00922D32" w:rsidRDefault="0005286D" w:rsidP="00922D32">
      <w:pPr>
        <w:ind w:left="0" w:firstLine="425"/>
        <w:rPr>
          <w:rFonts w:ascii="Times New Roman" w:eastAsia="Times New Roman" w:hAnsi="Times New Roman" w:cs="Times New Roman"/>
          <w:sz w:val="24"/>
          <w:szCs w:val="24"/>
          <w:lang w:eastAsia="ru-RU"/>
        </w:rPr>
      </w:pPr>
      <w:r w:rsidRPr="00922D32">
        <w:rPr>
          <w:rFonts w:ascii="Times New Roman" w:eastAsia="Times New Roman" w:hAnsi="Times New Roman" w:cs="Times New Roman"/>
          <w:sz w:val="24"/>
          <w:szCs w:val="24"/>
          <w:lang w:eastAsia="ru-RU"/>
        </w:rPr>
        <w:t>1</w:t>
      </w:r>
    </w:p>
    <w:p w:rsidR="00DB20E6" w:rsidRPr="0059767A" w:rsidRDefault="00DB20E6" w:rsidP="00833E28">
      <w:pPr>
        <w:pStyle w:val="a5"/>
        <w:numPr>
          <w:ilvl w:val="0"/>
          <w:numId w:val="1"/>
        </w:numPr>
        <w:tabs>
          <w:tab w:val="left" w:pos="255"/>
        </w:tabs>
        <w:spacing w:before="120"/>
        <w:ind w:left="0" w:firstLine="425"/>
        <w:rPr>
          <w:rFonts w:ascii="Times New Roman" w:hAnsi="Times New Roman" w:cs="Times New Roman"/>
          <w:b/>
          <w:sz w:val="24"/>
          <w:szCs w:val="24"/>
        </w:rPr>
      </w:pPr>
      <w:r w:rsidRPr="0059767A">
        <w:rPr>
          <w:rFonts w:ascii="Times New Roman" w:hAnsi="Times New Roman" w:cs="Times New Roman"/>
          <w:b/>
          <w:sz w:val="24"/>
          <w:szCs w:val="24"/>
        </w:rPr>
        <w:t>Месторасположение ООПТ</w:t>
      </w:r>
    </w:p>
    <w:p w:rsidR="004F183B" w:rsidRPr="00922D32" w:rsidRDefault="004F183B" w:rsidP="00922D32">
      <w:pPr>
        <w:ind w:left="0" w:firstLine="425"/>
        <w:rPr>
          <w:rFonts w:ascii="Times New Roman" w:eastAsia="Times New Roman" w:hAnsi="Times New Roman" w:cs="Times New Roman"/>
          <w:sz w:val="24"/>
          <w:szCs w:val="24"/>
          <w:lang w:eastAsia="ru-RU"/>
        </w:rPr>
      </w:pPr>
      <w:r w:rsidRPr="00922D32">
        <w:rPr>
          <w:rFonts w:ascii="Times New Roman" w:eastAsia="Times New Roman" w:hAnsi="Times New Roman" w:cs="Times New Roman"/>
          <w:sz w:val="24"/>
          <w:szCs w:val="24"/>
          <w:lang w:eastAsia="ru-RU"/>
        </w:rPr>
        <w:t xml:space="preserve">Субъект Российской Федерации: </w:t>
      </w:r>
      <w:r w:rsidR="00F37FE8" w:rsidRPr="00922D32">
        <w:rPr>
          <w:rFonts w:ascii="Times New Roman" w:eastAsia="Times New Roman" w:hAnsi="Times New Roman" w:cs="Times New Roman"/>
          <w:sz w:val="24"/>
          <w:szCs w:val="24"/>
          <w:lang w:eastAsia="ru-RU"/>
        </w:rPr>
        <w:t>Республика Марий Эл</w:t>
      </w:r>
      <w:r w:rsidR="001D5005">
        <w:rPr>
          <w:rFonts w:ascii="Times New Roman" w:eastAsia="Times New Roman" w:hAnsi="Times New Roman" w:cs="Times New Roman"/>
          <w:sz w:val="24"/>
          <w:szCs w:val="24"/>
          <w:lang w:eastAsia="ru-RU"/>
        </w:rPr>
        <w:t>.</w:t>
      </w:r>
    </w:p>
    <w:p w:rsidR="00F37FE8" w:rsidRPr="00922D32" w:rsidRDefault="004F183B" w:rsidP="004466D6">
      <w:pPr>
        <w:ind w:left="0" w:firstLine="425"/>
        <w:jc w:val="both"/>
        <w:rPr>
          <w:rFonts w:ascii="Times New Roman" w:eastAsia="Times New Roman" w:hAnsi="Times New Roman" w:cs="Times New Roman"/>
          <w:sz w:val="24"/>
          <w:szCs w:val="24"/>
          <w:lang w:eastAsia="ru-RU"/>
        </w:rPr>
      </w:pPr>
      <w:r w:rsidRPr="00922D32">
        <w:rPr>
          <w:rFonts w:ascii="Times New Roman" w:eastAsia="Times New Roman" w:hAnsi="Times New Roman" w:cs="Times New Roman"/>
          <w:sz w:val="24"/>
          <w:szCs w:val="24"/>
          <w:lang w:eastAsia="ru-RU"/>
        </w:rPr>
        <w:t>Административно территориальное образование: Муниципальное образование</w:t>
      </w:r>
      <w:r w:rsidR="00F37FE8" w:rsidRPr="00922D32">
        <w:rPr>
          <w:rFonts w:ascii="Times New Roman" w:eastAsia="Times New Roman" w:hAnsi="Times New Roman" w:cs="Times New Roman"/>
          <w:sz w:val="24"/>
          <w:szCs w:val="24"/>
          <w:lang w:eastAsia="ru-RU"/>
        </w:rPr>
        <w:t xml:space="preserve"> </w:t>
      </w:r>
      <w:r w:rsidRPr="00922D32">
        <w:rPr>
          <w:rFonts w:ascii="Times New Roman" w:eastAsia="Times New Roman" w:hAnsi="Times New Roman" w:cs="Times New Roman"/>
          <w:sz w:val="24"/>
          <w:szCs w:val="24"/>
          <w:lang w:eastAsia="ru-RU"/>
        </w:rPr>
        <w:t>«</w:t>
      </w:r>
      <w:r w:rsidR="00F37FE8" w:rsidRPr="00922D32">
        <w:rPr>
          <w:rFonts w:ascii="Times New Roman" w:eastAsia="Times New Roman" w:hAnsi="Times New Roman" w:cs="Times New Roman"/>
          <w:sz w:val="24"/>
          <w:szCs w:val="24"/>
          <w:lang w:eastAsia="ru-RU"/>
        </w:rPr>
        <w:t>Кил</w:t>
      </w:r>
      <w:r w:rsidR="00F37FE8" w:rsidRPr="00922D32">
        <w:rPr>
          <w:rFonts w:ascii="Times New Roman" w:eastAsia="Times New Roman" w:hAnsi="Times New Roman" w:cs="Times New Roman"/>
          <w:sz w:val="24"/>
          <w:szCs w:val="24"/>
          <w:lang w:eastAsia="ru-RU"/>
        </w:rPr>
        <w:t>е</w:t>
      </w:r>
      <w:r w:rsidR="00F37FE8" w:rsidRPr="00922D32">
        <w:rPr>
          <w:rFonts w:ascii="Times New Roman" w:eastAsia="Times New Roman" w:hAnsi="Times New Roman" w:cs="Times New Roman"/>
          <w:sz w:val="24"/>
          <w:szCs w:val="24"/>
          <w:lang w:eastAsia="ru-RU"/>
        </w:rPr>
        <w:t>марский муниципальный район</w:t>
      </w:r>
      <w:r w:rsidRPr="00922D32">
        <w:rPr>
          <w:rFonts w:ascii="Times New Roman" w:eastAsia="Times New Roman" w:hAnsi="Times New Roman" w:cs="Times New Roman"/>
          <w:sz w:val="24"/>
          <w:szCs w:val="24"/>
          <w:lang w:eastAsia="ru-RU"/>
        </w:rPr>
        <w:t>»</w:t>
      </w:r>
      <w:r w:rsidR="00F37FE8" w:rsidRPr="00922D32">
        <w:rPr>
          <w:rFonts w:ascii="Times New Roman" w:eastAsia="Times New Roman" w:hAnsi="Times New Roman" w:cs="Times New Roman"/>
          <w:sz w:val="24"/>
          <w:szCs w:val="24"/>
          <w:lang w:eastAsia="ru-RU"/>
        </w:rPr>
        <w:t xml:space="preserve"> и</w:t>
      </w:r>
      <w:r w:rsidRPr="00922D32">
        <w:rPr>
          <w:rFonts w:ascii="Times New Roman" w:eastAsia="Times New Roman" w:hAnsi="Times New Roman" w:cs="Times New Roman"/>
          <w:sz w:val="24"/>
          <w:szCs w:val="24"/>
          <w:lang w:eastAsia="ru-RU"/>
        </w:rPr>
        <w:t xml:space="preserve"> МО</w:t>
      </w:r>
      <w:r w:rsidR="00F37FE8" w:rsidRPr="00922D32">
        <w:rPr>
          <w:rFonts w:ascii="Times New Roman" w:eastAsia="Times New Roman" w:hAnsi="Times New Roman" w:cs="Times New Roman"/>
          <w:sz w:val="24"/>
          <w:szCs w:val="24"/>
          <w:lang w:eastAsia="ru-RU"/>
        </w:rPr>
        <w:t xml:space="preserve"> </w:t>
      </w:r>
      <w:r w:rsidRPr="00922D32">
        <w:rPr>
          <w:rFonts w:ascii="Times New Roman" w:eastAsia="Times New Roman" w:hAnsi="Times New Roman" w:cs="Times New Roman"/>
          <w:sz w:val="24"/>
          <w:szCs w:val="24"/>
          <w:lang w:eastAsia="ru-RU"/>
        </w:rPr>
        <w:t>«</w:t>
      </w:r>
      <w:r w:rsidR="00F37FE8" w:rsidRPr="00922D32">
        <w:rPr>
          <w:rFonts w:ascii="Times New Roman" w:eastAsia="Times New Roman" w:hAnsi="Times New Roman" w:cs="Times New Roman"/>
          <w:sz w:val="24"/>
          <w:szCs w:val="24"/>
          <w:lang w:eastAsia="ru-RU"/>
        </w:rPr>
        <w:t>Медведевский муниципальны</w:t>
      </w:r>
      <w:r w:rsidR="00693869" w:rsidRPr="00922D32">
        <w:rPr>
          <w:rFonts w:ascii="Times New Roman" w:eastAsia="Times New Roman" w:hAnsi="Times New Roman" w:cs="Times New Roman"/>
          <w:sz w:val="24"/>
          <w:szCs w:val="24"/>
          <w:lang w:eastAsia="ru-RU"/>
        </w:rPr>
        <w:t>й</w:t>
      </w:r>
      <w:r w:rsidR="00F37FE8" w:rsidRPr="00922D32">
        <w:rPr>
          <w:rFonts w:ascii="Times New Roman" w:eastAsia="Times New Roman" w:hAnsi="Times New Roman" w:cs="Times New Roman"/>
          <w:sz w:val="24"/>
          <w:szCs w:val="24"/>
          <w:lang w:eastAsia="ru-RU"/>
        </w:rPr>
        <w:t xml:space="preserve"> район</w:t>
      </w:r>
      <w:r w:rsidRPr="00922D32">
        <w:rPr>
          <w:rFonts w:ascii="Times New Roman" w:eastAsia="Times New Roman" w:hAnsi="Times New Roman" w:cs="Times New Roman"/>
          <w:sz w:val="24"/>
          <w:szCs w:val="24"/>
          <w:lang w:eastAsia="ru-RU"/>
        </w:rPr>
        <w:t>»</w:t>
      </w:r>
      <w:r w:rsidR="00B90BD1" w:rsidRPr="00922D32">
        <w:rPr>
          <w:rFonts w:ascii="Times New Roman" w:eastAsia="Times New Roman" w:hAnsi="Times New Roman" w:cs="Times New Roman"/>
          <w:sz w:val="24"/>
          <w:szCs w:val="24"/>
          <w:lang w:eastAsia="ru-RU"/>
        </w:rPr>
        <w:t>.</w:t>
      </w:r>
    </w:p>
    <w:p w:rsidR="00DB20E6" w:rsidRPr="0059767A" w:rsidRDefault="0005286D" w:rsidP="0076355A">
      <w:pPr>
        <w:pStyle w:val="a5"/>
        <w:numPr>
          <w:ilvl w:val="0"/>
          <w:numId w:val="1"/>
        </w:numPr>
        <w:tabs>
          <w:tab w:val="left" w:pos="255"/>
        </w:tabs>
        <w:spacing w:before="120" w:after="120"/>
        <w:ind w:left="0" w:firstLine="425"/>
        <w:rPr>
          <w:rFonts w:ascii="Times New Roman" w:hAnsi="Times New Roman" w:cs="Times New Roman"/>
          <w:b/>
          <w:sz w:val="24"/>
          <w:szCs w:val="24"/>
        </w:rPr>
      </w:pPr>
      <w:r w:rsidRPr="0059767A">
        <w:rPr>
          <w:rFonts w:ascii="Times New Roman" w:hAnsi="Times New Roman" w:cs="Times New Roman"/>
          <w:b/>
          <w:sz w:val="24"/>
          <w:szCs w:val="24"/>
        </w:rPr>
        <w:t>Географическое положение ООПТ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7051"/>
      </w:tblGrid>
      <w:tr w:rsidR="0076355A" w:rsidRPr="0076355A" w:rsidTr="0076355A">
        <w:tc>
          <w:tcPr>
            <w:tcW w:w="2802" w:type="dxa"/>
          </w:tcPr>
          <w:p w:rsidR="0076355A" w:rsidRPr="0076355A" w:rsidRDefault="0076355A" w:rsidP="00441C02">
            <w:pPr>
              <w:ind w:right="-57"/>
              <w:jc w:val="both"/>
              <w:rPr>
                <w:rFonts w:ascii="Times New Roman" w:hAnsi="Times New Roman" w:cs="Times New Roman"/>
                <w:sz w:val="24"/>
                <w:szCs w:val="20"/>
              </w:rPr>
            </w:pPr>
            <w:r w:rsidRPr="0076355A">
              <w:rPr>
                <w:rFonts w:ascii="Times New Roman" w:hAnsi="Times New Roman" w:cs="Times New Roman"/>
                <w:sz w:val="24"/>
                <w:szCs w:val="20"/>
              </w:rPr>
              <w:t>Принадлежность к физ</w:t>
            </w:r>
            <w:r w:rsidRPr="0076355A">
              <w:rPr>
                <w:rFonts w:ascii="Times New Roman" w:hAnsi="Times New Roman" w:cs="Times New Roman"/>
                <w:sz w:val="24"/>
                <w:szCs w:val="20"/>
              </w:rPr>
              <w:t>и</w:t>
            </w:r>
            <w:r w:rsidRPr="0076355A">
              <w:rPr>
                <w:rFonts w:ascii="Times New Roman" w:hAnsi="Times New Roman" w:cs="Times New Roman"/>
                <w:sz w:val="24"/>
                <w:szCs w:val="20"/>
              </w:rPr>
              <w:t>ко-географической стране</w:t>
            </w:r>
          </w:p>
        </w:tc>
        <w:tc>
          <w:tcPr>
            <w:tcW w:w="7051" w:type="dxa"/>
            <w:vAlign w:val="center"/>
          </w:tcPr>
          <w:p w:rsidR="0076355A" w:rsidRPr="0076355A" w:rsidRDefault="0076355A" w:rsidP="004466D6">
            <w:pPr>
              <w:ind w:left="57" w:right="-57"/>
              <w:jc w:val="both"/>
              <w:rPr>
                <w:rFonts w:ascii="Times New Roman" w:hAnsi="Times New Roman" w:cs="Times New Roman"/>
                <w:sz w:val="24"/>
                <w:szCs w:val="20"/>
              </w:rPr>
            </w:pPr>
            <w:r w:rsidRPr="0076355A">
              <w:rPr>
                <w:rFonts w:ascii="Times New Roman" w:hAnsi="Times New Roman" w:cs="Times New Roman"/>
                <w:sz w:val="24"/>
                <w:szCs w:val="20"/>
              </w:rPr>
              <w:t xml:space="preserve">Русская (Восточно-Европейская) равнина </w:t>
            </w:r>
          </w:p>
        </w:tc>
      </w:tr>
      <w:tr w:rsidR="0076355A" w:rsidRPr="0076355A" w:rsidTr="0076355A">
        <w:tc>
          <w:tcPr>
            <w:tcW w:w="2802" w:type="dxa"/>
          </w:tcPr>
          <w:p w:rsidR="0076355A" w:rsidRPr="0076355A" w:rsidRDefault="0076355A" w:rsidP="00441C02">
            <w:pPr>
              <w:ind w:right="-57"/>
              <w:jc w:val="both"/>
              <w:rPr>
                <w:rFonts w:ascii="Times New Roman" w:hAnsi="Times New Roman" w:cs="Times New Roman"/>
                <w:sz w:val="24"/>
                <w:szCs w:val="20"/>
              </w:rPr>
            </w:pPr>
            <w:r w:rsidRPr="0076355A">
              <w:rPr>
                <w:rFonts w:ascii="Times New Roman" w:hAnsi="Times New Roman" w:cs="Times New Roman"/>
                <w:sz w:val="24"/>
                <w:szCs w:val="20"/>
              </w:rPr>
              <w:t>Положение в рельефе</w:t>
            </w:r>
          </w:p>
        </w:tc>
        <w:tc>
          <w:tcPr>
            <w:tcW w:w="7051" w:type="dxa"/>
          </w:tcPr>
          <w:p w:rsidR="0076355A" w:rsidRPr="0076355A" w:rsidRDefault="0076355A" w:rsidP="00D32BF4">
            <w:pPr>
              <w:ind w:left="57" w:right="-57"/>
              <w:jc w:val="both"/>
              <w:rPr>
                <w:rFonts w:ascii="Times New Roman" w:hAnsi="Times New Roman" w:cs="Times New Roman"/>
                <w:sz w:val="24"/>
                <w:szCs w:val="20"/>
              </w:rPr>
            </w:pPr>
            <w:r w:rsidRPr="0076355A">
              <w:rPr>
                <w:rFonts w:ascii="Times New Roman" w:hAnsi="Times New Roman" w:cs="Times New Roman"/>
                <w:sz w:val="24"/>
                <w:szCs w:val="20"/>
              </w:rPr>
              <w:t>Северо-восточная часть Русской (Восточно-Европейской) равн</w:t>
            </w:r>
            <w:r w:rsidRPr="0076355A">
              <w:rPr>
                <w:rFonts w:ascii="Times New Roman" w:hAnsi="Times New Roman" w:cs="Times New Roman"/>
                <w:sz w:val="24"/>
                <w:szCs w:val="20"/>
              </w:rPr>
              <w:t>и</w:t>
            </w:r>
            <w:r w:rsidRPr="0076355A">
              <w:rPr>
                <w:rFonts w:ascii="Times New Roman" w:hAnsi="Times New Roman" w:cs="Times New Roman"/>
                <w:sz w:val="24"/>
                <w:szCs w:val="20"/>
              </w:rPr>
              <w:t>ны,</w:t>
            </w:r>
            <w:r w:rsidRPr="0076355A">
              <w:rPr>
                <w:rFonts w:ascii="Times New Roman" w:hAnsi="Times New Roman" w:cs="Times New Roman"/>
                <w:color w:val="000000"/>
                <w:sz w:val="24"/>
                <w:szCs w:val="20"/>
              </w:rPr>
              <w:t xml:space="preserve"> Оршано-Кокшагская равнина</w:t>
            </w:r>
          </w:p>
        </w:tc>
      </w:tr>
      <w:tr w:rsidR="0076355A" w:rsidRPr="0076355A" w:rsidTr="0076355A">
        <w:tc>
          <w:tcPr>
            <w:tcW w:w="2802" w:type="dxa"/>
          </w:tcPr>
          <w:p w:rsidR="0076355A" w:rsidRPr="0076355A" w:rsidRDefault="0076355A" w:rsidP="00441C02">
            <w:pPr>
              <w:ind w:right="-57"/>
              <w:jc w:val="both"/>
              <w:rPr>
                <w:rFonts w:ascii="Times New Roman" w:hAnsi="Times New Roman" w:cs="Times New Roman"/>
                <w:sz w:val="24"/>
                <w:szCs w:val="20"/>
              </w:rPr>
            </w:pPr>
            <w:r w:rsidRPr="0076355A">
              <w:rPr>
                <w:rFonts w:ascii="Times New Roman" w:hAnsi="Times New Roman" w:cs="Times New Roman"/>
                <w:sz w:val="24"/>
                <w:szCs w:val="20"/>
              </w:rPr>
              <w:t>Положение в системе природной зональности</w:t>
            </w:r>
          </w:p>
        </w:tc>
        <w:tc>
          <w:tcPr>
            <w:tcW w:w="7051" w:type="dxa"/>
            <w:vAlign w:val="center"/>
          </w:tcPr>
          <w:p w:rsidR="0076355A" w:rsidRPr="0076355A" w:rsidRDefault="0076355A" w:rsidP="0076355A">
            <w:pPr>
              <w:ind w:left="57" w:right="-57"/>
              <w:rPr>
                <w:rFonts w:ascii="Times New Roman" w:hAnsi="Times New Roman" w:cs="Times New Roman"/>
                <w:sz w:val="24"/>
                <w:szCs w:val="20"/>
              </w:rPr>
            </w:pPr>
            <w:r w:rsidRPr="0076355A">
              <w:rPr>
                <w:rFonts w:ascii="Times New Roman" w:hAnsi="Times New Roman" w:cs="Times New Roman"/>
                <w:sz w:val="24"/>
                <w:szCs w:val="20"/>
              </w:rPr>
              <w:t>Зона смешанных лесов</w:t>
            </w:r>
          </w:p>
        </w:tc>
      </w:tr>
      <w:tr w:rsidR="0076355A" w:rsidRPr="0076355A" w:rsidTr="0076355A">
        <w:tc>
          <w:tcPr>
            <w:tcW w:w="2802" w:type="dxa"/>
          </w:tcPr>
          <w:p w:rsidR="0076355A" w:rsidRPr="0076355A" w:rsidRDefault="0076355A" w:rsidP="00441C02">
            <w:pPr>
              <w:ind w:right="-57"/>
              <w:jc w:val="both"/>
              <w:rPr>
                <w:rFonts w:ascii="Times New Roman" w:hAnsi="Times New Roman" w:cs="Times New Roman"/>
                <w:sz w:val="24"/>
                <w:szCs w:val="20"/>
              </w:rPr>
            </w:pPr>
            <w:r w:rsidRPr="0076355A">
              <w:rPr>
                <w:rFonts w:ascii="Times New Roman" w:hAnsi="Times New Roman" w:cs="Times New Roman"/>
                <w:sz w:val="24"/>
                <w:szCs w:val="20"/>
              </w:rPr>
              <w:t>Положение в системе в</w:t>
            </w:r>
            <w:r w:rsidRPr="0076355A">
              <w:rPr>
                <w:rFonts w:ascii="Times New Roman" w:hAnsi="Times New Roman" w:cs="Times New Roman"/>
                <w:sz w:val="24"/>
                <w:szCs w:val="20"/>
              </w:rPr>
              <w:t>ы</w:t>
            </w:r>
            <w:r w:rsidRPr="0076355A">
              <w:rPr>
                <w:rFonts w:ascii="Times New Roman" w:hAnsi="Times New Roman" w:cs="Times New Roman"/>
                <w:sz w:val="24"/>
                <w:szCs w:val="20"/>
              </w:rPr>
              <w:t>сотной поясности</w:t>
            </w:r>
          </w:p>
        </w:tc>
        <w:tc>
          <w:tcPr>
            <w:tcW w:w="7051" w:type="dxa"/>
            <w:vAlign w:val="center"/>
          </w:tcPr>
          <w:p w:rsidR="0076355A" w:rsidRPr="0076355A" w:rsidRDefault="0076355A" w:rsidP="0076355A">
            <w:pPr>
              <w:ind w:left="57" w:right="-57"/>
              <w:rPr>
                <w:rFonts w:ascii="Times New Roman" w:hAnsi="Times New Roman" w:cs="Times New Roman"/>
                <w:sz w:val="24"/>
                <w:szCs w:val="20"/>
              </w:rPr>
            </w:pPr>
            <w:r w:rsidRPr="0076355A">
              <w:rPr>
                <w:rFonts w:ascii="Times New Roman" w:hAnsi="Times New Roman" w:cs="Times New Roman"/>
                <w:sz w:val="24"/>
                <w:szCs w:val="20"/>
              </w:rPr>
              <w:t>-</w:t>
            </w:r>
          </w:p>
        </w:tc>
      </w:tr>
      <w:tr w:rsidR="0076355A" w:rsidRPr="0076355A" w:rsidTr="0076355A">
        <w:tc>
          <w:tcPr>
            <w:tcW w:w="2802" w:type="dxa"/>
          </w:tcPr>
          <w:p w:rsidR="0076355A" w:rsidRPr="0076355A" w:rsidRDefault="0076355A" w:rsidP="00441C02">
            <w:pPr>
              <w:ind w:right="-57"/>
              <w:jc w:val="both"/>
              <w:rPr>
                <w:rFonts w:ascii="Times New Roman" w:hAnsi="Times New Roman" w:cs="Times New Roman"/>
                <w:sz w:val="24"/>
                <w:szCs w:val="20"/>
              </w:rPr>
            </w:pPr>
            <w:r w:rsidRPr="0076355A">
              <w:rPr>
                <w:rFonts w:ascii="Times New Roman" w:hAnsi="Times New Roman" w:cs="Times New Roman"/>
                <w:sz w:val="24"/>
                <w:szCs w:val="20"/>
              </w:rPr>
              <w:t>Положение в ландшаф</w:t>
            </w:r>
            <w:r w:rsidRPr="0076355A">
              <w:rPr>
                <w:rFonts w:ascii="Times New Roman" w:hAnsi="Times New Roman" w:cs="Times New Roman"/>
                <w:sz w:val="24"/>
                <w:szCs w:val="20"/>
              </w:rPr>
              <w:t>т</w:t>
            </w:r>
            <w:r w:rsidRPr="0076355A">
              <w:rPr>
                <w:rFonts w:ascii="Times New Roman" w:hAnsi="Times New Roman" w:cs="Times New Roman"/>
                <w:sz w:val="24"/>
                <w:szCs w:val="20"/>
              </w:rPr>
              <w:t>ной структуре</w:t>
            </w:r>
          </w:p>
        </w:tc>
        <w:tc>
          <w:tcPr>
            <w:tcW w:w="7051" w:type="dxa"/>
          </w:tcPr>
          <w:p w:rsidR="0076355A" w:rsidRPr="0076355A" w:rsidRDefault="0076355A" w:rsidP="0076355A">
            <w:pPr>
              <w:ind w:left="57" w:right="-57"/>
              <w:jc w:val="both"/>
              <w:rPr>
                <w:rFonts w:ascii="Times New Roman" w:hAnsi="Times New Roman" w:cs="Times New Roman"/>
                <w:sz w:val="24"/>
                <w:szCs w:val="20"/>
              </w:rPr>
            </w:pPr>
          </w:p>
        </w:tc>
      </w:tr>
      <w:tr w:rsidR="0076355A" w:rsidRPr="0076355A" w:rsidTr="0076355A">
        <w:tc>
          <w:tcPr>
            <w:tcW w:w="2802" w:type="dxa"/>
          </w:tcPr>
          <w:p w:rsidR="0076355A" w:rsidRPr="0076355A" w:rsidRDefault="0076355A" w:rsidP="00441C02">
            <w:pPr>
              <w:ind w:right="-57"/>
              <w:jc w:val="both"/>
              <w:rPr>
                <w:rFonts w:ascii="Times New Roman" w:hAnsi="Times New Roman" w:cs="Times New Roman"/>
                <w:sz w:val="24"/>
                <w:szCs w:val="20"/>
              </w:rPr>
            </w:pPr>
            <w:r w:rsidRPr="0076355A">
              <w:rPr>
                <w:rFonts w:ascii="Times New Roman" w:hAnsi="Times New Roman" w:cs="Times New Roman"/>
                <w:sz w:val="24"/>
                <w:szCs w:val="20"/>
              </w:rPr>
              <w:t>- название ландшафта</w:t>
            </w:r>
          </w:p>
        </w:tc>
        <w:tc>
          <w:tcPr>
            <w:tcW w:w="7051" w:type="dxa"/>
          </w:tcPr>
          <w:p w:rsidR="0076355A" w:rsidRPr="0076355A" w:rsidRDefault="006273E8" w:rsidP="006273E8">
            <w:pPr>
              <w:ind w:left="57" w:right="-57"/>
              <w:jc w:val="both"/>
              <w:rPr>
                <w:rFonts w:ascii="Times New Roman" w:hAnsi="Times New Roman" w:cs="Times New Roman"/>
                <w:sz w:val="24"/>
                <w:szCs w:val="20"/>
              </w:rPr>
            </w:pPr>
            <w:r>
              <w:rPr>
                <w:rFonts w:ascii="Times New Roman" w:hAnsi="Times New Roman" w:cs="Times New Roman"/>
                <w:sz w:val="24"/>
                <w:szCs w:val="20"/>
              </w:rPr>
              <w:t>Марийское Полесье</w:t>
            </w:r>
          </w:p>
        </w:tc>
      </w:tr>
      <w:tr w:rsidR="0076355A" w:rsidRPr="0076355A" w:rsidTr="0076355A">
        <w:tc>
          <w:tcPr>
            <w:tcW w:w="2802" w:type="dxa"/>
          </w:tcPr>
          <w:p w:rsidR="0076355A" w:rsidRPr="0076355A" w:rsidRDefault="0076355A" w:rsidP="00441C02">
            <w:pPr>
              <w:ind w:right="-57"/>
              <w:jc w:val="both"/>
              <w:rPr>
                <w:rFonts w:ascii="Times New Roman" w:hAnsi="Times New Roman" w:cs="Times New Roman"/>
                <w:sz w:val="24"/>
                <w:szCs w:val="20"/>
              </w:rPr>
            </w:pPr>
            <w:r w:rsidRPr="0076355A">
              <w:rPr>
                <w:rFonts w:ascii="Times New Roman" w:hAnsi="Times New Roman" w:cs="Times New Roman"/>
                <w:sz w:val="24"/>
                <w:szCs w:val="20"/>
              </w:rPr>
              <w:t>- краткая характеристика ландшафта</w:t>
            </w:r>
          </w:p>
        </w:tc>
        <w:tc>
          <w:tcPr>
            <w:tcW w:w="7051" w:type="dxa"/>
          </w:tcPr>
          <w:p w:rsidR="006273E8" w:rsidRDefault="006273E8" w:rsidP="0076355A">
            <w:pPr>
              <w:ind w:left="57" w:right="-57"/>
              <w:jc w:val="both"/>
              <w:rPr>
                <w:rFonts w:ascii="Times New Roman" w:eastAsia="Calibri" w:hAnsi="Times New Roman" w:cs="Times New Roman"/>
                <w:color w:val="000000"/>
                <w:sz w:val="24"/>
                <w:szCs w:val="20"/>
              </w:rPr>
            </w:pPr>
            <w:r w:rsidRPr="006273E8">
              <w:rPr>
                <w:rFonts w:ascii="Times New Roman" w:eastAsia="Calibri" w:hAnsi="Times New Roman" w:cs="Times New Roman"/>
                <w:color w:val="000000"/>
                <w:sz w:val="24"/>
                <w:szCs w:val="20"/>
              </w:rPr>
              <w:t>На кристаллическом фундаменте в течение длительного времени сформировалась мощная толща осадочных дочетвертичных и четвертичных отложений, в основном сложенными породами т</w:t>
            </w:r>
            <w:r w:rsidRPr="006273E8">
              <w:rPr>
                <w:rFonts w:ascii="Times New Roman" w:eastAsia="Calibri" w:hAnsi="Times New Roman" w:cs="Times New Roman"/>
                <w:color w:val="000000"/>
                <w:sz w:val="24"/>
                <w:szCs w:val="20"/>
              </w:rPr>
              <w:t>а</w:t>
            </w:r>
            <w:r w:rsidRPr="006273E8">
              <w:rPr>
                <w:rFonts w:ascii="Times New Roman" w:eastAsia="Calibri" w:hAnsi="Times New Roman" w:cs="Times New Roman"/>
                <w:color w:val="000000"/>
                <w:sz w:val="24"/>
                <w:szCs w:val="20"/>
              </w:rPr>
              <w:t>тарского яруса, которые перекрыты мощной толщей древнеалл</w:t>
            </w:r>
            <w:r w:rsidRPr="006273E8">
              <w:rPr>
                <w:rFonts w:ascii="Times New Roman" w:eastAsia="Calibri" w:hAnsi="Times New Roman" w:cs="Times New Roman"/>
                <w:color w:val="000000"/>
                <w:sz w:val="24"/>
                <w:szCs w:val="20"/>
              </w:rPr>
              <w:t>ю</w:t>
            </w:r>
            <w:r w:rsidRPr="006273E8">
              <w:rPr>
                <w:rFonts w:ascii="Times New Roman" w:eastAsia="Calibri" w:hAnsi="Times New Roman" w:cs="Times New Roman"/>
                <w:color w:val="000000"/>
                <w:sz w:val="24"/>
                <w:szCs w:val="20"/>
              </w:rPr>
              <w:t>виальных и современных аллювиальных песков и супесей</w:t>
            </w:r>
            <w:r>
              <w:rPr>
                <w:rFonts w:ascii="Times New Roman" w:eastAsia="Calibri" w:hAnsi="Times New Roman" w:cs="Times New Roman"/>
                <w:color w:val="000000"/>
                <w:sz w:val="24"/>
                <w:szCs w:val="20"/>
              </w:rPr>
              <w:t>.</w:t>
            </w:r>
          </w:p>
          <w:p w:rsidR="0076355A" w:rsidRPr="0076355A" w:rsidRDefault="006273E8" w:rsidP="0076355A">
            <w:pPr>
              <w:ind w:left="57" w:right="-57"/>
              <w:jc w:val="both"/>
              <w:rPr>
                <w:rFonts w:ascii="Times New Roman" w:eastAsia="Calibri" w:hAnsi="Times New Roman" w:cs="Times New Roman"/>
                <w:color w:val="000000"/>
                <w:sz w:val="24"/>
                <w:szCs w:val="20"/>
              </w:rPr>
            </w:pPr>
            <w:r w:rsidRPr="006273E8">
              <w:rPr>
                <w:rFonts w:ascii="Times New Roman" w:eastAsia="Calibri" w:hAnsi="Times New Roman" w:cs="Times New Roman"/>
                <w:color w:val="000000"/>
                <w:sz w:val="24"/>
                <w:szCs w:val="20"/>
              </w:rPr>
              <w:t xml:space="preserve"> </w:t>
            </w:r>
            <w:r w:rsidR="0076355A" w:rsidRPr="0076355A">
              <w:rPr>
                <w:rFonts w:ascii="Times New Roman" w:eastAsia="Calibri" w:hAnsi="Times New Roman" w:cs="Times New Roman"/>
                <w:color w:val="000000"/>
                <w:sz w:val="24"/>
                <w:szCs w:val="20"/>
              </w:rPr>
              <w:t xml:space="preserve">Рельеф представлен дюнно-бугристыми и </w:t>
            </w:r>
            <w:r w:rsidR="00400E13" w:rsidRPr="0076355A">
              <w:rPr>
                <w:rFonts w:ascii="Times New Roman" w:eastAsia="Calibri" w:hAnsi="Times New Roman" w:cs="Times New Roman"/>
                <w:color w:val="000000"/>
                <w:sz w:val="24"/>
                <w:szCs w:val="20"/>
              </w:rPr>
              <w:t>пологоволнистыми</w:t>
            </w:r>
            <w:r w:rsidR="0076355A" w:rsidRPr="0076355A">
              <w:rPr>
                <w:rFonts w:ascii="Times New Roman" w:eastAsia="Calibri" w:hAnsi="Times New Roman" w:cs="Times New Roman"/>
                <w:color w:val="000000"/>
                <w:sz w:val="24"/>
                <w:szCs w:val="20"/>
              </w:rPr>
              <w:t xml:space="preserve"> зандровыми равнинами. Почвы </w:t>
            </w:r>
            <w:r w:rsidR="00310B54">
              <w:rPr>
                <w:rFonts w:ascii="Times New Roman" w:eastAsia="Calibri" w:hAnsi="Times New Roman" w:cs="Times New Roman"/>
                <w:color w:val="000000"/>
                <w:sz w:val="24"/>
                <w:szCs w:val="20"/>
              </w:rPr>
              <w:t>представлены</w:t>
            </w:r>
            <w:r w:rsidR="0076355A" w:rsidRPr="0076355A">
              <w:rPr>
                <w:rFonts w:ascii="Times New Roman" w:hAnsi="Times New Roman" w:cs="Times New Roman"/>
                <w:color w:val="000000"/>
                <w:sz w:val="24"/>
                <w:szCs w:val="20"/>
              </w:rPr>
              <w:t xml:space="preserve"> подзолами и дерн</w:t>
            </w:r>
            <w:r w:rsidR="0076355A" w:rsidRPr="0076355A">
              <w:rPr>
                <w:rFonts w:ascii="Times New Roman" w:hAnsi="Times New Roman" w:cs="Times New Roman"/>
                <w:color w:val="000000"/>
                <w:sz w:val="24"/>
                <w:szCs w:val="20"/>
              </w:rPr>
              <w:t>о</w:t>
            </w:r>
            <w:r w:rsidR="0076355A" w:rsidRPr="0076355A">
              <w:rPr>
                <w:rFonts w:ascii="Times New Roman" w:hAnsi="Times New Roman" w:cs="Times New Roman"/>
                <w:color w:val="000000"/>
                <w:sz w:val="24"/>
                <w:szCs w:val="20"/>
              </w:rPr>
              <w:t>во-подзолами иллювиально</w:t>
            </w:r>
            <w:r w:rsidR="00400E13">
              <w:rPr>
                <w:rFonts w:ascii="Times New Roman" w:hAnsi="Times New Roman" w:cs="Times New Roman"/>
                <w:color w:val="000000"/>
                <w:sz w:val="24"/>
                <w:szCs w:val="20"/>
              </w:rPr>
              <w:t>-</w:t>
            </w:r>
            <w:r w:rsidR="0076355A" w:rsidRPr="0076355A">
              <w:rPr>
                <w:rFonts w:ascii="Times New Roman" w:hAnsi="Times New Roman" w:cs="Times New Roman"/>
                <w:color w:val="000000"/>
                <w:sz w:val="24"/>
                <w:szCs w:val="20"/>
              </w:rPr>
              <w:t>железистыми</w:t>
            </w:r>
            <w:r w:rsidR="0076355A" w:rsidRPr="0076355A">
              <w:rPr>
                <w:rFonts w:ascii="Times New Roman" w:eastAsia="Calibri" w:hAnsi="Times New Roman" w:cs="Times New Roman"/>
                <w:color w:val="000000"/>
                <w:sz w:val="24"/>
                <w:szCs w:val="20"/>
              </w:rPr>
              <w:t xml:space="preserve">. </w:t>
            </w:r>
            <w:r w:rsidR="00D32BF4">
              <w:rPr>
                <w:rFonts w:ascii="Times New Roman" w:eastAsia="Calibri" w:hAnsi="Times New Roman" w:cs="Times New Roman"/>
                <w:color w:val="000000"/>
                <w:sz w:val="24"/>
                <w:szCs w:val="20"/>
              </w:rPr>
              <w:t>Распространены</w:t>
            </w:r>
            <w:r w:rsidR="0076355A" w:rsidRPr="0076355A">
              <w:rPr>
                <w:rFonts w:ascii="Times New Roman" w:eastAsia="Calibri" w:hAnsi="Times New Roman" w:cs="Times New Roman"/>
                <w:color w:val="000000"/>
                <w:sz w:val="24"/>
                <w:szCs w:val="20"/>
              </w:rPr>
              <w:t xml:space="preserve"> с</w:t>
            </w:r>
            <w:r w:rsidR="0076355A" w:rsidRPr="0076355A">
              <w:rPr>
                <w:rFonts w:ascii="Times New Roman" w:eastAsia="Calibri" w:hAnsi="Times New Roman" w:cs="Times New Roman"/>
                <w:color w:val="000000"/>
                <w:sz w:val="24"/>
                <w:szCs w:val="20"/>
              </w:rPr>
              <w:t>о</w:t>
            </w:r>
            <w:r w:rsidR="0076355A" w:rsidRPr="0076355A">
              <w:rPr>
                <w:rFonts w:ascii="Times New Roman" w:eastAsia="Calibri" w:hAnsi="Times New Roman" w:cs="Times New Roman"/>
                <w:color w:val="000000"/>
                <w:sz w:val="24"/>
                <w:szCs w:val="20"/>
              </w:rPr>
              <w:t>сновые и березовые фитоценозы.</w:t>
            </w:r>
          </w:p>
          <w:p w:rsidR="0076355A" w:rsidRPr="0076355A" w:rsidRDefault="0076355A" w:rsidP="0076355A">
            <w:pPr>
              <w:ind w:left="57" w:right="-57"/>
              <w:jc w:val="both"/>
              <w:rPr>
                <w:rFonts w:ascii="Times New Roman" w:eastAsia="Calibri" w:hAnsi="Times New Roman" w:cs="Times New Roman"/>
                <w:color w:val="000000"/>
                <w:sz w:val="24"/>
                <w:szCs w:val="20"/>
              </w:rPr>
            </w:pPr>
            <w:r w:rsidRPr="0076355A">
              <w:rPr>
                <w:rFonts w:ascii="Times New Roman" w:eastAsia="Calibri" w:hAnsi="Times New Roman" w:cs="Times New Roman"/>
                <w:color w:val="000000"/>
                <w:sz w:val="24"/>
                <w:szCs w:val="20"/>
              </w:rPr>
              <w:t>Пойменны</w:t>
            </w:r>
            <w:r w:rsidR="00D32BF4">
              <w:rPr>
                <w:rFonts w:ascii="Times New Roman" w:eastAsia="Calibri" w:hAnsi="Times New Roman" w:cs="Times New Roman"/>
                <w:color w:val="000000"/>
                <w:sz w:val="24"/>
                <w:szCs w:val="20"/>
              </w:rPr>
              <w:t>е</w:t>
            </w:r>
            <w:r w:rsidRPr="0076355A">
              <w:rPr>
                <w:rFonts w:ascii="Times New Roman" w:eastAsia="Calibri" w:hAnsi="Times New Roman" w:cs="Times New Roman"/>
                <w:color w:val="000000"/>
                <w:sz w:val="24"/>
                <w:szCs w:val="20"/>
              </w:rPr>
              <w:t xml:space="preserve"> урочища занимают небольшую часть. Почвы аллюв</w:t>
            </w:r>
            <w:r w:rsidRPr="0076355A">
              <w:rPr>
                <w:rFonts w:ascii="Times New Roman" w:eastAsia="Calibri" w:hAnsi="Times New Roman" w:cs="Times New Roman"/>
                <w:color w:val="000000"/>
                <w:sz w:val="24"/>
                <w:szCs w:val="20"/>
              </w:rPr>
              <w:t>и</w:t>
            </w:r>
            <w:r w:rsidRPr="0076355A">
              <w:rPr>
                <w:rFonts w:ascii="Times New Roman" w:eastAsia="Calibri" w:hAnsi="Times New Roman" w:cs="Times New Roman"/>
                <w:color w:val="000000"/>
                <w:sz w:val="24"/>
                <w:szCs w:val="20"/>
              </w:rPr>
              <w:t>альные дерновые, луговые и болотные</w:t>
            </w:r>
            <w:r w:rsidR="00DC1924">
              <w:rPr>
                <w:rFonts w:ascii="Times New Roman" w:eastAsia="Calibri" w:hAnsi="Times New Roman" w:cs="Times New Roman"/>
                <w:color w:val="000000"/>
                <w:sz w:val="24"/>
                <w:szCs w:val="20"/>
              </w:rPr>
              <w:t xml:space="preserve"> (перегнойно-глеевые и иловато-торфяные)</w:t>
            </w:r>
            <w:r w:rsidRPr="0076355A">
              <w:rPr>
                <w:rFonts w:ascii="Times New Roman" w:eastAsia="Calibri" w:hAnsi="Times New Roman" w:cs="Times New Roman"/>
                <w:color w:val="000000"/>
                <w:sz w:val="24"/>
                <w:szCs w:val="20"/>
              </w:rPr>
              <w:t xml:space="preserve">. </w:t>
            </w:r>
            <w:r w:rsidR="00D32BF4">
              <w:rPr>
                <w:rFonts w:ascii="Times New Roman" w:eastAsia="Calibri" w:hAnsi="Times New Roman" w:cs="Times New Roman"/>
                <w:color w:val="000000"/>
                <w:sz w:val="24"/>
                <w:szCs w:val="20"/>
              </w:rPr>
              <w:t>Доминируют</w:t>
            </w:r>
            <w:r w:rsidRPr="0076355A">
              <w:rPr>
                <w:rFonts w:ascii="Times New Roman" w:eastAsia="Calibri" w:hAnsi="Times New Roman" w:cs="Times New Roman"/>
                <w:color w:val="000000"/>
                <w:sz w:val="24"/>
                <w:szCs w:val="20"/>
              </w:rPr>
              <w:t xml:space="preserve"> дубово-липовые фитоценозы.</w:t>
            </w:r>
          </w:p>
          <w:p w:rsidR="0076355A" w:rsidRPr="0076355A" w:rsidRDefault="0076355A" w:rsidP="0076355A">
            <w:pPr>
              <w:ind w:left="57" w:right="-57"/>
              <w:jc w:val="both"/>
              <w:rPr>
                <w:rFonts w:ascii="Times New Roman" w:hAnsi="Times New Roman" w:cs="Times New Roman"/>
                <w:sz w:val="24"/>
                <w:szCs w:val="20"/>
              </w:rPr>
            </w:pPr>
            <w:r w:rsidRPr="0076355A">
              <w:rPr>
                <w:rFonts w:ascii="Times New Roman" w:eastAsia="Calibri" w:hAnsi="Times New Roman" w:cs="Times New Roman"/>
                <w:color w:val="000000"/>
                <w:sz w:val="24"/>
                <w:szCs w:val="20"/>
              </w:rPr>
              <w:t>В понижениях рельефа на водоразделах и в притеррасной части поймы р. Б. Кокшага распространены болота переходного типа. Верховых болот немного, все они заняты сосняками сфагновыми.</w:t>
            </w:r>
          </w:p>
        </w:tc>
      </w:tr>
    </w:tbl>
    <w:p w:rsidR="0076355A" w:rsidRDefault="0076355A" w:rsidP="00922D32">
      <w:pPr>
        <w:ind w:left="0" w:firstLine="425"/>
        <w:jc w:val="both"/>
        <w:rPr>
          <w:rFonts w:ascii="Times New Roman" w:eastAsia="Times New Roman" w:hAnsi="Times New Roman" w:cs="Times New Roman"/>
          <w:sz w:val="24"/>
          <w:szCs w:val="24"/>
          <w:lang w:eastAsia="ru-RU"/>
        </w:rPr>
      </w:pPr>
    </w:p>
    <w:p w:rsidR="0076355A" w:rsidRPr="00DB34F3" w:rsidRDefault="0076355A" w:rsidP="0076355A">
      <w:pPr>
        <w:ind w:left="0" w:firstLine="425"/>
        <w:jc w:val="both"/>
        <w:rPr>
          <w:rFonts w:ascii="Times New Roman" w:hAnsi="Times New Roman" w:cs="Times New Roman"/>
          <w:color w:val="000000"/>
          <w:sz w:val="20"/>
          <w:szCs w:val="24"/>
        </w:rPr>
      </w:pPr>
      <w:r w:rsidRPr="00DB34F3">
        <w:rPr>
          <w:rFonts w:ascii="Times New Roman" w:hAnsi="Times New Roman" w:cs="Times New Roman"/>
          <w:color w:val="000000"/>
          <w:sz w:val="20"/>
          <w:szCs w:val="24"/>
        </w:rPr>
        <w:t xml:space="preserve">1. Берг Л.С. Географические зоны Советского Союза. – М.: Огиз-Географгиз, 1947. Т.1. 397 с.; 1952. Т.2. </w:t>
      </w:r>
      <w:r w:rsidR="00253BD7">
        <w:rPr>
          <w:rFonts w:ascii="Times New Roman" w:hAnsi="Times New Roman" w:cs="Times New Roman"/>
          <w:color w:val="000000"/>
          <w:sz w:val="20"/>
          <w:szCs w:val="24"/>
        </w:rPr>
        <w:t xml:space="preserve">– </w:t>
      </w:r>
      <w:r w:rsidRPr="00DB34F3">
        <w:rPr>
          <w:rFonts w:ascii="Times New Roman" w:hAnsi="Times New Roman" w:cs="Times New Roman"/>
          <w:color w:val="000000"/>
          <w:sz w:val="20"/>
          <w:szCs w:val="24"/>
        </w:rPr>
        <w:t>510 с.</w:t>
      </w:r>
    </w:p>
    <w:p w:rsidR="0076355A" w:rsidRPr="00DB34F3" w:rsidRDefault="0076355A" w:rsidP="0076355A">
      <w:pPr>
        <w:ind w:left="0" w:firstLine="425"/>
        <w:jc w:val="both"/>
        <w:rPr>
          <w:rFonts w:ascii="Times New Roman" w:hAnsi="Times New Roman"/>
          <w:spacing w:val="-2"/>
          <w:sz w:val="20"/>
          <w:szCs w:val="20"/>
        </w:rPr>
      </w:pPr>
      <w:r w:rsidRPr="00DB34F3">
        <w:rPr>
          <w:rFonts w:ascii="Times New Roman" w:eastAsia="Calibri" w:hAnsi="Times New Roman" w:cs="Times New Roman"/>
          <w:spacing w:val="-2"/>
          <w:sz w:val="20"/>
          <w:szCs w:val="20"/>
        </w:rPr>
        <w:t>2. Васильева, Д.П. Ландшафтная география Марийской АССР / Д.П. Васильева. – Йошкар-Ола: Маркнигои</w:t>
      </w:r>
      <w:r w:rsidRPr="00DB34F3">
        <w:rPr>
          <w:rFonts w:ascii="Times New Roman" w:eastAsia="Calibri" w:hAnsi="Times New Roman" w:cs="Times New Roman"/>
          <w:spacing w:val="-2"/>
          <w:sz w:val="20"/>
          <w:szCs w:val="20"/>
        </w:rPr>
        <w:t>з</w:t>
      </w:r>
      <w:r w:rsidRPr="00DB34F3">
        <w:rPr>
          <w:rFonts w:ascii="Times New Roman" w:eastAsia="Calibri" w:hAnsi="Times New Roman" w:cs="Times New Roman"/>
          <w:spacing w:val="-2"/>
          <w:sz w:val="20"/>
          <w:szCs w:val="20"/>
        </w:rPr>
        <w:t>дат, 1979. – 134 с.</w:t>
      </w:r>
    </w:p>
    <w:p w:rsidR="0076355A" w:rsidRPr="0023060D" w:rsidRDefault="0076355A" w:rsidP="0076355A">
      <w:pPr>
        <w:ind w:left="0" w:firstLine="425"/>
        <w:jc w:val="both"/>
        <w:rPr>
          <w:rFonts w:ascii="Times New Roman" w:hAnsi="Times New Roman" w:cs="Times New Roman"/>
          <w:spacing w:val="-2"/>
          <w:sz w:val="20"/>
          <w:szCs w:val="24"/>
        </w:rPr>
      </w:pPr>
      <w:r w:rsidRPr="0023060D">
        <w:rPr>
          <w:rFonts w:ascii="Times New Roman" w:hAnsi="Times New Roman" w:cs="Times New Roman"/>
          <w:bCs/>
          <w:spacing w:val="-2"/>
          <w:sz w:val="20"/>
          <w:szCs w:val="20"/>
        </w:rPr>
        <w:t xml:space="preserve">3. </w:t>
      </w:r>
      <w:r w:rsidRPr="0023060D">
        <w:rPr>
          <w:rFonts w:ascii="Times New Roman" w:eastAsia="Calibri" w:hAnsi="Times New Roman" w:cs="Times New Roman"/>
          <w:bCs/>
          <w:spacing w:val="-2"/>
          <w:sz w:val="20"/>
          <w:szCs w:val="20"/>
        </w:rPr>
        <w:t>Исаев А.В.</w:t>
      </w:r>
      <w:r w:rsidRPr="0023060D">
        <w:rPr>
          <w:rFonts w:ascii="Times New Roman" w:eastAsia="Calibri" w:hAnsi="Times New Roman" w:cs="Times New Roman"/>
          <w:b/>
          <w:bCs/>
          <w:spacing w:val="-2"/>
          <w:sz w:val="20"/>
          <w:szCs w:val="20"/>
        </w:rPr>
        <w:t xml:space="preserve"> </w:t>
      </w:r>
      <w:r w:rsidRPr="0023060D">
        <w:rPr>
          <w:rFonts w:ascii="Times New Roman" w:eastAsia="Calibri" w:hAnsi="Times New Roman" w:cs="Times New Roman"/>
          <w:bCs/>
          <w:spacing w:val="-2"/>
          <w:sz w:val="20"/>
          <w:szCs w:val="20"/>
        </w:rPr>
        <w:t>Формирование почвенного и растительного покрова в поймах речных долин Марийского Пол</w:t>
      </w:r>
      <w:r w:rsidRPr="0023060D">
        <w:rPr>
          <w:rFonts w:ascii="Times New Roman" w:eastAsia="Calibri" w:hAnsi="Times New Roman" w:cs="Times New Roman"/>
          <w:bCs/>
          <w:spacing w:val="-2"/>
          <w:sz w:val="20"/>
          <w:szCs w:val="20"/>
        </w:rPr>
        <w:t>е</w:t>
      </w:r>
      <w:r w:rsidRPr="0023060D">
        <w:rPr>
          <w:rFonts w:ascii="Times New Roman" w:eastAsia="Calibri" w:hAnsi="Times New Roman" w:cs="Times New Roman"/>
          <w:bCs/>
          <w:spacing w:val="-2"/>
          <w:sz w:val="20"/>
          <w:szCs w:val="20"/>
        </w:rPr>
        <w:t xml:space="preserve">сья (на примере территории заповедника «Большая Кокшага»). – Йошкар-Ола: Мар. гос. техн. ун-т, </w:t>
      </w:r>
      <w:smartTag w:uri="urn:schemas-microsoft-com:office:smarttags" w:element="metricconverter">
        <w:smartTagPr>
          <w:attr w:name="ProductID" w:val="2008 г"/>
        </w:smartTagPr>
        <w:r w:rsidRPr="0023060D">
          <w:rPr>
            <w:rFonts w:ascii="Times New Roman" w:eastAsia="Calibri" w:hAnsi="Times New Roman" w:cs="Times New Roman"/>
            <w:bCs/>
            <w:spacing w:val="-2"/>
            <w:sz w:val="20"/>
            <w:szCs w:val="20"/>
          </w:rPr>
          <w:t>2008 г</w:t>
        </w:r>
      </w:smartTag>
      <w:r w:rsidRPr="0023060D">
        <w:rPr>
          <w:rFonts w:ascii="Times New Roman" w:eastAsia="Calibri" w:hAnsi="Times New Roman" w:cs="Times New Roman"/>
          <w:bCs/>
          <w:spacing w:val="-2"/>
          <w:sz w:val="20"/>
          <w:szCs w:val="20"/>
        </w:rPr>
        <w:t xml:space="preserve">. </w:t>
      </w:r>
      <w:r w:rsidR="00253BD7">
        <w:rPr>
          <w:rFonts w:ascii="Times New Roman" w:eastAsia="Calibri" w:hAnsi="Times New Roman" w:cs="Times New Roman"/>
          <w:bCs/>
          <w:spacing w:val="-2"/>
          <w:sz w:val="20"/>
          <w:szCs w:val="20"/>
        </w:rPr>
        <w:t xml:space="preserve">– </w:t>
      </w:r>
      <w:r w:rsidRPr="0023060D">
        <w:rPr>
          <w:rFonts w:ascii="Times New Roman" w:eastAsia="Calibri" w:hAnsi="Times New Roman" w:cs="Times New Roman"/>
          <w:bCs/>
          <w:spacing w:val="-2"/>
          <w:sz w:val="20"/>
          <w:szCs w:val="20"/>
        </w:rPr>
        <w:t>240 с.</w:t>
      </w:r>
    </w:p>
    <w:p w:rsidR="0076355A" w:rsidRPr="00DB34F3" w:rsidRDefault="0076355A" w:rsidP="0076355A">
      <w:pPr>
        <w:ind w:left="0" w:firstLine="425"/>
        <w:jc w:val="both"/>
        <w:rPr>
          <w:rFonts w:ascii="Times New Roman" w:hAnsi="Times New Roman" w:cs="Times New Roman"/>
          <w:color w:val="000000"/>
          <w:sz w:val="20"/>
          <w:szCs w:val="24"/>
        </w:rPr>
      </w:pPr>
      <w:r w:rsidRPr="00DB34F3">
        <w:rPr>
          <w:rFonts w:ascii="Times New Roman" w:hAnsi="Times New Roman" w:cs="Times New Roman"/>
          <w:color w:val="000000"/>
          <w:sz w:val="20"/>
          <w:szCs w:val="24"/>
        </w:rPr>
        <w:t xml:space="preserve">4. </w:t>
      </w:r>
      <w:r w:rsidRPr="00DB34F3">
        <w:rPr>
          <w:rFonts w:ascii="Times New Roman" w:eastAsia="Calibri" w:hAnsi="Times New Roman" w:cs="Times New Roman"/>
          <w:color w:val="000000"/>
          <w:sz w:val="20"/>
          <w:szCs w:val="24"/>
        </w:rPr>
        <w:t>Исаев А.В., Шарафутдинов Р.Н. Почвы постоянных пробных площадей сосновых биогеоценозов зап</w:t>
      </w:r>
      <w:r w:rsidRPr="00DB34F3">
        <w:rPr>
          <w:rFonts w:ascii="Times New Roman" w:eastAsia="Calibri" w:hAnsi="Times New Roman" w:cs="Times New Roman"/>
          <w:color w:val="000000"/>
          <w:sz w:val="20"/>
          <w:szCs w:val="24"/>
        </w:rPr>
        <w:t>о</w:t>
      </w:r>
      <w:r w:rsidRPr="00DB34F3">
        <w:rPr>
          <w:rFonts w:ascii="Times New Roman" w:eastAsia="Calibri" w:hAnsi="Times New Roman" w:cs="Times New Roman"/>
          <w:color w:val="000000"/>
          <w:sz w:val="20"/>
          <w:szCs w:val="24"/>
        </w:rPr>
        <w:t>ведника // Науч. труды Гос. природного заповедника «Большая Кокшага». Вып. 7. – Йошкар-Ола: ПГТУ, 2015. – С. 8-28.</w:t>
      </w:r>
    </w:p>
    <w:p w:rsidR="0076355A" w:rsidRDefault="0076355A" w:rsidP="00922D32">
      <w:pPr>
        <w:ind w:left="0" w:firstLine="425"/>
        <w:jc w:val="both"/>
        <w:rPr>
          <w:rFonts w:ascii="Times New Roman" w:eastAsia="Times New Roman" w:hAnsi="Times New Roman" w:cs="Times New Roman"/>
          <w:sz w:val="24"/>
          <w:szCs w:val="24"/>
          <w:lang w:eastAsia="ru-RU"/>
        </w:rPr>
      </w:pPr>
    </w:p>
    <w:p w:rsidR="00062547" w:rsidRPr="0059767A" w:rsidRDefault="00062547" w:rsidP="00922D32">
      <w:pPr>
        <w:ind w:left="0" w:firstLine="425"/>
        <w:jc w:val="both"/>
        <w:rPr>
          <w:rFonts w:ascii="Times New Roman" w:hAnsi="Times New Roman" w:cs="Times New Roman"/>
          <w:sz w:val="24"/>
          <w:szCs w:val="24"/>
        </w:rPr>
      </w:pPr>
      <w:r w:rsidRPr="0059767A">
        <w:rPr>
          <w:rFonts w:ascii="Times New Roman" w:eastAsia="Times New Roman" w:hAnsi="Times New Roman" w:cs="Times New Roman"/>
          <w:sz w:val="24"/>
          <w:szCs w:val="24"/>
          <w:lang w:eastAsia="ru-RU"/>
        </w:rPr>
        <w:t>Расположение ООПТ по расстоянию и направлению относительно ближайших автом</w:t>
      </w:r>
      <w:r w:rsidRPr="0059767A">
        <w:rPr>
          <w:rFonts w:ascii="Times New Roman" w:eastAsia="Times New Roman" w:hAnsi="Times New Roman" w:cs="Times New Roman"/>
          <w:sz w:val="24"/>
          <w:szCs w:val="24"/>
          <w:lang w:eastAsia="ru-RU"/>
        </w:rPr>
        <w:t>о</w:t>
      </w:r>
      <w:r w:rsidRPr="0059767A">
        <w:rPr>
          <w:rFonts w:ascii="Times New Roman" w:eastAsia="Times New Roman" w:hAnsi="Times New Roman" w:cs="Times New Roman"/>
          <w:sz w:val="24"/>
          <w:szCs w:val="24"/>
          <w:lang w:eastAsia="ru-RU"/>
        </w:rPr>
        <w:t xml:space="preserve">бильных и железных дорог: </w:t>
      </w:r>
      <w:r w:rsidRPr="0059767A">
        <w:rPr>
          <w:rFonts w:ascii="Times New Roman" w:hAnsi="Times New Roman" w:cs="Times New Roman"/>
          <w:sz w:val="24"/>
          <w:szCs w:val="24"/>
        </w:rPr>
        <w:t>Южная граница заповедника располагается на расстоянии 5 км от п. Старожильск. Северная граница – на расстоянии 9 км от д. Юж-Толешево. Восточная граница – на расстоянии 8 км от д. Шапы.</w:t>
      </w:r>
    </w:p>
    <w:p w:rsidR="00062547" w:rsidRPr="0059767A" w:rsidRDefault="00062547" w:rsidP="00922D32">
      <w:pPr>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 xml:space="preserve">Расположение ООПТ по расстоянию и направлению относительно ближайших рек, озер и др. водных объектов: </w:t>
      </w:r>
      <w:r w:rsidR="00A73A8F" w:rsidRPr="0059767A">
        <w:rPr>
          <w:rFonts w:ascii="Times New Roman" w:hAnsi="Times New Roman" w:cs="Times New Roman"/>
          <w:sz w:val="24"/>
          <w:szCs w:val="24"/>
        </w:rPr>
        <w:t>ю</w:t>
      </w:r>
      <w:r w:rsidRPr="0059767A">
        <w:rPr>
          <w:rFonts w:ascii="Times New Roman" w:hAnsi="Times New Roman" w:cs="Times New Roman"/>
          <w:sz w:val="24"/>
          <w:szCs w:val="24"/>
        </w:rPr>
        <w:t>жная граница заповедника находится на расстоянии 5 км от трассы Йошкар-Ола – Козьмодемьянск.</w:t>
      </w:r>
    </w:p>
    <w:p w:rsidR="00062547" w:rsidRPr="0059767A" w:rsidRDefault="00062547" w:rsidP="00922D32">
      <w:pPr>
        <w:ind w:left="0" w:firstLine="425"/>
        <w:rPr>
          <w:rFonts w:ascii="Times New Roman" w:hAnsi="Times New Roman" w:cs="Times New Roman"/>
          <w:color w:val="000000"/>
          <w:sz w:val="24"/>
          <w:szCs w:val="24"/>
        </w:rPr>
      </w:pPr>
    </w:p>
    <w:p w:rsidR="0005286D" w:rsidRPr="0059767A" w:rsidRDefault="0005286D" w:rsidP="00833E28">
      <w:pPr>
        <w:pStyle w:val="a5"/>
        <w:numPr>
          <w:ilvl w:val="0"/>
          <w:numId w:val="1"/>
        </w:numPr>
        <w:ind w:left="0" w:firstLine="425"/>
        <w:rPr>
          <w:rFonts w:ascii="Times New Roman" w:hAnsi="Times New Roman" w:cs="Times New Roman"/>
          <w:b/>
          <w:sz w:val="24"/>
          <w:szCs w:val="24"/>
        </w:rPr>
      </w:pPr>
      <w:r w:rsidRPr="0059767A">
        <w:rPr>
          <w:rFonts w:ascii="Times New Roman" w:hAnsi="Times New Roman" w:cs="Times New Roman"/>
          <w:b/>
          <w:sz w:val="24"/>
          <w:szCs w:val="24"/>
        </w:rPr>
        <w:t>Общая площадь ООПТ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273"/>
        <w:gridCol w:w="1270"/>
        <w:gridCol w:w="1843"/>
        <w:gridCol w:w="2800"/>
      </w:tblGrid>
      <w:tr w:rsidR="006B355B" w:rsidRPr="0059767A" w:rsidTr="00A86E38">
        <w:tc>
          <w:tcPr>
            <w:tcW w:w="1668" w:type="dxa"/>
            <w:vAlign w:val="center"/>
          </w:tcPr>
          <w:p w:rsidR="006B355B" w:rsidRPr="0059767A" w:rsidRDefault="006B355B"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Субъект Росси</w:t>
            </w:r>
            <w:r w:rsidRPr="0059767A">
              <w:rPr>
                <w:rFonts w:ascii="Times New Roman" w:eastAsia="Times New Roman" w:hAnsi="Times New Roman" w:cs="Times New Roman"/>
                <w:sz w:val="20"/>
                <w:szCs w:val="24"/>
                <w:lang w:eastAsia="ru-RU"/>
              </w:rPr>
              <w:t>й</w:t>
            </w:r>
            <w:r w:rsidRPr="0059767A">
              <w:rPr>
                <w:rFonts w:ascii="Times New Roman" w:eastAsia="Times New Roman" w:hAnsi="Times New Roman" w:cs="Times New Roman"/>
                <w:sz w:val="20"/>
                <w:szCs w:val="24"/>
                <w:lang w:eastAsia="ru-RU"/>
              </w:rPr>
              <w:t>ской Федерации</w:t>
            </w:r>
          </w:p>
        </w:tc>
        <w:tc>
          <w:tcPr>
            <w:tcW w:w="2273" w:type="dxa"/>
            <w:vAlign w:val="center"/>
          </w:tcPr>
          <w:p w:rsidR="006B355B" w:rsidRPr="0059767A" w:rsidRDefault="006B355B"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Административно-территориальное образ</w:t>
            </w:r>
            <w:r w:rsidRPr="0059767A">
              <w:rPr>
                <w:rFonts w:ascii="Times New Roman" w:eastAsia="Times New Roman" w:hAnsi="Times New Roman" w:cs="Times New Roman"/>
                <w:sz w:val="20"/>
                <w:szCs w:val="24"/>
                <w:lang w:eastAsia="ru-RU"/>
              </w:rPr>
              <w:t>о</w:t>
            </w:r>
            <w:r w:rsidRPr="0059767A">
              <w:rPr>
                <w:rFonts w:ascii="Times New Roman" w:eastAsia="Times New Roman" w:hAnsi="Times New Roman" w:cs="Times New Roman"/>
                <w:sz w:val="20"/>
                <w:szCs w:val="24"/>
                <w:lang w:eastAsia="ru-RU"/>
              </w:rPr>
              <w:t>вание</w:t>
            </w:r>
          </w:p>
        </w:tc>
        <w:tc>
          <w:tcPr>
            <w:tcW w:w="1270" w:type="dxa"/>
            <w:vAlign w:val="center"/>
          </w:tcPr>
          <w:p w:rsidR="006B355B" w:rsidRPr="0059767A" w:rsidRDefault="006B355B"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Общая пл</w:t>
            </w:r>
            <w:r w:rsidRPr="0059767A">
              <w:rPr>
                <w:rFonts w:ascii="Times New Roman" w:eastAsia="Times New Roman" w:hAnsi="Times New Roman" w:cs="Times New Roman"/>
                <w:sz w:val="20"/>
                <w:szCs w:val="24"/>
                <w:lang w:eastAsia="ru-RU"/>
              </w:rPr>
              <w:t>о</w:t>
            </w:r>
            <w:r w:rsidRPr="0059767A">
              <w:rPr>
                <w:rFonts w:ascii="Times New Roman" w:eastAsia="Times New Roman" w:hAnsi="Times New Roman" w:cs="Times New Roman"/>
                <w:sz w:val="20"/>
                <w:szCs w:val="24"/>
                <w:lang w:eastAsia="ru-RU"/>
              </w:rPr>
              <w:t>щадь ООПТ, га</w:t>
            </w:r>
          </w:p>
        </w:tc>
        <w:tc>
          <w:tcPr>
            <w:tcW w:w="1843" w:type="dxa"/>
            <w:vAlign w:val="center"/>
          </w:tcPr>
          <w:p w:rsidR="006B355B" w:rsidRPr="0059767A" w:rsidRDefault="006B355B"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в том числе пл</w:t>
            </w:r>
            <w:r w:rsidRPr="0059767A">
              <w:rPr>
                <w:rFonts w:ascii="Times New Roman" w:eastAsia="Times New Roman" w:hAnsi="Times New Roman" w:cs="Times New Roman"/>
                <w:sz w:val="20"/>
                <w:szCs w:val="24"/>
                <w:lang w:eastAsia="ru-RU"/>
              </w:rPr>
              <w:t>о</w:t>
            </w:r>
            <w:r w:rsidRPr="0059767A">
              <w:rPr>
                <w:rFonts w:ascii="Times New Roman" w:eastAsia="Times New Roman" w:hAnsi="Times New Roman" w:cs="Times New Roman"/>
                <w:sz w:val="20"/>
                <w:szCs w:val="24"/>
                <w:lang w:eastAsia="ru-RU"/>
              </w:rPr>
              <w:t>щадь морской акв</w:t>
            </w:r>
            <w:r w:rsidRPr="0059767A">
              <w:rPr>
                <w:rFonts w:ascii="Times New Roman" w:eastAsia="Times New Roman" w:hAnsi="Times New Roman" w:cs="Times New Roman"/>
                <w:sz w:val="20"/>
                <w:szCs w:val="24"/>
                <w:lang w:eastAsia="ru-RU"/>
              </w:rPr>
              <w:t>а</w:t>
            </w:r>
            <w:r w:rsidRPr="0059767A">
              <w:rPr>
                <w:rFonts w:ascii="Times New Roman" w:eastAsia="Times New Roman" w:hAnsi="Times New Roman" w:cs="Times New Roman"/>
                <w:sz w:val="20"/>
                <w:szCs w:val="24"/>
                <w:lang w:eastAsia="ru-RU"/>
              </w:rPr>
              <w:t>тории, входящей в ООПТ, га</w:t>
            </w:r>
          </w:p>
        </w:tc>
        <w:tc>
          <w:tcPr>
            <w:tcW w:w="2800" w:type="dxa"/>
            <w:vAlign w:val="center"/>
          </w:tcPr>
          <w:p w:rsidR="006B355B" w:rsidRPr="0059767A" w:rsidRDefault="006B355B"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в том числе площадь земел</w:t>
            </w:r>
            <w:r w:rsidRPr="0059767A">
              <w:rPr>
                <w:rFonts w:ascii="Times New Roman" w:eastAsia="Times New Roman" w:hAnsi="Times New Roman" w:cs="Times New Roman"/>
                <w:sz w:val="20"/>
                <w:szCs w:val="24"/>
                <w:lang w:eastAsia="ru-RU"/>
              </w:rPr>
              <w:t>ь</w:t>
            </w:r>
            <w:r w:rsidRPr="0059767A">
              <w:rPr>
                <w:rFonts w:ascii="Times New Roman" w:eastAsia="Times New Roman" w:hAnsi="Times New Roman" w:cs="Times New Roman"/>
                <w:sz w:val="20"/>
                <w:szCs w:val="24"/>
                <w:lang w:eastAsia="ru-RU"/>
              </w:rPr>
              <w:t>ных участков (га), включенных в ООПТ без изъятия из хозя</w:t>
            </w:r>
            <w:r w:rsidRPr="0059767A">
              <w:rPr>
                <w:rFonts w:ascii="Times New Roman" w:eastAsia="Times New Roman" w:hAnsi="Times New Roman" w:cs="Times New Roman"/>
                <w:sz w:val="20"/>
                <w:szCs w:val="24"/>
                <w:lang w:eastAsia="ru-RU"/>
              </w:rPr>
              <w:t>й</w:t>
            </w:r>
            <w:r w:rsidRPr="0059767A">
              <w:rPr>
                <w:rFonts w:ascii="Times New Roman" w:eastAsia="Times New Roman" w:hAnsi="Times New Roman" w:cs="Times New Roman"/>
                <w:sz w:val="20"/>
                <w:szCs w:val="24"/>
                <w:lang w:eastAsia="ru-RU"/>
              </w:rPr>
              <w:t>ственного использования</w:t>
            </w:r>
          </w:p>
        </w:tc>
      </w:tr>
      <w:tr w:rsidR="00DE0C9F" w:rsidRPr="0059767A" w:rsidTr="00A86E38">
        <w:tc>
          <w:tcPr>
            <w:tcW w:w="1668" w:type="dxa"/>
            <w:vMerge w:val="restart"/>
            <w:vAlign w:val="center"/>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Республика М</w:t>
            </w:r>
            <w:r w:rsidRPr="0059767A">
              <w:rPr>
                <w:rFonts w:ascii="Times New Roman" w:eastAsia="Times New Roman" w:hAnsi="Times New Roman" w:cs="Times New Roman"/>
                <w:sz w:val="20"/>
                <w:szCs w:val="24"/>
                <w:lang w:eastAsia="ru-RU"/>
              </w:rPr>
              <w:t>а</w:t>
            </w:r>
            <w:r w:rsidRPr="0059767A">
              <w:rPr>
                <w:rFonts w:ascii="Times New Roman" w:eastAsia="Times New Roman" w:hAnsi="Times New Roman" w:cs="Times New Roman"/>
                <w:sz w:val="20"/>
                <w:szCs w:val="24"/>
                <w:lang w:eastAsia="ru-RU"/>
              </w:rPr>
              <w:t>рий Эл</w:t>
            </w:r>
          </w:p>
        </w:tc>
        <w:tc>
          <w:tcPr>
            <w:tcW w:w="2273" w:type="dxa"/>
          </w:tcPr>
          <w:p w:rsidR="00DE0C9F" w:rsidRPr="0059767A" w:rsidRDefault="00DE0C9F" w:rsidP="00922D32">
            <w:pPr>
              <w:tabs>
                <w:tab w:val="left" w:pos="2236"/>
                <w:tab w:val="left" w:pos="5636"/>
                <w:tab w:val="left" w:pos="9322"/>
              </w:tabs>
              <w:ind w:right="-57"/>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МО «Килемарский м</w:t>
            </w:r>
            <w:r w:rsidRPr="0059767A">
              <w:rPr>
                <w:rFonts w:ascii="Times New Roman" w:eastAsia="Times New Roman" w:hAnsi="Times New Roman" w:cs="Times New Roman"/>
                <w:sz w:val="20"/>
                <w:szCs w:val="24"/>
                <w:lang w:eastAsia="ru-RU"/>
              </w:rPr>
              <w:t>у</w:t>
            </w:r>
            <w:r w:rsidRPr="0059767A">
              <w:rPr>
                <w:rFonts w:ascii="Times New Roman" w:eastAsia="Times New Roman" w:hAnsi="Times New Roman" w:cs="Times New Roman"/>
                <w:sz w:val="20"/>
                <w:szCs w:val="24"/>
                <w:lang w:eastAsia="ru-RU"/>
              </w:rPr>
              <w:t>ниципальный район»</w:t>
            </w:r>
          </w:p>
        </w:tc>
        <w:tc>
          <w:tcPr>
            <w:tcW w:w="1270" w:type="dxa"/>
            <w:vAlign w:val="center"/>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6575,0</w:t>
            </w:r>
          </w:p>
        </w:tc>
        <w:tc>
          <w:tcPr>
            <w:tcW w:w="1843" w:type="dxa"/>
            <w:vAlign w:val="center"/>
          </w:tcPr>
          <w:p w:rsidR="00DE0C9F" w:rsidRPr="0059767A" w:rsidRDefault="00D32BF4"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2800" w:type="dxa"/>
            <w:vAlign w:val="center"/>
          </w:tcPr>
          <w:p w:rsidR="00DE0C9F" w:rsidRPr="0059767A" w:rsidRDefault="00D32BF4"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DE0C9F" w:rsidRPr="0059767A" w:rsidTr="00A86E38">
        <w:tc>
          <w:tcPr>
            <w:tcW w:w="1668" w:type="dxa"/>
            <w:vMerge/>
          </w:tcPr>
          <w:p w:rsidR="00DE0C9F" w:rsidRPr="0059767A" w:rsidRDefault="00DE0C9F" w:rsidP="00922D32">
            <w:pPr>
              <w:tabs>
                <w:tab w:val="left" w:pos="2236"/>
                <w:tab w:val="left" w:pos="5636"/>
                <w:tab w:val="left" w:pos="9322"/>
              </w:tabs>
              <w:ind w:right="-57"/>
              <w:rPr>
                <w:rFonts w:ascii="Times New Roman" w:eastAsia="Times New Roman" w:hAnsi="Times New Roman" w:cs="Times New Roman"/>
                <w:sz w:val="20"/>
                <w:szCs w:val="24"/>
                <w:lang w:eastAsia="ru-RU"/>
              </w:rPr>
            </w:pPr>
          </w:p>
        </w:tc>
        <w:tc>
          <w:tcPr>
            <w:tcW w:w="2273" w:type="dxa"/>
          </w:tcPr>
          <w:p w:rsidR="00DE0C9F" w:rsidRPr="0059767A" w:rsidRDefault="00DE0C9F" w:rsidP="00922D32">
            <w:pPr>
              <w:tabs>
                <w:tab w:val="left" w:pos="2236"/>
                <w:tab w:val="left" w:pos="5636"/>
                <w:tab w:val="left" w:pos="9322"/>
              </w:tabs>
              <w:ind w:right="-57"/>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МО «Медведевский муниципальный район»</w:t>
            </w:r>
          </w:p>
        </w:tc>
        <w:tc>
          <w:tcPr>
            <w:tcW w:w="1270" w:type="dxa"/>
            <w:vAlign w:val="center"/>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14854,0</w:t>
            </w:r>
          </w:p>
        </w:tc>
        <w:tc>
          <w:tcPr>
            <w:tcW w:w="1843" w:type="dxa"/>
            <w:vAlign w:val="center"/>
          </w:tcPr>
          <w:p w:rsidR="00DE0C9F" w:rsidRPr="0059767A" w:rsidRDefault="00D32BF4"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c>
          <w:tcPr>
            <w:tcW w:w="2800" w:type="dxa"/>
            <w:vAlign w:val="center"/>
          </w:tcPr>
          <w:p w:rsidR="00DE0C9F" w:rsidRPr="0059767A" w:rsidRDefault="00D32BF4"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D55D6B" w:rsidRPr="0059767A" w:rsidTr="00A031D1">
        <w:tc>
          <w:tcPr>
            <w:tcW w:w="3941" w:type="dxa"/>
            <w:gridSpan w:val="2"/>
          </w:tcPr>
          <w:p w:rsidR="00D55D6B" w:rsidRPr="0059767A" w:rsidRDefault="00D55D6B" w:rsidP="00922D32">
            <w:pPr>
              <w:tabs>
                <w:tab w:val="left" w:pos="2236"/>
                <w:tab w:val="left" w:pos="5636"/>
                <w:tab w:val="left" w:pos="9322"/>
              </w:tabs>
              <w:ind w:right="-57"/>
              <w:rPr>
                <w:rFonts w:ascii="Times New Roman" w:eastAsia="Times New Roman" w:hAnsi="Times New Roman" w:cs="Times New Roman"/>
                <w:b/>
                <w:sz w:val="20"/>
                <w:szCs w:val="24"/>
                <w:lang w:eastAsia="ru-RU"/>
              </w:rPr>
            </w:pPr>
            <w:r w:rsidRPr="0059767A">
              <w:rPr>
                <w:rFonts w:ascii="Times New Roman" w:eastAsia="Times New Roman" w:hAnsi="Times New Roman" w:cs="Times New Roman"/>
                <w:b/>
                <w:sz w:val="20"/>
                <w:szCs w:val="24"/>
                <w:lang w:eastAsia="ru-RU"/>
              </w:rPr>
              <w:t>Итого</w:t>
            </w:r>
          </w:p>
        </w:tc>
        <w:tc>
          <w:tcPr>
            <w:tcW w:w="1270" w:type="dxa"/>
            <w:vAlign w:val="center"/>
          </w:tcPr>
          <w:p w:rsidR="00D55D6B" w:rsidRPr="0059767A" w:rsidRDefault="00D55D6B" w:rsidP="00922D32">
            <w:pPr>
              <w:tabs>
                <w:tab w:val="left" w:pos="2236"/>
                <w:tab w:val="left" w:pos="5636"/>
                <w:tab w:val="left" w:pos="9322"/>
              </w:tabs>
              <w:ind w:right="-57"/>
              <w:jc w:val="center"/>
              <w:rPr>
                <w:rFonts w:ascii="Times New Roman" w:eastAsia="Times New Roman" w:hAnsi="Times New Roman" w:cs="Times New Roman"/>
                <w:b/>
                <w:sz w:val="20"/>
                <w:szCs w:val="24"/>
                <w:lang w:eastAsia="ru-RU"/>
              </w:rPr>
            </w:pPr>
            <w:r w:rsidRPr="0059767A">
              <w:rPr>
                <w:rFonts w:ascii="Times New Roman" w:eastAsia="Times New Roman" w:hAnsi="Times New Roman" w:cs="Times New Roman"/>
                <w:b/>
                <w:sz w:val="20"/>
                <w:szCs w:val="24"/>
                <w:lang w:eastAsia="ru-RU"/>
              </w:rPr>
              <w:t>21428,0</w:t>
            </w:r>
          </w:p>
        </w:tc>
        <w:tc>
          <w:tcPr>
            <w:tcW w:w="1843" w:type="dxa"/>
            <w:vAlign w:val="center"/>
          </w:tcPr>
          <w:p w:rsidR="00D55D6B" w:rsidRPr="0059767A" w:rsidRDefault="00D32BF4" w:rsidP="00922D32">
            <w:pPr>
              <w:tabs>
                <w:tab w:val="left" w:pos="2236"/>
                <w:tab w:val="left" w:pos="5636"/>
                <w:tab w:val="left" w:pos="9322"/>
              </w:tabs>
              <w:ind w:right="-57"/>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0</w:t>
            </w:r>
          </w:p>
        </w:tc>
        <w:tc>
          <w:tcPr>
            <w:tcW w:w="2800" w:type="dxa"/>
            <w:vAlign w:val="center"/>
          </w:tcPr>
          <w:p w:rsidR="00D55D6B" w:rsidRPr="0059767A" w:rsidRDefault="00D32BF4" w:rsidP="00922D32">
            <w:pPr>
              <w:tabs>
                <w:tab w:val="left" w:pos="2236"/>
                <w:tab w:val="left" w:pos="5636"/>
                <w:tab w:val="left" w:pos="9322"/>
              </w:tabs>
              <w:ind w:right="-57"/>
              <w:jc w:val="center"/>
              <w:rPr>
                <w:rFonts w:ascii="Times New Roman" w:eastAsia="Times New Roman" w:hAnsi="Times New Roman" w:cs="Times New Roman"/>
                <w:b/>
                <w:sz w:val="20"/>
                <w:szCs w:val="24"/>
                <w:lang w:eastAsia="ru-RU"/>
              </w:rPr>
            </w:pPr>
            <w:r>
              <w:rPr>
                <w:rFonts w:ascii="Times New Roman" w:eastAsia="Times New Roman" w:hAnsi="Times New Roman" w:cs="Times New Roman"/>
                <w:b/>
                <w:sz w:val="20"/>
                <w:szCs w:val="24"/>
                <w:lang w:eastAsia="ru-RU"/>
              </w:rPr>
              <w:t>0</w:t>
            </w:r>
          </w:p>
        </w:tc>
      </w:tr>
    </w:tbl>
    <w:p w:rsidR="006B355B" w:rsidRPr="0059767A" w:rsidRDefault="006B355B" w:rsidP="000A062B">
      <w:pPr>
        <w:tabs>
          <w:tab w:val="left" w:pos="2236"/>
          <w:tab w:val="left" w:pos="5636"/>
          <w:tab w:val="left" w:pos="9322"/>
        </w:tabs>
        <w:rPr>
          <w:rFonts w:ascii="Times New Roman" w:eastAsia="Times New Roman" w:hAnsi="Times New Roman" w:cs="Times New Roman"/>
          <w:sz w:val="24"/>
          <w:szCs w:val="24"/>
          <w:lang w:eastAsia="ru-RU"/>
        </w:rPr>
      </w:pPr>
    </w:p>
    <w:p w:rsidR="00DB20E6" w:rsidRPr="000F73A9" w:rsidRDefault="0005286D" w:rsidP="00833E28">
      <w:pPr>
        <w:pStyle w:val="a5"/>
        <w:numPr>
          <w:ilvl w:val="0"/>
          <w:numId w:val="1"/>
        </w:numPr>
        <w:ind w:left="0" w:firstLine="425"/>
        <w:rPr>
          <w:rFonts w:ascii="Times New Roman" w:hAnsi="Times New Roman" w:cs="Times New Roman"/>
          <w:b/>
          <w:sz w:val="24"/>
          <w:szCs w:val="24"/>
        </w:rPr>
      </w:pPr>
      <w:r w:rsidRPr="000F73A9">
        <w:rPr>
          <w:rFonts w:ascii="Times New Roman" w:hAnsi="Times New Roman" w:cs="Times New Roman"/>
          <w:b/>
          <w:sz w:val="24"/>
          <w:szCs w:val="24"/>
        </w:rPr>
        <w:t>Площадь охранной зоны ООПТ (га)</w:t>
      </w:r>
      <w:r w:rsidR="008C138F" w:rsidRPr="000F73A9">
        <w:rPr>
          <w:rFonts w:ascii="Times New Roman" w:hAnsi="Times New Roman" w:cs="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8"/>
        <w:gridCol w:w="2700"/>
        <w:gridCol w:w="1514"/>
        <w:gridCol w:w="2942"/>
      </w:tblGrid>
      <w:tr w:rsidR="00DE0C9F" w:rsidRPr="0059767A" w:rsidTr="00A86E38">
        <w:tc>
          <w:tcPr>
            <w:tcW w:w="1369" w:type="pct"/>
          </w:tcPr>
          <w:p w:rsidR="00DE0C9F" w:rsidRPr="0059767A" w:rsidRDefault="00DE0C9F" w:rsidP="001D5005">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 xml:space="preserve">Субъект </w:t>
            </w:r>
            <w:r w:rsidR="001D5005">
              <w:rPr>
                <w:rFonts w:ascii="Times New Roman" w:eastAsia="Times New Roman" w:hAnsi="Times New Roman" w:cs="Times New Roman"/>
                <w:sz w:val="20"/>
                <w:szCs w:val="24"/>
                <w:lang w:eastAsia="ru-RU"/>
              </w:rPr>
              <w:br/>
            </w:r>
            <w:r w:rsidRPr="0059767A">
              <w:rPr>
                <w:rFonts w:ascii="Times New Roman" w:eastAsia="Times New Roman" w:hAnsi="Times New Roman" w:cs="Times New Roman"/>
                <w:sz w:val="20"/>
                <w:szCs w:val="24"/>
                <w:lang w:eastAsia="ru-RU"/>
              </w:rPr>
              <w:t>Российской Федерации</w:t>
            </w:r>
          </w:p>
        </w:tc>
        <w:tc>
          <w:tcPr>
            <w:tcW w:w="1370" w:type="pct"/>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Административно-территориальное образование</w:t>
            </w:r>
          </w:p>
        </w:tc>
        <w:tc>
          <w:tcPr>
            <w:tcW w:w="768" w:type="pct"/>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Общая площадь ООПТ, га</w:t>
            </w:r>
          </w:p>
        </w:tc>
        <w:tc>
          <w:tcPr>
            <w:tcW w:w="1493" w:type="pct"/>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в том числе площадь морской акватории, входящей в ООПТ, га</w:t>
            </w:r>
          </w:p>
        </w:tc>
      </w:tr>
      <w:tr w:rsidR="00DE0C9F" w:rsidRPr="0059767A" w:rsidTr="00A86E38">
        <w:tc>
          <w:tcPr>
            <w:tcW w:w="1369" w:type="pct"/>
            <w:vMerge w:val="restart"/>
            <w:vAlign w:val="center"/>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Республика Марий Эл</w:t>
            </w:r>
          </w:p>
        </w:tc>
        <w:tc>
          <w:tcPr>
            <w:tcW w:w="1370" w:type="pct"/>
          </w:tcPr>
          <w:p w:rsidR="00DE0C9F" w:rsidRPr="0059767A" w:rsidRDefault="00DE0C9F" w:rsidP="00922D32">
            <w:pPr>
              <w:tabs>
                <w:tab w:val="left" w:pos="2236"/>
                <w:tab w:val="left" w:pos="5636"/>
                <w:tab w:val="left" w:pos="9322"/>
              </w:tabs>
              <w:ind w:right="-57"/>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МО «Килемарский муниц</w:t>
            </w:r>
            <w:r w:rsidRPr="0059767A">
              <w:rPr>
                <w:rFonts w:ascii="Times New Roman" w:eastAsia="Times New Roman" w:hAnsi="Times New Roman" w:cs="Times New Roman"/>
                <w:sz w:val="20"/>
                <w:szCs w:val="24"/>
                <w:lang w:eastAsia="ru-RU"/>
              </w:rPr>
              <w:t>и</w:t>
            </w:r>
            <w:r w:rsidRPr="0059767A">
              <w:rPr>
                <w:rFonts w:ascii="Times New Roman" w:eastAsia="Times New Roman" w:hAnsi="Times New Roman" w:cs="Times New Roman"/>
                <w:sz w:val="20"/>
                <w:szCs w:val="24"/>
                <w:lang w:eastAsia="ru-RU"/>
              </w:rPr>
              <w:t>пальный район»</w:t>
            </w:r>
          </w:p>
        </w:tc>
        <w:tc>
          <w:tcPr>
            <w:tcW w:w="768" w:type="pct"/>
            <w:vAlign w:val="center"/>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4979,0</w:t>
            </w:r>
          </w:p>
        </w:tc>
        <w:tc>
          <w:tcPr>
            <w:tcW w:w="1493" w:type="pct"/>
            <w:vAlign w:val="center"/>
          </w:tcPr>
          <w:p w:rsidR="00DE0C9F" w:rsidRPr="0059767A" w:rsidRDefault="00D32BF4"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DE0C9F" w:rsidRPr="0059767A" w:rsidTr="00A86E38">
        <w:tc>
          <w:tcPr>
            <w:tcW w:w="1369" w:type="pct"/>
            <w:vMerge/>
          </w:tcPr>
          <w:p w:rsidR="00DE0C9F" w:rsidRPr="0059767A" w:rsidRDefault="00DE0C9F" w:rsidP="00922D32">
            <w:pPr>
              <w:tabs>
                <w:tab w:val="left" w:pos="2236"/>
                <w:tab w:val="left" w:pos="5636"/>
                <w:tab w:val="left" w:pos="9322"/>
              </w:tabs>
              <w:ind w:right="-57"/>
              <w:rPr>
                <w:rFonts w:ascii="Times New Roman" w:eastAsia="Times New Roman" w:hAnsi="Times New Roman" w:cs="Times New Roman"/>
                <w:sz w:val="20"/>
                <w:szCs w:val="24"/>
                <w:lang w:eastAsia="ru-RU"/>
              </w:rPr>
            </w:pPr>
          </w:p>
        </w:tc>
        <w:tc>
          <w:tcPr>
            <w:tcW w:w="1370" w:type="pct"/>
          </w:tcPr>
          <w:p w:rsidR="00DE0C9F" w:rsidRPr="0059767A" w:rsidRDefault="00DE0C9F" w:rsidP="00922D32">
            <w:pPr>
              <w:tabs>
                <w:tab w:val="left" w:pos="2236"/>
                <w:tab w:val="left" w:pos="5636"/>
                <w:tab w:val="left" w:pos="9322"/>
              </w:tabs>
              <w:ind w:right="-57"/>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МО «Медведевский муниц</w:t>
            </w:r>
            <w:r w:rsidRPr="0059767A">
              <w:rPr>
                <w:rFonts w:ascii="Times New Roman" w:eastAsia="Times New Roman" w:hAnsi="Times New Roman" w:cs="Times New Roman"/>
                <w:sz w:val="20"/>
                <w:szCs w:val="24"/>
                <w:lang w:eastAsia="ru-RU"/>
              </w:rPr>
              <w:t>и</w:t>
            </w:r>
            <w:r w:rsidRPr="0059767A">
              <w:rPr>
                <w:rFonts w:ascii="Times New Roman" w:eastAsia="Times New Roman" w:hAnsi="Times New Roman" w:cs="Times New Roman"/>
                <w:sz w:val="20"/>
                <w:szCs w:val="24"/>
                <w:lang w:eastAsia="ru-RU"/>
              </w:rPr>
              <w:t>пальный район»</w:t>
            </w:r>
          </w:p>
        </w:tc>
        <w:tc>
          <w:tcPr>
            <w:tcW w:w="768" w:type="pct"/>
            <w:vAlign w:val="center"/>
          </w:tcPr>
          <w:p w:rsidR="00DE0C9F" w:rsidRPr="0059767A" w:rsidRDefault="00DE0C9F"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sidRPr="0059767A">
              <w:rPr>
                <w:rFonts w:ascii="Times New Roman" w:eastAsia="Times New Roman" w:hAnsi="Times New Roman" w:cs="Times New Roman"/>
                <w:sz w:val="20"/>
                <w:szCs w:val="24"/>
                <w:lang w:eastAsia="ru-RU"/>
              </w:rPr>
              <w:t>8221,0</w:t>
            </w:r>
          </w:p>
        </w:tc>
        <w:tc>
          <w:tcPr>
            <w:tcW w:w="1493" w:type="pct"/>
            <w:vAlign w:val="center"/>
          </w:tcPr>
          <w:p w:rsidR="00DE0C9F" w:rsidRPr="0059767A" w:rsidRDefault="00D32BF4" w:rsidP="00922D32">
            <w:pPr>
              <w:tabs>
                <w:tab w:val="left" w:pos="2236"/>
                <w:tab w:val="left" w:pos="5636"/>
                <w:tab w:val="left" w:pos="9322"/>
              </w:tabs>
              <w:ind w:right="-57"/>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w:t>
            </w:r>
          </w:p>
        </w:tc>
      </w:tr>
      <w:tr w:rsidR="00D55D6B" w:rsidRPr="0059767A" w:rsidTr="00D55D6B">
        <w:tc>
          <w:tcPr>
            <w:tcW w:w="2739" w:type="pct"/>
            <w:gridSpan w:val="2"/>
          </w:tcPr>
          <w:p w:rsidR="00D55D6B" w:rsidRPr="0059767A" w:rsidRDefault="00D55D6B" w:rsidP="00922D32">
            <w:pPr>
              <w:tabs>
                <w:tab w:val="left" w:pos="2236"/>
                <w:tab w:val="left" w:pos="5636"/>
                <w:tab w:val="left" w:pos="9322"/>
              </w:tabs>
              <w:ind w:right="-57"/>
              <w:rPr>
                <w:rFonts w:ascii="Times New Roman" w:eastAsia="Times New Roman" w:hAnsi="Times New Roman" w:cs="Times New Roman"/>
                <w:b/>
                <w:sz w:val="20"/>
                <w:szCs w:val="24"/>
                <w:lang w:eastAsia="ru-RU"/>
              </w:rPr>
            </w:pPr>
            <w:r w:rsidRPr="0059767A">
              <w:rPr>
                <w:rFonts w:ascii="Times New Roman" w:eastAsia="Times New Roman" w:hAnsi="Times New Roman" w:cs="Times New Roman"/>
                <w:b/>
                <w:sz w:val="20"/>
                <w:szCs w:val="24"/>
                <w:lang w:eastAsia="ru-RU"/>
              </w:rPr>
              <w:t>Итого</w:t>
            </w:r>
          </w:p>
        </w:tc>
        <w:tc>
          <w:tcPr>
            <w:tcW w:w="768" w:type="pct"/>
            <w:vAlign w:val="center"/>
          </w:tcPr>
          <w:p w:rsidR="00D55D6B" w:rsidRPr="00971224" w:rsidRDefault="00D55D6B" w:rsidP="00922D32">
            <w:pPr>
              <w:tabs>
                <w:tab w:val="left" w:pos="2236"/>
                <w:tab w:val="left" w:pos="5636"/>
                <w:tab w:val="left" w:pos="9322"/>
              </w:tabs>
              <w:ind w:right="-57"/>
              <w:jc w:val="center"/>
              <w:rPr>
                <w:rFonts w:ascii="Times New Roman" w:eastAsia="Times New Roman" w:hAnsi="Times New Roman" w:cs="Times New Roman"/>
                <w:b/>
                <w:sz w:val="20"/>
                <w:szCs w:val="24"/>
                <w:lang w:eastAsia="ru-RU"/>
              </w:rPr>
            </w:pPr>
            <w:r w:rsidRPr="00971224">
              <w:rPr>
                <w:rFonts w:ascii="Times New Roman" w:eastAsia="Times New Roman" w:hAnsi="Times New Roman" w:cs="Times New Roman"/>
                <w:b/>
                <w:sz w:val="20"/>
                <w:szCs w:val="24"/>
                <w:lang w:eastAsia="ru-RU"/>
              </w:rPr>
              <w:t>13200,0</w:t>
            </w:r>
          </w:p>
        </w:tc>
        <w:tc>
          <w:tcPr>
            <w:tcW w:w="1493" w:type="pct"/>
            <w:vAlign w:val="center"/>
          </w:tcPr>
          <w:p w:rsidR="00D55D6B" w:rsidRPr="00971224" w:rsidRDefault="00D32BF4" w:rsidP="00922D32">
            <w:pPr>
              <w:tabs>
                <w:tab w:val="left" w:pos="2236"/>
                <w:tab w:val="left" w:pos="5636"/>
                <w:tab w:val="left" w:pos="9322"/>
              </w:tabs>
              <w:ind w:right="-57"/>
              <w:jc w:val="center"/>
              <w:rPr>
                <w:rFonts w:ascii="Times New Roman" w:eastAsia="Times New Roman" w:hAnsi="Times New Roman" w:cs="Times New Roman"/>
                <w:b/>
                <w:sz w:val="20"/>
                <w:szCs w:val="24"/>
                <w:lang w:eastAsia="ru-RU"/>
              </w:rPr>
            </w:pPr>
            <w:r w:rsidRPr="00971224">
              <w:rPr>
                <w:rFonts w:ascii="Times New Roman" w:eastAsia="Times New Roman" w:hAnsi="Times New Roman" w:cs="Times New Roman"/>
                <w:b/>
                <w:sz w:val="20"/>
                <w:szCs w:val="24"/>
                <w:lang w:eastAsia="ru-RU"/>
              </w:rPr>
              <w:t>0</w:t>
            </w:r>
          </w:p>
        </w:tc>
      </w:tr>
    </w:tbl>
    <w:p w:rsidR="00DE0C9F" w:rsidRDefault="00730D13" w:rsidP="00922D32">
      <w:pPr>
        <w:spacing w:before="80"/>
        <w:ind w:left="0" w:firstLine="425"/>
        <w:jc w:val="both"/>
        <w:rPr>
          <w:rFonts w:ascii="Times New Roman" w:hAnsi="Times New Roman" w:cs="Times New Roman"/>
          <w:sz w:val="20"/>
          <w:szCs w:val="26"/>
        </w:rPr>
      </w:pPr>
      <w:r w:rsidRPr="0059767A">
        <w:rPr>
          <w:rFonts w:ascii="Times New Roman" w:hAnsi="Times New Roman" w:cs="Times New Roman"/>
          <w:b/>
          <w:sz w:val="20"/>
          <w:szCs w:val="26"/>
        </w:rPr>
        <w:t>Примечание:</w:t>
      </w:r>
      <w:r w:rsidRPr="0059767A">
        <w:rPr>
          <w:rFonts w:ascii="Times New Roman" w:hAnsi="Times New Roman" w:cs="Times New Roman"/>
          <w:sz w:val="20"/>
          <w:szCs w:val="26"/>
        </w:rPr>
        <w:t xml:space="preserve"> * - копии документов нормативной основы функционирования </w:t>
      </w:r>
      <w:r>
        <w:rPr>
          <w:rFonts w:ascii="Times New Roman" w:hAnsi="Times New Roman" w:cs="Times New Roman"/>
          <w:sz w:val="20"/>
          <w:szCs w:val="26"/>
        </w:rPr>
        <w:t xml:space="preserve">охранной зоны заповедника </w:t>
      </w:r>
      <w:r w:rsidRPr="000F73A9">
        <w:rPr>
          <w:rFonts w:ascii="Times New Roman" w:hAnsi="Times New Roman" w:cs="Times New Roman"/>
          <w:sz w:val="20"/>
          <w:szCs w:val="26"/>
        </w:rPr>
        <w:t>приведены в приложени</w:t>
      </w:r>
      <w:r w:rsidR="00D32BF4">
        <w:rPr>
          <w:rFonts w:ascii="Times New Roman" w:hAnsi="Times New Roman" w:cs="Times New Roman"/>
          <w:sz w:val="20"/>
          <w:szCs w:val="26"/>
        </w:rPr>
        <w:t>и</w:t>
      </w:r>
      <w:r w:rsidR="000F73A9" w:rsidRPr="000F73A9">
        <w:rPr>
          <w:rFonts w:ascii="Times New Roman" w:hAnsi="Times New Roman" w:cs="Times New Roman"/>
          <w:sz w:val="20"/>
          <w:szCs w:val="26"/>
        </w:rPr>
        <w:t xml:space="preserve"> 12-13</w:t>
      </w:r>
      <w:r w:rsidRPr="000F73A9">
        <w:rPr>
          <w:rFonts w:ascii="Times New Roman" w:hAnsi="Times New Roman" w:cs="Times New Roman"/>
          <w:sz w:val="20"/>
          <w:szCs w:val="26"/>
        </w:rPr>
        <w:t>.</w:t>
      </w:r>
    </w:p>
    <w:p w:rsidR="00730D13" w:rsidRPr="00730D13" w:rsidRDefault="00730D13" w:rsidP="0078009B">
      <w:pPr>
        <w:jc w:val="both"/>
        <w:rPr>
          <w:rFonts w:ascii="Times New Roman" w:hAnsi="Times New Roman" w:cs="Times New Roman"/>
          <w:sz w:val="24"/>
          <w:szCs w:val="24"/>
        </w:rPr>
      </w:pPr>
    </w:p>
    <w:p w:rsidR="0005286D" w:rsidRPr="0059767A" w:rsidRDefault="0005286D" w:rsidP="00833E28">
      <w:pPr>
        <w:pStyle w:val="a5"/>
        <w:numPr>
          <w:ilvl w:val="0"/>
          <w:numId w:val="1"/>
        </w:numPr>
        <w:ind w:left="0" w:firstLine="425"/>
        <w:rPr>
          <w:rFonts w:ascii="Times New Roman" w:hAnsi="Times New Roman" w:cs="Times New Roman"/>
          <w:b/>
          <w:sz w:val="24"/>
          <w:szCs w:val="24"/>
        </w:rPr>
      </w:pPr>
      <w:r w:rsidRPr="0059767A">
        <w:rPr>
          <w:rFonts w:ascii="Times New Roman" w:hAnsi="Times New Roman" w:cs="Times New Roman"/>
          <w:b/>
          <w:sz w:val="24"/>
          <w:szCs w:val="24"/>
        </w:rPr>
        <w:t>Границы ООПТ</w:t>
      </w:r>
    </w:p>
    <w:p w:rsidR="0029602F" w:rsidRPr="0059767A" w:rsidRDefault="0029602F" w:rsidP="00922D32">
      <w:pPr>
        <w:ind w:left="0" w:firstLine="425"/>
        <w:jc w:val="both"/>
        <w:rPr>
          <w:rFonts w:ascii="Times New Roman" w:hAnsi="Times New Roman" w:cs="Times New Roman"/>
          <w:sz w:val="24"/>
        </w:rPr>
      </w:pPr>
      <w:r w:rsidRPr="0059767A">
        <w:rPr>
          <w:rFonts w:ascii="Times New Roman" w:hAnsi="Times New Roman" w:cs="Times New Roman"/>
          <w:sz w:val="24"/>
        </w:rPr>
        <w:t xml:space="preserve">Постановление Совета министров - Правительство Российской Федерации от 14 марта </w:t>
      </w:r>
      <w:smartTag w:uri="urn:schemas-microsoft-com:office:smarttags" w:element="metricconverter">
        <w:smartTagPr>
          <w:attr w:name="ProductID" w:val="1993 г"/>
        </w:smartTagPr>
        <w:r w:rsidRPr="0059767A">
          <w:rPr>
            <w:rFonts w:ascii="Times New Roman" w:hAnsi="Times New Roman" w:cs="Times New Roman"/>
            <w:sz w:val="24"/>
          </w:rPr>
          <w:t>1993 г</w:t>
        </w:r>
      </w:smartTag>
      <w:r w:rsidRPr="0059767A">
        <w:rPr>
          <w:rFonts w:ascii="Times New Roman" w:hAnsi="Times New Roman" w:cs="Times New Roman"/>
          <w:sz w:val="24"/>
        </w:rPr>
        <w:t>. N 220 г. Москва «О создании в Республике Марий Эл государственного природного заповедника «Большая Кокшага» Министерства охраны окружающей среды и природных ресурсов Российской Федерации</w:t>
      </w:r>
    </w:p>
    <w:p w:rsidR="0029602F" w:rsidRPr="0059767A" w:rsidRDefault="0029602F" w:rsidP="00922D32">
      <w:pPr>
        <w:ind w:left="0" w:firstLine="425"/>
        <w:jc w:val="both"/>
        <w:rPr>
          <w:rFonts w:ascii="Times New Roman" w:hAnsi="Times New Roman" w:cs="Times New Roman"/>
        </w:rPr>
      </w:pPr>
      <w:r w:rsidRPr="0059767A">
        <w:rPr>
          <w:rFonts w:ascii="Times New Roman" w:hAnsi="Times New Roman" w:cs="Times New Roman"/>
          <w:sz w:val="24"/>
          <w:szCs w:val="24"/>
        </w:rPr>
        <w:t>Приказ Министерство охраны окружающей среды и природных ресурсов Российской Федерации от 29.03.93 N 66</w:t>
      </w:r>
      <w:r w:rsidR="00DC2825">
        <w:rPr>
          <w:rFonts w:ascii="Times New Roman" w:hAnsi="Times New Roman" w:cs="Times New Roman"/>
          <w:sz w:val="24"/>
          <w:szCs w:val="24"/>
        </w:rPr>
        <w:t xml:space="preserve"> </w:t>
      </w:r>
      <w:r w:rsidRPr="0059767A">
        <w:rPr>
          <w:rFonts w:ascii="Times New Roman" w:hAnsi="Times New Roman" w:cs="Times New Roman"/>
          <w:sz w:val="24"/>
          <w:szCs w:val="24"/>
        </w:rPr>
        <w:t>г. Москва. «</w:t>
      </w:r>
      <w:r w:rsidRPr="0059767A">
        <w:rPr>
          <w:rFonts w:ascii="Times New Roman" w:hAnsi="Times New Roman" w:cs="Times New Roman"/>
        </w:rPr>
        <w:t>О создании государственного природного заповедника «Большая Кокшага»».</w:t>
      </w:r>
    </w:p>
    <w:p w:rsidR="0029602F" w:rsidRPr="0059767A" w:rsidRDefault="0029602F" w:rsidP="00922D32">
      <w:pPr>
        <w:ind w:left="0" w:firstLine="425"/>
        <w:jc w:val="both"/>
        <w:rPr>
          <w:rFonts w:ascii="Times New Roman" w:hAnsi="Times New Roman" w:cs="Times New Roman"/>
          <w:sz w:val="24"/>
        </w:rPr>
      </w:pPr>
      <w:r w:rsidRPr="0059767A">
        <w:rPr>
          <w:rFonts w:ascii="Times New Roman" w:hAnsi="Times New Roman" w:cs="Times New Roman"/>
          <w:sz w:val="24"/>
        </w:rPr>
        <w:t>Постановление Правительство Республики Марий Эл от 18 января 1993 г. N 16 г. Йо</w:t>
      </w:r>
      <w:r w:rsidRPr="0059767A">
        <w:rPr>
          <w:rFonts w:ascii="Times New Roman" w:hAnsi="Times New Roman" w:cs="Times New Roman"/>
          <w:sz w:val="24"/>
        </w:rPr>
        <w:t>ш</w:t>
      </w:r>
      <w:r w:rsidRPr="0059767A">
        <w:rPr>
          <w:rFonts w:ascii="Times New Roman" w:hAnsi="Times New Roman" w:cs="Times New Roman"/>
          <w:sz w:val="24"/>
        </w:rPr>
        <w:t>кар-Ола «Об организации биосферного заповедника «Большая Кокшага».</w:t>
      </w:r>
    </w:p>
    <w:p w:rsidR="0045455F" w:rsidRPr="00833E28" w:rsidRDefault="0045455F" w:rsidP="00922D32">
      <w:pPr>
        <w:ind w:left="0" w:firstLine="425"/>
        <w:jc w:val="both"/>
        <w:rPr>
          <w:rFonts w:ascii="Times New Roman" w:hAnsi="Times New Roman" w:cs="Times New Roman"/>
          <w:spacing w:val="-4"/>
          <w:sz w:val="24"/>
        </w:rPr>
      </w:pPr>
      <w:r w:rsidRPr="00833E28">
        <w:rPr>
          <w:rFonts w:ascii="Times New Roman" w:hAnsi="Times New Roman" w:cs="Times New Roman"/>
          <w:spacing w:val="-4"/>
          <w:sz w:val="24"/>
        </w:rPr>
        <w:t>Положение о Федеральном государственном учреждении «Государственный природный з</w:t>
      </w:r>
      <w:r w:rsidRPr="00833E28">
        <w:rPr>
          <w:rFonts w:ascii="Times New Roman" w:hAnsi="Times New Roman" w:cs="Times New Roman"/>
          <w:spacing w:val="-4"/>
          <w:sz w:val="24"/>
        </w:rPr>
        <w:t>а</w:t>
      </w:r>
      <w:r w:rsidRPr="00833E28">
        <w:rPr>
          <w:rFonts w:ascii="Times New Roman" w:hAnsi="Times New Roman" w:cs="Times New Roman"/>
          <w:spacing w:val="-4"/>
          <w:sz w:val="24"/>
        </w:rPr>
        <w:t>поведник «Большая Кокшага»</w:t>
      </w:r>
      <w:r w:rsidR="00220C5A" w:rsidRPr="00833E28">
        <w:rPr>
          <w:rFonts w:ascii="Times New Roman" w:hAnsi="Times New Roman" w:cs="Times New Roman"/>
          <w:spacing w:val="-4"/>
          <w:sz w:val="24"/>
        </w:rPr>
        <w:t xml:space="preserve"> </w:t>
      </w:r>
      <w:r w:rsidRPr="00833E28">
        <w:rPr>
          <w:rFonts w:ascii="Times New Roman" w:hAnsi="Times New Roman" w:cs="Times New Roman"/>
          <w:spacing w:val="-4"/>
          <w:sz w:val="24"/>
        </w:rPr>
        <w:t>Приложение № 4 к п. 2 Положения о ГПЗ «Большая Кокшага»:</w:t>
      </w:r>
    </w:p>
    <w:p w:rsidR="00464864" w:rsidRPr="0059767A" w:rsidRDefault="00464864" w:rsidP="00922D32">
      <w:pPr>
        <w:pStyle w:val="ae"/>
        <w:ind w:left="0" w:firstLine="425"/>
        <w:rPr>
          <w:spacing w:val="-2"/>
        </w:rPr>
      </w:pPr>
      <w:r w:rsidRPr="0059767A">
        <w:rPr>
          <w:spacing w:val="-2"/>
        </w:rPr>
        <w:t xml:space="preserve">Заповедник расположен в среднем течении левого притока Волги реки Большая Кокшага на территории Килемарского и Медведевского районов Республики Марий Эл на расстоянии </w:t>
      </w:r>
      <w:smartTag w:uri="urn:schemas-microsoft-com:office:smarttags" w:element="metricconverter">
        <w:smartTagPr>
          <w:attr w:name="ProductID" w:val="35 км"/>
        </w:smartTagPr>
        <w:r w:rsidRPr="0059767A">
          <w:rPr>
            <w:spacing w:val="-2"/>
          </w:rPr>
          <w:t>35 км</w:t>
        </w:r>
      </w:smartTag>
      <w:r w:rsidRPr="0059767A">
        <w:rPr>
          <w:spacing w:val="-2"/>
        </w:rPr>
        <w:t xml:space="preserve"> от ее столицы г.</w:t>
      </w:r>
      <w:r w:rsidR="00F03B00" w:rsidRPr="0059767A">
        <w:rPr>
          <w:spacing w:val="-2"/>
        </w:rPr>
        <w:t xml:space="preserve"> Йошкар-Ола.</w:t>
      </w:r>
    </w:p>
    <w:p w:rsidR="000E1DF3" w:rsidRPr="0059767A" w:rsidRDefault="000E1DF3" w:rsidP="00922D32">
      <w:pPr>
        <w:ind w:left="0" w:firstLine="425"/>
        <w:jc w:val="both"/>
        <w:rPr>
          <w:rFonts w:ascii="Times New Roman" w:eastAsia="Times New Roman" w:hAnsi="Times New Roman" w:cs="Times New Roman"/>
          <w:color w:val="000000"/>
          <w:sz w:val="24"/>
          <w:szCs w:val="20"/>
          <w:lang w:eastAsia="ru-RU"/>
        </w:rPr>
      </w:pPr>
      <w:r w:rsidRPr="0059767A">
        <w:rPr>
          <w:rFonts w:ascii="Times New Roman" w:eastAsia="Times New Roman" w:hAnsi="Times New Roman" w:cs="Times New Roman"/>
          <w:color w:val="000000"/>
          <w:sz w:val="24"/>
          <w:szCs w:val="20"/>
          <w:lang w:eastAsia="ru-RU"/>
        </w:rPr>
        <w:t>Внешние границы заповедника на момент его образования проходили только по землям Государственного лесного фонда:</w:t>
      </w:r>
    </w:p>
    <w:p w:rsidR="000E1DF3" w:rsidRPr="0059767A" w:rsidRDefault="000E1DF3" w:rsidP="00922D32">
      <w:pPr>
        <w:ind w:left="0" w:firstLine="425"/>
        <w:jc w:val="both"/>
        <w:rPr>
          <w:rFonts w:ascii="Times New Roman" w:eastAsia="Times New Roman" w:hAnsi="Times New Roman" w:cs="Times New Roman"/>
          <w:color w:val="000000"/>
          <w:sz w:val="24"/>
          <w:szCs w:val="20"/>
          <w:lang w:eastAsia="ru-RU"/>
        </w:rPr>
      </w:pPr>
      <w:r w:rsidRPr="0059767A">
        <w:rPr>
          <w:rFonts w:ascii="Times New Roman" w:eastAsia="Times New Roman" w:hAnsi="Times New Roman" w:cs="Times New Roman"/>
          <w:color w:val="000000"/>
          <w:sz w:val="24"/>
          <w:szCs w:val="20"/>
          <w:lang w:eastAsia="ru-RU"/>
        </w:rPr>
        <w:t>- северная: по нефтепроводу Сургут-Полоцк в кв. 58, 42-51 Люльпанского участкового лесничества Пригородного лесничества, далее по квартальной просеке между кв. 35-41 и 51-57 этого же лесничества;</w:t>
      </w:r>
    </w:p>
    <w:p w:rsidR="000E1DF3" w:rsidRPr="0059767A" w:rsidRDefault="000E1DF3" w:rsidP="00922D32">
      <w:pPr>
        <w:ind w:left="0" w:firstLine="425"/>
        <w:jc w:val="both"/>
        <w:rPr>
          <w:rFonts w:ascii="Times New Roman" w:eastAsia="Times New Roman" w:hAnsi="Times New Roman" w:cs="Times New Roman"/>
          <w:color w:val="000000"/>
          <w:sz w:val="24"/>
          <w:szCs w:val="20"/>
          <w:lang w:eastAsia="ru-RU"/>
        </w:rPr>
      </w:pPr>
      <w:r w:rsidRPr="0059767A">
        <w:rPr>
          <w:rFonts w:ascii="Times New Roman" w:eastAsia="Times New Roman" w:hAnsi="Times New Roman" w:cs="Times New Roman"/>
          <w:color w:val="000000"/>
          <w:sz w:val="24"/>
          <w:szCs w:val="20"/>
          <w:lang w:eastAsia="ru-RU"/>
        </w:rPr>
        <w:t>- восточная: по границе Люльпанского и Краснооктябрьского участковых лесничеств и между кв. 12-13, 26-27 Старожильского участкового лесничества Пригородного лесничества;</w:t>
      </w:r>
    </w:p>
    <w:p w:rsidR="000E1DF3" w:rsidRPr="0059767A" w:rsidRDefault="000E1DF3" w:rsidP="00922D32">
      <w:pPr>
        <w:ind w:left="0" w:firstLine="425"/>
        <w:jc w:val="both"/>
        <w:rPr>
          <w:rFonts w:ascii="Times New Roman" w:eastAsia="Times New Roman" w:hAnsi="Times New Roman" w:cs="Times New Roman"/>
          <w:color w:val="000000"/>
          <w:sz w:val="24"/>
          <w:szCs w:val="20"/>
          <w:lang w:eastAsia="ru-RU"/>
        </w:rPr>
      </w:pPr>
      <w:r w:rsidRPr="0059767A">
        <w:rPr>
          <w:rFonts w:ascii="Times New Roman" w:eastAsia="Times New Roman" w:hAnsi="Times New Roman" w:cs="Times New Roman"/>
          <w:color w:val="000000"/>
          <w:sz w:val="24"/>
          <w:szCs w:val="20"/>
          <w:lang w:eastAsia="ru-RU"/>
        </w:rPr>
        <w:t>- южная:</w:t>
      </w:r>
      <w:r w:rsidR="00DC2825">
        <w:rPr>
          <w:rFonts w:ascii="Times New Roman" w:eastAsia="Times New Roman" w:hAnsi="Times New Roman" w:cs="Times New Roman"/>
          <w:color w:val="000000"/>
          <w:sz w:val="24"/>
          <w:szCs w:val="20"/>
          <w:lang w:eastAsia="ru-RU"/>
        </w:rPr>
        <w:t xml:space="preserve"> </w:t>
      </w:r>
      <w:r w:rsidRPr="0059767A">
        <w:rPr>
          <w:rFonts w:ascii="Times New Roman" w:eastAsia="Times New Roman" w:hAnsi="Times New Roman" w:cs="Times New Roman"/>
          <w:color w:val="000000"/>
          <w:sz w:val="24"/>
          <w:szCs w:val="20"/>
          <w:lang w:eastAsia="ru-RU"/>
        </w:rPr>
        <w:t>между кв. 26-14 и 39-28 Старожильского участкового лесничества Пригородн</w:t>
      </w:r>
      <w:r w:rsidRPr="0059767A">
        <w:rPr>
          <w:rFonts w:ascii="Times New Roman" w:eastAsia="Times New Roman" w:hAnsi="Times New Roman" w:cs="Times New Roman"/>
          <w:color w:val="000000"/>
          <w:sz w:val="24"/>
          <w:szCs w:val="20"/>
          <w:lang w:eastAsia="ru-RU"/>
        </w:rPr>
        <w:t>о</w:t>
      </w:r>
      <w:r w:rsidRPr="0059767A">
        <w:rPr>
          <w:rFonts w:ascii="Times New Roman" w:eastAsia="Times New Roman" w:hAnsi="Times New Roman" w:cs="Times New Roman"/>
          <w:color w:val="000000"/>
          <w:sz w:val="24"/>
          <w:szCs w:val="20"/>
          <w:lang w:eastAsia="ru-RU"/>
        </w:rPr>
        <w:t>го лесничества;</w:t>
      </w:r>
    </w:p>
    <w:p w:rsidR="000E1DF3" w:rsidRPr="0059767A" w:rsidRDefault="000E1DF3" w:rsidP="004466D6">
      <w:pPr>
        <w:ind w:left="0" w:firstLine="425"/>
        <w:jc w:val="both"/>
        <w:rPr>
          <w:rFonts w:ascii="Times New Roman" w:eastAsia="Times New Roman" w:hAnsi="Times New Roman" w:cs="Times New Roman"/>
          <w:color w:val="000000"/>
          <w:sz w:val="24"/>
          <w:szCs w:val="20"/>
          <w:highlight w:val="yellow"/>
          <w:lang w:eastAsia="ru-RU"/>
        </w:rPr>
      </w:pPr>
      <w:r w:rsidRPr="0059767A">
        <w:rPr>
          <w:rFonts w:ascii="Times New Roman" w:eastAsia="Times New Roman" w:hAnsi="Times New Roman" w:cs="Times New Roman"/>
          <w:color w:val="000000"/>
          <w:sz w:val="24"/>
          <w:szCs w:val="20"/>
          <w:lang w:eastAsia="ru-RU"/>
        </w:rPr>
        <w:t>- западная: по границе Старожильского участкового лесничества Пригородного леснич</w:t>
      </w:r>
      <w:r w:rsidRPr="0059767A">
        <w:rPr>
          <w:rFonts w:ascii="Times New Roman" w:eastAsia="Times New Roman" w:hAnsi="Times New Roman" w:cs="Times New Roman"/>
          <w:color w:val="000000"/>
          <w:sz w:val="24"/>
          <w:szCs w:val="20"/>
          <w:lang w:eastAsia="ru-RU"/>
        </w:rPr>
        <w:t>е</w:t>
      </w:r>
      <w:r w:rsidRPr="0059767A">
        <w:rPr>
          <w:rFonts w:ascii="Times New Roman" w:eastAsia="Times New Roman" w:hAnsi="Times New Roman" w:cs="Times New Roman"/>
          <w:color w:val="000000"/>
          <w:sz w:val="24"/>
          <w:szCs w:val="20"/>
          <w:lang w:eastAsia="ru-RU"/>
        </w:rPr>
        <w:t>ства с Красномостовским участковым лесничеством Волжского лесничества и Кундышским участковым лесничеством Килемарского лесничества, по границе Удюрминского участков</w:t>
      </w:r>
      <w:r w:rsidRPr="0059767A">
        <w:rPr>
          <w:rFonts w:ascii="Times New Roman" w:eastAsia="Times New Roman" w:hAnsi="Times New Roman" w:cs="Times New Roman"/>
          <w:color w:val="000000"/>
          <w:sz w:val="24"/>
          <w:szCs w:val="20"/>
          <w:lang w:eastAsia="ru-RU"/>
        </w:rPr>
        <w:t>о</w:t>
      </w:r>
      <w:r w:rsidRPr="0059767A">
        <w:rPr>
          <w:rFonts w:ascii="Times New Roman" w:eastAsia="Times New Roman" w:hAnsi="Times New Roman" w:cs="Times New Roman"/>
          <w:color w:val="000000"/>
          <w:sz w:val="24"/>
          <w:szCs w:val="20"/>
          <w:lang w:eastAsia="ru-RU"/>
        </w:rPr>
        <w:t>го лесничества Килемарского лесничества с Кундышским участковым лесничеством того же лесничества.</w:t>
      </w:r>
    </w:p>
    <w:p w:rsidR="00BC4163" w:rsidRPr="0059767A" w:rsidRDefault="00BC4163" w:rsidP="004466D6">
      <w:pPr>
        <w:ind w:left="0" w:firstLine="425"/>
        <w:jc w:val="both"/>
        <w:rPr>
          <w:rFonts w:ascii="Times New Roman" w:eastAsia="Times New Roman" w:hAnsi="Times New Roman" w:cs="Times New Roman"/>
          <w:color w:val="000000" w:themeColor="text1"/>
          <w:sz w:val="24"/>
          <w:szCs w:val="20"/>
          <w:lang w:eastAsia="ru-RU"/>
        </w:rPr>
      </w:pPr>
      <w:r w:rsidRPr="0059767A">
        <w:rPr>
          <w:rFonts w:ascii="Times New Roman" w:eastAsia="Times New Roman" w:hAnsi="Times New Roman" w:cs="Times New Roman"/>
          <w:color w:val="000000" w:themeColor="text1"/>
          <w:sz w:val="24"/>
          <w:szCs w:val="20"/>
          <w:lang w:eastAsia="ru-RU"/>
        </w:rPr>
        <w:t>В заповеднике имеется два свидетельства о государственной регистрации права:</w:t>
      </w:r>
    </w:p>
    <w:p w:rsidR="00BC4163" w:rsidRPr="0059767A" w:rsidRDefault="00BC4163" w:rsidP="004466D6">
      <w:pPr>
        <w:ind w:left="0" w:firstLine="425"/>
        <w:jc w:val="both"/>
        <w:rPr>
          <w:rFonts w:ascii="Times New Roman" w:eastAsia="Times New Roman" w:hAnsi="Times New Roman" w:cs="Times New Roman"/>
          <w:color w:val="000000" w:themeColor="text1"/>
          <w:sz w:val="24"/>
          <w:szCs w:val="20"/>
          <w:lang w:eastAsia="ru-RU"/>
        </w:rPr>
      </w:pPr>
      <w:r w:rsidRPr="0059767A">
        <w:rPr>
          <w:rFonts w:ascii="Times New Roman" w:eastAsia="Times New Roman" w:hAnsi="Times New Roman" w:cs="Times New Roman"/>
          <w:color w:val="000000" w:themeColor="text1"/>
          <w:sz w:val="24"/>
          <w:szCs w:val="20"/>
          <w:lang w:eastAsia="ru-RU"/>
        </w:rPr>
        <w:t>- Республика Марий Эл, Медведевский район, в северо-западной, западной частях кад</w:t>
      </w:r>
      <w:r w:rsidRPr="0059767A">
        <w:rPr>
          <w:rFonts w:ascii="Times New Roman" w:eastAsia="Times New Roman" w:hAnsi="Times New Roman" w:cs="Times New Roman"/>
          <w:color w:val="000000" w:themeColor="text1"/>
          <w:sz w:val="24"/>
          <w:szCs w:val="20"/>
          <w:lang w:eastAsia="ru-RU"/>
        </w:rPr>
        <w:t>а</w:t>
      </w:r>
      <w:r w:rsidRPr="0059767A">
        <w:rPr>
          <w:rFonts w:ascii="Times New Roman" w:eastAsia="Times New Roman" w:hAnsi="Times New Roman" w:cs="Times New Roman"/>
          <w:color w:val="000000" w:themeColor="text1"/>
          <w:sz w:val="24"/>
          <w:szCs w:val="20"/>
          <w:lang w:eastAsia="ru-RU"/>
        </w:rPr>
        <w:t>стрового района. Свидетельство № 12 МР 116478, выдано 15 января 2007 года Управлением Федеральной регистрационной службы по Республике Марий Эл.</w:t>
      </w:r>
    </w:p>
    <w:p w:rsidR="00BC4163" w:rsidRPr="0059767A" w:rsidRDefault="00BC4163" w:rsidP="004466D6">
      <w:pPr>
        <w:ind w:left="0" w:firstLine="425"/>
        <w:jc w:val="both"/>
        <w:rPr>
          <w:rFonts w:ascii="Times New Roman" w:eastAsia="Times New Roman" w:hAnsi="Times New Roman" w:cs="Times New Roman"/>
          <w:color w:val="000000" w:themeColor="text1"/>
          <w:sz w:val="24"/>
          <w:szCs w:val="20"/>
          <w:lang w:eastAsia="ru-RU"/>
        </w:rPr>
      </w:pPr>
      <w:r w:rsidRPr="0059767A">
        <w:rPr>
          <w:rFonts w:ascii="Times New Roman" w:eastAsia="Times New Roman" w:hAnsi="Times New Roman" w:cs="Times New Roman"/>
          <w:color w:val="000000" w:themeColor="text1"/>
          <w:sz w:val="24"/>
          <w:szCs w:val="20"/>
          <w:lang w:eastAsia="ru-RU"/>
        </w:rPr>
        <w:t>- Республика Марий Эл, Килемарский район, в северо-восточной, восточной частях к</w:t>
      </w:r>
      <w:r w:rsidRPr="0059767A">
        <w:rPr>
          <w:rFonts w:ascii="Times New Roman" w:eastAsia="Times New Roman" w:hAnsi="Times New Roman" w:cs="Times New Roman"/>
          <w:color w:val="000000" w:themeColor="text1"/>
          <w:sz w:val="24"/>
          <w:szCs w:val="20"/>
          <w:lang w:eastAsia="ru-RU"/>
        </w:rPr>
        <w:t>а</w:t>
      </w:r>
      <w:r w:rsidRPr="0059767A">
        <w:rPr>
          <w:rFonts w:ascii="Times New Roman" w:eastAsia="Times New Roman" w:hAnsi="Times New Roman" w:cs="Times New Roman"/>
          <w:color w:val="000000" w:themeColor="text1"/>
          <w:sz w:val="24"/>
          <w:szCs w:val="20"/>
          <w:lang w:eastAsia="ru-RU"/>
        </w:rPr>
        <w:t>дастрового района. Свидетельство № 12 МР 139126, выдано 01 марта 2007 года Управлением Федеральной регистрационной службы по Республике Марий Эл.</w:t>
      </w:r>
    </w:p>
    <w:p w:rsidR="00BC4163" w:rsidRPr="0059767A" w:rsidRDefault="00BC4163" w:rsidP="004466D6">
      <w:pPr>
        <w:ind w:left="0" w:firstLine="425"/>
        <w:jc w:val="both"/>
        <w:rPr>
          <w:rFonts w:ascii="Times New Roman" w:eastAsia="Times New Roman" w:hAnsi="Times New Roman" w:cs="Times New Roman"/>
          <w:color w:val="000000" w:themeColor="text1"/>
          <w:sz w:val="24"/>
          <w:szCs w:val="20"/>
          <w:lang w:eastAsia="ru-RU"/>
        </w:rPr>
      </w:pPr>
      <w:r w:rsidRPr="0059767A">
        <w:rPr>
          <w:rFonts w:ascii="Times New Roman" w:eastAsia="Times New Roman" w:hAnsi="Times New Roman" w:cs="Times New Roman"/>
          <w:color w:val="000000" w:themeColor="text1"/>
          <w:sz w:val="24"/>
          <w:szCs w:val="20"/>
          <w:lang w:eastAsia="ru-RU"/>
        </w:rPr>
        <w:t>Земельные участки заповедника поставлены на кадастровый учет и имеют свои кадас</w:t>
      </w:r>
      <w:r w:rsidRPr="0059767A">
        <w:rPr>
          <w:rFonts w:ascii="Times New Roman" w:eastAsia="Times New Roman" w:hAnsi="Times New Roman" w:cs="Times New Roman"/>
          <w:color w:val="000000" w:themeColor="text1"/>
          <w:sz w:val="24"/>
          <w:szCs w:val="20"/>
          <w:lang w:eastAsia="ru-RU"/>
        </w:rPr>
        <w:t>т</w:t>
      </w:r>
      <w:r w:rsidRPr="0059767A">
        <w:rPr>
          <w:rFonts w:ascii="Times New Roman" w:eastAsia="Times New Roman" w:hAnsi="Times New Roman" w:cs="Times New Roman"/>
          <w:color w:val="000000" w:themeColor="text1"/>
          <w:sz w:val="24"/>
          <w:szCs w:val="20"/>
          <w:lang w:eastAsia="ru-RU"/>
        </w:rPr>
        <w:t>ровые номера:</w:t>
      </w:r>
    </w:p>
    <w:p w:rsidR="00BC4163" w:rsidRPr="0059767A" w:rsidRDefault="00BC4163" w:rsidP="004466D6">
      <w:pPr>
        <w:ind w:left="0" w:firstLine="425"/>
        <w:jc w:val="both"/>
        <w:rPr>
          <w:rFonts w:ascii="Times New Roman" w:eastAsia="Times New Roman" w:hAnsi="Times New Roman" w:cs="Times New Roman"/>
          <w:color w:val="000000" w:themeColor="text1"/>
          <w:sz w:val="24"/>
          <w:szCs w:val="20"/>
          <w:lang w:eastAsia="ru-RU"/>
        </w:rPr>
      </w:pPr>
      <w:r w:rsidRPr="0059767A">
        <w:rPr>
          <w:rFonts w:ascii="Times New Roman" w:eastAsia="Times New Roman" w:hAnsi="Times New Roman" w:cs="Times New Roman"/>
          <w:color w:val="000000" w:themeColor="text1"/>
          <w:sz w:val="24"/>
          <w:szCs w:val="20"/>
          <w:lang w:eastAsia="ru-RU"/>
        </w:rPr>
        <w:t xml:space="preserve">- Медведевский район, кадастровый номер 12:04:0000000:0280, площадь </w:t>
      </w:r>
      <w:smartTag w:uri="urn:schemas-microsoft-com:office:smarttags" w:element="metricconverter">
        <w:smartTagPr>
          <w:attr w:name="ProductID" w:val="14854 га"/>
        </w:smartTagPr>
        <w:r w:rsidRPr="0059767A">
          <w:rPr>
            <w:rFonts w:ascii="Times New Roman" w:eastAsia="Times New Roman" w:hAnsi="Times New Roman" w:cs="Times New Roman"/>
            <w:color w:val="000000" w:themeColor="text1"/>
            <w:sz w:val="24"/>
            <w:szCs w:val="20"/>
            <w:lang w:eastAsia="ru-RU"/>
          </w:rPr>
          <w:t>14854 га</w:t>
        </w:r>
      </w:smartTag>
      <w:r w:rsidRPr="0059767A">
        <w:rPr>
          <w:rFonts w:ascii="Times New Roman" w:eastAsia="Times New Roman" w:hAnsi="Times New Roman" w:cs="Times New Roman"/>
          <w:color w:val="000000" w:themeColor="text1"/>
          <w:sz w:val="24"/>
          <w:szCs w:val="20"/>
          <w:lang w:eastAsia="ru-RU"/>
        </w:rPr>
        <w:t>, кат</w:t>
      </w:r>
      <w:r w:rsidRPr="0059767A">
        <w:rPr>
          <w:rFonts w:ascii="Times New Roman" w:eastAsia="Times New Roman" w:hAnsi="Times New Roman" w:cs="Times New Roman"/>
          <w:color w:val="000000" w:themeColor="text1"/>
          <w:sz w:val="24"/>
          <w:szCs w:val="20"/>
          <w:lang w:eastAsia="ru-RU"/>
        </w:rPr>
        <w:t>е</w:t>
      </w:r>
      <w:r w:rsidRPr="0059767A">
        <w:rPr>
          <w:rFonts w:ascii="Times New Roman" w:eastAsia="Times New Roman" w:hAnsi="Times New Roman" w:cs="Times New Roman"/>
          <w:color w:val="000000" w:themeColor="text1"/>
          <w:sz w:val="24"/>
          <w:szCs w:val="20"/>
          <w:lang w:eastAsia="ru-RU"/>
        </w:rPr>
        <w:t>гория земель – земли особо охраняемых территорий;</w:t>
      </w:r>
    </w:p>
    <w:p w:rsidR="00BC4163" w:rsidRPr="0059767A" w:rsidRDefault="00BC4163" w:rsidP="004466D6">
      <w:pPr>
        <w:ind w:left="0" w:firstLine="425"/>
        <w:jc w:val="both"/>
        <w:rPr>
          <w:rFonts w:ascii="Times New Roman" w:eastAsia="Times New Roman" w:hAnsi="Times New Roman" w:cs="Times New Roman"/>
          <w:color w:val="000000" w:themeColor="text1"/>
          <w:sz w:val="24"/>
          <w:szCs w:val="20"/>
          <w:lang w:eastAsia="ru-RU"/>
        </w:rPr>
      </w:pPr>
      <w:r w:rsidRPr="0059767A">
        <w:rPr>
          <w:rFonts w:ascii="Times New Roman" w:eastAsia="Times New Roman" w:hAnsi="Times New Roman" w:cs="Times New Roman"/>
          <w:color w:val="000000" w:themeColor="text1"/>
          <w:sz w:val="24"/>
          <w:szCs w:val="20"/>
          <w:lang w:eastAsia="ru-RU"/>
        </w:rPr>
        <w:t xml:space="preserve">- Килемарский район, кадастровый номер 12:03:0000000:0049, площадь </w:t>
      </w:r>
      <w:smartTag w:uri="urn:schemas-microsoft-com:office:smarttags" w:element="metricconverter">
        <w:smartTagPr>
          <w:attr w:name="ProductID" w:val="6574 га"/>
        </w:smartTagPr>
        <w:r w:rsidRPr="0059767A">
          <w:rPr>
            <w:rFonts w:ascii="Times New Roman" w:eastAsia="Times New Roman" w:hAnsi="Times New Roman" w:cs="Times New Roman"/>
            <w:color w:val="000000" w:themeColor="text1"/>
            <w:sz w:val="24"/>
            <w:szCs w:val="20"/>
            <w:lang w:eastAsia="ru-RU"/>
          </w:rPr>
          <w:t>6574 га</w:t>
        </w:r>
      </w:smartTag>
      <w:r w:rsidRPr="0059767A">
        <w:rPr>
          <w:rFonts w:ascii="Times New Roman" w:eastAsia="Times New Roman" w:hAnsi="Times New Roman" w:cs="Times New Roman"/>
          <w:color w:val="000000" w:themeColor="text1"/>
          <w:sz w:val="24"/>
          <w:szCs w:val="20"/>
          <w:lang w:eastAsia="ru-RU"/>
        </w:rPr>
        <w:t>, катег</w:t>
      </w:r>
      <w:r w:rsidRPr="0059767A">
        <w:rPr>
          <w:rFonts w:ascii="Times New Roman" w:eastAsia="Times New Roman" w:hAnsi="Times New Roman" w:cs="Times New Roman"/>
          <w:color w:val="000000" w:themeColor="text1"/>
          <w:sz w:val="24"/>
          <w:szCs w:val="20"/>
          <w:lang w:eastAsia="ru-RU"/>
        </w:rPr>
        <w:t>о</w:t>
      </w:r>
      <w:r w:rsidRPr="0059767A">
        <w:rPr>
          <w:rFonts w:ascii="Times New Roman" w:eastAsia="Times New Roman" w:hAnsi="Times New Roman" w:cs="Times New Roman"/>
          <w:color w:val="000000" w:themeColor="text1"/>
          <w:sz w:val="24"/>
          <w:szCs w:val="20"/>
          <w:lang w:eastAsia="ru-RU"/>
        </w:rPr>
        <w:t>рия земель – земли особо охраняемых территорий.</w:t>
      </w:r>
    </w:p>
    <w:p w:rsidR="00BC4163" w:rsidRPr="0059767A" w:rsidRDefault="002E3B54" w:rsidP="004466D6">
      <w:pPr>
        <w:ind w:left="0" w:firstLine="425"/>
        <w:jc w:val="both"/>
        <w:rPr>
          <w:rFonts w:ascii="Times New Roman" w:hAnsi="Times New Roman" w:cs="Times New Roman"/>
          <w:spacing w:val="-4"/>
          <w:sz w:val="24"/>
          <w:szCs w:val="26"/>
        </w:rPr>
      </w:pPr>
      <w:r w:rsidRPr="004B1966">
        <w:rPr>
          <w:rFonts w:ascii="Times New Roman" w:hAnsi="Times New Roman" w:cs="Times New Roman"/>
          <w:b/>
          <w:spacing w:val="-4"/>
          <w:sz w:val="24"/>
          <w:szCs w:val="26"/>
        </w:rPr>
        <w:t>Географические координаты поворотных точек</w:t>
      </w:r>
      <w:r w:rsidR="00A74953" w:rsidRPr="004B1966">
        <w:rPr>
          <w:rFonts w:ascii="Times New Roman" w:hAnsi="Times New Roman" w:cs="Times New Roman"/>
          <w:b/>
          <w:spacing w:val="-4"/>
          <w:sz w:val="24"/>
          <w:szCs w:val="26"/>
        </w:rPr>
        <w:t xml:space="preserve"> </w:t>
      </w:r>
      <w:r w:rsidR="002F5F8A" w:rsidRPr="004B1966">
        <w:rPr>
          <w:rFonts w:ascii="Times New Roman" w:hAnsi="Times New Roman" w:cs="Times New Roman"/>
          <w:spacing w:val="-4"/>
          <w:sz w:val="24"/>
          <w:szCs w:val="26"/>
        </w:rPr>
        <w:t>приведены в книге приложений 15</w:t>
      </w:r>
      <w:r w:rsidR="00830BA5" w:rsidRPr="004B1966">
        <w:rPr>
          <w:rFonts w:ascii="Times New Roman" w:hAnsi="Times New Roman" w:cs="Times New Roman"/>
          <w:spacing w:val="-4"/>
          <w:sz w:val="24"/>
          <w:szCs w:val="26"/>
        </w:rPr>
        <w:t>.</w:t>
      </w:r>
    </w:p>
    <w:p w:rsidR="008952C1" w:rsidRPr="0059767A" w:rsidRDefault="008952C1" w:rsidP="00A74953">
      <w:pPr>
        <w:jc w:val="both"/>
        <w:rPr>
          <w:rFonts w:ascii="Times New Roman" w:hAnsi="Times New Roman" w:cs="Times New Roman"/>
          <w:sz w:val="24"/>
          <w:szCs w:val="26"/>
        </w:rPr>
      </w:pPr>
    </w:p>
    <w:p w:rsidR="0005286D" w:rsidRPr="0059767A" w:rsidRDefault="0005286D" w:rsidP="004466D6">
      <w:pPr>
        <w:pStyle w:val="a5"/>
        <w:numPr>
          <w:ilvl w:val="0"/>
          <w:numId w:val="1"/>
        </w:numPr>
        <w:ind w:left="0" w:firstLine="425"/>
        <w:jc w:val="both"/>
        <w:rPr>
          <w:rFonts w:ascii="Times New Roman" w:hAnsi="Times New Roman" w:cs="Times New Roman"/>
          <w:b/>
          <w:sz w:val="24"/>
          <w:szCs w:val="24"/>
        </w:rPr>
      </w:pPr>
      <w:r w:rsidRPr="0059767A">
        <w:rPr>
          <w:rFonts w:ascii="Times New Roman" w:hAnsi="Times New Roman" w:cs="Times New Roman"/>
          <w:b/>
          <w:sz w:val="24"/>
          <w:szCs w:val="24"/>
        </w:rPr>
        <w:t>Наличие в границах ООПТ иных особо охраняемых природных территорий</w:t>
      </w:r>
    </w:p>
    <w:p w:rsidR="0005286D" w:rsidRPr="0059767A" w:rsidRDefault="0005286D" w:rsidP="004466D6">
      <w:pPr>
        <w:spacing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Отсутствуют.</w:t>
      </w:r>
    </w:p>
    <w:p w:rsidR="0005286D" w:rsidRPr="0059767A" w:rsidRDefault="0005286D" w:rsidP="004466D6">
      <w:pPr>
        <w:pStyle w:val="a5"/>
        <w:numPr>
          <w:ilvl w:val="0"/>
          <w:numId w:val="1"/>
        </w:numPr>
        <w:ind w:left="0" w:firstLine="425"/>
        <w:jc w:val="both"/>
        <w:rPr>
          <w:rFonts w:ascii="Times New Roman" w:hAnsi="Times New Roman" w:cs="Times New Roman"/>
          <w:b/>
          <w:sz w:val="24"/>
          <w:szCs w:val="24"/>
        </w:rPr>
      </w:pPr>
      <w:r w:rsidRPr="0059767A">
        <w:rPr>
          <w:rFonts w:ascii="Times New Roman" w:hAnsi="Times New Roman" w:cs="Times New Roman"/>
          <w:b/>
          <w:sz w:val="24"/>
          <w:szCs w:val="24"/>
        </w:rPr>
        <w:t>Природные особенности ООПТ</w:t>
      </w:r>
    </w:p>
    <w:p w:rsidR="0005286D" w:rsidRPr="0059767A" w:rsidRDefault="0005286D" w:rsidP="004466D6">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а) нарушенность территории</w:t>
      </w:r>
    </w:p>
    <w:p w:rsidR="00883750" w:rsidRPr="0059767A" w:rsidRDefault="00E464C9" w:rsidP="004466D6">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 xml:space="preserve">Краткие сведения по истории освоения территории. </w:t>
      </w:r>
    </w:p>
    <w:p w:rsidR="00E464C9" w:rsidRPr="0059767A" w:rsidRDefault="00E464C9" w:rsidP="004466D6">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Заповедник организован на землях Старожильского лесничества Пригородного лесхоза и Аргамачинского лесничества Килемарского лесхоза. До 1971 г. на современной территории заповедника осуществлялся лесосплав по р. Большая Кокшага.</w:t>
      </w:r>
    </w:p>
    <w:p w:rsidR="00E464C9" w:rsidRPr="0059767A" w:rsidRDefault="00E464C9" w:rsidP="004466D6">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Площад</w:t>
      </w:r>
      <w:r w:rsidR="00310B54">
        <w:rPr>
          <w:rFonts w:ascii="Times New Roman" w:hAnsi="Times New Roman" w:cs="Times New Roman"/>
          <w:sz w:val="24"/>
          <w:szCs w:val="24"/>
        </w:rPr>
        <w:t xml:space="preserve">ь преобразованных (антропогенно </w:t>
      </w:r>
      <w:r w:rsidRPr="0059767A">
        <w:rPr>
          <w:rFonts w:ascii="Times New Roman" w:hAnsi="Times New Roman" w:cs="Times New Roman"/>
          <w:sz w:val="24"/>
          <w:szCs w:val="24"/>
        </w:rPr>
        <w:t>измененных) территорий – 1926 га</w:t>
      </w:r>
      <w:r w:rsidR="00730D13">
        <w:rPr>
          <w:rFonts w:ascii="Times New Roman" w:hAnsi="Times New Roman" w:cs="Times New Roman"/>
          <w:sz w:val="24"/>
          <w:szCs w:val="24"/>
        </w:rPr>
        <w:t>.</w:t>
      </w:r>
    </w:p>
    <w:p w:rsidR="00E464C9" w:rsidRPr="0059767A" w:rsidRDefault="00E464C9" w:rsidP="004466D6">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Площадь малонарушенных территорий – 19502 га</w:t>
      </w:r>
      <w:r w:rsidR="00730D13">
        <w:rPr>
          <w:rFonts w:ascii="Times New Roman" w:hAnsi="Times New Roman" w:cs="Times New Roman"/>
          <w:sz w:val="24"/>
          <w:szCs w:val="24"/>
        </w:rPr>
        <w:t>.</w:t>
      </w:r>
    </w:p>
    <w:p w:rsidR="00B90BD1" w:rsidRPr="00BC6A0E" w:rsidRDefault="00E464C9" w:rsidP="004466D6">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 xml:space="preserve">Степень современного антропогенного воздействия – </w:t>
      </w:r>
      <w:r w:rsidR="00BD5746">
        <w:rPr>
          <w:rFonts w:ascii="Times New Roman" w:hAnsi="Times New Roman" w:cs="Times New Roman"/>
          <w:sz w:val="24"/>
          <w:szCs w:val="24"/>
        </w:rPr>
        <w:t>низкая</w:t>
      </w:r>
      <w:r w:rsidR="00BC6A0E" w:rsidRPr="00BC6A0E">
        <w:rPr>
          <w:rFonts w:ascii="Times New Roman" w:hAnsi="Times New Roman" w:cs="Times New Roman"/>
          <w:sz w:val="24"/>
          <w:szCs w:val="24"/>
        </w:rPr>
        <w:t>. Заповедник расположен на существенном удалении от крупных населенных пунктов, промышленных и сельскохозяйс</w:t>
      </w:r>
      <w:r w:rsidR="00BC6A0E" w:rsidRPr="00BC6A0E">
        <w:rPr>
          <w:rFonts w:ascii="Times New Roman" w:hAnsi="Times New Roman" w:cs="Times New Roman"/>
          <w:sz w:val="24"/>
          <w:szCs w:val="24"/>
        </w:rPr>
        <w:t>т</w:t>
      </w:r>
      <w:r w:rsidR="00BC6A0E" w:rsidRPr="00BC6A0E">
        <w:rPr>
          <w:rFonts w:ascii="Times New Roman" w:hAnsi="Times New Roman" w:cs="Times New Roman"/>
          <w:sz w:val="24"/>
          <w:szCs w:val="24"/>
        </w:rPr>
        <w:t xml:space="preserve">венных </w:t>
      </w:r>
      <w:r w:rsidR="00BC6A0E">
        <w:rPr>
          <w:rFonts w:ascii="Times New Roman" w:hAnsi="Times New Roman" w:cs="Times New Roman"/>
          <w:sz w:val="24"/>
          <w:szCs w:val="24"/>
        </w:rPr>
        <w:t>предприятий</w:t>
      </w:r>
      <w:r w:rsidR="00BC6A0E" w:rsidRPr="00BC6A0E">
        <w:rPr>
          <w:rFonts w:ascii="Times New Roman" w:hAnsi="Times New Roman" w:cs="Times New Roman"/>
          <w:sz w:val="24"/>
          <w:szCs w:val="24"/>
        </w:rPr>
        <w:t xml:space="preserve">, имеет охранную зону, снижающую </w:t>
      </w:r>
      <w:r w:rsidR="00BC6A0E">
        <w:rPr>
          <w:rFonts w:ascii="Times New Roman" w:hAnsi="Times New Roman" w:cs="Times New Roman"/>
          <w:sz w:val="24"/>
          <w:szCs w:val="24"/>
        </w:rPr>
        <w:t xml:space="preserve">негативное </w:t>
      </w:r>
      <w:r w:rsidR="00BC6A0E" w:rsidRPr="00BC6A0E">
        <w:rPr>
          <w:rFonts w:ascii="Times New Roman" w:hAnsi="Times New Roman" w:cs="Times New Roman"/>
          <w:sz w:val="24"/>
          <w:szCs w:val="24"/>
        </w:rPr>
        <w:t>влияние</w:t>
      </w:r>
      <w:r w:rsidR="00BD5746">
        <w:rPr>
          <w:rFonts w:ascii="Times New Roman" w:hAnsi="Times New Roman" w:cs="Times New Roman"/>
          <w:sz w:val="24"/>
          <w:szCs w:val="24"/>
        </w:rPr>
        <w:t xml:space="preserve"> хозяйственной деятельности</w:t>
      </w:r>
      <w:r w:rsidR="00BC6A0E" w:rsidRPr="00BC6A0E">
        <w:rPr>
          <w:rFonts w:ascii="Times New Roman" w:hAnsi="Times New Roman" w:cs="Times New Roman"/>
          <w:sz w:val="24"/>
          <w:szCs w:val="24"/>
        </w:rPr>
        <w:t>.</w:t>
      </w:r>
    </w:p>
    <w:p w:rsidR="0005286D" w:rsidRPr="00BA7625" w:rsidRDefault="0005286D" w:rsidP="004466D6">
      <w:pPr>
        <w:autoSpaceDE w:val="0"/>
        <w:autoSpaceDN w:val="0"/>
        <w:adjustRightInd w:val="0"/>
        <w:ind w:left="0" w:firstLine="425"/>
        <w:jc w:val="both"/>
        <w:rPr>
          <w:rFonts w:ascii="Times New Roman" w:hAnsi="Times New Roman" w:cs="Times New Roman"/>
          <w:sz w:val="16"/>
          <w:szCs w:val="24"/>
        </w:rPr>
      </w:pPr>
    </w:p>
    <w:p w:rsidR="0005286D" w:rsidRPr="0059767A" w:rsidRDefault="0005286D" w:rsidP="004466D6">
      <w:pPr>
        <w:ind w:left="0" w:firstLine="425"/>
        <w:jc w:val="both"/>
        <w:rPr>
          <w:rFonts w:ascii="Times New Roman" w:eastAsia="Times New Roman" w:hAnsi="Times New Roman" w:cs="Times New Roman"/>
          <w:color w:val="008000"/>
          <w:sz w:val="24"/>
          <w:szCs w:val="24"/>
          <w:lang w:eastAsia="ru-RU"/>
        </w:rPr>
      </w:pPr>
      <w:r w:rsidRPr="0059767A">
        <w:rPr>
          <w:rFonts w:ascii="Times New Roman" w:hAnsi="Times New Roman" w:cs="Times New Roman"/>
          <w:sz w:val="24"/>
          <w:szCs w:val="24"/>
        </w:rPr>
        <w:t>б) краткая характеристика рельефа</w:t>
      </w:r>
    </w:p>
    <w:p w:rsidR="00883D8B" w:rsidRPr="0059767A" w:rsidRDefault="00883D8B" w:rsidP="004466D6">
      <w:pPr>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Рельеф равнинный</w:t>
      </w:r>
      <w:r w:rsidR="00730D13">
        <w:rPr>
          <w:rFonts w:ascii="Times New Roman" w:eastAsia="Times New Roman" w:hAnsi="Times New Roman" w:cs="Times New Roman"/>
          <w:sz w:val="24"/>
          <w:szCs w:val="24"/>
          <w:lang w:eastAsia="ru-RU"/>
        </w:rPr>
        <w:t>.</w:t>
      </w:r>
    </w:p>
    <w:p w:rsidR="0005286D" w:rsidRPr="0059767A" w:rsidRDefault="0005286D" w:rsidP="00922D32">
      <w:pPr>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 xml:space="preserve">Минимальная высота: </w:t>
      </w:r>
      <w:r w:rsidR="00936F81" w:rsidRPr="0059767A">
        <w:rPr>
          <w:rFonts w:ascii="Times New Roman" w:eastAsia="Times New Roman" w:hAnsi="Times New Roman" w:cs="Times New Roman"/>
          <w:sz w:val="24"/>
          <w:szCs w:val="24"/>
          <w:lang w:eastAsia="ru-RU"/>
        </w:rPr>
        <w:t>74</w:t>
      </w:r>
      <w:r w:rsidR="00541BE2" w:rsidRPr="0059767A">
        <w:rPr>
          <w:rFonts w:ascii="Times New Roman" w:eastAsia="Times New Roman" w:hAnsi="Times New Roman" w:cs="Times New Roman"/>
          <w:sz w:val="24"/>
          <w:szCs w:val="24"/>
          <w:lang w:eastAsia="ru-RU"/>
        </w:rPr>
        <w:t xml:space="preserve"> м</w:t>
      </w:r>
      <w:r w:rsidR="00730D13">
        <w:rPr>
          <w:rFonts w:ascii="Times New Roman" w:eastAsia="Times New Roman" w:hAnsi="Times New Roman" w:cs="Times New Roman"/>
          <w:sz w:val="24"/>
          <w:szCs w:val="24"/>
          <w:lang w:eastAsia="ru-RU"/>
        </w:rPr>
        <w:t>.</w:t>
      </w:r>
    </w:p>
    <w:p w:rsidR="0005286D" w:rsidRPr="0059767A" w:rsidRDefault="0005286D" w:rsidP="00922D32">
      <w:pPr>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 xml:space="preserve">Максимальная высота: </w:t>
      </w:r>
      <w:r w:rsidR="00936F81" w:rsidRPr="0059767A">
        <w:rPr>
          <w:rFonts w:ascii="Times New Roman" w:eastAsia="Times New Roman" w:hAnsi="Times New Roman" w:cs="Times New Roman"/>
          <w:sz w:val="24"/>
          <w:szCs w:val="24"/>
          <w:lang w:eastAsia="ru-RU"/>
        </w:rPr>
        <w:t>130,5</w:t>
      </w:r>
      <w:r w:rsidR="00541BE2" w:rsidRPr="0059767A">
        <w:rPr>
          <w:rFonts w:ascii="Times New Roman" w:eastAsia="Times New Roman" w:hAnsi="Times New Roman" w:cs="Times New Roman"/>
          <w:sz w:val="24"/>
          <w:szCs w:val="24"/>
          <w:lang w:eastAsia="ru-RU"/>
        </w:rPr>
        <w:t xml:space="preserve"> м</w:t>
      </w:r>
      <w:r w:rsidR="00730D13">
        <w:rPr>
          <w:rFonts w:ascii="Times New Roman" w:eastAsia="Times New Roman" w:hAnsi="Times New Roman" w:cs="Times New Roman"/>
          <w:sz w:val="24"/>
          <w:szCs w:val="24"/>
          <w:lang w:eastAsia="ru-RU"/>
        </w:rPr>
        <w:t>.</w:t>
      </w:r>
    </w:p>
    <w:p w:rsidR="00713617" w:rsidRPr="0059767A" w:rsidRDefault="00713617" w:rsidP="00922D32">
      <w:pPr>
        <w:ind w:left="0" w:firstLine="425"/>
        <w:jc w:val="both"/>
        <w:rPr>
          <w:rFonts w:ascii="Times New Roman" w:hAnsi="Times New Roman" w:cs="Times New Roman"/>
          <w:sz w:val="24"/>
          <w:szCs w:val="24"/>
        </w:rPr>
      </w:pPr>
      <w:r w:rsidRPr="0059767A">
        <w:rPr>
          <w:rFonts w:ascii="Times New Roman" w:eastAsia="Times New Roman" w:hAnsi="Times New Roman" w:cs="Times New Roman"/>
          <w:sz w:val="24"/>
          <w:szCs w:val="24"/>
          <w:lang w:eastAsia="ru-RU"/>
        </w:rPr>
        <w:t>Господствующие высоты: 80-9</w:t>
      </w:r>
      <w:r w:rsidR="00B27DF0" w:rsidRPr="0059767A">
        <w:rPr>
          <w:rFonts w:ascii="Times New Roman" w:eastAsia="Times New Roman" w:hAnsi="Times New Roman" w:cs="Times New Roman"/>
          <w:sz w:val="24"/>
          <w:szCs w:val="24"/>
          <w:lang w:eastAsia="ru-RU"/>
        </w:rPr>
        <w:t>5</w:t>
      </w:r>
      <w:r w:rsidRPr="0059767A">
        <w:rPr>
          <w:rFonts w:ascii="Times New Roman" w:eastAsia="Times New Roman" w:hAnsi="Times New Roman" w:cs="Times New Roman"/>
          <w:sz w:val="24"/>
          <w:szCs w:val="24"/>
          <w:lang w:eastAsia="ru-RU"/>
        </w:rPr>
        <w:t xml:space="preserve"> м</w:t>
      </w:r>
      <w:r w:rsidR="00730D13">
        <w:rPr>
          <w:rFonts w:ascii="Times New Roman" w:eastAsia="Times New Roman" w:hAnsi="Times New Roman" w:cs="Times New Roman"/>
          <w:sz w:val="24"/>
          <w:szCs w:val="24"/>
          <w:lang w:eastAsia="ru-RU"/>
        </w:rPr>
        <w:t>.</w:t>
      </w:r>
    </w:p>
    <w:p w:rsidR="00B90BD1" w:rsidRPr="0059767A" w:rsidRDefault="00B90BD1" w:rsidP="00922D32">
      <w:pPr>
        <w:autoSpaceDE w:val="0"/>
        <w:autoSpaceDN w:val="0"/>
        <w:adjustRightInd w:val="0"/>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Основные типы рельефа:</w:t>
      </w:r>
    </w:p>
    <w:p w:rsidR="00B90BD1" w:rsidRPr="0059767A" w:rsidRDefault="00B22A71" w:rsidP="00922D32">
      <w:pPr>
        <w:autoSpaceDE w:val="0"/>
        <w:autoSpaceDN w:val="0"/>
        <w:adjustRightInd w:val="0"/>
        <w:ind w:left="0" w:firstLine="425"/>
        <w:jc w:val="both"/>
        <w:rPr>
          <w:rFonts w:ascii="Times New Roman" w:hAnsi="Times New Roman" w:cs="Times New Roman"/>
          <w:color w:val="000000"/>
          <w:spacing w:val="-2"/>
          <w:sz w:val="24"/>
          <w:szCs w:val="24"/>
        </w:rPr>
      </w:pPr>
      <w:r w:rsidRPr="0059767A">
        <w:rPr>
          <w:rFonts w:ascii="Times New Roman" w:hAnsi="Times New Roman" w:cs="Times New Roman"/>
          <w:color w:val="000000"/>
          <w:spacing w:val="-2"/>
          <w:sz w:val="24"/>
          <w:szCs w:val="24"/>
        </w:rPr>
        <w:t xml:space="preserve">- </w:t>
      </w:r>
      <w:r w:rsidR="00B90BD1" w:rsidRPr="0059767A">
        <w:rPr>
          <w:rFonts w:ascii="Times New Roman" w:hAnsi="Times New Roman" w:cs="Times New Roman"/>
          <w:color w:val="000000"/>
          <w:spacing w:val="-2"/>
          <w:sz w:val="24"/>
          <w:szCs w:val="24"/>
        </w:rPr>
        <w:t>зандровые (озерно-ледниковые) равнины занимают 85% от общей площади заповедника</w:t>
      </w:r>
    </w:p>
    <w:p w:rsidR="00B90BD1" w:rsidRPr="0059767A" w:rsidRDefault="00B22A71" w:rsidP="00922D32">
      <w:pPr>
        <w:autoSpaceDE w:val="0"/>
        <w:autoSpaceDN w:val="0"/>
        <w:adjustRightInd w:val="0"/>
        <w:ind w:left="0" w:firstLine="425"/>
        <w:jc w:val="both"/>
        <w:rPr>
          <w:rFonts w:ascii="Times New Roman" w:hAnsi="Times New Roman" w:cs="Times New Roman"/>
          <w:sz w:val="24"/>
          <w:szCs w:val="24"/>
        </w:rPr>
      </w:pPr>
      <w:r w:rsidRPr="0059767A">
        <w:rPr>
          <w:rFonts w:ascii="Times New Roman" w:hAnsi="Times New Roman" w:cs="Times New Roman"/>
          <w:color w:val="000000"/>
          <w:sz w:val="24"/>
          <w:szCs w:val="24"/>
        </w:rPr>
        <w:t xml:space="preserve">- </w:t>
      </w:r>
      <w:r w:rsidR="00B90BD1" w:rsidRPr="0059767A">
        <w:rPr>
          <w:rFonts w:ascii="Times New Roman" w:hAnsi="Times New Roman" w:cs="Times New Roman"/>
          <w:color w:val="000000"/>
          <w:sz w:val="24"/>
          <w:szCs w:val="24"/>
        </w:rPr>
        <w:t>речные долины занимают 15%</w:t>
      </w:r>
      <w:r w:rsidR="00E464C9" w:rsidRPr="0059767A">
        <w:rPr>
          <w:rFonts w:ascii="Times New Roman" w:hAnsi="Times New Roman" w:cs="Times New Roman"/>
          <w:color w:val="000000"/>
          <w:sz w:val="24"/>
          <w:szCs w:val="24"/>
        </w:rPr>
        <w:t>.</w:t>
      </w:r>
    </w:p>
    <w:p w:rsidR="00B90BD1" w:rsidRPr="0059767A" w:rsidRDefault="00B90BD1" w:rsidP="00922D32">
      <w:pPr>
        <w:autoSpaceDE w:val="0"/>
        <w:autoSpaceDN w:val="0"/>
        <w:adjustRightInd w:val="0"/>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Достопримечательные геологические и геоморфологические объекты</w:t>
      </w:r>
      <w:r w:rsidR="00BB57CE" w:rsidRPr="0059767A">
        <w:rPr>
          <w:rFonts w:ascii="Times New Roman" w:eastAsia="Times New Roman" w:hAnsi="Times New Roman" w:cs="Times New Roman"/>
          <w:sz w:val="24"/>
          <w:szCs w:val="24"/>
          <w:lang w:eastAsia="ru-RU"/>
        </w:rPr>
        <w:t>.</w:t>
      </w:r>
    </w:p>
    <w:p w:rsidR="0005286D" w:rsidRDefault="00BB57CE" w:rsidP="00922D32">
      <w:pPr>
        <w:autoSpaceDE w:val="0"/>
        <w:autoSpaceDN w:val="0"/>
        <w:adjustRightInd w:val="0"/>
        <w:ind w:left="0" w:firstLine="425"/>
        <w:jc w:val="both"/>
        <w:rPr>
          <w:rFonts w:ascii="Times New Roman" w:hAnsi="Times New Roman" w:cs="Times New Roman"/>
          <w:color w:val="000000"/>
          <w:sz w:val="24"/>
          <w:szCs w:val="24"/>
        </w:rPr>
      </w:pPr>
      <w:r w:rsidRPr="00D049C7">
        <w:rPr>
          <w:rFonts w:ascii="Times New Roman" w:hAnsi="Times New Roman" w:cs="Times New Roman"/>
          <w:color w:val="000000"/>
          <w:sz w:val="24"/>
          <w:szCs w:val="24"/>
        </w:rPr>
        <w:t>О</w:t>
      </w:r>
      <w:r w:rsidR="00B90BD1" w:rsidRPr="00D049C7">
        <w:rPr>
          <w:rFonts w:ascii="Times New Roman" w:hAnsi="Times New Roman" w:cs="Times New Roman"/>
          <w:color w:val="000000"/>
          <w:sz w:val="24"/>
          <w:szCs w:val="24"/>
        </w:rPr>
        <w:t>зеро Кошеер</w:t>
      </w:r>
      <w:r w:rsidRPr="00D049C7">
        <w:rPr>
          <w:rFonts w:ascii="Times New Roman" w:hAnsi="Times New Roman" w:cs="Times New Roman"/>
          <w:color w:val="000000"/>
          <w:sz w:val="24"/>
          <w:szCs w:val="24"/>
        </w:rPr>
        <w:t>.</w:t>
      </w:r>
      <w:r w:rsidR="00B90BD1" w:rsidRPr="00D049C7">
        <w:rPr>
          <w:rFonts w:ascii="Times New Roman" w:hAnsi="Times New Roman" w:cs="Times New Roman"/>
          <w:color w:val="000000"/>
          <w:sz w:val="24"/>
          <w:szCs w:val="24"/>
        </w:rPr>
        <w:t xml:space="preserve"> </w:t>
      </w:r>
      <w:r w:rsidRPr="00D049C7">
        <w:rPr>
          <w:rFonts w:ascii="Times New Roman" w:hAnsi="Times New Roman" w:cs="Times New Roman"/>
          <w:color w:val="000000"/>
          <w:sz w:val="24"/>
          <w:szCs w:val="24"/>
        </w:rPr>
        <w:t>К</w:t>
      </w:r>
      <w:r w:rsidR="00B90BD1" w:rsidRPr="00D049C7">
        <w:rPr>
          <w:rFonts w:ascii="Times New Roman" w:hAnsi="Times New Roman" w:cs="Times New Roman"/>
          <w:color w:val="000000"/>
          <w:sz w:val="24"/>
          <w:szCs w:val="24"/>
        </w:rPr>
        <w:t>арстовое озеро</w:t>
      </w:r>
      <w:r w:rsidR="00191467" w:rsidRPr="00D049C7">
        <w:rPr>
          <w:rFonts w:ascii="Times New Roman" w:hAnsi="Times New Roman" w:cs="Times New Roman"/>
          <w:color w:val="000000"/>
          <w:sz w:val="24"/>
          <w:szCs w:val="24"/>
        </w:rPr>
        <w:t xml:space="preserve"> площадь</w:t>
      </w:r>
      <w:r w:rsidR="00213FFB" w:rsidRPr="00D049C7">
        <w:rPr>
          <w:rFonts w:ascii="Times New Roman" w:hAnsi="Times New Roman" w:cs="Times New Roman"/>
          <w:color w:val="000000"/>
          <w:sz w:val="24"/>
          <w:szCs w:val="24"/>
        </w:rPr>
        <w:t>ю</w:t>
      </w:r>
      <w:r w:rsidR="00191467" w:rsidRPr="00D049C7">
        <w:rPr>
          <w:rFonts w:ascii="Times New Roman" w:hAnsi="Times New Roman" w:cs="Times New Roman"/>
          <w:color w:val="000000"/>
          <w:sz w:val="24"/>
          <w:szCs w:val="24"/>
        </w:rPr>
        <w:t xml:space="preserve"> </w:t>
      </w:r>
      <w:r w:rsidR="002B05D2" w:rsidRPr="00D049C7">
        <w:rPr>
          <w:rFonts w:ascii="Times New Roman" w:hAnsi="Times New Roman" w:cs="Times New Roman"/>
          <w:color w:val="000000"/>
          <w:sz w:val="24"/>
          <w:szCs w:val="24"/>
        </w:rPr>
        <w:t>5,7</w:t>
      </w:r>
      <w:r w:rsidR="00191467" w:rsidRPr="00D049C7">
        <w:rPr>
          <w:rFonts w:ascii="Times New Roman" w:hAnsi="Times New Roman" w:cs="Times New Roman"/>
          <w:color w:val="000000"/>
          <w:sz w:val="24"/>
          <w:szCs w:val="24"/>
        </w:rPr>
        <w:t xml:space="preserve"> га</w:t>
      </w:r>
      <w:r w:rsidR="00D049C7" w:rsidRPr="00D049C7">
        <w:rPr>
          <w:rFonts w:ascii="Times New Roman" w:hAnsi="Times New Roman" w:cs="Times New Roman"/>
          <w:color w:val="000000"/>
          <w:sz w:val="24"/>
          <w:szCs w:val="24"/>
        </w:rPr>
        <w:t xml:space="preserve"> и глубиной 22,4 м</w:t>
      </w:r>
      <w:r w:rsidR="00191467" w:rsidRPr="00D049C7">
        <w:rPr>
          <w:rFonts w:ascii="Times New Roman" w:hAnsi="Times New Roman" w:cs="Times New Roman"/>
          <w:color w:val="000000"/>
          <w:sz w:val="24"/>
          <w:szCs w:val="24"/>
        </w:rPr>
        <w:t>.</w:t>
      </w:r>
      <w:r w:rsidR="00D049C7" w:rsidRPr="00D049C7">
        <w:rPr>
          <w:rFonts w:ascii="Times New Roman" w:hAnsi="Times New Roman" w:cs="Times New Roman"/>
          <w:color w:val="000000"/>
          <w:sz w:val="24"/>
          <w:szCs w:val="24"/>
        </w:rPr>
        <w:t xml:space="preserve"> </w:t>
      </w:r>
      <w:r w:rsidR="00D049C7" w:rsidRPr="00D049C7">
        <w:rPr>
          <w:rFonts w:ascii="Times New Roman" w:eastAsia="Calibri" w:hAnsi="Times New Roman" w:cs="Times New Roman"/>
          <w:bCs/>
          <w:color w:val="000000"/>
          <w:sz w:val="24"/>
          <w:szCs w:val="24"/>
          <w:lang w:bidi="en-US"/>
        </w:rPr>
        <w:t>Процесс образов</w:t>
      </w:r>
      <w:r w:rsidR="00D049C7" w:rsidRPr="00D049C7">
        <w:rPr>
          <w:rFonts w:ascii="Times New Roman" w:eastAsia="Calibri" w:hAnsi="Times New Roman" w:cs="Times New Roman"/>
          <w:bCs/>
          <w:color w:val="000000"/>
          <w:sz w:val="24"/>
          <w:szCs w:val="24"/>
          <w:lang w:bidi="en-US"/>
        </w:rPr>
        <w:t>а</w:t>
      </w:r>
      <w:r w:rsidR="00D049C7" w:rsidRPr="00D049C7">
        <w:rPr>
          <w:rFonts w:ascii="Times New Roman" w:eastAsia="Calibri" w:hAnsi="Times New Roman" w:cs="Times New Roman"/>
          <w:bCs/>
          <w:color w:val="000000"/>
          <w:sz w:val="24"/>
          <w:szCs w:val="24"/>
          <w:lang w:bidi="en-US"/>
        </w:rPr>
        <w:t>ния торфа на берегу озера начался в раннем голоцене примерно 10,4 тыс. лет назад.</w:t>
      </w:r>
    </w:p>
    <w:p w:rsidR="00D049C7" w:rsidRPr="00BC6A0E" w:rsidRDefault="00D049C7" w:rsidP="00922D32">
      <w:pPr>
        <w:autoSpaceDE w:val="0"/>
        <w:autoSpaceDN w:val="0"/>
        <w:adjustRightInd w:val="0"/>
        <w:ind w:left="0" w:firstLine="425"/>
        <w:jc w:val="both"/>
        <w:rPr>
          <w:rFonts w:ascii="Times New Roman" w:hAnsi="Times New Roman" w:cs="Times New Roman"/>
          <w:sz w:val="16"/>
          <w:szCs w:val="24"/>
        </w:rPr>
      </w:pPr>
    </w:p>
    <w:p w:rsidR="0005286D" w:rsidRPr="0059767A" w:rsidRDefault="0005286D" w:rsidP="00BC6A0E">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в) краткая характеристика климата</w:t>
      </w:r>
    </w:p>
    <w:p w:rsidR="00007B2D" w:rsidRPr="0075134D" w:rsidRDefault="00007B2D" w:rsidP="00922D32">
      <w:pPr>
        <w:ind w:left="0" w:firstLine="425"/>
        <w:jc w:val="both"/>
        <w:rPr>
          <w:rFonts w:ascii="Times New Roman" w:hAnsi="Times New Roman" w:cs="Times New Roman"/>
          <w:sz w:val="24"/>
          <w:szCs w:val="26"/>
        </w:rPr>
      </w:pPr>
      <w:r w:rsidRPr="0075134D">
        <w:rPr>
          <w:rFonts w:ascii="Times New Roman" w:eastAsia="Times New Roman" w:hAnsi="Times New Roman" w:cs="Times New Roman"/>
          <w:color w:val="000000" w:themeColor="text1"/>
          <w:sz w:val="24"/>
          <w:szCs w:val="24"/>
          <w:lang w:eastAsia="ru-RU"/>
        </w:rPr>
        <w:t>Среднемесячная температура воздуха января</w:t>
      </w:r>
      <w:r w:rsidR="00DC2825" w:rsidRPr="0075134D">
        <w:rPr>
          <w:rFonts w:ascii="Times New Roman" w:eastAsia="Times New Roman" w:hAnsi="Times New Roman" w:cs="Times New Roman"/>
          <w:color w:val="000000" w:themeColor="text1"/>
          <w:sz w:val="24"/>
          <w:szCs w:val="24"/>
          <w:lang w:eastAsia="ru-RU"/>
        </w:rPr>
        <w:t xml:space="preserve"> </w:t>
      </w:r>
      <w:r w:rsidRPr="0075134D">
        <w:rPr>
          <w:rFonts w:ascii="Times New Roman" w:eastAsia="Times New Roman" w:hAnsi="Times New Roman" w:cs="Times New Roman"/>
          <w:color w:val="000000" w:themeColor="text1"/>
          <w:sz w:val="24"/>
          <w:szCs w:val="24"/>
          <w:lang w:eastAsia="ru-RU"/>
        </w:rPr>
        <w:t xml:space="preserve"> -</w:t>
      </w:r>
      <w:r w:rsidR="0075134D" w:rsidRPr="0075134D">
        <w:rPr>
          <w:rFonts w:ascii="Times New Roman" w:eastAsia="Times New Roman" w:hAnsi="Times New Roman" w:cs="Times New Roman"/>
          <w:color w:val="000000" w:themeColor="text1"/>
          <w:sz w:val="24"/>
          <w:szCs w:val="24"/>
          <w:lang w:eastAsia="ru-RU"/>
        </w:rPr>
        <w:t>9,2</w:t>
      </w:r>
      <w:r w:rsidRPr="0075134D">
        <w:rPr>
          <w:rFonts w:ascii="Times New Roman" w:eastAsia="Times New Roman" w:hAnsi="Times New Roman" w:cs="Times New Roman"/>
          <w:color w:val="000000" w:themeColor="text1"/>
          <w:sz w:val="24"/>
          <w:szCs w:val="24"/>
          <w:lang w:eastAsia="ru-RU"/>
        </w:rPr>
        <w:t>°С</w:t>
      </w:r>
      <w:r w:rsidR="009C7CF1" w:rsidRPr="0075134D">
        <w:rPr>
          <w:rFonts w:ascii="Times New Roman" w:eastAsia="Times New Roman" w:hAnsi="Times New Roman" w:cs="Times New Roman"/>
          <w:color w:val="000000" w:themeColor="text1"/>
          <w:sz w:val="24"/>
          <w:szCs w:val="24"/>
          <w:lang w:eastAsia="ru-RU"/>
        </w:rPr>
        <w:t xml:space="preserve"> *</w:t>
      </w:r>
    </w:p>
    <w:p w:rsidR="00007B2D" w:rsidRPr="0075134D" w:rsidRDefault="00007B2D" w:rsidP="00922D32">
      <w:pPr>
        <w:ind w:left="0" w:firstLine="425"/>
        <w:jc w:val="both"/>
        <w:rPr>
          <w:rFonts w:ascii="Times New Roman" w:eastAsia="Times New Roman" w:hAnsi="Times New Roman" w:cs="Times New Roman"/>
          <w:color w:val="000000" w:themeColor="text1"/>
          <w:sz w:val="24"/>
          <w:szCs w:val="24"/>
          <w:lang w:eastAsia="ru-RU"/>
        </w:rPr>
      </w:pPr>
      <w:r w:rsidRPr="0075134D">
        <w:rPr>
          <w:rFonts w:ascii="Times New Roman" w:eastAsia="Times New Roman" w:hAnsi="Times New Roman" w:cs="Times New Roman"/>
          <w:color w:val="000000" w:themeColor="text1"/>
          <w:sz w:val="24"/>
          <w:szCs w:val="24"/>
          <w:lang w:eastAsia="ru-RU"/>
        </w:rPr>
        <w:t>Среднемесячная температура воздуха июля</w:t>
      </w:r>
      <w:r w:rsidR="00DC2825" w:rsidRPr="0075134D">
        <w:rPr>
          <w:rFonts w:ascii="Times New Roman" w:eastAsia="Times New Roman" w:hAnsi="Times New Roman" w:cs="Times New Roman"/>
          <w:color w:val="000000" w:themeColor="text1"/>
          <w:sz w:val="24"/>
          <w:szCs w:val="24"/>
          <w:lang w:eastAsia="ru-RU"/>
        </w:rPr>
        <w:t xml:space="preserve"> </w:t>
      </w:r>
      <w:r w:rsidRPr="0075134D">
        <w:rPr>
          <w:rFonts w:ascii="Times New Roman" w:eastAsia="Times New Roman" w:hAnsi="Times New Roman" w:cs="Times New Roman"/>
          <w:color w:val="000000" w:themeColor="text1"/>
          <w:sz w:val="24"/>
          <w:szCs w:val="24"/>
          <w:lang w:eastAsia="ru-RU"/>
        </w:rPr>
        <w:t xml:space="preserve"> +18</w:t>
      </w:r>
      <w:r w:rsidR="0075134D" w:rsidRPr="0075134D">
        <w:rPr>
          <w:rFonts w:ascii="Times New Roman" w:eastAsia="Times New Roman" w:hAnsi="Times New Roman" w:cs="Times New Roman"/>
          <w:color w:val="000000" w:themeColor="text1"/>
          <w:sz w:val="24"/>
          <w:szCs w:val="24"/>
          <w:lang w:eastAsia="ru-RU"/>
        </w:rPr>
        <w:t>,8</w:t>
      </w:r>
      <w:r w:rsidRPr="0075134D">
        <w:rPr>
          <w:rFonts w:ascii="Times New Roman" w:eastAsia="Times New Roman" w:hAnsi="Times New Roman" w:cs="Times New Roman"/>
          <w:color w:val="000000" w:themeColor="text1"/>
          <w:sz w:val="24"/>
          <w:szCs w:val="24"/>
          <w:lang w:eastAsia="ru-RU"/>
        </w:rPr>
        <w:t>°С</w:t>
      </w:r>
      <w:r w:rsidR="009C7CF1" w:rsidRPr="0075134D">
        <w:rPr>
          <w:rFonts w:ascii="Times New Roman" w:eastAsia="Times New Roman" w:hAnsi="Times New Roman" w:cs="Times New Roman"/>
          <w:color w:val="000000" w:themeColor="text1"/>
          <w:sz w:val="24"/>
          <w:szCs w:val="24"/>
          <w:lang w:eastAsia="ru-RU"/>
        </w:rPr>
        <w:t xml:space="preserve"> *</w:t>
      </w:r>
    </w:p>
    <w:p w:rsidR="00B27DF0" w:rsidRPr="0075134D" w:rsidRDefault="00B27DF0" w:rsidP="00922D32">
      <w:pPr>
        <w:ind w:left="0" w:firstLine="425"/>
        <w:jc w:val="both"/>
        <w:rPr>
          <w:rFonts w:ascii="Times New Roman" w:hAnsi="Times New Roman" w:cs="Times New Roman"/>
          <w:sz w:val="24"/>
          <w:szCs w:val="26"/>
        </w:rPr>
      </w:pPr>
      <w:r w:rsidRPr="0075134D">
        <w:rPr>
          <w:rFonts w:ascii="Times New Roman" w:eastAsia="Times New Roman" w:hAnsi="Times New Roman" w:cs="Times New Roman"/>
          <w:color w:val="000000" w:themeColor="text1"/>
          <w:sz w:val="24"/>
          <w:szCs w:val="24"/>
          <w:lang w:eastAsia="ru-RU"/>
        </w:rPr>
        <w:t>Сумма активных температур</w:t>
      </w:r>
      <w:r w:rsidR="00DA0BA1" w:rsidRPr="0075134D">
        <w:rPr>
          <w:rFonts w:ascii="Times New Roman" w:eastAsia="Times New Roman" w:hAnsi="Times New Roman" w:cs="Times New Roman"/>
          <w:color w:val="000000" w:themeColor="text1"/>
          <w:sz w:val="24"/>
          <w:szCs w:val="24"/>
          <w:lang w:eastAsia="ru-RU"/>
        </w:rPr>
        <w:t>:</w:t>
      </w:r>
      <w:r w:rsidRPr="0075134D">
        <w:rPr>
          <w:rFonts w:ascii="Times New Roman" w:eastAsia="Times New Roman" w:hAnsi="Times New Roman" w:cs="Times New Roman"/>
          <w:color w:val="000000" w:themeColor="text1"/>
          <w:sz w:val="24"/>
          <w:szCs w:val="24"/>
          <w:lang w:eastAsia="ru-RU"/>
        </w:rPr>
        <w:t xml:space="preserve"> </w:t>
      </w:r>
      <w:r w:rsidR="00E21717" w:rsidRPr="0075134D">
        <w:rPr>
          <w:rFonts w:ascii="Times New Roman" w:eastAsia="Times New Roman" w:hAnsi="Times New Roman" w:cs="Times New Roman"/>
          <w:color w:val="000000" w:themeColor="text1"/>
          <w:sz w:val="24"/>
          <w:szCs w:val="24"/>
          <w:lang w:eastAsia="ru-RU"/>
        </w:rPr>
        <w:t>2</w:t>
      </w:r>
      <w:r w:rsidR="0075134D" w:rsidRPr="0075134D">
        <w:rPr>
          <w:rFonts w:ascii="Times New Roman" w:eastAsia="Times New Roman" w:hAnsi="Times New Roman" w:cs="Times New Roman"/>
          <w:color w:val="000000" w:themeColor="text1"/>
          <w:sz w:val="24"/>
          <w:szCs w:val="24"/>
          <w:lang w:eastAsia="ru-RU"/>
        </w:rPr>
        <w:t>008</w:t>
      </w:r>
      <w:r w:rsidR="009C7CF1" w:rsidRPr="0075134D">
        <w:rPr>
          <w:rFonts w:ascii="Times New Roman" w:eastAsia="Times New Roman" w:hAnsi="Times New Roman" w:cs="Times New Roman"/>
          <w:color w:val="000000" w:themeColor="text1"/>
          <w:sz w:val="24"/>
          <w:szCs w:val="24"/>
          <w:lang w:eastAsia="ru-RU"/>
        </w:rPr>
        <w:t xml:space="preserve"> *</w:t>
      </w:r>
    </w:p>
    <w:p w:rsidR="00007B2D" w:rsidRPr="0075134D" w:rsidRDefault="00007B2D" w:rsidP="00922D32">
      <w:pPr>
        <w:ind w:left="0" w:firstLine="425"/>
        <w:jc w:val="both"/>
        <w:rPr>
          <w:rFonts w:ascii="Times New Roman" w:eastAsia="Times New Roman" w:hAnsi="Times New Roman" w:cs="Times New Roman"/>
          <w:color w:val="000000" w:themeColor="text1"/>
          <w:sz w:val="24"/>
          <w:szCs w:val="24"/>
          <w:lang w:eastAsia="ru-RU"/>
        </w:rPr>
      </w:pPr>
      <w:r w:rsidRPr="0075134D">
        <w:rPr>
          <w:rFonts w:ascii="Times New Roman" w:eastAsia="Times New Roman" w:hAnsi="Times New Roman" w:cs="Times New Roman"/>
          <w:color w:val="000000" w:themeColor="text1"/>
          <w:sz w:val="24"/>
          <w:szCs w:val="24"/>
          <w:lang w:eastAsia="ru-RU"/>
        </w:rPr>
        <w:t xml:space="preserve">Годовая сумма осадков, </w:t>
      </w:r>
      <w:r w:rsidR="00BD3BCD" w:rsidRPr="0075134D">
        <w:rPr>
          <w:rFonts w:ascii="Times New Roman" w:eastAsia="Times New Roman" w:hAnsi="Times New Roman" w:cs="Times New Roman"/>
          <w:color w:val="000000" w:themeColor="text1"/>
          <w:sz w:val="24"/>
          <w:szCs w:val="24"/>
          <w:lang w:eastAsia="ru-RU"/>
        </w:rPr>
        <w:t>6</w:t>
      </w:r>
      <w:r w:rsidR="0075134D" w:rsidRPr="0075134D">
        <w:rPr>
          <w:rFonts w:ascii="Times New Roman" w:eastAsia="Times New Roman" w:hAnsi="Times New Roman" w:cs="Times New Roman"/>
          <w:color w:val="000000" w:themeColor="text1"/>
          <w:sz w:val="24"/>
          <w:szCs w:val="24"/>
          <w:lang w:eastAsia="ru-RU"/>
        </w:rPr>
        <w:t>20,7</w:t>
      </w:r>
      <w:r w:rsidRPr="0075134D">
        <w:rPr>
          <w:rFonts w:ascii="Times New Roman" w:eastAsia="Times New Roman" w:hAnsi="Times New Roman" w:cs="Times New Roman"/>
          <w:color w:val="000000" w:themeColor="text1"/>
          <w:sz w:val="24"/>
          <w:szCs w:val="24"/>
          <w:lang w:eastAsia="ru-RU"/>
        </w:rPr>
        <w:t xml:space="preserve"> мм</w:t>
      </w:r>
      <w:r w:rsidR="009C7CF1" w:rsidRPr="0075134D">
        <w:rPr>
          <w:rFonts w:ascii="Times New Roman" w:eastAsia="Times New Roman" w:hAnsi="Times New Roman" w:cs="Times New Roman"/>
          <w:color w:val="000000" w:themeColor="text1"/>
          <w:sz w:val="24"/>
          <w:szCs w:val="24"/>
          <w:lang w:eastAsia="ru-RU"/>
        </w:rPr>
        <w:t xml:space="preserve"> *</w:t>
      </w:r>
    </w:p>
    <w:p w:rsidR="0005286D" w:rsidRPr="0075134D" w:rsidRDefault="00007B2D" w:rsidP="00922D32">
      <w:pPr>
        <w:autoSpaceDE w:val="0"/>
        <w:autoSpaceDN w:val="0"/>
        <w:adjustRightInd w:val="0"/>
        <w:ind w:left="0" w:firstLine="425"/>
        <w:jc w:val="both"/>
        <w:rPr>
          <w:rFonts w:ascii="Times New Roman" w:eastAsia="Times New Roman" w:hAnsi="Times New Roman" w:cs="Times New Roman"/>
          <w:color w:val="000000" w:themeColor="text1"/>
          <w:sz w:val="24"/>
          <w:szCs w:val="24"/>
          <w:lang w:eastAsia="ru-RU"/>
        </w:rPr>
      </w:pPr>
      <w:r w:rsidRPr="0075134D">
        <w:rPr>
          <w:rFonts w:ascii="Times New Roman" w:eastAsia="Times New Roman" w:hAnsi="Times New Roman" w:cs="Times New Roman"/>
          <w:color w:val="000000" w:themeColor="text1"/>
          <w:sz w:val="24"/>
          <w:szCs w:val="24"/>
          <w:lang w:eastAsia="ru-RU"/>
        </w:rPr>
        <w:t xml:space="preserve">Продолжительность вегетационного периода </w:t>
      </w:r>
      <w:r w:rsidR="00BD3BCD" w:rsidRPr="0075134D">
        <w:rPr>
          <w:rFonts w:ascii="Times New Roman" w:eastAsia="Times New Roman" w:hAnsi="Times New Roman" w:cs="Times New Roman"/>
          <w:color w:val="000000" w:themeColor="text1"/>
          <w:sz w:val="24"/>
          <w:szCs w:val="24"/>
          <w:lang w:eastAsia="ru-RU"/>
        </w:rPr>
        <w:t>1</w:t>
      </w:r>
      <w:r w:rsidR="0075134D" w:rsidRPr="0075134D">
        <w:rPr>
          <w:rFonts w:ascii="Times New Roman" w:eastAsia="Times New Roman" w:hAnsi="Times New Roman" w:cs="Times New Roman"/>
          <w:color w:val="000000" w:themeColor="text1"/>
          <w:sz w:val="24"/>
          <w:szCs w:val="24"/>
          <w:lang w:eastAsia="ru-RU"/>
        </w:rPr>
        <w:t>27</w:t>
      </w:r>
      <w:r w:rsidRPr="0075134D">
        <w:rPr>
          <w:rFonts w:ascii="Times New Roman" w:eastAsia="Times New Roman" w:hAnsi="Times New Roman" w:cs="Times New Roman"/>
          <w:color w:val="000000" w:themeColor="text1"/>
          <w:sz w:val="24"/>
          <w:szCs w:val="24"/>
          <w:lang w:eastAsia="ru-RU"/>
        </w:rPr>
        <w:t xml:space="preserve"> дней</w:t>
      </w:r>
      <w:r w:rsidR="009C7CF1" w:rsidRPr="0075134D">
        <w:rPr>
          <w:rFonts w:ascii="Times New Roman" w:eastAsia="Times New Roman" w:hAnsi="Times New Roman" w:cs="Times New Roman"/>
          <w:color w:val="000000" w:themeColor="text1"/>
          <w:sz w:val="24"/>
          <w:szCs w:val="24"/>
          <w:lang w:eastAsia="ru-RU"/>
        </w:rPr>
        <w:t xml:space="preserve"> *</w:t>
      </w:r>
    </w:p>
    <w:p w:rsidR="00007B2D" w:rsidRPr="0094136A" w:rsidRDefault="00007B2D" w:rsidP="00922D32">
      <w:pPr>
        <w:autoSpaceDE w:val="0"/>
        <w:autoSpaceDN w:val="0"/>
        <w:adjustRightInd w:val="0"/>
        <w:ind w:left="0" w:firstLine="425"/>
        <w:jc w:val="both"/>
        <w:rPr>
          <w:rFonts w:ascii="Times New Roman" w:eastAsia="Times New Roman" w:hAnsi="Times New Roman" w:cs="Times New Roman"/>
          <w:color w:val="000000" w:themeColor="text1"/>
          <w:sz w:val="24"/>
          <w:szCs w:val="24"/>
          <w:lang w:eastAsia="ru-RU"/>
        </w:rPr>
      </w:pPr>
      <w:r w:rsidRPr="0094136A">
        <w:rPr>
          <w:rFonts w:ascii="Times New Roman" w:eastAsia="Times New Roman" w:hAnsi="Times New Roman" w:cs="Times New Roman"/>
          <w:color w:val="000000" w:themeColor="text1"/>
          <w:sz w:val="24"/>
          <w:szCs w:val="24"/>
          <w:lang w:eastAsia="ru-RU"/>
        </w:rPr>
        <w:t>Продолжительность периода с устойчивым снежным покровом 1</w:t>
      </w:r>
      <w:r w:rsidR="0094136A" w:rsidRPr="0094136A">
        <w:rPr>
          <w:rFonts w:ascii="Times New Roman" w:eastAsia="Times New Roman" w:hAnsi="Times New Roman" w:cs="Times New Roman"/>
          <w:color w:val="000000" w:themeColor="text1"/>
          <w:sz w:val="24"/>
          <w:szCs w:val="24"/>
          <w:lang w:eastAsia="ru-RU"/>
        </w:rPr>
        <w:t>40</w:t>
      </w:r>
      <w:r w:rsidRPr="0094136A">
        <w:rPr>
          <w:rFonts w:ascii="Times New Roman" w:eastAsia="Times New Roman" w:hAnsi="Times New Roman" w:cs="Times New Roman"/>
          <w:color w:val="000000" w:themeColor="text1"/>
          <w:sz w:val="24"/>
          <w:szCs w:val="24"/>
          <w:lang w:eastAsia="ru-RU"/>
        </w:rPr>
        <w:t>-1</w:t>
      </w:r>
      <w:r w:rsidR="0094136A" w:rsidRPr="0094136A">
        <w:rPr>
          <w:rFonts w:ascii="Times New Roman" w:eastAsia="Times New Roman" w:hAnsi="Times New Roman" w:cs="Times New Roman"/>
          <w:color w:val="000000" w:themeColor="text1"/>
          <w:sz w:val="24"/>
          <w:szCs w:val="24"/>
          <w:lang w:eastAsia="ru-RU"/>
        </w:rPr>
        <w:t>77</w:t>
      </w:r>
      <w:r w:rsidRPr="0094136A">
        <w:rPr>
          <w:rFonts w:ascii="Times New Roman" w:eastAsia="Times New Roman" w:hAnsi="Times New Roman" w:cs="Times New Roman"/>
          <w:color w:val="000000" w:themeColor="text1"/>
          <w:sz w:val="24"/>
          <w:szCs w:val="24"/>
          <w:lang w:eastAsia="ru-RU"/>
        </w:rPr>
        <w:t xml:space="preserve"> дней</w:t>
      </w:r>
      <w:r w:rsidR="009C7CF1" w:rsidRPr="0094136A">
        <w:rPr>
          <w:rFonts w:ascii="Times New Roman" w:eastAsia="Times New Roman" w:hAnsi="Times New Roman" w:cs="Times New Roman"/>
          <w:color w:val="000000" w:themeColor="text1"/>
          <w:sz w:val="24"/>
          <w:szCs w:val="24"/>
          <w:lang w:eastAsia="ru-RU"/>
        </w:rPr>
        <w:t xml:space="preserve"> *</w:t>
      </w:r>
    </w:p>
    <w:p w:rsidR="00007B2D" w:rsidRPr="0059767A" w:rsidRDefault="00007B2D" w:rsidP="00922D32">
      <w:pPr>
        <w:autoSpaceDE w:val="0"/>
        <w:autoSpaceDN w:val="0"/>
        <w:adjustRightInd w:val="0"/>
        <w:ind w:left="0" w:firstLine="425"/>
        <w:jc w:val="both"/>
        <w:rPr>
          <w:rFonts w:ascii="Times New Roman" w:eastAsia="Times New Roman" w:hAnsi="Times New Roman" w:cs="Times New Roman"/>
          <w:color w:val="000000" w:themeColor="text1"/>
          <w:sz w:val="24"/>
          <w:szCs w:val="24"/>
          <w:lang w:eastAsia="ru-RU"/>
        </w:rPr>
      </w:pPr>
      <w:r w:rsidRPr="004949ED">
        <w:rPr>
          <w:rFonts w:ascii="Times New Roman" w:eastAsia="Times New Roman" w:hAnsi="Times New Roman" w:cs="Times New Roman"/>
          <w:color w:val="000000" w:themeColor="text1"/>
          <w:sz w:val="24"/>
          <w:szCs w:val="24"/>
          <w:lang w:eastAsia="ru-RU"/>
        </w:rPr>
        <w:t>Глу</w:t>
      </w:r>
      <w:r w:rsidR="009C7CF1" w:rsidRPr="004949ED">
        <w:rPr>
          <w:rFonts w:ascii="Times New Roman" w:eastAsia="Times New Roman" w:hAnsi="Times New Roman" w:cs="Times New Roman"/>
          <w:color w:val="000000" w:themeColor="text1"/>
          <w:sz w:val="24"/>
          <w:szCs w:val="24"/>
          <w:lang w:eastAsia="ru-RU"/>
        </w:rPr>
        <w:t xml:space="preserve">бина снежного покрова </w:t>
      </w:r>
      <w:r w:rsidR="004949ED" w:rsidRPr="004949ED">
        <w:rPr>
          <w:rFonts w:ascii="Times New Roman" w:eastAsia="Times New Roman" w:hAnsi="Times New Roman" w:cs="Times New Roman"/>
          <w:color w:val="000000" w:themeColor="text1"/>
          <w:sz w:val="24"/>
          <w:szCs w:val="24"/>
          <w:lang w:eastAsia="ru-RU"/>
        </w:rPr>
        <w:t>28,1</w:t>
      </w:r>
      <w:r w:rsidR="009C7CF1" w:rsidRPr="004949ED">
        <w:rPr>
          <w:rFonts w:ascii="Times New Roman" w:eastAsia="Times New Roman" w:hAnsi="Times New Roman" w:cs="Times New Roman"/>
          <w:color w:val="000000" w:themeColor="text1"/>
          <w:sz w:val="24"/>
          <w:szCs w:val="24"/>
          <w:lang w:eastAsia="ru-RU"/>
        </w:rPr>
        <w:t>-</w:t>
      </w:r>
      <w:r w:rsidR="004949ED" w:rsidRPr="004949ED">
        <w:rPr>
          <w:rFonts w:ascii="Times New Roman" w:eastAsia="Times New Roman" w:hAnsi="Times New Roman" w:cs="Times New Roman"/>
          <w:color w:val="000000" w:themeColor="text1"/>
          <w:sz w:val="24"/>
          <w:szCs w:val="24"/>
          <w:lang w:eastAsia="ru-RU"/>
        </w:rPr>
        <w:t>79,7</w:t>
      </w:r>
      <w:r w:rsidR="009C7CF1" w:rsidRPr="004949ED">
        <w:rPr>
          <w:rFonts w:ascii="Times New Roman" w:eastAsia="Times New Roman" w:hAnsi="Times New Roman" w:cs="Times New Roman"/>
          <w:color w:val="000000" w:themeColor="text1"/>
          <w:sz w:val="24"/>
          <w:szCs w:val="24"/>
          <w:lang w:eastAsia="ru-RU"/>
        </w:rPr>
        <w:t xml:space="preserve"> см *</w:t>
      </w:r>
    </w:p>
    <w:p w:rsidR="00007B2D" w:rsidRPr="00BC6A0E" w:rsidRDefault="00007B2D" w:rsidP="00922D32">
      <w:pPr>
        <w:autoSpaceDE w:val="0"/>
        <w:autoSpaceDN w:val="0"/>
        <w:adjustRightInd w:val="0"/>
        <w:ind w:left="0" w:firstLine="425"/>
        <w:jc w:val="both"/>
        <w:rPr>
          <w:rFonts w:ascii="Times New Roman" w:hAnsi="Times New Roman" w:cs="Times New Roman"/>
          <w:sz w:val="16"/>
        </w:rPr>
      </w:pPr>
    </w:p>
    <w:tbl>
      <w:tblPr>
        <w:tblW w:w="5000" w:type="pct"/>
        <w:jc w:val="center"/>
        <w:tblLook w:val="04A0"/>
      </w:tblPr>
      <w:tblGrid>
        <w:gridCol w:w="4819"/>
        <w:gridCol w:w="5035"/>
      </w:tblGrid>
      <w:tr w:rsidR="003620CD" w:rsidRPr="0075134D" w:rsidTr="00563E84">
        <w:trPr>
          <w:trHeight w:val="20"/>
          <w:jc w:val="center"/>
        </w:trPr>
        <w:tc>
          <w:tcPr>
            <w:tcW w:w="5000" w:type="pct"/>
            <w:gridSpan w:val="2"/>
            <w:tcBorders>
              <w:top w:val="single" w:sz="8" w:space="0" w:color="auto"/>
              <w:left w:val="single" w:sz="4" w:space="0" w:color="auto"/>
              <w:bottom w:val="single" w:sz="4" w:space="0" w:color="auto"/>
              <w:right w:val="single" w:sz="4" w:space="0" w:color="auto"/>
            </w:tcBorders>
            <w:shd w:val="clear" w:color="auto" w:fill="auto"/>
            <w:vAlign w:val="bottom"/>
            <w:hideMark/>
          </w:tcPr>
          <w:p w:rsidR="003620CD" w:rsidRPr="0075134D" w:rsidRDefault="003620CD" w:rsidP="00491FD4">
            <w:pPr>
              <w:jc w:val="cente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Повторяемость ветров (в процентах) по основным и промежуточным направлениям</w:t>
            </w:r>
            <w:r w:rsidR="00D671FE" w:rsidRPr="0075134D">
              <w:rPr>
                <w:rFonts w:ascii="Times New Roman" w:eastAsia="Times New Roman" w:hAnsi="Times New Roman" w:cs="Times New Roman"/>
                <w:color w:val="000000" w:themeColor="text1"/>
                <w:sz w:val="20"/>
                <w:szCs w:val="20"/>
                <w:lang w:eastAsia="ru-RU"/>
              </w:rPr>
              <w:t>*</w:t>
            </w:r>
          </w:p>
        </w:tc>
      </w:tr>
      <w:tr w:rsidR="003620C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3620CD" w:rsidRPr="0075134D" w:rsidRDefault="003620CD" w:rsidP="00491FD4">
            <w:pPr>
              <w:jc w:val="cente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Направление</w:t>
            </w:r>
          </w:p>
        </w:tc>
        <w:tc>
          <w:tcPr>
            <w:tcW w:w="2555" w:type="pct"/>
            <w:tcBorders>
              <w:top w:val="nil"/>
              <w:left w:val="nil"/>
              <w:bottom w:val="single" w:sz="4" w:space="0" w:color="auto"/>
              <w:right w:val="single" w:sz="4" w:space="0" w:color="auto"/>
            </w:tcBorders>
            <w:shd w:val="clear" w:color="auto" w:fill="auto"/>
            <w:vAlign w:val="bottom"/>
            <w:hideMark/>
          </w:tcPr>
          <w:p w:rsidR="003620CD" w:rsidRPr="0075134D" w:rsidRDefault="003620CD" w:rsidP="00491FD4">
            <w:pPr>
              <w:jc w:val="cente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Повторяемость ветров (в процентах)</w:t>
            </w:r>
          </w:p>
        </w:tc>
      </w:tr>
      <w:tr w:rsidR="0075134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Север</w:t>
            </w:r>
          </w:p>
        </w:tc>
        <w:tc>
          <w:tcPr>
            <w:tcW w:w="2555" w:type="pct"/>
            <w:tcBorders>
              <w:top w:val="nil"/>
              <w:left w:val="nil"/>
              <w:bottom w:val="single" w:sz="4"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8,2</w:t>
            </w:r>
          </w:p>
        </w:tc>
      </w:tr>
      <w:tr w:rsidR="0075134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Северо-запад</w:t>
            </w:r>
          </w:p>
        </w:tc>
        <w:tc>
          <w:tcPr>
            <w:tcW w:w="2555" w:type="pct"/>
            <w:tcBorders>
              <w:top w:val="nil"/>
              <w:left w:val="nil"/>
              <w:bottom w:val="single" w:sz="4"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20,8</w:t>
            </w:r>
          </w:p>
        </w:tc>
      </w:tr>
      <w:tr w:rsidR="0075134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Запад</w:t>
            </w:r>
          </w:p>
        </w:tc>
        <w:tc>
          <w:tcPr>
            <w:tcW w:w="2555" w:type="pct"/>
            <w:tcBorders>
              <w:top w:val="nil"/>
              <w:left w:val="nil"/>
              <w:bottom w:val="single" w:sz="4"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16,5</w:t>
            </w:r>
          </w:p>
        </w:tc>
      </w:tr>
      <w:tr w:rsidR="0075134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Юго-запад</w:t>
            </w:r>
          </w:p>
        </w:tc>
        <w:tc>
          <w:tcPr>
            <w:tcW w:w="2555" w:type="pct"/>
            <w:tcBorders>
              <w:top w:val="nil"/>
              <w:left w:val="nil"/>
              <w:bottom w:val="single" w:sz="4"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14,1</w:t>
            </w:r>
          </w:p>
        </w:tc>
      </w:tr>
      <w:tr w:rsidR="0075134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Юг</w:t>
            </w:r>
          </w:p>
        </w:tc>
        <w:tc>
          <w:tcPr>
            <w:tcW w:w="2555" w:type="pct"/>
            <w:tcBorders>
              <w:top w:val="nil"/>
              <w:left w:val="nil"/>
              <w:bottom w:val="single" w:sz="4"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24,2</w:t>
            </w:r>
          </w:p>
        </w:tc>
      </w:tr>
      <w:tr w:rsidR="0075134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Юго-восток</w:t>
            </w:r>
          </w:p>
        </w:tc>
        <w:tc>
          <w:tcPr>
            <w:tcW w:w="2555" w:type="pct"/>
            <w:tcBorders>
              <w:top w:val="nil"/>
              <w:left w:val="nil"/>
              <w:bottom w:val="single" w:sz="4"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10,2</w:t>
            </w:r>
          </w:p>
        </w:tc>
      </w:tr>
      <w:tr w:rsidR="0075134D" w:rsidRPr="0075134D" w:rsidTr="00563E84">
        <w:trPr>
          <w:trHeight w:val="20"/>
          <w:jc w:val="center"/>
        </w:trPr>
        <w:tc>
          <w:tcPr>
            <w:tcW w:w="2445" w:type="pct"/>
            <w:tcBorders>
              <w:top w:val="nil"/>
              <w:left w:val="single" w:sz="4" w:space="0" w:color="auto"/>
              <w:bottom w:val="single" w:sz="4"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Восток</w:t>
            </w:r>
          </w:p>
        </w:tc>
        <w:tc>
          <w:tcPr>
            <w:tcW w:w="2555" w:type="pct"/>
            <w:tcBorders>
              <w:top w:val="nil"/>
              <w:left w:val="nil"/>
              <w:bottom w:val="single" w:sz="4"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3,0</w:t>
            </w:r>
          </w:p>
        </w:tc>
      </w:tr>
      <w:tr w:rsidR="0075134D" w:rsidRPr="0059767A" w:rsidTr="00563E84">
        <w:trPr>
          <w:trHeight w:val="20"/>
          <w:jc w:val="center"/>
        </w:trPr>
        <w:tc>
          <w:tcPr>
            <w:tcW w:w="2445" w:type="pct"/>
            <w:tcBorders>
              <w:top w:val="nil"/>
              <w:left w:val="single" w:sz="4" w:space="0" w:color="auto"/>
              <w:bottom w:val="single" w:sz="8" w:space="0" w:color="auto"/>
              <w:right w:val="single" w:sz="4" w:space="0" w:color="auto"/>
            </w:tcBorders>
            <w:shd w:val="clear" w:color="auto" w:fill="auto"/>
            <w:vAlign w:val="bottom"/>
            <w:hideMark/>
          </w:tcPr>
          <w:p w:rsidR="0075134D" w:rsidRPr="0075134D" w:rsidRDefault="0075134D" w:rsidP="00491FD4">
            <w:pP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Северо-восток</w:t>
            </w:r>
          </w:p>
        </w:tc>
        <w:tc>
          <w:tcPr>
            <w:tcW w:w="2555" w:type="pct"/>
            <w:tcBorders>
              <w:top w:val="nil"/>
              <w:left w:val="nil"/>
              <w:bottom w:val="single" w:sz="8" w:space="0" w:color="auto"/>
              <w:right w:val="single" w:sz="4" w:space="0" w:color="auto"/>
            </w:tcBorders>
            <w:shd w:val="clear" w:color="auto" w:fill="auto"/>
            <w:vAlign w:val="bottom"/>
            <w:hideMark/>
          </w:tcPr>
          <w:p w:rsidR="0075134D" w:rsidRPr="0075134D" w:rsidRDefault="0075134D">
            <w:pPr>
              <w:jc w:val="center"/>
              <w:rPr>
                <w:rFonts w:ascii="Times New Roman" w:hAnsi="Times New Roman" w:cs="Times New Roman"/>
                <w:color w:val="000000"/>
                <w:sz w:val="20"/>
              </w:rPr>
            </w:pPr>
            <w:r w:rsidRPr="0075134D">
              <w:rPr>
                <w:rFonts w:ascii="Times New Roman" w:hAnsi="Times New Roman" w:cs="Times New Roman"/>
                <w:color w:val="000000"/>
                <w:sz w:val="20"/>
              </w:rPr>
              <w:t>3,2</w:t>
            </w:r>
          </w:p>
        </w:tc>
      </w:tr>
    </w:tbl>
    <w:p w:rsidR="0005286D" w:rsidRPr="00253BD7" w:rsidRDefault="0005286D" w:rsidP="00466526">
      <w:pPr>
        <w:autoSpaceDE w:val="0"/>
        <w:autoSpaceDN w:val="0"/>
        <w:adjustRightInd w:val="0"/>
        <w:jc w:val="both"/>
        <w:rPr>
          <w:rFonts w:ascii="Times New Roman" w:hAnsi="Times New Roman" w:cs="Times New Roman"/>
          <w:sz w:val="24"/>
        </w:rPr>
      </w:pPr>
    </w:p>
    <w:tbl>
      <w:tblPr>
        <w:tblW w:w="5000" w:type="pct"/>
        <w:jc w:val="center"/>
        <w:tblLook w:val="04A0"/>
      </w:tblPr>
      <w:tblGrid>
        <w:gridCol w:w="6285"/>
        <w:gridCol w:w="3569"/>
      </w:tblGrid>
      <w:tr w:rsidR="003620CD" w:rsidRPr="0075134D" w:rsidTr="00563E84">
        <w:trPr>
          <w:trHeight w:val="20"/>
          <w:jc w:val="center"/>
        </w:trPr>
        <w:tc>
          <w:tcPr>
            <w:tcW w:w="5000" w:type="pct"/>
            <w:gridSpan w:val="2"/>
            <w:tcBorders>
              <w:top w:val="single" w:sz="8" w:space="0" w:color="auto"/>
              <w:left w:val="single" w:sz="4" w:space="0" w:color="auto"/>
              <w:bottom w:val="single" w:sz="4" w:space="0" w:color="auto"/>
              <w:right w:val="single" w:sz="8" w:space="0" w:color="000000"/>
            </w:tcBorders>
            <w:shd w:val="clear" w:color="auto" w:fill="auto"/>
            <w:vAlign w:val="bottom"/>
            <w:hideMark/>
          </w:tcPr>
          <w:p w:rsidR="003620CD" w:rsidRPr="0075134D" w:rsidRDefault="003620CD" w:rsidP="00491FD4">
            <w:pPr>
              <w:jc w:val="cente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Периодичность проявления опасных климатических явлений</w:t>
            </w:r>
            <w:r w:rsidR="00D671FE" w:rsidRPr="0075134D">
              <w:rPr>
                <w:rFonts w:ascii="Times New Roman" w:eastAsia="Times New Roman" w:hAnsi="Times New Roman" w:cs="Times New Roman"/>
                <w:color w:val="000000" w:themeColor="text1"/>
                <w:sz w:val="20"/>
                <w:szCs w:val="20"/>
                <w:lang w:eastAsia="ru-RU"/>
              </w:rPr>
              <w:t>**</w:t>
            </w:r>
          </w:p>
        </w:tc>
      </w:tr>
      <w:tr w:rsidR="003620CD" w:rsidRPr="0075134D" w:rsidTr="00563E84">
        <w:trPr>
          <w:trHeight w:val="20"/>
          <w:jc w:val="center"/>
        </w:trPr>
        <w:tc>
          <w:tcPr>
            <w:tcW w:w="3189" w:type="pct"/>
            <w:tcBorders>
              <w:top w:val="nil"/>
              <w:left w:val="single" w:sz="4" w:space="0" w:color="auto"/>
              <w:bottom w:val="nil"/>
              <w:right w:val="single" w:sz="4" w:space="0" w:color="auto"/>
            </w:tcBorders>
            <w:shd w:val="clear" w:color="auto" w:fill="auto"/>
            <w:vAlign w:val="bottom"/>
            <w:hideMark/>
          </w:tcPr>
          <w:p w:rsidR="003620CD" w:rsidRPr="0075134D" w:rsidRDefault="003620CD" w:rsidP="00491FD4">
            <w:pPr>
              <w:jc w:val="cente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Тип опасных климатических явлений</w:t>
            </w:r>
          </w:p>
        </w:tc>
        <w:tc>
          <w:tcPr>
            <w:tcW w:w="1811" w:type="pct"/>
            <w:tcBorders>
              <w:top w:val="nil"/>
              <w:left w:val="nil"/>
              <w:bottom w:val="nil"/>
              <w:right w:val="single" w:sz="8" w:space="0" w:color="auto"/>
            </w:tcBorders>
            <w:shd w:val="clear" w:color="auto" w:fill="auto"/>
            <w:vAlign w:val="bottom"/>
            <w:hideMark/>
          </w:tcPr>
          <w:p w:rsidR="003620CD" w:rsidRPr="0075134D" w:rsidRDefault="003620CD" w:rsidP="00491FD4">
            <w:pPr>
              <w:jc w:val="center"/>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Периодичность</w:t>
            </w:r>
          </w:p>
        </w:tc>
      </w:tr>
      <w:tr w:rsidR="003620CD" w:rsidRPr="0075134D" w:rsidTr="00563E84">
        <w:trPr>
          <w:trHeight w:val="20"/>
          <w:jc w:val="center"/>
        </w:trPr>
        <w:tc>
          <w:tcPr>
            <w:tcW w:w="3189" w:type="pct"/>
            <w:tcBorders>
              <w:top w:val="single" w:sz="4" w:space="0" w:color="auto"/>
              <w:left w:val="single" w:sz="4" w:space="0" w:color="auto"/>
              <w:bottom w:val="single" w:sz="4" w:space="0" w:color="auto"/>
              <w:right w:val="single" w:sz="4"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Суховеи средней интенсивности</w:t>
            </w:r>
          </w:p>
        </w:tc>
        <w:tc>
          <w:tcPr>
            <w:tcW w:w="1811" w:type="pct"/>
            <w:tcBorders>
              <w:top w:val="single" w:sz="4" w:space="0" w:color="auto"/>
              <w:left w:val="nil"/>
              <w:bottom w:val="single" w:sz="4" w:space="0" w:color="auto"/>
              <w:right w:val="single" w:sz="8"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92% 9 раз в 10 лет</w:t>
            </w:r>
          </w:p>
        </w:tc>
      </w:tr>
      <w:tr w:rsidR="003620CD" w:rsidRPr="0075134D" w:rsidTr="00563E84">
        <w:trPr>
          <w:trHeight w:val="20"/>
          <w:jc w:val="center"/>
        </w:trPr>
        <w:tc>
          <w:tcPr>
            <w:tcW w:w="3189" w:type="pct"/>
            <w:tcBorders>
              <w:top w:val="nil"/>
              <w:left w:val="single" w:sz="4" w:space="0" w:color="auto"/>
              <w:bottom w:val="single" w:sz="4" w:space="0" w:color="auto"/>
              <w:right w:val="single" w:sz="4"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Интенсивные суховеи</w:t>
            </w:r>
          </w:p>
        </w:tc>
        <w:tc>
          <w:tcPr>
            <w:tcW w:w="1811" w:type="pct"/>
            <w:tcBorders>
              <w:top w:val="nil"/>
              <w:left w:val="nil"/>
              <w:bottom w:val="single" w:sz="4" w:space="0" w:color="auto"/>
              <w:right w:val="single" w:sz="8"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3-4 раза в 10 лет</w:t>
            </w:r>
          </w:p>
        </w:tc>
      </w:tr>
      <w:tr w:rsidR="003620CD" w:rsidRPr="0075134D" w:rsidTr="00563E84">
        <w:trPr>
          <w:trHeight w:val="20"/>
          <w:jc w:val="center"/>
        </w:trPr>
        <w:tc>
          <w:tcPr>
            <w:tcW w:w="3189" w:type="pct"/>
            <w:tcBorders>
              <w:top w:val="nil"/>
              <w:left w:val="single" w:sz="4" w:space="0" w:color="auto"/>
              <w:bottom w:val="nil"/>
              <w:right w:val="single" w:sz="4"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 xml:space="preserve">Очень интенсивные суховеи </w:t>
            </w:r>
          </w:p>
        </w:tc>
        <w:tc>
          <w:tcPr>
            <w:tcW w:w="1811" w:type="pct"/>
            <w:tcBorders>
              <w:top w:val="nil"/>
              <w:left w:val="nil"/>
              <w:bottom w:val="nil"/>
              <w:right w:val="single" w:sz="8"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не чаще 7 раз в 100 лет.</w:t>
            </w:r>
          </w:p>
        </w:tc>
      </w:tr>
      <w:tr w:rsidR="003620CD" w:rsidRPr="0075134D" w:rsidTr="00563E84">
        <w:trPr>
          <w:trHeight w:val="20"/>
          <w:jc w:val="center"/>
        </w:trPr>
        <w:tc>
          <w:tcPr>
            <w:tcW w:w="3189" w:type="pct"/>
            <w:tcBorders>
              <w:top w:val="single" w:sz="4" w:space="0" w:color="auto"/>
              <w:left w:val="single" w:sz="4" w:space="0" w:color="auto"/>
              <w:bottom w:val="single" w:sz="4" w:space="0" w:color="auto"/>
              <w:right w:val="single" w:sz="4"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Зима с минимальными температурами воздуха -35°</w:t>
            </w:r>
          </w:p>
        </w:tc>
        <w:tc>
          <w:tcPr>
            <w:tcW w:w="1811" w:type="pct"/>
            <w:tcBorders>
              <w:top w:val="single" w:sz="4" w:space="0" w:color="auto"/>
              <w:left w:val="nil"/>
              <w:bottom w:val="single" w:sz="4" w:space="0" w:color="auto"/>
              <w:right w:val="single" w:sz="8"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75% 7 раз в 10 лет</w:t>
            </w:r>
          </w:p>
        </w:tc>
      </w:tr>
      <w:tr w:rsidR="003620CD" w:rsidRPr="0075134D" w:rsidTr="00563E84">
        <w:trPr>
          <w:trHeight w:val="20"/>
          <w:jc w:val="center"/>
        </w:trPr>
        <w:tc>
          <w:tcPr>
            <w:tcW w:w="3189" w:type="pct"/>
            <w:tcBorders>
              <w:top w:val="nil"/>
              <w:left w:val="single" w:sz="4" w:space="0" w:color="auto"/>
              <w:bottom w:val="single" w:sz="4" w:space="0" w:color="auto"/>
              <w:right w:val="single" w:sz="4"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Зима с минимальными температурами воздуха -40°</w:t>
            </w:r>
          </w:p>
        </w:tc>
        <w:tc>
          <w:tcPr>
            <w:tcW w:w="1811" w:type="pct"/>
            <w:tcBorders>
              <w:top w:val="nil"/>
              <w:left w:val="nil"/>
              <w:bottom w:val="single" w:sz="4" w:space="0" w:color="auto"/>
              <w:right w:val="single" w:sz="8"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30% 3 раза в 10 лет</w:t>
            </w:r>
          </w:p>
        </w:tc>
      </w:tr>
      <w:tr w:rsidR="003620CD" w:rsidRPr="0075134D" w:rsidTr="00563E84">
        <w:trPr>
          <w:trHeight w:val="20"/>
          <w:jc w:val="center"/>
        </w:trPr>
        <w:tc>
          <w:tcPr>
            <w:tcW w:w="3189" w:type="pct"/>
            <w:tcBorders>
              <w:top w:val="nil"/>
              <w:left w:val="single" w:sz="4" w:space="0" w:color="auto"/>
              <w:bottom w:val="single" w:sz="4" w:space="0" w:color="auto"/>
              <w:right w:val="single" w:sz="4"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Зима с минимальными температурами воздуха -45° и ниже</w:t>
            </w:r>
          </w:p>
        </w:tc>
        <w:tc>
          <w:tcPr>
            <w:tcW w:w="1811" w:type="pct"/>
            <w:tcBorders>
              <w:top w:val="nil"/>
              <w:left w:val="nil"/>
              <w:bottom w:val="single" w:sz="4" w:space="0" w:color="auto"/>
              <w:right w:val="single" w:sz="8"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5% 1 раз в 20 лет</w:t>
            </w:r>
          </w:p>
        </w:tc>
      </w:tr>
      <w:tr w:rsidR="003620CD" w:rsidRPr="0059767A" w:rsidTr="00563E84">
        <w:trPr>
          <w:trHeight w:val="20"/>
          <w:jc w:val="center"/>
        </w:trPr>
        <w:tc>
          <w:tcPr>
            <w:tcW w:w="3189" w:type="pct"/>
            <w:tcBorders>
              <w:top w:val="nil"/>
              <w:left w:val="single" w:sz="4" w:space="0" w:color="auto"/>
              <w:bottom w:val="single" w:sz="4" w:space="0" w:color="auto"/>
              <w:right w:val="single" w:sz="4" w:space="0" w:color="auto"/>
            </w:tcBorders>
            <w:shd w:val="clear" w:color="auto" w:fill="auto"/>
            <w:hideMark/>
          </w:tcPr>
          <w:p w:rsidR="003620CD" w:rsidRPr="0075134D"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Года со значительным недобором осадков, как и их избытком</w:t>
            </w:r>
          </w:p>
        </w:tc>
        <w:tc>
          <w:tcPr>
            <w:tcW w:w="1811" w:type="pct"/>
            <w:tcBorders>
              <w:top w:val="nil"/>
              <w:left w:val="nil"/>
              <w:bottom w:val="single" w:sz="4" w:space="0" w:color="auto"/>
              <w:right w:val="single" w:sz="8" w:space="0" w:color="auto"/>
            </w:tcBorders>
            <w:shd w:val="clear" w:color="auto" w:fill="auto"/>
            <w:hideMark/>
          </w:tcPr>
          <w:p w:rsidR="003620CD" w:rsidRPr="0059767A" w:rsidRDefault="003620CD" w:rsidP="00491FD4">
            <w:pPr>
              <w:jc w:val="both"/>
              <w:rPr>
                <w:rFonts w:ascii="Times New Roman" w:eastAsia="Times New Roman" w:hAnsi="Times New Roman" w:cs="Times New Roman"/>
                <w:color w:val="000000" w:themeColor="text1"/>
                <w:sz w:val="20"/>
                <w:szCs w:val="20"/>
                <w:lang w:eastAsia="ru-RU"/>
              </w:rPr>
            </w:pPr>
            <w:r w:rsidRPr="0075134D">
              <w:rPr>
                <w:rFonts w:ascii="Times New Roman" w:eastAsia="Times New Roman" w:hAnsi="Times New Roman" w:cs="Times New Roman"/>
                <w:color w:val="000000" w:themeColor="text1"/>
                <w:sz w:val="20"/>
                <w:szCs w:val="20"/>
                <w:lang w:eastAsia="ru-RU"/>
              </w:rPr>
              <w:t>10% 1 раз в 10 лет</w:t>
            </w:r>
          </w:p>
        </w:tc>
      </w:tr>
    </w:tbl>
    <w:p w:rsidR="00D671FE" w:rsidRPr="0059767A" w:rsidRDefault="009C7CF1" w:rsidP="00922D32">
      <w:pPr>
        <w:autoSpaceDE w:val="0"/>
        <w:autoSpaceDN w:val="0"/>
        <w:adjustRightInd w:val="0"/>
        <w:spacing w:before="80"/>
        <w:ind w:left="0" w:firstLine="425"/>
        <w:jc w:val="both"/>
        <w:rPr>
          <w:rFonts w:ascii="Times New Roman" w:hAnsi="Times New Roman" w:cs="Times New Roman"/>
          <w:sz w:val="20"/>
        </w:rPr>
      </w:pPr>
      <w:r w:rsidRPr="008B51FA">
        <w:rPr>
          <w:rFonts w:ascii="Times New Roman" w:hAnsi="Times New Roman" w:cs="Times New Roman"/>
          <w:b/>
          <w:sz w:val="20"/>
        </w:rPr>
        <w:t>Примечание:</w:t>
      </w:r>
      <w:r>
        <w:rPr>
          <w:rFonts w:ascii="Times New Roman" w:hAnsi="Times New Roman" w:cs="Times New Roman"/>
          <w:sz w:val="20"/>
        </w:rPr>
        <w:t xml:space="preserve"> </w:t>
      </w:r>
      <w:r w:rsidR="00D671FE" w:rsidRPr="009C7CF1">
        <w:rPr>
          <w:rFonts w:ascii="Times New Roman" w:hAnsi="Times New Roman" w:cs="Times New Roman"/>
          <w:sz w:val="20"/>
        </w:rPr>
        <w:t xml:space="preserve">* - </w:t>
      </w:r>
      <w:r w:rsidR="00033CBA">
        <w:rPr>
          <w:rFonts w:ascii="Times New Roman" w:hAnsi="Times New Roman" w:cs="Times New Roman"/>
          <w:sz w:val="20"/>
        </w:rPr>
        <w:t>И</w:t>
      </w:r>
      <w:r w:rsidR="00B27DF0" w:rsidRPr="009C7CF1">
        <w:rPr>
          <w:rFonts w:ascii="Times New Roman" w:hAnsi="Times New Roman" w:cs="Times New Roman"/>
          <w:sz w:val="20"/>
        </w:rPr>
        <w:t>спользованы данные, полученные с собственного метеопоста.</w:t>
      </w:r>
      <w:r w:rsidR="00730D13">
        <w:rPr>
          <w:rFonts w:ascii="Times New Roman" w:hAnsi="Times New Roman" w:cs="Times New Roman"/>
          <w:sz w:val="20"/>
        </w:rPr>
        <w:t xml:space="preserve"> </w:t>
      </w:r>
      <w:r w:rsidR="00D671FE" w:rsidRPr="009C7CF1">
        <w:rPr>
          <w:rFonts w:ascii="Times New Roman" w:hAnsi="Times New Roman" w:cs="Times New Roman"/>
          <w:sz w:val="20"/>
        </w:rPr>
        <w:t xml:space="preserve">** - для заполнения </w:t>
      </w:r>
      <w:r w:rsidR="00033CBA">
        <w:rPr>
          <w:rFonts w:ascii="Times New Roman" w:hAnsi="Times New Roman" w:cs="Times New Roman"/>
          <w:sz w:val="20"/>
        </w:rPr>
        <w:t>та</w:t>
      </w:r>
      <w:r w:rsidR="00033CBA">
        <w:rPr>
          <w:rFonts w:ascii="Times New Roman" w:hAnsi="Times New Roman" w:cs="Times New Roman"/>
          <w:sz w:val="20"/>
        </w:rPr>
        <w:t>б</w:t>
      </w:r>
      <w:r w:rsidR="00033CBA">
        <w:rPr>
          <w:rFonts w:ascii="Times New Roman" w:hAnsi="Times New Roman" w:cs="Times New Roman"/>
          <w:sz w:val="20"/>
        </w:rPr>
        <w:t>лиц</w:t>
      </w:r>
      <w:r w:rsidR="00D671FE" w:rsidRPr="009C7CF1">
        <w:rPr>
          <w:rFonts w:ascii="Times New Roman" w:hAnsi="Times New Roman" w:cs="Times New Roman"/>
          <w:sz w:val="20"/>
        </w:rPr>
        <w:t xml:space="preserve"> использованы данные ЦГМС Йошкар-</w:t>
      </w:r>
      <w:r w:rsidR="00D671FE" w:rsidRPr="00172B8E">
        <w:rPr>
          <w:rFonts w:ascii="Times New Roman" w:hAnsi="Times New Roman" w:cs="Times New Roman"/>
          <w:sz w:val="20"/>
        </w:rPr>
        <w:t>Ола</w:t>
      </w:r>
      <w:r w:rsidR="00D32BF4" w:rsidRPr="00172B8E">
        <w:rPr>
          <w:rFonts w:ascii="Times New Roman" w:hAnsi="Times New Roman" w:cs="Times New Roman"/>
          <w:sz w:val="20"/>
        </w:rPr>
        <w:t xml:space="preserve"> (период</w:t>
      </w:r>
      <w:r w:rsidR="00E555AC" w:rsidRPr="00172B8E">
        <w:rPr>
          <w:rFonts w:ascii="Times New Roman" w:hAnsi="Times New Roman" w:cs="Times New Roman"/>
          <w:sz w:val="20"/>
        </w:rPr>
        <w:t xml:space="preserve"> метеонаблюдени</w:t>
      </w:r>
      <w:r w:rsidR="00B40BBA" w:rsidRPr="00172B8E">
        <w:rPr>
          <w:rFonts w:ascii="Times New Roman" w:hAnsi="Times New Roman" w:cs="Times New Roman"/>
          <w:sz w:val="20"/>
        </w:rPr>
        <w:t xml:space="preserve">й </w:t>
      </w:r>
      <w:r w:rsidR="00172B8E" w:rsidRPr="00172B8E">
        <w:rPr>
          <w:rFonts w:ascii="Times New Roman" w:hAnsi="Times New Roman" w:cs="Times New Roman"/>
          <w:sz w:val="20"/>
        </w:rPr>
        <w:t>93</w:t>
      </w:r>
      <w:r w:rsidR="00E555AC" w:rsidRPr="00172B8E">
        <w:rPr>
          <w:rFonts w:ascii="Times New Roman" w:hAnsi="Times New Roman" w:cs="Times New Roman"/>
          <w:sz w:val="20"/>
        </w:rPr>
        <w:t xml:space="preserve"> </w:t>
      </w:r>
      <w:r w:rsidR="00172B8E" w:rsidRPr="00172B8E">
        <w:rPr>
          <w:rFonts w:ascii="Times New Roman" w:hAnsi="Times New Roman" w:cs="Times New Roman"/>
          <w:sz w:val="20"/>
        </w:rPr>
        <w:t>года</w:t>
      </w:r>
      <w:r w:rsidR="00D32BF4" w:rsidRPr="00172B8E">
        <w:rPr>
          <w:rFonts w:ascii="Times New Roman" w:hAnsi="Times New Roman" w:cs="Times New Roman"/>
          <w:sz w:val="20"/>
        </w:rPr>
        <w:t>)</w:t>
      </w:r>
      <w:r w:rsidR="00D671FE" w:rsidRPr="00172B8E">
        <w:rPr>
          <w:rFonts w:ascii="Times New Roman" w:hAnsi="Times New Roman" w:cs="Times New Roman"/>
          <w:sz w:val="20"/>
        </w:rPr>
        <w:t>.</w:t>
      </w:r>
    </w:p>
    <w:p w:rsidR="00B27DF0" w:rsidRPr="00253BD7" w:rsidRDefault="00B27DF0" w:rsidP="00922D32">
      <w:pPr>
        <w:autoSpaceDE w:val="0"/>
        <w:autoSpaceDN w:val="0"/>
        <w:adjustRightInd w:val="0"/>
        <w:ind w:left="0" w:firstLine="425"/>
        <w:jc w:val="both"/>
        <w:rPr>
          <w:rFonts w:ascii="Times New Roman" w:hAnsi="Times New Roman" w:cs="Times New Roman"/>
          <w:sz w:val="24"/>
        </w:rPr>
      </w:pPr>
    </w:p>
    <w:p w:rsidR="00494270" w:rsidRDefault="0005286D" w:rsidP="00922D32">
      <w:pPr>
        <w:spacing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 xml:space="preserve">г) </w:t>
      </w:r>
      <w:r w:rsidR="00494270" w:rsidRPr="0059767A">
        <w:rPr>
          <w:rFonts w:ascii="Times New Roman" w:hAnsi="Times New Roman" w:cs="Times New Roman"/>
          <w:sz w:val="24"/>
          <w:szCs w:val="24"/>
        </w:rPr>
        <w:t>кратк</w:t>
      </w:r>
      <w:r w:rsidR="00494270">
        <w:rPr>
          <w:rFonts w:ascii="Times New Roman" w:hAnsi="Times New Roman" w:cs="Times New Roman"/>
          <w:sz w:val="24"/>
          <w:szCs w:val="24"/>
        </w:rPr>
        <w:t>ая</w:t>
      </w:r>
      <w:r w:rsidR="00494270" w:rsidRPr="0059767A">
        <w:rPr>
          <w:rFonts w:ascii="Times New Roman" w:hAnsi="Times New Roman" w:cs="Times New Roman"/>
          <w:sz w:val="24"/>
          <w:szCs w:val="24"/>
        </w:rPr>
        <w:t xml:space="preserve"> </w:t>
      </w:r>
      <w:r w:rsidR="00494270">
        <w:rPr>
          <w:rFonts w:ascii="Times New Roman" w:hAnsi="Times New Roman" w:cs="Times New Roman"/>
          <w:sz w:val="24"/>
          <w:szCs w:val="24"/>
        </w:rPr>
        <w:t>характеристика почвенного покрова</w:t>
      </w:r>
      <w:r w:rsidR="00CF43EF" w:rsidRPr="0059767A">
        <w:rPr>
          <w:rFonts w:ascii="Times New Roman" w:hAnsi="Times New Roman" w:cs="Times New Roman"/>
          <w:sz w:val="24"/>
          <w:szCs w:val="24"/>
        </w:rPr>
        <w:t xml:space="preserve">. </w:t>
      </w:r>
    </w:p>
    <w:p w:rsidR="0005286D" w:rsidRPr="0059767A" w:rsidRDefault="00AC3F4B" w:rsidP="00922D32">
      <w:pPr>
        <w:spacing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Названия аллювиальных почв даются в соответствии с Классификацией и диагностикой почв СССР (1977), остальных – Классификацией и диагностикой почв России (2004)</w:t>
      </w:r>
      <w:r w:rsidR="00BA7625">
        <w:rPr>
          <w:rFonts w:ascii="Times New Roman" w:hAnsi="Times New Roman" w:cs="Times New Roman"/>
          <w:sz w:val="24"/>
          <w:szCs w:val="24"/>
        </w:rPr>
        <w:t>.</w:t>
      </w:r>
    </w:p>
    <w:tbl>
      <w:tblPr>
        <w:tblW w:w="5000" w:type="pct"/>
        <w:tblLook w:val="04A0"/>
      </w:tblPr>
      <w:tblGrid>
        <w:gridCol w:w="2797"/>
        <w:gridCol w:w="1553"/>
        <w:gridCol w:w="3555"/>
        <w:gridCol w:w="1949"/>
      </w:tblGrid>
      <w:tr w:rsidR="003620CD" w:rsidRPr="0059767A" w:rsidTr="00D32BF4">
        <w:trPr>
          <w:trHeight w:val="20"/>
        </w:trPr>
        <w:tc>
          <w:tcPr>
            <w:tcW w:w="2207" w:type="pct"/>
            <w:gridSpan w:val="2"/>
            <w:tcBorders>
              <w:top w:val="single" w:sz="8" w:space="0" w:color="auto"/>
              <w:left w:val="single" w:sz="8" w:space="0" w:color="auto"/>
              <w:bottom w:val="single" w:sz="4" w:space="0" w:color="auto"/>
              <w:right w:val="single" w:sz="4" w:space="0" w:color="auto"/>
            </w:tcBorders>
            <w:shd w:val="clear" w:color="auto" w:fill="auto"/>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Преобладающие виды почв</w:t>
            </w:r>
          </w:p>
        </w:tc>
        <w:tc>
          <w:tcPr>
            <w:tcW w:w="2793" w:type="pct"/>
            <w:gridSpan w:val="2"/>
            <w:tcBorders>
              <w:top w:val="single" w:sz="8" w:space="0" w:color="auto"/>
              <w:left w:val="nil"/>
              <w:bottom w:val="single" w:sz="4" w:space="0" w:color="auto"/>
              <w:right w:val="single" w:sz="8" w:space="0" w:color="000000"/>
            </w:tcBorders>
            <w:shd w:val="clear" w:color="auto" w:fill="auto"/>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Почвообразующие и коренные породы</w:t>
            </w:r>
          </w:p>
        </w:tc>
      </w:tr>
      <w:tr w:rsidR="003620CD" w:rsidRPr="0059767A" w:rsidTr="00D32BF4">
        <w:trPr>
          <w:trHeight w:val="20"/>
        </w:trPr>
        <w:tc>
          <w:tcPr>
            <w:tcW w:w="1419" w:type="pct"/>
            <w:tcBorders>
              <w:top w:val="nil"/>
              <w:left w:val="single" w:sz="8" w:space="0" w:color="auto"/>
              <w:bottom w:val="nil"/>
              <w:right w:val="single" w:sz="4"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Вид</w:t>
            </w:r>
          </w:p>
        </w:tc>
        <w:tc>
          <w:tcPr>
            <w:tcW w:w="788" w:type="pct"/>
            <w:tcBorders>
              <w:top w:val="nil"/>
              <w:left w:val="nil"/>
              <w:bottom w:val="nil"/>
              <w:right w:val="single" w:sz="4"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от общей площади ООПТ</w:t>
            </w:r>
          </w:p>
        </w:tc>
        <w:tc>
          <w:tcPr>
            <w:tcW w:w="1804" w:type="pct"/>
            <w:tcBorders>
              <w:top w:val="nil"/>
              <w:left w:val="nil"/>
              <w:bottom w:val="nil"/>
              <w:right w:val="single" w:sz="4"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Породы</w:t>
            </w:r>
          </w:p>
        </w:tc>
        <w:tc>
          <w:tcPr>
            <w:tcW w:w="989" w:type="pct"/>
            <w:tcBorders>
              <w:top w:val="nil"/>
              <w:left w:val="nil"/>
              <w:bottom w:val="single" w:sz="4" w:space="0" w:color="auto"/>
              <w:right w:val="single" w:sz="8"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E555AC">
              <w:rPr>
                <w:rFonts w:ascii="Times New Roman" w:eastAsia="Times New Roman" w:hAnsi="Times New Roman" w:cs="Times New Roman"/>
                <w:color w:val="000000" w:themeColor="text1"/>
                <w:sz w:val="20"/>
                <w:szCs w:val="20"/>
                <w:lang w:eastAsia="ru-RU"/>
              </w:rPr>
              <w:t>Глубина залегания</w:t>
            </w:r>
            <w:r w:rsidR="00D32BF4" w:rsidRPr="00E555AC">
              <w:rPr>
                <w:rFonts w:ascii="Times New Roman" w:eastAsia="Times New Roman" w:hAnsi="Times New Roman" w:cs="Times New Roman"/>
                <w:color w:val="000000" w:themeColor="text1"/>
                <w:sz w:val="20"/>
                <w:szCs w:val="20"/>
                <w:lang w:eastAsia="ru-RU"/>
              </w:rPr>
              <w:t xml:space="preserve"> почвообразующих пород</w:t>
            </w:r>
            <w:r w:rsidRPr="0059767A">
              <w:rPr>
                <w:rFonts w:ascii="Times New Roman" w:eastAsia="Times New Roman" w:hAnsi="Times New Roman" w:cs="Times New Roman"/>
                <w:color w:val="000000" w:themeColor="text1"/>
                <w:sz w:val="20"/>
                <w:szCs w:val="20"/>
                <w:lang w:eastAsia="ru-RU"/>
              </w:rPr>
              <w:t xml:space="preserve"> </w:t>
            </w:r>
            <w:r w:rsidR="00D32BF4">
              <w:rPr>
                <w:rFonts w:ascii="Times New Roman" w:eastAsia="Times New Roman" w:hAnsi="Times New Roman" w:cs="Times New Roman"/>
                <w:color w:val="000000" w:themeColor="text1"/>
                <w:sz w:val="20"/>
                <w:szCs w:val="20"/>
                <w:lang w:eastAsia="ru-RU"/>
              </w:rPr>
              <w:br/>
            </w:r>
            <w:r w:rsidRPr="0059767A">
              <w:rPr>
                <w:rFonts w:ascii="Times New Roman" w:eastAsia="Times New Roman" w:hAnsi="Times New Roman" w:cs="Times New Roman"/>
                <w:color w:val="000000" w:themeColor="text1"/>
                <w:sz w:val="20"/>
                <w:szCs w:val="20"/>
                <w:lang w:eastAsia="ru-RU"/>
              </w:rPr>
              <w:t>(от ... до ... м)</w:t>
            </w:r>
          </w:p>
        </w:tc>
      </w:tr>
      <w:tr w:rsidR="003620CD" w:rsidRPr="0059767A" w:rsidTr="00D32BF4">
        <w:trPr>
          <w:trHeight w:val="20"/>
        </w:trPr>
        <w:tc>
          <w:tcPr>
            <w:tcW w:w="1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20CD" w:rsidRPr="0059767A" w:rsidRDefault="003620CD" w:rsidP="00D32BF4">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Подзолы иллювиально-желе</w:t>
            </w:r>
            <w:r w:rsidR="00D32BF4">
              <w:rPr>
                <w:rFonts w:ascii="Times New Roman" w:eastAsia="Times New Roman" w:hAnsi="Times New Roman" w:cs="Times New Roman"/>
                <w:color w:val="000000" w:themeColor="text1"/>
                <w:sz w:val="20"/>
                <w:szCs w:val="20"/>
                <w:lang w:eastAsia="ru-RU"/>
              </w:rPr>
              <w:t>з</w:t>
            </w:r>
            <w:r w:rsidRPr="0059767A">
              <w:rPr>
                <w:rFonts w:ascii="Times New Roman" w:eastAsia="Times New Roman" w:hAnsi="Times New Roman" w:cs="Times New Roman"/>
                <w:color w:val="000000" w:themeColor="text1"/>
                <w:sz w:val="20"/>
                <w:szCs w:val="20"/>
                <w:lang w:eastAsia="ru-RU"/>
              </w:rPr>
              <w:t>истые и альфегумусовые</w:t>
            </w:r>
          </w:p>
        </w:tc>
        <w:tc>
          <w:tcPr>
            <w:tcW w:w="788" w:type="pct"/>
            <w:tcBorders>
              <w:top w:val="single" w:sz="4" w:space="0" w:color="auto"/>
              <w:left w:val="nil"/>
              <w:bottom w:val="single" w:sz="4" w:space="0" w:color="auto"/>
              <w:right w:val="nil"/>
            </w:tcBorders>
            <w:shd w:val="clear" w:color="auto" w:fill="auto"/>
            <w:vAlign w:val="center"/>
            <w:hideMark/>
          </w:tcPr>
          <w:p w:rsidR="003620CD" w:rsidRPr="00E555AC" w:rsidRDefault="00541BE2" w:rsidP="00833E28">
            <w:pPr>
              <w:ind w:right="-57"/>
              <w:jc w:val="center"/>
              <w:rPr>
                <w:rFonts w:ascii="Times New Roman" w:eastAsia="Times New Roman" w:hAnsi="Times New Roman" w:cs="Times New Roman"/>
                <w:color w:val="000000" w:themeColor="text1"/>
                <w:sz w:val="20"/>
                <w:szCs w:val="20"/>
                <w:lang w:eastAsia="ru-RU"/>
              </w:rPr>
            </w:pPr>
            <w:r w:rsidRPr="00E555AC">
              <w:rPr>
                <w:rFonts w:ascii="Times New Roman" w:eastAsia="Times New Roman" w:hAnsi="Times New Roman" w:cs="Times New Roman"/>
                <w:color w:val="000000" w:themeColor="text1"/>
                <w:sz w:val="20"/>
                <w:szCs w:val="20"/>
                <w:lang w:eastAsia="ru-RU"/>
              </w:rPr>
              <w:t>нет данных</w:t>
            </w:r>
          </w:p>
        </w:tc>
        <w:tc>
          <w:tcPr>
            <w:tcW w:w="1804" w:type="pct"/>
            <w:tcBorders>
              <w:top w:val="single" w:sz="4" w:space="0" w:color="auto"/>
              <w:left w:val="single" w:sz="4" w:space="0" w:color="auto"/>
              <w:bottom w:val="single" w:sz="4" w:space="0" w:color="auto"/>
              <w:right w:val="single" w:sz="4" w:space="0" w:color="auto"/>
            </w:tcBorders>
            <w:shd w:val="clear" w:color="auto" w:fill="auto"/>
            <w:hideMark/>
          </w:tcPr>
          <w:p w:rsidR="003620CD" w:rsidRPr="0059767A" w:rsidRDefault="003620CD" w:rsidP="00833E28">
            <w:pPr>
              <w:ind w:right="-57"/>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древнеаллювиальные пески (четверти</w:t>
            </w:r>
            <w:r w:rsidRPr="0059767A">
              <w:rPr>
                <w:rFonts w:ascii="Times New Roman" w:eastAsia="Times New Roman" w:hAnsi="Times New Roman" w:cs="Times New Roman"/>
                <w:color w:val="000000" w:themeColor="text1"/>
                <w:sz w:val="20"/>
                <w:szCs w:val="20"/>
                <w:lang w:eastAsia="ru-RU"/>
              </w:rPr>
              <w:t>ч</w:t>
            </w:r>
            <w:r w:rsidRPr="0059767A">
              <w:rPr>
                <w:rFonts w:ascii="Times New Roman" w:eastAsia="Times New Roman" w:hAnsi="Times New Roman" w:cs="Times New Roman"/>
                <w:color w:val="000000" w:themeColor="text1"/>
                <w:sz w:val="20"/>
                <w:szCs w:val="20"/>
                <w:lang w:eastAsia="ru-RU"/>
              </w:rPr>
              <w:t>ные породы)</w:t>
            </w:r>
          </w:p>
        </w:tc>
        <w:tc>
          <w:tcPr>
            <w:tcW w:w="989" w:type="pct"/>
            <w:tcBorders>
              <w:top w:val="nil"/>
              <w:left w:val="nil"/>
              <w:bottom w:val="single" w:sz="4" w:space="0" w:color="auto"/>
              <w:right w:val="single" w:sz="8"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от 1 до 1,5 м</w:t>
            </w:r>
          </w:p>
        </w:tc>
      </w:tr>
      <w:tr w:rsidR="003620CD" w:rsidRPr="0059767A" w:rsidTr="00D32BF4">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3620CD" w:rsidRPr="0059767A" w:rsidRDefault="003620CD" w:rsidP="00833E28">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Подзолистые и дерново-подзолистые почвы</w:t>
            </w:r>
          </w:p>
        </w:tc>
        <w:tc>
          <w:tcPr>
            <w:tcW w:w="788" w:type="pct"/>
            <w:tcBorders>
              <w:top w:val="nil"/>
              <w:left w:val="nil"/>
              <w:bottom w:val="single" w:sz="4" w:space="0" w:color="auto"/>
              <w:right w:val="nil"/>
            </w:tcBorders>
            <w:shd w:val="clear" w:color="auto" w:fill="auto"/>
            <w:vAlign w:val="center"/>
            <w:hideMark/>
          </w:tcPr>
          <w:p w:rsidR="003620CD" w:rsidRPr="00E555AC" w:rsidRDefault="003620CD" w:rsidP="00833E28">
            <w:pPr>
              <w:ind w:right="-57"/>
              <w:jc w:val="center"/>
              <w:rPr>
                <w:rFonts w:ascii="Times New Roman" w:eastAsia="Times New Roman" w:hAnsi="Times New Roman" w:cs="Times New Roman"/>
                <w:color w:val="000000" w:themeColor="text1"/>
                <w:sz w:val="20"/>
                <w:szCs w:val="20"/>
                <w:lang w:eastAsia="ru-RU"/>
              </w:rPr>
            </w:pPr>
            <w:r w:rsidRPr="00E555AC">
              <w:rPr>
                <w:rFonts w:ascii="Times New Roman" w:eastAsia="Times New Roman" w:hAnsi="Times New Roman" w:cs="Times New Roman"/>
                <w:color w:val="000000" w:themeColor="text1"/>
                <w:sz w:val="20"/>
                <w:szCs w:val="20"/>
                <w:lang w:eastAsia="ru-RU"/>
              </w:rPr>
              <w:t>-</w:t>
            </w:r>
            <w:r w:rsidR="00541BE2" w:rsidRPr="00E555AC">
              <w:rPr>
                <w:rFonts w:ascii="Times New Roman" w:eastAsia="Times New Roman" w:hAnsi="Times New Roman" w:cs="Times New Roman"/>
                <w:color w:val="000000" w:themeColor="text1"/>
                <w:sz w:val="20"/>
                <w:szCs w:val="20"/>
                <w:lang w:eastAsia="ru-RU"/>
              </w:rPr>
              <w:t>//-</w:t>
            </w:r>
          </w:p>
        </w:tc>
        <w:tc>
          <w:tcPr>
            <w:tcW w:w="1804" w:type="pct"/>
            <w:tcBorders>
              <w:top w:val="nil"/>
              <w:left w:val="single" w:sz="4" w:space="0" w:color="auto"/>
              <w:bottom w:val="single" w:sz="4" w:space="0" w:color="auto"/>
              <w:right w:val="single" w:sz="4" w:space="0" w:color="auto"/>
            </w:tcBorders>
            <w:shd w:val="clear" w:color="auto" w:fill="auto"/>
            <w:hideMark/>
          </w:tcPr>
          <w:p w:rsidR="003620CD" w:rsidRPr="0059767A" w:rsidRDefault="003620CD" w:rsidP="00833E28">
            <w:pPr>
              <w:ind w:right="-57"/>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древнеаллювиальные пески (четверти</w:t>
            </w:r>
            <w:r w:rsidRPr="0059767A">
              <w:rPr>
                <w:rFonts w:ascii="Times New Roman" w:eastAsia="Times New Roman" w:hAnsi="Times New Roman" w:cs="Times New Roman"/>
                <w:color w:val="000000" w:themeColor="text1"/>
                <w:sz w:val="20"/>
                <w:szCs w:val="20"/>
                <w:lang w:eastAsia="ru-RU"/>
              </w:rPr>
              <w:t>ч</w:t>
            </w:r>
            <w:r w:rsidRPr="0059767A">
              <w:rPr>
                <w:rFonts w:ascii="Times New Roman" w:eastAsia="Times New Roman" w:hAnsi="Times New Roman" w:cs="Times New Roman"/>
                <w:color w:val="000000" w:themeColor="text1"/>
                <w:sz w:val="20"/>
                <w:szCs w:val="20"/>
                <w:lang w:eastAsia="ru-RU"/>
              </w:rPr>
              <w:t>ные породы)</w:t>
            </w:r>
          </w:p>
        </w:tc>
        <w:tc>
          <w:tcPr>
            <w:tcW w:w="989" w:type="pct"/>
            <w:tcBorders>
              <w:top w:val="nil"/>
              <w:left w:val="nil"/>
              <w:bottom w:val="single" w:sz="4" w:space="0" w:color="auto"/>
              <w:right w:val="single" w:sz="8"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от 1 до 1,5 м</w:t>
            </w:r>
          </w:p>
        </w:tc>
      </w:tr>
      <w:tr w:rsidR="003620CD" w:rsidRPr="0059767A" w:rsidTr="00D32BF4">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3620CD" w:rsidRPr="0059767A" w:rsidRDefault="003620CD" w:rsidP="00833E28">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Бурые лесные почвы</w:t>
            </w:r>
          </w:p>
        </w:tc>
        <w:tc>
          <w:tcPr>
            <w:tcW w:w="788" w:type="pct"/>
            <w:tcBorders>
              <w:top w:val="nil"/>
              <w:left w:val="nil"/>
              <w:bottom w:val="single" w:sz="4" w:space="0" w:color="auto"/>
              <w:right w:val="nil"/>
            </w:tcBorders>
            <w:shd w:val="clear" w:color="auto" w:fill="auto"/>
            <w:vAlign w:val="center"/>
            <w:hideMark/>
          </w:tcPr>
          <w:p w:rsidR="003620CD" w:rsidRPr="00E555AC" w:rsidRDefault="003620CD" w:rsidP="00833E28">
            <w:pPr>
              <w:ind w:right="-57"/>
              <w:jc w:val="center"/>
              <w:rPr>
                <w:rFonts w:ascii="Times New Roman" w:eastAsia="Times New Roman" w:hAnsi="Times New Roman" w:cs="Times New Roman"/>
                <w:color w:val="000000" w:themeColor="text1"/>
                <w:sz w:val="20"/>
                <w:szCs w:val="20"/>
                <w:lang w:eastAsia="ru-RU"/>
              </w:rPr>
            </w:pPr>
            <w:r w:rsidRPr="00E555AC">
              <w:rPr>
                <w:rFonts w:ascii="Times New Roman" w:eastAsia="Times New Roman" w:hAnsi="Times New Roman" w:cs="Times New Roman"/>
                <w:color w:val="000000" w:themeColor="text1"/>
                <w:sz w:val="20"/>
                <w:szCs w:val="20"/>
                <w:lang w:eastAsia="ru-RU"/>
              </w:rPr>
              <w:t>-</w:t>
            </w:r>
            <w:r w:rsidR="00541BE2" w:rsidRPr="00E555AC">
              <w:rPr>
                <w:rFonts w:ascii="Times New Roman" w:eastAsia="Times New Roman" w:hAnsi="Times New Roman" w:cs="Times New Roman"/>
                <w:color w:val="000000" w:themeColor="text1"/>
                <w:sz w:val="20"/>
                <w:szCs w:val="20"/>
                <w:lang w:eastAsia="ru-RU"/>
              </w:rPr>
              <w:t>//-</w:t>
            </w:r>
          </w:p>
        </w:tc>
        <w:tc>
          <w:tcPr>
            <w:tcW w:w="1804" w:type="pct"/>
            <w:tcBorders>
              <w:top w:val="nil"/>
              <w:left w:val="single" w:sz="4" w:space="0" w:color="auto"/>
              <w:bottom w:val="single" w:sz="4" w:space="0" w:color="auto"/>
              <w:right w:val="single" w:sz="4" w:space="0" w:color="auto"/>
            </w:tcBorders>
            <w:shd w:val="clear" w:color="auto" w:fill="auto"/>
            <w:hideMark/>
          </w:tcPr>
          <w:p w:rsidR="003620CD" w:rsidRPr="0059767A" w:rsidRDefault="003620CD" w:rsidP="00833E28">
            <w:pPr>
              <w:ind w:right="-57"/>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древнеаллювиальные пески (четверти</w:t>
            </w:r>
            <w:r w:rsidRPr="0059767A">
              <w:rPr>
                <w:rFonts w:ascii="Times New Roman" w:eastAsia="Times New Roman" w:hAnsi="Times New Roman" w:cs="Times New Roman"/>
                <w:color w:val="000000" w:themeColor="text1"/>
                <w:sz w:val="20"/>
                <w:szCs w:val="20"/>
                <w:lang w:eastAsia="ru-RU"/>
              </w:rPr>
              <w:t>ч</w:t>
            </w:r>
            <w:r w:rsidRPr="0059767A">
              <w:rPr>
                <w:rFonts w:ascii="Times New Roman" w:eastAsia="Times New Roman" w:hAnsi="Times New Roman" w:cs="Times New Roman"/>
                <w:color w:val="000000" w:themeColor="text1"/>
                <w:sz w:val="20"/>
                <w:szCs w:val="20"/>
                <w:lang w:eastAsia="ru-RU"/>
              </w:rPr>
              <w:t>ные породы)</w:t>
            </w:r>
          </w:p>
        </w:tc>
        <w:tc>
          <w:tcPr>
            <w:tcW w:w="989" w:type="pct"/>
            <w:tcBorders>
              <w:top w:val="nil"/>
              <w:left w:val="nil"/>
              <w:bottom w:val="single" w:sz="4" w:space="0" w:color="auto"/>
              <w:right w:val="single" w:sz="8"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от 1 до 1,5 м</w:t>
            </w:r>
          </w:p>
        </w:tc>
      </w:tr>
      <w:tr w:rsidR="003620CD" w:rsidRPr="0059767A" w:rsidTr="00D32BF4">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3620CD" w:rsidRPr="0059767A" w:rsidRDefault="003620CD" w:rsidP="00833E28">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Торфянистые и торфяные н</w:t>
            </w:r>
            <w:r w:rsidRPr="0059767A">
              <w:rPr>
                <w:rFonts w:ascii="Times New Roman" w:eastAsia="Times New Roman" w:hAnsi="Times New Roman" w:cs="Times New Roman"/>
                <w:color w:val="000000" w:themeColor="text1"/>
                <w:sz w:val="20"/>
                <w:szCs w:val="20"/>
                <w:lang w:eastAsia="ru-RU"/>
              </w:rPr>
              <w:t>и</w:t>
            </w:r>
            <w:r w:rsidRPr="0059767A">
              <w:rPr>
                <w:rFonts w:ascii="Times New Roman" w:eastAsia="Times New Roman" w:hAnsi="Times New Roman" w:cs="Times New Roman"/>
                <w:color w:val="000000" w:themeColor="text1"/>
                <w:sz w:val="20"/>
                <w:szCs w:val="20"/>
                <w:lang w:eastAsia="ru-RU"/>
              </w:rPr>
              <w:t>зинных болот</w:t>
            </w:r>
          </w:p>
        </w:tc>
        <w:tc>
          <w:tcPr>
            <w:tcW w:w="788" w:type="pct"/>
            <w:tcBorders>
              <w:top w:val="nil"/>
              <w:left w:val="nil"/>
              <w:bottom w:val="single" w:sz="4" w:space="0" w:color="auto"/>
              <w:right w:val="nil"/>
            </w:tcBorders>
            <w:shd w:val="clear" w:color="auto" w:fill="auto"/>
            <w:vAlign w:val="center"/>
            <w:hideMark/>
          </w:tcPr>
          <w:p w:rsidR="003620CD" w:rsidRPr="00E555AC" w:rsidRDefault="003620CD" w:rsidP="00833E28">
            <w:pPr>
              <w:ind w:right="-57"/>
              <w:jc w:val="center"/>
              <w:rPr>
                <w:rFonts w:ascii="Times New Roman" w:eastAsia="Times New Roman" w:hAnsi="Times New Roman" w:cs="Times New Roman"/>
                <w:color w:val="000000" w:themeColor="text1"/>
                <w:sz w:val="20"/>
                <w:szCs w:val="20"/>
                <w:lang w:eastAsia="ru-RU"/>
              </w:rPr>
            </w:pPr>
            <w:r w:rsidRPr="00E555AC">
              <w:rPr>
                <w:rFonts w:ascii="Times New Roman" w:eastAsia="Times New Roman" w:hAnsi="Times New Roman" w:cs="Times New Roman"/>
                <w:color w:val="000000" w:themeColor="text1"/>
                <w:sz w:val="20"/>
                <w:szCs w:val="20"/>
                <w:lang w:eastAsia="ru-RU"/>
              </w:rPr>
              <w:t>-</w:t>
            </w:r>
            <w:r w:rsidR="00541BE2" w:rsidRPr="00E555AC">
              <w:rPr>
                <w:rFonts w:ascii="Times New Roman" w:eastAsia="Times New Roman" w:hAnsi="Times New Roman" w:cs="Times New Roman"/>
                <w:color w:val="000000" w:themeColor="text1"/>
                <w:sz w:val="20"/>
                <w:szCs w:val="20"/>
                <w:lang w:eastAsia="ru-RU"/>
              </w:rPr>
              <w:t>//-</w:t>
            </w:r>
          </w:p>
        </w:tc>
        <w:tc>
          <w:tcPr>
            <w:tcW w:w="1804" w:type="pct"/>
            <w:tcBorders>
              <w:top w:val="nil"/>
              <w:left w:val="single" w:sz="4" w:space="0" w:color="auto"/>
              <w:bottom w:val="single" w:sz="4" w:space="0" w:color="auto"/>
              <w:right w:val="single" w:sz="4" w:space="0" w:color="auto"/>
            </w:tcBorders>
            <w:shd w:val="clear" w:color="auto" w:fill="auto"/>
            <w:hideMark/>
          </w:tcPr>
          <w:p w:rsidR="003620CD" w:rsidRPr="0059767A" w:rsidRDefault="003620CD" w:rsidP="00833E28">
            <w:pPr>
              <w:ind w:right="-57"/>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древнеаллювиальные пески (четверти</w:t>
            </w:r>
            <w:r w:rsidRPr="0059767A">
              <w:rPr>
                <w:rFonts w:ascii="Times New Roman" w:eastAsia="Times New Roman" w:hAnsi="Times New Roman" w:cs="Times New Roman"/>
                <w:color w:val="000000" w:themeColor="text1"/>
                <w:sz w:val="20"/>
                <w:szCs w:val="20"/>
                <w:lang w:eastAsia="ru-RU"/>
              </w:rPr>
              <w:t>ч</w:t>
            </w:r>
            <w:r w:rsidRPr="0059767A">
              <w:rPr>
                <w:rFonts w:ascii="Times New Roman" w:eastAsia="Times New Roman" w:hAnsi="Times New Roman" w:cs="Times New Roman"/>
                <w:color w:val="000000" w:themeColor="text1"/>
                <w:sz w:val="20"/>
                <w:szCs w:val="20"/>
                <w:lang w:eastAsia="ru-RU"/>
              </w:rPr>
              <w:t>ные породы)</w:t>
            </w:r>
          </w:p>
        </w:tc>
        <w:tc>
          <w:tcPr>
            <w:tcW w:w="989" w:type="pct"/>
            <w:tcBorders>
              <w:top w:val="nil"/>
              <w:left w:val="nil"/>
              <w:bottom w:val="single" w:sz="4" w:space="0" w:color="auto"/>
              <w:right w:val="single" w:sz="8"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от 0,5 до 1 м</w:t>
            </w:r>
          </w:p>
        </w:tc>
      </w:tr>
      <w:tr w:rsidR="003620CD" w:rsidRPr="0059767A" w:rsidTr="00D32BF4">
        <w:trPr>
          <w:trHeight w:val="20"/>
        </w:trPr>
        <w:tc>
          <w:tcPr>
            <w:tcW w:w="1419" w:type="pct"/>
            <w:tcBorders>
              <w:top w:val="nil"/>
              <w:left w:val="single" w:sz="4" w:space="0" w:color="auto"/>
              <w:bottom w:val="single" w:sz="4" w:space="0" w:color="auto"/>
              <w:right w:val="single" w:sz="4" w:space="0" w:color="auto"/>
            </w:tcBorders>
            <w:shd w:val="clear" w:color="auto" w:fill="auto"/>
            <w:vAlign w:val="center"/>
            <w:hideMark/>
          </w:tcPr>
          <w:p w:rsidR="003620CD" w:rsidRPr="0059767A" w:rsidRDefault="003620CD" w:rsidP="00833E28">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Аллювиальные почвы</w:t>
            </w:r>
          </w:p>
        </w:tc>
        <w:tc>
          <w:tcPr>
            <w:tcW w:w="788" w:type="pct"/>
            <w:tcBorders>
              <w:top w:val="nil"/>
              <w:left w:val="nil"/>
              <w:bottom w:val="single" w:sz="4" w:space="0" w:color="auto"/>
              <w:right w:val="nil"/>
            </w:tcBorders>
            <w:shd w:val="clear" w:color="auto" w:fill="auto"/>
            <w:vAlign w:val="center"/>
            <w:hideMark/>
          </w:tcPr>
          <w:p w:rsidR="003620CD" w:rsidRPr="00E555AC" w:rsidRDefault="003620CD" w:rsidP="00833E28">
            <w:pPr>
              <w:ind w:right="-57"/>
              <w:jc w:val="center"/>
              <w:rPr>
                <w:rFonts w:ascii="Times New Roman" w:eastAsia="Times New Roman" w:hAnsi="Times New Roman" w:cs="Times New Roman"/>
                <w:color w:val="000000" w:themeColor="text1"/>
                <w:sz w:val="20"/>
                <w:szCs w:val="20"/>
                <w:lang w:eastAsia="ru-RU"/>
              </w:rPr>
            </w:pPr>
            <w:r w:rsidRPr="00E555AC">
              <w:rPr>
                <w:rFonts w:ascii="Times New Roman" w:eastAsia="Times New Roman" w:hAnsi="Times New Roman" w:cs="Times New Roman"/>
                <w:color w:val="000000" w:themeColor="text1"/>
                <w:sz w:val="20"/>
                <w:szCs w:val="20"/>
                <w:lang w:eastAsia="ru-RU"/>
              </w:rPr>
              <w:t>-</w:t>
            </w:r>
            <w:r w:rsidR="00541BE2" w:rsidRPr="00E555AC">
              <w:rPr>
                <w:rFonts w:ascii="Times New Roman" w:eastAsia="Times New Roman" w:hAnsi="Times New Roman" w:cs="Times New Roman"/>
                <w:color w:val="000000" w:themeColor="text1"/>
                <w:sz w:val="20"/>
                <w:szCs w:val="20"/>
                <w:lang w:eastAsia="ru-RU"/>
              </w:rPr>
              <w:t>//-</w:t>
            </w:r>
          </w:p>
        </w:tc>
        <w:tc>
          <w:tcPr>
            <w:tcW w:w="1804" w:type="pct"/>
            <w:tcBorders>
              <w:top w:val="nil"/>
              <w:left w:val="single" w:sz="4" w:space="0" w:color="auto"/>
              <w:bottom w:val="single" w:sz="4" w:space="0" w:color="auto"/>
              <w:right w:val="single" w:sz="4" w:space="0" w:color="auto"/>
            </w:tcBorders>
            <w:shd w:val="clear" w:color="auto" w:fill="auto"/>
            <w:hideMark/>
          </w:tcPr>
          <w:p w:rsidR="003620CD" w:rsidRPr="0059767A" w:rsidRDefault="003620CD" w:rsidP="00833E28">
            <w:pPr>
              <w:ind w:right="-57"/>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суглинисто-песчаные отложения</w:t>
            </w:r>
          </w:p>
        </w:tc>
        <w:tc>
          <w:tcPr>
            <w:tcW w:w="989" w:type="pct"/>
            <w:tcBorders>
              <w:top w:val="nil"/>
              <w:left w:val="nil"/>
              <w:bottom w:val="single" w:sz="4" w:space="0" w:color="auto"/>
              <w:right w:val="single" w:sz="8"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от 0,5 до 2,0 м</w:t>
            </w:r>
          </w:p>
        </w:tc>
      </w:tr>
      <w:tr w:rsidR="003620CD" w:rsidRPr="0059767A" w:rsidTr="00D32BF4">
        <w:trPr>
          <w:trHeight w:val="20"/>
        </w:trPr>
        <w:tc>
          <w:tcPr>
            <w:tcW w:w="1419" w:type="pct"/>
            <w:tcBorders>
              <w:top w:val="nil"/>
              <w:left w:val="single" w:sz="8" w:space="0" w:color="auto"/>
              <w:bottom w:val="single" w:sz="4" w:space="0" w:color="auto"/>
              <w:right w:val="single" w:sz="4" w:space="0" w:color="auto"/>
            </w:tcBorders>
            <w:shd w:val="clear" w:color="auto" w:fill="auto"/>
            <w:vAlign w:val="center"/>
            <w:hideMark/>
          </w:tcPr>
          <w:p w:rsidR="003620CD" w:rsidRPr="0059767A" w:rsidRDefault="003620CD" w:rsidP="00833E28">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Торфяные почвы верховых болот</w:t>
            </w:r>
          </w:p>
        </w:tc>
        <w:tc>
          <w:tcPr>
            <w:tcW w:w="788" w:type="pct"/>
            <w:tcBorders>
              <w:top w:val="nil"/>
              <w:left w:val="nil"/>
              <w:bottom w:val="single" w:sz="4" w:space="0" w:color="auto"/>
              <w:right w:val="nil"/>
            </w:tcBorders>
            <w:shd w:val="clear" w:color="auto" w:fill="auto"/>
            <w:vAlign w:val="center"/>
            <w:hideMark/>
          </w:tcPr>
          <w:p w:rsidR="003620CD" w:rsidRPr="00E555AC" w:rsidRDefault="00541BE2" w:rsidP="00833E28">
            <w:pPr>
              <w:ind w:right="-57"/>
              <w:jc w:val="center"/>
              <w:rPr>
                <w:rFonts w:ascii="Times New Roman" w:eastAsia="Times New Roman" w:hAnsi="Times New Roman" w:cs="Times New Roman"/>
                <w:color w:val="000000" w:themeColor="text1"/>
                <w:sz w:val="20"/>
                <w:szCs w:val="20"/>
                <w:lang w:eastAsia="ru-RU"/>
              </w:rPr>
            </w:pPr>
            <w:r w:rsidRPr="00E555AC">
              <w:rPr>
                <w:rFonts w:ascii="Times New Roman" w:eastAsia="Times New Roman" w:hAnsi="Times New Roman" w:cs="Times New Roman"/>
                <w:color w:val="000000" w:themeColor="text1"/>
                <w:sz w:val="20"/>
                <w:szCs w:val="20"/>
                <w:lang w:eastAsia="ru-RU"/>
              </w:rPr>
              <w:t>-//-</w:t>
            </w:r>
          </w:p>
        </w:tc>
        <w:tc>
          <w:tcPr>
            <w:tcW w:w="1804" w:type="pct"/>
            <w:tcBorders>
              <w:top w:val="nil"/>
              <w:left w:val="single" w:sz="4" w:space="0" w:color="auto"/>
              <w:bottom w:val="single" w:sz="4" w:space="0" w:color="auto"/>
              <w:right w:val="single" w:sz="4" w:space="0" w:color="auto"/>
            </w:tcBorders>
            <w:shd w:val="clear" w:color="auto" w:fill="auto"/>
            <w:hideMark/>
          </w:tcPr>
          <w:p w:rsidR="003620CD" w:rsidRPr="0059767A" w:rsidRDefault="003620CD" w:rsidP="00833E28">
            <w:pPr>
              <w:ind w:right="-57"/>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древнеаллювиальные пески (четверти</w:t>
            </w:r>
            <w:r w:rsidRPr="0059767A">
              <w:rPr>
                <w:rFonts w:ascii="Times New Roman" w:eastAsia="Times New Roman" w:hAnsi="Times New Roman" w:cs="Times New Roman"/>
                <w:color w:val="000000" w:themeColor="text1"/>
                <w:sz w:val="20"/>
                <w:szCs w:val="20"/>
                <w:lang w:eastAsia="ru-RU"/>
              </w:rPr>
              <w:t>ч</w:t>
            </w:r>
            <w:r w:rsidRPr="0059767A">
              <w:rPr>
                <w:rFonts w:ascii="Times New Roman" w:eastAsia="Times New Roman" w:hAnsi="Times New Roman" w:cs="Times New Roman"/>
                <w:color w:val="000000" w:themeColor="text1"/>
                <w:sz w:val="20"/>
                <w:szCs w:val="20"/>
                <w:lang w:eastAsia="ru-RU"/>
              </w:rPr>
              <w:t>ные породы)</w:t>
            </w:r>
          </w:p>
        </w:tc>
        <w:tc>
          <w:tcPr>
            <w:tcW w:w="989" w:type="pct"/>
            <w:tcBorders>
              <w:top w:val="nil"/>
              <w:left w:val="nil"/>
              <w:bottom w:val="single" w:sz="4" w:space="0" w:color="auto"/>
              <w:right w:val="single" w:sz="8" w:space="0" w:color="auto"/>
            </w:tcBorders>
            <w:shd w:val="clear" w:color="auto" w:fill="auto"/>
            <w:vAlign w:val="center"/>
            <w:hideMark/>
          </w:tcPr>
          <w:p w:rsidR="003620CD" w:rsidRPr="0059767A" w:rsidRDefault="003620CD" w:rsidP="00833E28">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от 0,5 до 4,5 м</w:t>
            </w:r>
          </w:p>
        </w:tc>
      </w:tr>
    </w:tbl>
    <w:p w:rsidR="00D049C7" w:rsidRDefault="00D049C7" w:rsidP="00922D32">
      <w:pPr>
        <w:ind w:left="0" w:firstLine="425"/>
        <w:jc w:val="both"/>
        <w:rPr>
          <w:rFonts w:ascii="Times New Roman" w:hAnsi="Times New Roman" w:cs="Times New Roman"/>
          <w:sz w:val="24"/>
        </w:rPr>
      </w:pPr>
    </w:p>
    <w:p w:rsidR="00C865A9" w:rsidRPr="0059767A" w:rsidRDefault="00C0378D" w:rsidP="00922D32">
      <w:pPr>
        <w:ind w:left="0" w:firstLine="425"/>
        <w:jc w:val="both"/>
        <w:rPr>
          <w:rFonts w:ascii="Times New Roman" w:hAnsi="Times New Roman" w:cs="Times New Roman"/>
          <w:sz w:val="24"/>
        </w:rPr>
      </w:pPr>
      <w:r w:rsidRPr="0059767A">
        <w:rPr>
          <w:rFonts w:ascii="Times New Roman" w:hAnsi="Times New Roman" w:cs="Times New Roman"/>
          <w:sz w:val="24"/>
        </w:rPr>
        <w:t>Краткая характеристика почв заповедника приводится отдел</w:t>
      </w:r>
      <w:r w:rsidR="00391F1A" w:rsidRPr="0059767A">
        <w:rPr>
          <w:rFonts w:ascii="Times New Roman" w:hAnsi="Times New Roman" w:cs="Times New Roman"/>
          <w:sz w:val="24"/>
        </w:rPr>
        <w:t>ь</w:t>
      </w:r>
      <w:r w:rsidRPr="0059767A">
        <w:rPr>
          <w:rFonts w:ascii="Times New Roman" w:hAnsi="Times New Roman" w:cs="Times New Roman"/>
          <w:sz w:val="24"/>
        </w:rPr>
        <w:t>но для левобережья и пр</w:t>
      </w:r>
      <w:r w:rsidRPr="0059767A">
        <w:rPr>
          <w:rFonts w:ascii="Times New Roman" w:hAnsi="Times New Roman" w:cs="Times New Roman"/>
          <w:sz w:val="24"/>
        </w:rPr>
        <w:t>а</w:t>
      </w:r>
      <w:r w:rsidRPr="0059767A">
        <w:rPr>
          <w:rFonts w:ascii="Times New Roman" w:hAnsi="Times New Roman" w:cs="Times New Roman"/>
          <w:sz w:val="24"/>
        </w:rPr>
        <w:t>вобережья р</w:t>
      </w:r>
      <w:r w:rsidR="000C329F">
        <w:rPr>
          <w:rFonts w:ascii="Times New Roman" w:hAnsi="Times New Roman" w:cs="Times New Roman"/>
          <w:sz w:val="24"/>
        </w:rPr>
        <w:t>.</w:t>
      </w:r>
      <w:r w:rsidRPr="0059767A">
        <w:rPr>
          <w:rFonts w:ascii="Times New Roman" w:hAnsi="Times New Roman" w:cs="Times New Roman"/>
          <w:sz w:val="24"/>
        </w:rPr>
        <w:t xml:space="preserve"> Б</w:t>
      </w:r>
      <w:r w:rsidR="000C329F">
        <w:rPr>
          <w:rFonts w:ascii="Times New Roman" w:hAnsi="Times New Roman" w:cs="Times New Roman"/>
          <w:sz w:val="24"/>
        </w:rPr>
        <w:t>.</w:t>
      </w:r>
      <w:r w:rsidRPr="0059767A">
        <w:rPr>
          <w:rFonts w:ascii="Times New Roman" w:hAnsi="Times New Roman" w:cs="Times New Roman"/>
          <w:sz w:val="24"/>
        </w:rPr>
        <w:t xml:space="preserve"> Кокшага вследствие их разного генезиса</w:t>
      </w:r>
      <w:r w:rsidR="000C329F">
        <w:rPr>
          <w:rFonts w:ascii="Times New Roman" w:hAnsi="Times New Roman" w:cs="Times New Roman"/>
          <w:sz w:val="24"/>
        </w:rPr>
        <w:t xml:space="preserve"> и охватывает наиболее распростр</w:t>
      </w:r>
      <w:r w:rsidR="000C329F">
        <w:rPr>
          <w:rFonts w:ascii="Times New Roman" w:hAnsi="Times New Roman" w:cs="Times New Roman"/>
          <w:sz w:val="24"/>
        </w:rPr>
        <w:t>а</w:t>
      </w:r>
      <w:r w:rsidR="000C329F">
        <w:rPr>
          <w:rFonts w:ascii="Times New Roman" w:hAnsi="Times New Roman" w:cs="Times New Roman"/>
          <w:sz w:val="24"/>
        </w:rPr>
        <w:t>ненные их типы</w:t>
      </w:r>
      <w:r w:rsidR="003A06BE" w:rsidRPr="0059767A">
        <w:rPr>
          <w:rFonts w:ascii="Times New Roman" w:hAnsi="Times New Roman" w:cs="Times New Roman"/>
          <w:sz w:val="24"/>
        </w:rPr>
        <w:t>.</w:t>
      </w:r>
      <w:r w:rsidR="00AA15AC" w:rsidRPr="0059767A">
        <w:rPr>
          <w:rFonts w:ascii="Times New Roman" w:hAnsi="Times New Roman" w:cs="Times New Roman"/>
          <w:sz w:val="24"/>
        </w:rPr>
        <w:t xml:space="preserve"> </w:t>
      </w:r>
      <w:r w:rsidR="00C865A9" w:rsidRPr="0059767A">
        <w:rPr>
          <w:rFonts w:ascii="Times New Roman" w:hAnsi="Times New Roman" w:cs="Times New Roman"/>
          <w:sz w:val="24"/>
        </w:rPr>
        <w:t xml:space="preserve">Отдельно приводится характеристика </w:t>
      </w:r>
      <w:r w:rsidR="00316AEC">
        <w:rPr>
          <w:rFonts w:ascii="Times New Roman" w:hAnsi="Times New Roman" w:cs="Times New Roman"/>
          <w:sz w:val="24"/>
        </w:rPr>
        <w:t>аллювиальных</w:t>
      </w:r>
      <w:r w:rsidR="00C865A9" w:rsidRPr="0059767A">
        <w:rPr>
          <w:rFonts w:ascii="Times New Roman" w:hAnsi="Times New Roman" w:cs="Times New Roman"/>
          <w:sz w:val="24"/>
        </w:rPr>
        <w:t xml:space="preserve"> почв, так как они ре</w:t>
      </w:r>
      <w:r w:rsidR="00C865A9" w:rsidRPr="0059767A">
        <w:rPr>
          <w:rFonts w:ascii="Times New Roman" w:hAnsi="Times New Roman" w:cs="Times New Roman"/>
          <w:sz w:val="24"/>
        </w:rPr>
        <w:t>з</w:t>
      </w:r>
      <w:r w:rsidR="00C865A9" w:rsidRPr="0059767A">
        <w:rPr>
          <w:rFonts w:ascii="Times New Roman" w:hAnsi="Times New Roman" w:cs="Times New Roman"/>
          <w:sz w:val="24"/>
        </w:rPr>
        <w:t>ко отличаются от почв водораздельных пространств по своему генезису и свойствам.</w:t>
      </w:r>
    </w:p>
    <w:p w:rsidR="00AA15AC" w:rsidRPr="0059767A" w:rsidRDefault="00316AEC" w:rsidP="00922D32">
      <w:pPr>
        <w:ind w:left="0" w:firstLine="425"/>
        <w:jc w:val="both"/>
        <w:rPr>
          <w:rFonts w:ascii="Times New Roman" w:hAnsi="Times New Roman" w:cs="Times New Roman"/>
          <w:sz w:val="24"/>
        </w:rPr>
      </w:pPr>
      <w:r w:rsidRPr="00316AEC">
        <w:rPr>
          <w:rFonts w:ascii="Times New Roman" w:hAnsi="Times New Roman" w:cs="Times New Roman"/>
          <w:sz w:val="24"/>
          <w:u w:val="single"/>
        </w:rPr>
        <w:t>Почвы водораздельных пространств.</w:t>
      </w:r>
      <w:r w:rsidRPr="0059767A">
        <w:rPr>
          <w:rFonts w:ascii="Times New Roman" w:hAnsi="Times New Roman" w:cs="Times New Roman"/>
          <w:sz w:val="24"/>
        </w:rPr>
        <w:t xml:space="preserve"> </w:t>
      </w:r>
      <w:r w:rsidR="008B2198">
        <w:rPr>
          <w:rFonts w:ascii="Times New Roman" w:hAnsi="Times New Roman" w:cs="Times New Roman"/>
          <w:sz w:val="24"/>
        </w:rPr>
        <w:t>Исследованиями установлено что</w:t>
      </w:r>
      <w:r w:rsidR="003A06BE" w:rsidRPr="0059767A">
        <w:rPr>
          <w:rFonts w:ascii="Times New Roman" w:hAnsi="Times New Roman" w:cs="Times New Roman"/>
          <w:sz w:val="24"/>
        </w:rPr>
        <w:t>,</w:t>
      </w:r>
      <w:r w:rsidR="00C0378D" w:rsidRPr="0059767A">
        <w:rPr>
          <w:rFonts w:ascii="Times New Roman" w:hAnsi="Times New Roman" w:cs="Times New Roman"/>
          <w:sz w:val="24"/>
        </w:rPr>
        <w:t xml:space="preserve"> </w:t>
      </w:r>
      <w:r w:rsidR="003A06BE" w:rsidRPr="0059767A">
        <w:rPr>
          <w:rFonts w:ascii="Times New Roman" w:hAnsi="Times New Roman" w:cs="Times New Roman"/>
          <w:sz w:val="24"/>
        </w:rPr>
        <w:t>в</w:t>
      </w:r>
      <w:r w:rsidR="00AA15AC" w:rsidRPr="0059767A">
        <w:rPr>
          <w:rFonts w:ascii="Times New Roman" w:eastAsia="Calibri" w:hAnsi="Times New Roman" w:cs="Times New Roman"/>
          <w:sz w:val="24"/>
        </w:rPr>
        <w:t xml:space="preserve"> отличие от л</w:t>
      </w:r>
      <w:r w:rsidR="00AA15AC" w:rsidRPr="0059767A">
        <w:rPr>
          <w:rFonts w:ascii="Times New Roman" w:eastAsia="Calibri" w:hAnsi="Times New Roman" w:cs="Times New Roman"/>
          <w:sz w:val="24"/>
        </w:rPr>
        <w:t>е</w:t>
      </w:r>
      <w:r w:rsidR="00AA15AC" w:rsidRPr="0059767A">
        <w:rPr>
          <w:rFonts w:ascii="Times New Roman" w:eastAsia="Calibri" w:hAnsi="Times New Roman" w:cs="Times New Roman"/>
          <w:sz w:val="24"/>
        </w:rPr>
        <w:t xml:space="preserve">вобережья, где более четко прослеживается разделение местности на речные террасы </w:t>
      </w:r>
      <w:r w:rsidR="00AA15AC" w:rsidRPr="0059767A">
        <w:rPr>
          <w:rFonts w:ascii="Times New Roman" w:eastAsia="Calibri" w:hAnsi="Times New Roman" w:cs="Times New Roman"/>
          <w:sz w:val="24"/>
          <w:lang w:val="en-US"/>
        </w:rPr>
        <w:t>I</w:t>
      </w:r>
      <w:r w:rsidR="00AA15AC" w:rsidRPr="0059767A">
        <w:rPr>
          <w:rFonts w:ascii="Times New Roman" w:eastAsia="Calibri" w:hAnsi="Times New Roman" w:cs="Times New Roman"/>
          <w:sz w:val="24"/>
        </w:rPr>
        <w:t xml:space="preserve">, </w:t>
      </w:r>
      <w:r w:rsidR="00AA15AC" w:rsidRPr="0059767A">
        <w:rPr>
          <w:rFonts w:ascii="Times New Roman" w:eastAsia="Calibri" w:hAnsi="Times New Roman" w:cs="Times New Roman"/>
          <w:sz w:val="24"/>
          <w:lang w:val="en-US"/>
        </w:rPr>
        <w:t>II</w:t>
      </w:r>
      <w:r w:rsidR="00AA15AC" w:rsidRPr="0059767A">
        <w:rPr>
          <w:rFonts w:ascii="Times New Roman" w:eastAsia="Calibri" w:hAnsi="Times New Roman" w:cs="Times New Roman"/>
          <w:sz w:val="24"/>
        </w:rPr>
        <w:t xml:space="preserve"> и </w:t>
      </w:r>
      <w:r w:rsidR="00AA15AC" w:rsidRPr="0059767A">
        <w:rPr>
          <w:rFonts w:ascii="Times New Roman" w:eastAsia="Calibri" w:hAnsi="Times New Roman" w:cs="Times New Roman"/>
          <w:sz w:val="24"/>
          <w:lang w:val="en-US"/>
        </w:rPr>
        <w:t>III</w:t>
      </w:r>
      <w:r w:rsidR="00AA15AC" w:rsidRPr="0059767A">
        <w:rPr>
          <w:rFonts w:ascii="Times New Roman" w:eastAsia="Calibri" w:hAnsi="Times New Roman" w:cs="Times New Roman"/>
          <w:sz w:val="24"/>
        </w:rPr>
        <w:t>, правобережная часть несколько более ровная и спокойная. Отличие в геоморфологии о</w:t>
      </w:r>
      <w:r w:rsidR="00AA15AC" w:rsidRPr="0059767A">
        <w:rPr>
          <w:rFonts w:ascii="Times New Roman" w:eastAsia="Calibri" w:hAnsi="Times New Roman" w:cs="Times New Roman"/>
          <w:sz w:val="24"/>
        </w:rPr>
        <w:t>т</w:t>
      </w:r>
      <w:r w:rsidR="00AA15AC" w:rsidRPr="0059767A">
        <w:rPr>
          <w:rFonts w:ascii="Times New Roman" w:eastAsia="Calibri" w:hAnsi="Times New Roman" w:cs="Times New Roman"/>
          <w:sz w:val="24"/>
        </w:rPr>
        <w:t>части можно объяснить преобладанием правобережной части гидрогенного фактора в фо</w:t>
      </w:r>
      <w:r w:rsidR="00AA15AC" w:rsidRPr="0059767A">
        <w:rPr>
          <w:rFonts w:ascii="Times New Roman" w:eastAsia="Calibri" w:hAnsi="Times New Roman" w:cs="Times New Roman"/>
          <w:sz w:val="24"/>
        </w:rPr>
        <w:t>р</w:t>
      </w:r>
      <w:r w:rsidR="00AA15AC" w:rsidRPr="0059767A">
        <w:rPr>
          <w:rFonts w:ascii="Times New Roman" w:eastAsia="Calibri" w:hAnsi="Times New Roman" w:cs="Times New Roman"/>
          <w:sz w:val="24"/>
        </w:rPr>
        <w:t>мировании рельефа, а на левобережье, учитывая преобладающую западную и юго-западную розу ветров, эоловый рельефообразующий фактор.</w:t>
      </w:r>
    </w:p>
    <w:p w:rsidR="00C0378D" w:rsidRDefault="00C0378D" w:rsidP="00922D32">
      <w:pPr>
        <w:ind w:left="0" w:firstLine="425"/>
        <w:jc w:val="both"/>
        <w:rPr>
          <w:rFonts w:ascii="Times New Roman" w:hAnsi="Times New Roman" w:cs="Times New Roman"/>
          <w:sz w:val="24"/>
        </w:rPr>
      </w:pPr>
    </w:p>
    <w:p w:rsidR="00253BD7" w:rsidRDefault="00253BD7" w:rsidP="00922D32">
      <w:pPr>
        <w:ind w:left="0" w:firstLine="425"/>
        <w:jc w:val="both"/>
        <w:rPr>
          <w:rFonts w:ascii="Times New Roman" w:hAnsi="Times New Roman" w:cs="Times New Roman"/>
          <w:sz w:val="24"/>
        </w:rPr>
      </w:pPr>
    </w:p>
    <w:p w:rsidR="00253BD7" w:rsidRPr="00253BD7" w:rsidRDefault="00253BD7" w:rsidP="00922D32">
      <w:pPr>
        <w:ind w:left="0" w:firstLine="425"/>
        <w:jc w:val="both"/>
        <w:rPr>
          <w:rFonts w:ascii="Times New Roman" w:hAnsi="Times New Roman" w:cs="Times New Roman"/>
          <w:sz w:val="24"/>
        </w:rPr>
      </w:pPr>
    </w:p>
    <w:p w:rsidR="00F27559" w:rsidRPr="0059767A" w:rsidRDefault="00F27559" w:rsidP="00922D32">
      <w:pPr>
        <w:spacing w:after="120"/>
        <w:ind w:left="0" w:firstLine="425"/>
        <w:rPr>
          <w:rFonts w:ascii="Times New Roman" w:hAnsi="Times New Roman" w:cs="Times New Roman"/>
          <w:sz w:val="24"/>
          <w:u w:val="single"/>
        </w:rPr>
      </w:pPr>
      <w:r w:rsidRPr="0059767A">
        <w:rPr>
          <w:rFonts w:ascii="Times New Roman" w:hAnsi="Times New Roman" w:cs="Times New Roman"/>
          <w:sz w:val="24"/>
          <w:u w:val="single"/>
        </w:rPr>
        <w:t>Левобережье реки Большая Кокшага:</w:t>
      </w:r>
    </w:p>
    <w:tbl>
      <w:tblPr>
        <w:tblStyle w:val="a7"/>
        <w:tblW w:w="5000" w:type="pct"/>
        <w:tblLook w:val="04A0"/>
      </w:tblPr>
      <w:tblGrid>
        <w:gridCol w:w="6617"/>
        <w:gridCol w:w="1730"/>
        <w:gridCol w:w="1507"/>
      </w:tblGrid>
      <w:tr w:rsidR="0025691E" w:rsidRPr="0059767A" w:rsidTr="00880F82">
        <w:tc>
          <w:tcPr>
            <w:tcW w:w="3364" w:type="pct"/>
            <w:vMerge w:val="restart"/>
            <w:vAlign w:val="center"/>
          </w:tcPr>
          <w:p w:rsidR="0025691E" w:rsidRPr="0059767A" w:rsidRDefault="0025691E" w:rsidP="00491FD4">
            <w:pPr>
              <w:jc w:val="center"/>
              <w:rPr>
                <w:rFonts w:ascii="Times New Roman" w:hAnsi="Times New Roman" w:cs="Times New Roman"/>
                <w:sz w:val="20"/>
              </w:rPr>
            </w:pPr>
            <w:r w:rsidRPr="0059767A">
              <w:rPr>
                <w:rFonts w:ascii="Times New Roman" w:hAnsi="Times New Roman" w:cs="Times New Roman"/>
                <w:sz w:val="20"/>
              </w:rPr>
              <w:t>Название почвы</w:t>
            </w:r>
          </w:p>
        </w:tc>
        <w:tc>
          <w:tcPr>
            <w:tcW w:w="1636" w:type="pct"/>
            <w:gridSpan w:val="2"/>
          </w:tcPr>
          <w:p w:rsidR="0025691E" w:rsidRPr="0059767A" w:rsidRDefault="0025691E" w:rsidP="00491FD4">
            <w:pPr>
              <w:jc w:val="center"/>
              <w:rPr>
                <w:rFonts w:ascii="Times New Roman" w:hAnsi="Times New Roman" w:cs="Times New Roman"/>
                <w:sz w:val="20"/>
              </w:rPr>
            </w:pPr>
            <w:r w:rsidRPr="0059767A">
              <w:rPr>
                <w:rFonts w:ascii="Times New Roman" w:hAnsi="Times New Roman" w:cs="Times New Roman"/>
                <w:sz w:val="20"/>
              </w:rPr>
              <w:t>Глубина залегания породы, см</w:t>
            </w:r>
          </w:p>
        </w:tc>
      </w:tr>
      <w:tr w:rsidR="0025691E" w:rsidRPr="0059767A" w:rsidTr="00DC2825">
        <w:tc>
          <w:tcPr>
            <w:tcW w:w="3364" w:type="pct"/>
            <w:vMerge/>
          </w:tcPr>
          <w:p w:rsidR="0025691E" w:rsidRPr="0059767A" w:rsidRDefault="0025691E" w:rsidP="00491FD4">
            <w:pPr>
              <w:rPr>
                <w:rFonts w:ascii="Times New Roman" w:hAnsi="Times New Roman" w:cs="Times New Roman"/>
                <w:sz w:val="20"/>
              </w:rPr>
            </w:pPr>
          </w:p>
        </w:tc>
        <w:tc>
          <w:tcPr>
            <w:tcW w:w="865" w:type="pct"/>
          </w:tcPr>
          <w:p w:rsidR="0025691E" w:rsidRPr="0059767A" w:rsidRDefault="0025691E" w:rsidP="00491FD4">
            <w:pPr>
              <w:jc w:val="center"/>
              <w:rPr>
                <w:rFonts w:ascii="Times New Roman" w:hAnsi="Times New Roman" w:cs="Times New Roman"/>
                <w:sz w:val="20"/>
              </w:rPr>
            </w:pPr>
            <w:r w:rsidRPr="0059767A">
              <w:rPr>
                <w:rFonts w:ascii="Times New Roman" w:hAnsi="Times New Roman" w:cs="Times New Roman"/>
                <w:sz w:val="20"/>
              </w:rPr>
              <w:t>почвообразующей</w:t>
            </w:r>
          </w:p>
        </w:tc>
        <w:tc>
          <w:tcPr>
            <w:tcW w:w="771" w:type="pct"/>
          </w:tcPr>
          <w:p w:rsidR="0025691E" w:rsidRPr="0059767A" w:rsidRDefault="0025691E" w:rsidP="00491FD4">
            <w:pPr>
              <w:jc w:val="center"/>
              <w:rPr>
                <w:rFonts w:ascii="Times New Roman" w:hAnsi="Times New Roman" w:cs="Times New Roman"/>
                <w:sz w:val="20"/>
              </w:rPr>
            </w:pPr>
            <w:r w:rsidRPr="0059767A">
              <w:rPr>
                <w:rFonts w:ascii="Times New Roman" w:hAnsi="Times New Roman" w:cs="Times New Roman"/>
                <w:sz w:val="20"/>
              </w:rPr>
              <w:t>подстилающей</w:t>
            </w:r>
          </w:p>
        </w:tc>
      </w:tr>
      <w:tr w:rsidR="00880F82" w:rsidRPr="0059767A" w:rsidTr="00DC2825">
        <w:tc>
          <w:tcPr>
            <w:tcW w:w="3364" w:type="pct"/>
          </w:tcPr>
          <w:p w:rsidR="0025691E" w:rsidRPr="0059767A" w:rsidRDefault="0025691E" w:rsidP="00491FD4">
            <w:pPr>
              <w:rPr>
                <w:rFonts w:ascii="Times New Roman" w:hAnsi="Times New Roman" w:cs="Times New Roman"/>
                <w:sz w:val="20"/>
              </w:rPr>
            </w:pPr>
            <w:r w:rsidRPr="0059767A">
              <w:rPr>
                <w:rFonts w:ascii="Times New Roman" w:hAnsi="Times New Roman" w:cs="Times New Roman"/>
                <w:color w:val="363636"/>
                <w:sz w:val="20"/>
                <w:szCs w:val="24"/>
              </w:rPr>
              <w:t>Подзолы -</w:t>
            </w:r>
            <w:r w:rsidRPr="0059767A">
              <w:rPr>
                <w:rStyle w:val="apple-converted-space"/>
                <w:rFonts w:ascii="Times New Roman" w:hAnsi="Times New Roman" w:cs="Times New Roman"/>
                <w:color w:val="363636"/>
                <w:sz w:val="20"/>
                <w:szCs w:val="24"/>
              </w:rPr>
              <w:t> </w:t>
            </w:r>
            <w:r w:rsidRPr="0059767A">
              <w:rPr>
                <w:rFonts w:ascii="Times New Roman" w:hAnsi="Times New Roman" w:cs="Times New Roman"/>
                <w:color w:val="363636"/>
                <w:sz w:val="20"/>
                <w:szCs w:val="24"/>
              </w:rPr>
              <w:t>иллювиально-железистые</w:t>
            </w:r>
            <w:r w:rsidRPr="0059767A">
              <w:rPr>
                <w:rStyle w:val="apple-converted-space"/>
                <w:rFonts w:ascii="Times New Roman" w:hAnsi="Times New Roman" w:cs="Times New Roman"/>
                <w:color w:val="363636"/>
                <w:sz w:val="20"/>
                <w:szCs w:val="24"/>
              </w:rPr>
              <w:t> </w:t>
            </w:r>
            <w:r w:rsidRPr="0059767A">
              <w:rPr>
                <w:rFonts w:ascii="Times New Roman" w:hAnsi="Times New Roman" w:cs="Times New Roman"/>
                <w:color w:val="363636"/>
                <w:sz w:val="20"/>
                <w:szCs w:val="24"/>
              </w:rPr>
              <w:t>и иллювиально-гумусово-железистые</w:t>
            </w:r>
          </w:p>
        </w:tc>
        <w:tc>
          <w:tcPr>
            <w:tcW w:w="865" w:type="pct"/>
          </w:tcPr>
          <w:p w:rsidR="0025691E" w:rsidRPr="0059767A" w:rsidRDefault="00B11195" w:rsidP="00491FD4">
            <w:pPr>
              <w:jc w:val="center"/>
              <w:rPr>
                <w:rFonts w:ascii="Times New Roman" w:hAnsi="Times New Roman" w:cs="Times New Roman"/>
                <w:sz w:val="20"/>
              </w:rPr>
            </w:pPr>
            <w:r w:rsidRPr="0059767A">
              <w:rPr>
                <w:rFonts w:ascii="Times New Roman" w:hAnsi="Times New Roman" w:cs="Times New Roman"/>
                <w:sz w:val="20"/>
              </w:rPr>
              <w:t>70-100</w:t>
            </w:r>
          </w:p>
        </w:tc>
        <w:tc>
          <w:tcPr>
            <w:tcW w:w="771" w:type="pct"/>
          </w:tcPr>
          <w:p w:rsidR="0025691E" w:rsidRPr="0059767A" w:rsidRDefault="006F1859"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880F82" w:rsidRPr="0059767A" w:rsidTr="00DC2825">
        <w:tc>
          <w:tcPr>
            <w:tcW w:w="3364" w:type="pct"/>
          </w:tcPr>
          <w:p w:rsidR="0025691E" w:rsidRPr="0059767A" w:rsidRDefault="0025691E" w:rsidP="00491FD4">
            <w:pPr>
              <w:rPr>
                <w:rFonts w:ascii="Times New Roman" w:hAnsi="Times New Roman" w:cs="Times New Roman"/>
                <w:sz w:val="20"/>
              </w:rPr>
            </w:pPr>
            <w:r w:rsidRPr="0059767A">
              <w:rPr>
                <w:rFonts w:ascii="Times New Roman" w:hAnsi="Times New Roman" w:cs="Times New Roman"/>
                <w:color w:val="363636"/>
                <w:sz w:val="20"/>
                <w:szCs w:val="24"/>
              </w:rPr>
              <w:t>Подзолистые почвы - подзолистые,</w:t>
            </w:r>
            <w:r w:rsidRPr="0059767A">
              <w:rPr>
                <w:rStyle w:val="apple-converted-space"/>
                <w:rFonts w:ascii="Times New Roman" w:hAnsi="Times New Roman" w:cs="Times New Roman"/>
                <w:color w:val="363636"/>
                <w:sz w:val="20"/>
                <w:szCs w:val="24"/>
              </w:rPr>
              <w:t> </w:t>
            </w:r>
            <w:r w:rsidRPr="0059767A">
              <w:rPr>
                <w:rFonts w:ascii="Times New Roman" w:hAnsi="Times New Roman" w:cs="Times New Roman"/>
                <w:color w:val="363636"/>
                <w:sz w:val="20"/>
                <w:szCs w:val="24"/>
              </w:rPr>
              <w:t>дерново-подзолистые</w:t>
            </w:r>
          </w:p>
        </w:tc>
        <w:tc>
          <w:tcPr>
            <w:tcW w:w="865" w:type="pct"/>
          </w:tcPr>
          <w:p w:rsidR="0025691E" w:rsidRPr="0059767A" w:rsidRDefault="00B11195" w:rsidP="00491FD4">
            <w:pPr>
              <w:jc w:val="center"/>
              <w:rPr>
                <w:rFonts w:ascii="Times New Roman" w:hAnsi="Times New Roman" w:cs="Times New Roman"/>
                <w:sz w:val="20"/>
              </w:rPr>
            </w:pPr>
            <w:r w:rsidRPr="0059767A">
              <w:rPr>
                <w:rFonts w:ascii="Times New Roman" w:hAnsi="Times New Roman" w:cs="Times New Roman"/>
                <w:sz w:val="20"/>
              </w:rPr>
              <w:t>7</w:t>
            </w:r>
            <w:r w:rsidR="0025691E" w:rsidRPr="0059767A">
              <w:rPr>
                <w:rFonts w:ascii="Times New Roman" w:hAnsi="Times New Roman" w:cs="Times New Roman"/>
                <w:sz w:val="20"/>
              </w:rPr>
              <w:t>0</w:t>
            </w:r>
            <w:r w:rsidRPr="0059767A">
              <w:rPr>
                <w:rFonts w:ascii="Times New Roman" w:hAnsi="Times New Roman" w:cs="Times New Roman"/>
                <w:sz w:val="20"/>
              </w:rPr>
              <w:t>-130</w:t>
            </w:r>
          </w:p>
        </w:tc>
        <w:tc>
          <w:tcPr>
            <w:tcW w:w="771" w:type="pct"/>
          </w:tcPr>
          <w:p w:rsidR="0025691E" w:rsidRPr="0059767A" w:rsidRDefault="006F1859"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25691E" w:rsidRPr="0059767A" w:rsidTr="00DC2825">
        <w:tc>
          <w:tcPr>
            <w:tcW w:w="3364" w:type="pct"/>
          </w:tcPr>
          <w:p w:rsidR="0025691E" w:rsidRPr="0059767A" w:rsidRDefault="0025691E" w:rsidP="00491FD4">
            <w:pPr>
              <w:rPr>
                <w:rFonts w:ascii="Times New Roman" w:hAnsi="Times New Roman" w:cs="Times New Roman"/>
                <w:sz w:val="20"/>
              </w:rPr>
            </w:pPr>
            <w:r w:rsidRPr="0059767A">
              <w:rPr>
                <w:rFonts w:ascii="Times New Roman" w:hAnsi="Times New Roman" w:cs="Times New Roman"/>
                <w:color w:val="363636"/>
                <w:sz w:val="20"/>
                <w:szCs w:val="24"/>
              </w:rPr>
              <w:t>Бурые лесные - неоподзоленные и оподзоленные</w:t>
            </w:r>
          </w:p>
        </w:tc>
        <w:tc>
          <w:tcPr>
            <w:tcW w:w="865" w:type="pct"/>
          </w:tcPr>
          <w:p w:rsidR="0025691E" w:rsidRPr="0059767A" w:rsidRDefault="00B11195" w:rsidP="00491FD4">
            <w:pPr>
              <w:jc w:val="center"/>
              <w:rPr>
                <w:rFonts w:ascii="Times New Roman" w:hAnsi="Times New Roman" w:cs="Times New Roman"/>
                <w:sz w:val="20"/>
              </w:rPr>
            </w:pPr>
            <w:r w:rsidRPr="0059767A">
              <w:rPr>
                <w:rFonts w:ascii="Times New Roman" w:hAnsi="Times New Roman" w:cs="Times New Roman"/>
                <w:sz w:val="20"/>
              </w:rPr>
              <w:t>75-95</w:t>
            </w:r>
          </w:p>
        </w:tc>
        <w:tc>
          <w:tcPr>
            <w:tcW w:w="771" w:type="pct"/>
          </w:tcPr>
          <w:p w:rsidR="0025691E" w:rsidRPr="0059767A" w:rsidRDefault="006F1859"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25691E" w:rsidRPr="0059767A" w:rsidTr="00DC2825">
        <w:tc>
          <w:tcPr>
            <w:tcW w:w="3364" w:type="pct"/>
          </w:tcPr>
          <w:p w:rsidR="0025691E" w:rsidRPr="0059767A" w:rsidRDefault="0025691E" w:rsidP="00491FD4">
            <w:pPr>
              <w:rPr>
                <w:rFonts w:ascii="Times New Roman" w:hAnsi="Times New Roman" w:cs="Times New Roman"/>
                <w:sz w:val="20"/>
              </w:rPr>
            </w:pPr>
            <w:r w:rsidRPr="0059767A">
              <w:rPr>
                <w:rFonts w:ascii="Times New Roman" w:hAnsi="Times New Roman" w:cs="Times New Roman"/>
                <w:color w:val="363636"/>
                <w:sz w:val="20"/>
                <w:szCs w:val="24"/>
              </w:rPr>
              <w:t>Торфянисто-подзолисто-глеевые</w:t>
            </w:r>
          </w:p>
        </w:tc>
        <w:tc>
          <w:tcPr>
            <w:tcW w:w="865" w:type="pct"/>
          </w:tcPr>
          <w:p w:rsidR="0025691E" w:rsidRPr="0059767A" w:rsidRDefault="00B11195" w:rsidP="00491FD4">
            <w:pPr>
              <w:jc w:val="center"/>
              <w:rPr>
                <w:rFonts w:ascii="Times New Roman" w:hAnsi="Times New Roman" w:cs="Times New Roman"/>
                <w:sz w:val="20"/>
              </w:rPr>
            </w:pPr>
            <w:r w:rsidRPr="0059767A">
              <w:rPr>
                <w:rFonts w:ascii="Times New Roman" w:hAnsi="Times New Roman" w:cs="Times New Roman"/>
                <w:sz w:val="20"/>
              </w:rPr>
              <w:t>40-100</w:t>
            </w:r>
          </w:p>
        </w:tc>
        <w:tc>
          <w:tcPr>
            <w:tcW w:w="771" w:type="pct"/>
          </w:tcPr>
          <w:p w:rsidR="0025691E" w:rsidRPr="0059767A" w:rsidRDefault="006F1859"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25691E" w:rsidRPr="0059767A" w:rsidTr="00DC2825">
        <w:tc>
          <w:tcPr>
            <w:tcW w:w="3364" w:type="pct"/>
          </w:tcPr>
          <w:p w:rsidR="0025691E" w:rsidRPr="0059767A" w:rsidRDefault="0025691E" w:rsidP="00491FD4">
            <w:pPr>
              <w:rPr>
                <w:rFonts w:ascii="Times New Roman" w:hAnsi="Times New Roman" w:cs="Times New Roman"/>
                <w:sz w:val="20"/>
              </w:rPr>
            </w:pPr>
            <w:r w:rsidRPr="0059767A">
              <w:rPr>
                <w:rFonts w:ascii="Times New Roman" w:hAnsi="Times New Roman" w:cs="Times New Roman"/>
                <w:color w:val="363636"/>
                <w:sz w:val="20"/>
                <w:szCs w:val="24"/>
              </w:rPr>
              <w:t>Торфянисто- и торфяно-глеевые</w:t>
            </w:r>
          </w:p>
        </w:tc>
        <w:tc>
          <w:tcPr>
            <w:tcW w:w="865" w:type="pct"/>
          </w:tcPr>
          <w:p w:rsidR="0025691E" w:rsidRPr="0059767A" w:rsidRDefault="00B11195" w:rsidP="00491FD4">
            <w:pPr>
              <w:jc w:val="center"/>
              <w:rPr>
                <w:rFonts w:ascii="Times New Roman" w:hAnsi="Times New Roman" w:cs="Times New Roman"/>
                <w:sz w:val="20"/>
              </w:rPr>
            </w:pPr>
            <w:r w:rsidRPr="0059767A">
              <w:rPr>
                <w:rFonts w:ascii="Times New Roman" w:hAnsi="Times New Roman" w:cs="Times New Roman"/>
                <w:sz w:val="20"/>
              </w:rPr>
              <w:t>50-70</w:t>
            </w:r>
          </w:p>
        </w:tc>
        <w:tc>
          <w:tcPr>
            <w:tcW w:w="771" w:type="pct"/>
          </w:tcPr>
          <w:p w:rsidR="0025691E" w:rsidRPr="0059767A" w:rsidRDefault="006F1859"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25691E" w:rsidRPr="0059767A" w:rsidTr="00DC2825">
        <w:tc>
          <w:tcPr>
            <w:tcW w:w="3364" w:type="pct"/>
          </w:tcPr>
          <w:p w:rsidR="0025691E" w:rsidRPr="0059767A" w:rsidRDefault="0025691E" w:rsidP="00491FD4">
            <w:pPr>
              <w:rPr>
                <w:rFonts w:ascii="Times New Roman" w:hAnsi="Times New Roman" w:cs="Times New Roman"/>
                <w:sz w:val="20"/>
              </w:rPr>
            </w:pPr>
            <w:r w:rsidRPr="0059767A">
              <w:rPr>
                <w:rFonts w:ascii="Times New Roman" w:hAnsi="Times New Roman" w:cs="Times New Roman"/>
                <w:color w:val="363636"/>
                <w:sz w:val="20"/>
                <w:szCs w:val="24"/>
              </w:rPr>
              <w:t>Торфяные - низинных, переходных и верховых болот</w:t>
            </w:r>
          </w:p>
        </w:tc>
        <w:tc>
          <w:tcPr>
            <w:tcW w:w="865" w:type="pct"/>
          </w:tcPr>
          <w:p w:rsidR="0025691E" w:rsidRPr="0059767A" w:rsidRDefault="00B11195" w:rsidP="00491FD4">
            <w:pPr>
              <w:jc w:val="center"/>
              <w:rPr>
                <w:rFonts w:ascii="Times New Roman" w:hAnsi="Times New Roman" w:cs="Times New Roman"/>
                <w:sz w:val="20"/>
              </w:rPr>
            </w:pPr>
            <w:r w:rsidRPr="0059767A">
              <w:rPr>
                <w:rFonts w:ascii="Times New Roman" w:hAnsi="Times New Roman" w:cs="Times New Roman"/>
                <w:sz w:val="20"/>
              </w:rPr>
              <w:t>50 и более</w:t>
            </w:r>
          </w:p>
        </w:tc>
        <w:tc>
          <w:tcPr>
            <w:tcW w:w="771" w:type="pct"/>
          </w:tcPr>
          <w:p w:rsidR="0025691E" w:rsidRPr="0059767A" w:rsidRDefault="006F1859"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bl>
    <w:p w:rsidR="0025691E" w:rsidRPr="00833E28" w:rsidRDefault="0025691E" w:rsidP="00C0378D">
      <w:pPr>
        <w:rPr>
          <w:rFonts w:ascii="Times New Roman" w:hAnsi="Times New Roman" w:cs="Times New Roman"/>
          <w:sz w:val="20"/>
        </w:rPr>
      </w:pPr>
    </w:p>
    <w:p w:rsidR="00C0378D" w:rsidRPr="00922D32" w:rsidRDefault="00C0378D" w:rsidP="00922D32">
      <w:pPr>
        <w:spacing w:after="120"/>
        <w:ind w:left="0" w:firstLine="425"/>
        <w:rPr>
          <w:rFonts w:ascii="Times New Roman" w:hAnsi="Times New Roman" w:cs="Times New Roman"/>
          <w:sz w:val="24"/>
          <w:u w:val="single"/>
        </w:rPr>
      </w:pPr>
      <w:r w:rsidRPr="00922D32">
        <w:rPr>
          <w:rFonts w:ascii="Times New Roman" w:hAnsi="Times New Roman" w:cs="Times New Roman"/>
          <w:sz w:val="24"/>
          <w:u w:val="single"/>
        </w:rPr>
        <w:t>Правобережье реки Большая Кокшага:</w:t>
      </w:r>
    </w:p>
    <w:tbl>
      <w:tblPr>
        <w:tblStyle w:val="a7"/>
        <w:tblW w:w="5000" w:type="pct"/>
        <w:tblLook w:val="04A0"/>
      </w:tblPr>
      <w:tblGrid>
        <w:gridCol w:w="6617"/>
        <w:gridCol w:w="1730"/>
        <w:gridCol w:w="1507"/>
      </w:tblGrid>
      <w:tr w:rsidR="00B4676D" w:rsidRPr="0059767A" w:rsidTr="004A65C5">
        <w:tc>
          <w:tcPr>
            <w:tcW w:w="3364" w:type="pct"/>
            <w:vMerge w:val="restart"/>
            <w:vAlign w:val="center"/>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Название почвы</w:t>
            </w:r>
          </w:p>
        </w:tc>
        <w:tc>
          <w:tcPr>
            <w:tcW w:w="1636" w:type="pct"/>
            <w:gridSpan w:val="2"/>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Глубина залегания породы, см</w:t>
            </w:r>
          </w:p>
        </w:tc>
      </w:tr>
      <w:tr w:rsidR="00B4676D" w:rsidRPr="0059767A" w:rsidTr="00B4676D">
        <w:tc>
          <w:tcPr>
            <w:tcW w:w="3364" w:type="pct"/>
            <w:vMerge/>
          </w:tcPr>
          <w:p w:rsidR="00B4676D" w:rsidRPr="0059767A" w:rsidRDefault="00B4676D" w:rsidP="00491FD4">
            <w:pPr>
              <w:rPr>
                <w:rFonts w:ascii="Times New Roman" w:hAnsi="Times New Roman" w:cs="Times New Roman"/>
                <w:sz w:val="20"/>
              </w:rPr>
            </w:pPr>
          </w:p>
        </w:tc>
        <w:tc>
          <w:tcPr>
            <w:tcW w:w="865" w:type="pct"/>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почвообразующей</w:t>
            </w:r>
          </w:p>
        </w:tc>
        <w:tc>
          <w:tcPr>
            <w:tcW w:w="771" w:type="pct"/>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подстилающей</w:t>
            </w:r>
          </w:p>
        </w:tc>
      </w:tr>
      <w:tr w:rsidR="00B4676D" w:rsidRPr="0059767A" w:rsidTr="00B4676D">
        <w:tc>
          <w:tcPr>
            <w:tcW w:w="3364" w:type="pct"/>
          </w:tcPr>
          <w:p w:rsidR="00B4676D" w:rsidRPr="0059767A" w:rsidRDefault="00B4676D" w:rsidP="00491FD4">
            <w:pPr>
              <w:rPr>
                <w:rFonts w:ascii="Times New Roman" w:hAnsi="Times New Roman" w:cs="Times New Roman"/>
                <w:sz w:val="20"/>
              </w:rPr>
            </w:pPr>
            <w:r w:rsidRPr="0059767A">
              <w:rPr>
                <w:rFonts w:ascii="Times New Roman" w:hAnsi="Times New Roman" w:cs="Times New Roman"/>
                <w:sz w:val="20"/>
              </w:rPr>
              <w:t>Подзолы - иллювиально-железистые, иллювиально-гумусово-железистые</w:t>
            </w:r>
          </w:p>
        </w:tc>
        <w:tc>
          <w:tcPr>
            <w:tcW w:w="865" w:type="pct"/>
          </w:tcPr>
          <w:p w:rsidR="00B4676D" w:rsidRPr="0059767A" w:rsidRDefault="00FA2DD0" w:rsidP="00491FD4">
            <w:pPr>
              <w:jc w:val="center"/>
              <w:rPr>
                <w:rFonts w:ascii="Times New Roman" w:hAnsi="Times New Roman" w:cs="Times New Roman"/>
                <w:sz w:val="20"/>
              </w:rPr>
            </w:pPr>
            <w:r w:rsidRPr="0059767A">
              <w:rPr>
                <w:rFonts w:ascii="Times New Roman" w:hAnsi="Times New Roman" w:cs="Times New Roman"/>
                <w:sz w:val="20"/>
              </w:rPr>
              <w:t>60</w:t>
            </w:r>
            <w:r w:rsidR="003A1B5D" w:rsidRPr="0059767A">
              <w:rPr>
                <w:rFonts w:ascii="Times New Roman" w:hAnsi="Times New Roman" w:cs="Times New Roman"/>
                <w:sz w:val="20"/>
              </w:rPr>
              <w:t>-170</w:t>
            </w:r>
          </w:p>
        </w:tc>
        <w:tc>
          <w:tcPr>
            <w:tcW w:w="771" w:type="pct"/>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B4676D" w:rsidRPr="0059767A" w:rsidTr="00B4676D">
        <w:tc>
          <w:tcPr>
            <w:tcW w:w="3364" w:type="pct"/>
          </w:tcPr>
          <w:p w:rsidR="00B4676D" w:rsidRPr="0059767A" w:rsidRDefault="00B4676D" w:rsidP="00491FD4">
            <w:pPr>
              <w:rPr>
                <w:rFonts w:ascii="Times New Roman" w:hAnsi="Times New Roman" w:cs="Times New Roman"/>
                <w:sz w:val="20"/>
              </w:rPr>
            </w:pPr>
            <w:r w:rsidRPr="0059767A">
              <w:rPr>
                <w:rFonts w:ascii="Times New Roman" w:hAnsi="Times New Roman" w:cs="Times New Roman"/>
                <w:sz w:val="20"/>
              </w:rPr>
              <w:t>Подзолистые и дерново-подзолистые (А1&gt;5 см)</w:t>
            </w:r>
          </w:p>
        </w:tc>
        <w:tc>
          <w:tcPr>
            <w:tcW w:w="865" w:type="pct"/>
          </w:tcPr>
          <w:p w:rsidR="00B4676D" w:rsidRPr="0059767A" w:rsidRDefault="00FA2DD0" w:rsidP="00491FD4">
            <w:pPr>
              <w:jc w:val="center"/>
              <w:rPr>
                <w:rFonts w:ascii="Times New Roman" w:hAnsi="Times New Roman" w:cs="Times New Roman"/>
                <w:sz w:val="20"/>
              </w:rPr>
            </w:pPr>
            <w:r w:rsidRPr="0059767A">
              <w:rPr>
                <w:rFonts w:ascii="Times New Roman" w:hAnsi="Times New Roman" w:cs="Times New Roman"/>
                <w:sz w:val="20"/>
              </w:rPr>
              <w:t>90-150</w:t>
            </w:r>
          </w:p>
        </w:tc>
        <w:tc>
          <w:tcPr>
            <w:tcW w:w="771" w:type="pct"/>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B4676D" w:rsidRPr="0059767A" w:rsidTr="002D7F0F">
        <w:tc>
          <w:tcPr>
            <w:tcW w:w="3364" w:type="pct"/>
          </w:tcPr>
          <w:p w:rsidR="00B4676D" w:rsidRPr="0059767A" w:rsidRDefault="00B4676D" w:rsidP="00491FD4">
            <w:pPr>
              <w:rPr>
                <w:rFonts w:ascii="Times New Roman" w:hAnsi="Times New Roman" w:cs="Times New Roman"/>
                <w:sz w:val="20"/>
              </w:rPr>
            </w:pPr>
            <w:r w:rsidRPr="0059767A">
              <w:rPr>
                <w:rFonts w:ascii="Times New Roman" w:hAnsi="Times New Roman" w:cs="Times New Roman"/>
                <w:sz w:val="20"/>
              </w:rPr>
              <w:t>Бурые лесные - неоподзоленные и оподзоленные (где имеется гор. А1А2 и темно-бурый иллювиальный гор.); большей частью грунтово-глееватые</w:t>
            </w:r>
          </w:p>
        </w:tc>
        <w:tc>
          <w:tcPr>
            <w:tcW w:w="865" w:type="pct"/>
            <w:vAlign w:val="center"/>
          </w:tcPr>
          <w:p w:rsidR="00B4676D" w:rsidRPr="0059767A" w:rsidRDefault="00FA2DD0" w:rsidP="00491FD4">
            <w:pPr>
              <w:jc w:val="center"/>
              <w:rPr>
                <w:rFonts w:ascii="Times New Roman" w:hAnsi="Times New Roman" w:cs="Times New Roman"/>
                <w:sz w:val="20"/>
              </w:rPr>
            </w:pPr>
            <w:r w:rsidRPr="0059767A">
              <w:rPr>
                <w:rFonts w:ascii="Times New Roman" w:hAnsi="Times New Roman" w:cs="Times New Roman"/>
                <w:sz w:val="20"/>
              </w:rPr>
              <w:t>70-90</w:t>
            </w:r>
          </w:p>
        </w:tc>
        <w:tc>
          <w:tcPr>
            <w:tcW w:w="771" w:type="pct"/>
            <w:vAlign w:val="center"/>
          </w:tcPr>
          <w:p w:rsidR="00B4676D" w:rsidRPr="0059767A" w:rsidRDefault="00FA2DD0" w:rsidP="00491FD4">
            <w:pPr>
              <w:jc w:val="center"/>
              <w:rPr>
                <w:rFonts w:ascii="Times New Roman" w:hAnsi="Times New Roman" w:cs="Times New Roman"/>
                <w:sz w:val="20"/>
              </w:rPr>
            </w:pPr>
            <w:r w:rsidRPr="0059767A">
              <w:rPr>
                <w:rFonts w:ascii="Times New Roman" w:hAnsi="Times New Roman" w:cs="Times New Roman"/>
                <w:sz w:val="20"/>
              </w:rPr>
              <w:t>90 и более</w:t>
            </w:r>
          </w:p>
        </w:tc>
      </w:tr>
      <w:tr w:rsidR="00B4676D" w:rsidRPr="0059767A" w:rsidTr="00B4676D">
        <w:tc>
          <w:tcPr>
            <w:tcW w:w="3364" w:type="pct"/>
          </w:tcPr>
          <w:p w:rsidR="00B4676D" w:rsidRPr="0059767A" w:rsidRDefault="00B4676D" w:rsidP="00491FD4">
            <w:pPr>
              <w:rPr>
                <w:rFonts w:ascii="Times New Roman" w:hAnsi="Times New Roman" w:cs="Times New Roman"/>
                <w:sz w:val="20"/>
              </w:rPr>
            </w:pPr>
            <w:r w:rsidRPr="0059767A">
              <w:rPr>
                <w:rFonts w:ascii="Times New Roman" w:hAnsi="Times New Roman" w:cs="Times New Roman"/>
                <w:sz w:val="20"/>
              </w:rPr>
              <w:t>Торфянисто-подзолисто-глеевые</w:t>
            </w:r>
          </w:p>
        </w:tc>
        <w:tc>
          <w:tcPr>
            <w:tcW w:w="865" w:type="pct"/>
          </w:tcPr>
          <w:p w:rsidR="00B4676D" w:rsidRPr="0059767A" w:rsidRDefault="00FA2DD0" w:rsidP="00491FD4">
            <w:pPr>
              <w:jc w:val="center"/>
              <w:rPr>
                <w:rFonts w:ascii="Times New Roman" w:hAnsi="Times New Roman" w:cs="Times New Roman"/>
                <w:sz w:val="20"/>
              </w:rPr>
            </w:pPr>
            <w:r w:rsidRPr="0059767A">
              <w:rPr>
                <w:rFonts w:ascii="Times New Roman" w:hAnsi="Times New Roman" w:cs="Times New Roman"/>
                <w:sz w:val="20"/>
              </w:rPr>
              <w:t>60-70</w:t>
            </w:r>
          </w:p>
        </w:tc>
        <w:tc>
          <w:tcPr>
            <w:tcW w:w="771" w:type="pct"/>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r w:rsidR="00B4676D" w:rsidRPr="0059767A" w:rsidTr="00B4676D">
        <w:tc>
          <w:tcPr>
            <w:tcW w:w="3364" w:type="pct"/>
          </w:tcPr>
          <w:p w:rsidR="00B4676D" w:rsidRPr="0059767A" w:rsidRDefault="00B4676D" w:rsidP="00491FD4">
            <w:pPr>
              <w:rPr>
                <w:rFonts w:ascii="Times New Roman" w:hAnsi="Times New Roman" w:cs="Times New Roman"/>
                <w:sz w:val="20"/>
              </w:rPr>
            </w:pPr>
            <w:r w:rsidRPr="0059767A">
              <w:rPr>
                <w:rFonts w:ascii="Times New Roman" w:hAnsi="Times New Roman" w:cs="Times New Roman"/>
                <w:sz w:val="20"/>
              </w:rPr>
              <w:t>Торфяно-глеевые</w:t>
            </w:r>
          </w:p>
        </w:tc>
        <w:tc>
          <w:tcPr>
            <w:tcW w:w="865" w:type="pct"/>
          </w:tcPr>
          <w:p w:rsidR="00B4676D" w:rsidRPr="0059767A" w:rsidRDefault="002D7F0F" w:rsidP="00491FD4">
            <w:pPr>
              <w:jc w:val="center"/>
              <w:rPr>
                <w:rFonts w:ascii="Times New Roman" w:hAnsi="Times New Roman" w:cs="Times New Roman"/>
                <w:sz w:val="20"/>
              </w:rPr>
            </w:pPr>
            <w:r w:rsidRPr="0059767A">
              <w:rPr>
                <w:rFonts w:ascii="Times New Roman" w:hAnsi="Times New Roman" w:cs="Times New Roman"/>
                <w:sz w:val="20"/>
              </w:rPr>
              <w:t>40</w:t>
            </w:r>
            <w:r w:rsidR="003A1B5D" w:rsidRPr="0059767A">
              <w:rPr>
                <w:rFonts w:ascii="Times New Roman" w:hAnsi="Times New Roman" w:cs="Times New Roman"/>
                <w:sz w:val="20"/>
              </w:rPr>
              <w:t>-60</w:t>
            </w:r>
          </w:p>
        </w:tc>
        <w:tc>
          <w:tcPr>
            <w:tcW w:w="771" w:type="pct"/>
          </w:tcPr>
          <w:p w:rsidR="00B4676D" w:rsidRPr="0059767A" w:rsidRDefault="00B4676D" w:rsidP="00491FD4">
            <w:pPr>
              <w:jc w:val="center"/>
              <w:rPr>
                <w:rFonts w:ascii="Times New Roman" w:hAnsi="Times New Roman" w:cs="Times New Roman"/>
                <w:sz w:val="20"/>
              </w:rPr>
            </w:pPr>
            <w:r w:rsidRPr="0059767A">
              <w:rPr>
                <w:rFonts w:ascii="Times New Roman" w:hAnsi="Times New Roman" w:cs="Times New Roman"/>
                <w:sz w:val="20"/>
              </w:rPr>
              <w:t>не вскрыты</w:t>
            </w:r>
          </w:p>
        </w:tc>
      </w:tr>
    </w:tbl>
    <w:p w:rsidR="00B4676D" w:rsidRPr="0059767A" w:rsidRDefault="00B4676D" w:rsidP="00C0378D">
      <w:pPr>
        <w:jc w:val="both"/>
        <w:rPr>
          <w:rFonts w:ascii="Times New Roman" w:hAnsi="Times New Roman" w:cs="Times New Roman"/>
          <w:iCs/>
          <w:sz w:val="24"/>
          <w:szCs w:val="26"/>
          <w:u w:val="single"/>
        </w:rPr>
      </w:pPr>
    </w:p>
    <w:p w:rsidR="00EC4731" w:rsidRPr="0059767A" w:rsidRDefault="00C0378D"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6"/>
          <w:u w:val="single"/>
        </w:rPr>
        <w:t>Почвы поймы реки Бол</w:t>
      </w:r>
      <w:r w:rsidR="00310B54">
        <w:rPr>
          <w:rFonts w:ascii="Times New Roman" w:hAnsi="Times New Roman" w:cs="Times New Roman"/>
          <w:sz w:val="24"/>
          <w:szCs w:val="26"/>
          <w:u w:val="single"/>
        </w:rPr>
        <w:t>ь</w:t>
      </w:r>
      <w:r w:rsidRPr="0059767A">
        <w:rPr>
          <w:rFonts w:ascii="Times New Roman" w:hAnsi="Times New Roman" w:cs="Times New Roman"/>
          <w:sz w:val="24"/>
          <w:szCs w:val="26"/>
          <w:u w:val="single"/>
        </w:rPr>
        <w:t>шая Кокшага</w:t>
      </w:r>
      <w:r w:rsidR="003A06BE" w:rsidRPr="0059767A">
        <w:rPr>
          <w:rFonts w:ascii="Times New Roman" w:hAnsi="Times New Roman" w:cs="Times New Roman"/>
          <w:sz w:val="24"/>
          <w:szCs w:val="26"/>
          <w:u w:val="single"/>
        </w:rPr>
        <w:t>:</w:t>
      </w:r>
      <w:r w:rsidR="00EC4731" w:rsidRPr="008B2198">
        <w:rPr>
          <w:rFonts w:ascii="Times New Roman" w:hAnsi="Times New Roman" w:cs="Times New Roman"/>
          <w:sz w:val="24"/>
          <w:szCs w:val="26"/>
        </w:rPr>
        <w:t xml:space="preserve"> </w:t>
      </w:r>
      <w:r w:rsidR="00EC4731" w:rsidRPr="0059767A">
        <w:rPr>
          <w:rFonts w:ascii="Times New Roman" w:hAnsi="Times New Roman" w:cs="Times New Roman"/>
          <w:sz w:val="24"/>
          <w:szCs w:val="24"/>
        </w:rPr>
        <w:t>В пойме</w:t>
      </w:r>
      <w:r w:rsidR="008B2198">
        <w:rPr>
          <w:rFonts w:ascii="Times New Roman" w:hAnsi="Times New Roman" w:cs="Times New Roman"/>
          <w:sz w:val="24"/>
          <w:szCs w:val="24"/>
        </w:rPr>
        <w:t xml:space="preserve"> среднего течения р. Б. Кокшага</w:t>
      </w:r>
      <w:r w:rsidR="00EC4731" w:rsidRPr="0059767A">
        <w:rPr>
          <w:rFonts w:ascii="Times New Roman" w:hAnsi="Times New Roman" w:cs="Times New Roman"/>
          <w:sz w:val="24"/>
          <w:szCs w:val="24"/>
        </w:rPr>
        <w:t xml:space="preserve"> были в</w:t>
      </w:r>
      <w:r w:rsidR="00EC4731" w:rsidRPr="0059767A">
        <w:rPr>
          <w:rFonts w:ascii="Times New Roman" w:hAnsi="Times New Roman" w:cs="Times New Roman"/>
          <w:sz w:val="24"/>
          <w:szCs w:val="24"/>
        </w:rPr>
        <w:t>ы</w:t>
      </w:r>
      <w:r w:rsidR="00EC4731" w:rsidRPr="0059767A">
        <w:rPr>
          <w:rFonts w:ascii="Times New Roman" w:hAnsi="Times New Roman" w:cs="Times New Roman"/>
          <w:sz w:val="24"/>
          <w:szCs w:val="24"/>
        </w:rPr>
        <w:t xml:space="preserve">делены следующие типы </w:t>
      </w:r>
      <w:r w:rsidR="00D049C7">
        <w:rPr>
          <w:rFonts w:ascii="Times New Roman" w:hAnsi="Times New Roman" w:cs="Times New Roman"/>
          <w:sz w:val="24"/>
          <w:szCs w:val="24"/>
        </w:rPr>
        <w:t xml:space="preserve">аллювиальных </w:t>
      </w:r>
      <w:r w:rsidR="00EC4731" w:rsidRPr="0059767A">
        <w:rPr>
          <w:rFonts w:ascii="Times New Roman" w:hAnsi="Times New Roman" w:cs="Times New Roman"/>
          <w:sz w:val="24"/>
          <w:szCs w:val="24"/>
        </w:rPr>
        <w:t>почв: дерновые, луговые, болотные</w:t>
      </w:r>
      <w:r w:rsidR="00D049C7">
        <w:rPr>
          <w:rFonts w:ascii="Times New Roman" w:hAnsi="Times New Roman" w:cs="Times New Roman"/>
          <w:sz w:val="24"/>
          <w:szCs w:val="24"/>
        </w:rPr>
        <w:t xml:space="preserve"> перегнойно-глеевые и иловато-торфяные</w:t>
      </w:r>
      <w:r w:rsidR="00EC4731" w:rsidRPr="0059767A">
        <w:rPr>
          <w:rFonts w:ascii="Times New Roman" w:hAnsi="Times New Roman" w:cs="Times New Roman"/>
          <w:sz w:val="24"/>
          <w:szCs w:val="24"/>
        </w:rPr>
        <w:t>.</w:t>
      </w:r>
    </w:p>
    <w:p w:rsidR="00A03A0F" w:rsidRPr="0059767A" w:rsidRDefault="00A03A0F" w:rsidP="00007B2D">
      <w:pPr>
        <w:jc w:val="both"/>
        <w:rPr>
          <w:rFonts w:ascii="Times New Roman" w:hAnsi="Times New Roman" w:cs="Times New Roman"/>
          <w:sz w:val="16"/>
          <w:szCs w:val="26"/>
          <w:u w:val="single"/>
        </w:rPr>
      </w:pPr>
    </w:p>
    <w:tbl>
      <w:tblPr>
        <w:tblStyle w:val="a7"/>
        <w:tblW w:w="5000" w:type="pct"/>
        <w:tblLook w:val="04A0"/>
      </w:tblPr>
      <w:tblGrid>
        <w:gridCol w:w="6618"/>
        <w:gridCol w:w="1730"/>
        <w:gridCol w:w="1506"/>
      </w:tblGrid>
      <w:tr w:rsidR="00A03A0F" w:rsidRPr="00D049C7" w:rsidTr="003D4A9C">
        <w:tc>
          <w:tcPr>
            <w:tcW w:w="3358" w:type="pct"/>
            <w:vMerge w:val="restart"/>
            <w:vAlign w:val="center"/>
          </w:tcPr>
          <w:p w:rsidR="00A03A0F" w:rsidRPr="00D049C7" w:rsidRDefault="00A03A0F" w:rsidP="00491FD4">
            <w:pPr>
              <w:jc w:val="center"/>
              <w:rPr>
                <w:rFonts w:ascii="Times New Roman" w:hAnsi="Times New Roman" w:cs="Times New Roman"/>
                <w:sz w:val="20"/>
              </w:rPr>
            </w:pPr>
            <w:r w:rsidRPr="00D049C7">
              <w:rPr>
                <w:rFonts w:ascii="Times New Roman" w:hAnsi="Times New Roman" w:cs="Times New Roman"/>
                <w:sz w:val="20"/>
              </w:rPr>
              <w:t>Название почвы</w:t>
            </w:r>
          </w:p>
        </w:tc>
        <w:tc>
          <w:tcPr>
            <w:tcW w:w="1642" w:type="pct"/>
            <w:gridSpan w:val="2"/>
          </w:tcPr>
          <w:p w:rsidR="00A03A0F" w:rsidRPr="00D049C7" w:rsidRDefault="00A03A0F" w:rsidP="00491FD4">
            <w:pPr>
              <w:jc w:val="center"/>
              <w:rPr>
                <w:rFonts w:ascii="Times New Roman" w:hAnsi="Times New Roman" w:cs="Times New Roman"/>
                <w:sz w:val="20"/>
              </w:rPr>
            </w:pPr>
            <w:r w:rsidRPr="00D049C7">
              <w:rPr>
                <w:rFonts w:ascii="Times New Roman" w:hAnsi="Times New Roman" w:cs="Times New Roman"/>
                <w:sz w:val="20"/>
              </w:rPr>
              <w:t>Глубина залегания породы, см</w:t>
            </w:r>
          </w:p>
        </w:tc>
      </w:tr>
      <w:tr w:rsidR="00A03A0F" w:rsidRPr="00D049C7" w:rsidTr="00E10D8D">
        <w:tc>
          <w:tcPr>
            <w:tcW w:w="3358" w:type="pct"/>
            <w:vMerge/>
          </w:tcPr>
          <w:p w:rsidR="00A03A0F" w:rsidRPr="00D049C7" w:rsidRDefault="00A03A0F" w:rsidP="00491FD4">
            <w:pPr>
              <w:rPr>
                <w:rFonts w:ascii="Times New Roman" w:hAnsi="Times New Roman" w:cs="Times New Roman"/>
                <w:sz w:val="20"/>
              </w:rPr>
            </w:pPr>
          </w:p>
        </w:tc>
        <w:tc>
          <w:tcPr>
            <w:tcW w:w="878" w:type="pct"/>
          </w:tcPr>
          <w:p w:rsidR="00A03A0F" w:rsidRPr="00D049C7" w:rsidRDefault="00A03A0F" w:rsidP="00491FD4">
            <w:pPr>
              <w:jc w:val="center"/>
              <w:rPr>
                <w:rFonts w:ascii="Times New Roman" w:hAnsi="Times New Roman" w:cs="Times New Roman"/>
                <w:sz w:val="20"/>
              </w:rPr>
            </w:pPr>
            <w:r w:rsidRPr="00D049C7">
              <w:rPr>
                <w:rFonts w:ascii="Times New Roman" w:hAnsi="Times New Roman" w:cs="Times New Roman"/>
                <w:sz w:val="20"/>
              </w:rPr>
              <w:t>почвообразующей</w:t>
            </w:r>
          </w:p>
        </w:tc>
        <w:tc>
          <w:tcPr>
            <w:tcW w:w="764" w:type="pct"/>
          </w:tcPr>
          <w:p w:rsidR="00A03A0F" w:rsidRPr="00D049C7" w:rsidRDefault="00A03A0F" w:rsidP="00491FD4">
            <w:pPr>
              <w:jc w:val="center"/>
              <w:rPr>
                <w:rFonts w:ascii="Times New Roman" w:hAnsi="Times New Roman" w:cs="Times New Roman"/>
                <w:sz w:val="20"/>
              </w:rPr>
            </w:pPr>
            <w:r w:rsidRPr="00D049C7">
              <w:rPr>
                <w:rFonts w:ascii="Times New Roman" w:hAnsi="Times New Roman" w:cs="Times New Roman"/>
                <w:sz w:val="20"/>
              </w:rPr>
              <w:t>подстилающей</w:t>
            </w:r>
          </w:p>
        </w:tc>
      </w:tr>
      <w:tr w:rsidR="00A03A0F" w:rsidRPr="00D049C7" w:rsidTr="00E10D8D">
        <w:tc>
          <w:tcPr>
            <w:tcW w:w="3358" w:type="pct"/>
          </w:tcPr>
          <w:p w:rsidR="00A03A0F" w:rsidRPr="00D049C7" w:rsidRDefault="00A03A0F" w:rsidP="00491FD4">
            <w:pPr>
              <w:rPr>
                <w:rFonts w:ascii="Times New Roman" w:hAnsi="Times New Roman" w:cs="Times New Roman"/>
                <w:sz w:val="20"/>
              </w:rPr>
            </w:pPr>
            <w:r w:rsidRPr="00D049C7">
              <w:rPr>
                <w:rFonts w:ascii="Times New Roman" w:hAnsi="Times New Roman" w:cs="Times New Roman"/>
                <w:sz w:val="20"/>
              </w:rPr>
              <w:t>Аллювиальные слоистые примитивные слабодерновые</w:t>
            </w:r>
          </w:p>
        </w:tc>
        <w:tc>
          <w:tcPr>
            <w:tcW w:w="878" w:type="pct"/>
          </w:tcPr>
          <w:p w:rsidR="00A03A0F" w:rsidRPr="00D049C7" w:rsidRDefault="007C449F" w:rsidP="00491FD4">
            <w:pPr>
              <w:jc w:val="center"/>
              <w:rPr>
                <w:rFonts w:ascii="Times New Roman" w:hAnsi="Times New Roman" w:cs="Times New Roman"/>
                <w:sz w:val="20"/>
              </w:rPr>
            </w:pPr>
            <w:r w:rsidRPr="00D049C7">
              <w:rPr>
                <w:rFonts w:ascii="Times New Roman" w:hAnsi="Times New Roman" w:cs="Times New Roman"/>
                <w:sz w:val="20"/>
              </w:rPr>
              <w:t>10-30</w:t>
            </w:r>
          </w:p>
        </w:tc>
        <w:tc>
          <w:tcPr>
            <w:tcW w:w="764" w:type="pct"/>
          </w:tcPr>
          <w:p w:rsidR="00A03A0F" w:rsidRPr="00D049C7" w:rsidRDefault="00A03A0F" w:rsidP="00491FD4">
            <w:pPr>
              <w:jc w:val="center"/>
              <w:rPr>
                <w:rFonts w:ascii="Times New Roman" w:hAnsi="Times New Roman" w:cs="Times New Roman"/>
                <w:sz w:val="20"/>
              </w:rPr>
            </w:pPr>
            <w:r w:rsidRPr="00D049C7">
              <w:rPr>
                <w:rFonts w:ascii="Times New Roman" w:hAnsi="Times New Roman" w:cs="Times New Roman"/>
                <w:sz w:val="20"/>
              </w:rPr>
              <w:t>не вскрыты</w:t>
            </w:r>
          </w:p>
        </w:tc>
      </w:tr>
      <w:tr w:rsidR="00A03A0F" w:rsidRPr="00D049C7" w:rsidTr="00E10D8D">
        <w:tc>
          <w:tcPr>
            <w:tcW w:w="3358" w:type="pct"/>
          </w:tcPr>
          <w:p w:rsidR="00A03A0F" w:rsidRPr="00D049C7" w:rsidRDefault="00A03A0F" w:rsidP="00491FD4">
            <w:pPr>
              <w:rPr>
                <w:rFonts w:ascii="Times New Roman" w:hAnsi="Times New Roman" w:cs="Times New Roman"/>
                <w:sz w:val="20"/>
              </w:rPr>
            </w:pPr>
            <w:r w:rsidRPr="00D049C7">
              <w:rPr>
                <w:rFonts w:ascii="Times New Roman" w:hAnsi="Times New Roman" w:cs="Times New Roman"/>
                <w:sz w:val="20"/>
              </w:rPr>
              <w:t>Аллювиальные слоисто-дерновые</w:t>
            </w:r>
          </w:p>
        </w:tc>
        <w:tc>
          <w:tcPr>
            <w:tcW w:w="878" w:type="pct"/>
          </w:tcPr>
          <w:p w:rsidR="00A03A0F" w:rsidRPr="00D049C7" w:rsidRDefault="007C449F" w:rsidP="00491FD4">
            <w:pPr>
              <w:jc w:val="center"/>
              <w:rPr>
                <w:rFonts w:ascii="Times New Roman" w:hAnsi="Times New Roman" w:cs="Times New Roman"/>
                <w:sz w:val="20"/>
              </w:rPr>
            </w:pPr>
            <w:r w:rsidRPr="00D049C7">
              <w:rPr>
                <w:rFonts w:ascii="Times New Roman" w:hAnsi="Times New Roman" w:cs="Times New Roman"/>
                <w:sz w:val="20"/>
              </w:rPr>
              <w:t>30-40</w:t>
            </w:r>
          </w:p>
        </w:tc>
        <w:tc>
          <w:tcPr>
            <w:tcW w:w="764" w:type="pct"/>
          </w:tcPr>
          <w:p w:rsidR="00A03A0F" w:rsidRPr="00D049C7" w:rsidRDefault="00A03A0F" w:rsidP="00491FD4">
            <w:pPr>
              <w:jc w:val="center"/>
              <w:rPr>
                <w:rFonts w:ascii="Times New Roman" w:hAnsi="Times New Roman" w:cs="Times New Roman"/>
                <w:sz w:val="20"/>
              </w:rPr>
            </w:pPr>
            <w:r w:rsidRPr="00D049C7">
              <w:rPr>
                <w:rFonts w:ascii="Times New Roman" w:hAnsi="Times New Roman" w:cs="Times New Roman"/>
                <w:sz w:val="20"/>
              </w:rPr>
              <w:t>не вскрыты</w:t>
            </w:r>
          </w:p>
        </w:tc>
      </w:tr>
      <w:tr w:rsidR="00A03A0F" w:rsidRPr="00D049C7" w:rsidTr="00E10D8D">
        <w:tc>
          <w:tcPr>
            <w:tcW w:w="3358" w:type="pct"/>
          </w:tcPr>
          <w:p w:rsidR="00A03A0F" w:rsidRPr="00D049C7" w:rsidRDefault="00A03A0F" w:rsidP="00491FD4">
            <w:pPr>
              <w:rPr>
                <w:rFonts w:ascii="Times New Roman" w:hAnsi="Times New Roman" w:cs="Times New Roman"/>
                <w:sz w:val="20"/>
              </w:rPr>
            </w:pPr>
            <w:r w:rsidRPr="00D049C7">
              <w:rPr>
                <w:rFonts w:ascii="Times New Roman" w:hAnsi="Times New Roman" w:cs="Times New Roman"/>
                <w:sz w:val="20"/>
              </w:rPr>
              <w:t>Аллювиальные луговые глубокооглеенные</w:t>
            </w:r>
          </w:p>
        </w:tc>
        <w:tc>
          <w:tcPr>
            <w:tcW w:w="878" w:type="pct"/>
          </w:tcPr>
          <w:p w:rsidR="00A03A0F" w:rsidRPr="00D049C7" w:rsidRDefault="007C449F" w:rsidP="00491FD4">
            <w:pPr>
              <w:jc w:val="center"/>
              <w:rPr>
                <w:rFonts w:ascii="Times New Roman" w:hAnsi="Times New Roman" w:cs="Times New Roman"/>
                <w:sz w:val="20"/>
              </w:rPr>
            </w:pPr>
            <w:r w:rsidRPr="00D049C7">
              <w:rPr>
                <w:rFonts w:ascii="Times New Roman" w:hAnsi="Times New Roman" w:cs="Times New Roman"/>
                <w:sz w:val="20"/>
              </w:rPr>
              <w:t>105</w:t>
            </w:r>
          </w:p>
        </w:tc>
        <w:tc>
          <w:tcPr>
            <w:tcW w:w="764" w:type="pct"/>
          </w:tcPr>
          <w:p w:rsidR="00A03A0F" w:rsidRPr="00D049C7" w:rsidRDefault="00A03A0F" w:rsidP="00491FD4">
            <w:pPr>
              <w:jc w:val="center"/>
              <w:rPr>
                <w:rFonts w:ascii="Times New Roman" w:hAnsi="Times New Roman" w:cs="Times New Roman"/>
                <w:sz w:val="20"/>
              </w:rPr>
            </w:pPr>
            <w:r w:rsidRPr="00D049C7">
              <w:rPr>
                <w:rFonts w:ascii="Times New Roman" w:hAnsi="Times New Roman" w:cs="Times New Roman"/>
                <w:sz w:val="20"/>
              </w:rPr>
              <w:t>не вскрыты</w:t>
            </w:r>
          </w:p>
        </w:tc>
      </w:tr>
      <w:tr w:rsidR="00A03A0F" w:rsidRPr="00D049C7" w:rsidTr="00E10D8D">
        <w:tc>
          <w:tcPr>
            <w:tcW w:w="3358" w:type="pct"/>
          </w:tcPr>
          <w:p w:rsidR="00A03A0F" w:rsidRPr="00D049C7" w:rsidRDefault="00A03A0F" w:rsidP="00491FD4">
            <w:pPr>
              <w:rPr>
                <w:rFonts w:ascii="Times New Roman" w:hAnsi="Times New Roman" w:cs="Times New Roman"/>
                <w:sz w:val="20"/>
              </w:rPr>
            </w:pPr>
            <w:r w:rsidRPr="00D049C7">
              <w:rPr>
                <w:rFonts w:ascii="Times New Roman" w:hAnsi="Times New Roman" w:cs="Times New Roman"/>
                <w:sz w:val="20"/>
              </w:rPr>
              <w:t>Аллювиальные луговые поверхностнооглеенные</w:t>
            </w:r>
          </w:p>
        </w:tc>
        <w:tc>
          <w:tcPr>
            <w:tcW w:w="878" w:type="pct"/>
          </w:tcPr>
          <w:p w:rsidR="00A03A0F" w:rsidRPr="00D049C7" w:rsidRDefault="004A65C5" w:rsidP="00491FD4">
            <w:pPr>
              <w:jc w:val="center"/>
              <w:rPr>
                <w:rFonts w:ascii="Times New Roman" w:hAnsi="Times New Roman" w:cs="Times New Roman"/>
                <w:sz w:val="20"/>
              </w:rPr>
            </w:pPr>
            <w:r w:rsidRPr="00D049C7">
              <w:rPr>
                <w:rFonts w:ascii="Times New Roman" w:hAnsi="Times New Roman" w:cs="Times New Roman"/>
                <w:sz w:val="20"/>
              </w:rPr>
              <w:t>105</w:t>
            </w:r>
            <w:r w:rsidR="00FC1143" w:rsidRPr="00D049C7">
              <w:rPr>
                <w:rFonts w:ascii="Times New Roman" w:hAnsi="Times New Roman" w:cs="Times New Roman"/>
                <w:sz w:val="20"/>
              </w:rPr>
              <w:t>-155</w:t>
            </w:r>
          </w:p>
        </w:tc>
        <w:tc>
          <w:tcPr>
            <w:tcW w:w="764" w:type="pct"/>
          </w:tcPr>
          <w:p w:rsidR="00A03A0F" w:rsidRPr="00D049C7" w:rsidRDefault="004A65C5" w:rsidP="00491FD4">
            <w:pPr>
              <w:jc w:val="center"/>
              <w:rPr>
                <w:rFonts w:ascii="Times New Roman" w:hAnsi="Times New Roman" w:cs="Times New Roman"/>
                <w:sz w:val="20"/>
              </w:rPr>
            </w:pPr>
            <w:r w:rsidRPr="00D049C7">
              <w:rPr>
                <w:rFonts w:ascii="Times New Roman" w:hAnsi="Times New Roman" w:cs="Times New Roman"/>
                <w:sz w:val="20"/>
              </w:rPr>
              <w:t>150 и более</w:t>
            </w:r>
          </w:p>
        </w:tc>
      </w:tr>
      <w:tr w:rsidR="00A03A0F" w:rsidRPr="00D049C7" w:rsidTr="00E10D8D">
        <w:tc>
          <w:tcPr>
            <w:tcW w:w="3358" w:type="pct"/>
          </w:tcPr>
          <w:p w:rsidR="00A03A0F" w:rsidRPr="00D049C7" w:rsidRDefault="00A03A0F" w:rsidP="00491FD4">
            <w:pPr>
              <w:rPr>
                <w:rFonts w:ascii="Times New Roman" w:hAnsi="Times New Roman" w:cs="Times New Roman"/>
                <w:sz w:val="20"/>
              </w:rPr>
            </w:pPr>
            <w:r w:rsidRPr="00D049C7">
              <w:rPr>
                <w:rFonts w:ascii="Times New Roman" w:hAnsi="Times New Roman" w:cs="Times New Roman"/>
                <w:sz w:val="20"/>
              </w:rPr>
              <w:t>Аллювиальные луговые оподзоленные поверхностнооглеенные</w:t>
            </w:r>
          </w:p>
        </w:tc>
        <w:tc>
          <w:tcPr>
            <w:tcW w:w="878" w:type="pct"/>
          </w:tcPr>
          <w:p w:rsidR="00A03A0F" w:rsidRPr="00D049C7" w:rsidRDefault="007C449F" w:rsidP="00491FD4">
            <w:pPr>
              <w:jc w:val="center"/>
              <w:rPr>
                <w:rFonts w:ascii="Times New Roman" w:hAnsi="Times New Roman" w:cs="Times New Roman"/>
                <w:sz w:val="20"/>
              </w:rPr>
            </w:pPr>
            <w:r w:rsidRPr="00D049C7">
              <w:rPr>
                <w:rFonts w:ascii="Times New Roman" w:hAnsi="Times New Roman" w:cs="Times New Roman"/>
                <w:sz w:val="20"/>
              </w:rPr>
              <w:t>53-80</w:t>
            </w:r>
          </w:p>
        </w:tc>
        <w:tc>
          <w:tcPr>
            <w:tcW w:w="764" w:type="pct"/>
          </w:tcPr>
          <w:p w:rsidR="00A03A0F" w:rsidRPr="00D049C7" w:rsidRDefault="007C449F" w:rsidP="00491FD4">
            <w:pPr>
              <w:jc w:val="center"/>
              <w:rPr>
                <w:rFonts w:ascii="Times New Roman" w:hAnsi="Times New Roman" w:cs="Times New Roman"/>
                <w:sz w:val="20"/>
              </w:rPr>
            </w:pPr>
            <w:r w:rsidRPr="00D049C7">
              <w:rPr>
                <w:rFonts w:ascii="Times New Roman" w:hAnsi="Times New Roman" w:cs="Times New Roman"/>
                <w:sz w:val="20"/>
              </w:rPr>
              <w:t>150 и более</w:t>
            </w:r>
          </w:p>
        </w:tc>
      </w:tr>
      <w:tr w:rsidR="00A03A0F" w:rsidRPr="00D049C7" w:rsidTr="00E10D8D">
        <w:tc>
          <w:tcPr>
            <w:tcW w:w="3358" w:type="pct"/>
          </w:tcPr>
          <w:p w:rsidR="00A03A0F" w:rsidRPr="00D049C7" w:rsidRDefault="00A03A0F" w:rsidP="003D4A9C">
            <w:pPr>
              <w:rPr>
                <w:rFonts w:ascii="Times New Roman" w:hAnsi="Times New Roman" w:cs="Times New Roman"/>
                <w:sz w:val="20"/>
              </w:rPr>
            </w:pPr>
            <w:r w:rsidRPr="00D049C7">
              <w:rPr>
                <w:rFonts w:ascii="Times New Roman" w:hAnsi="Times New Roman" w:cs="Times New Roman"/>
                <w:sz w:val="20"/>
              </w:rPr>
              <w:t xml:space="preserve">Аллювиальные болотные </w:t>
            </w:r>
            <w:r w:rsidR="003D4A9C" w:rsidRPr="00D049C7">
              <w:rPr>
                <w:rFonts w:ascii="Times New Roman" w:hAnsi="Times New Roman" w:cs="Times New Roman"/>
                <w:sz w:val="20"/>
              </w:rPr>
              <w:t>перегнойно</w:t>
            </w:r>
            <w:r w:rsidRPr="00D049C7">
              <w:rPr>
                <w:rFonts w:ascii="Times New Roman" w:hAnsi="Times New Roman" w:cs="Times New Roman"/>
                <w:sz w:val="20"/>
              </w:rPr>
              <w:t>-глеевые</w:t>
            </w:r>
          </w:p>
        </w:tc>
        <w:tc>
          <w:tcPr>
            <w:tcW w:w="878" w:type="pct"/>
          </w:tcPr>
          <w:p w:rsidR="00A03A0F" w:rsidRPr="00D049C7" w:rsidRDefault="007C449F" w:rsidP="00491FD4">
            <w:pPr>
              <w:jc w:val="center"/>
              <w:rPr>
                <w:rFonts w:ascii="Times New Roman" w:hAnsi="Times New Roman" w:cs="Times New Roman"/>
                <w:sz w:val="20"/>
              </w:rPr>
            </w:pPr>
            <w:r w:rsidRPr="00D049C7">
              <w:rPr>
                <w:rFonts w:ascii="Times New Roman" w:hAnsi="Times New Roman" w:cs="Times New Roman"/>
                <w:sz w:val="20"/>
              </w:rPr>
              <w:t>20-30</w:t>
            </w:r>
          </w:p>
        </w:tc>
        <w:tc>
          <w:tcPr>
            <w:tcW w:w="764" w:type="pct"/>
          </w:tcPr>
          <w:p w:rsidR="00A03A0F" w:rsidRPr="00D049C7" w:rsidRDefault="003D4A9C" w:rsidP="00491FD4">
            <w:pPr>
              <w:jc w:val="center"/>
              <w:rPr>
                <w:rFonts w:ascii="Times New Roman" w:hAnsi="Times New Roman" w:cs="Times New Roman"/>
                <w:sz w:val="20"/>
              </w:rPr>
            </w:pPr>
            <w:r w:rsidRPr="00D049C7">
              <w:rPr>
                <w:rFonts w:ascii="Times New Roman" w:hAnsi="Times New Roman" w:cs="Times New Roman"/>
                <w:sz w:val="20"/>
              </w:rPr>
              <w:t>80</w:t>
            </w:r>
            <w:r w:rsidR="007C449F" w:rsidRPr="00D049C7">
              <w:rPr>
                <w:rFonts w:ascii="Times New Roman" w:hAnsi="Times New Roman" w:cs="Times New Roman"/>
                <w:sz w:val="20"/>
              </w:rPr>
              <w:t xml:space="preserve"> и более</w:t>
            </w:r>
          </w:p>
        </w:tc>
      </w:tr>
      <w:tr w:rsidR="003D4A9C" w:rsidRPr="0059767A" w:rsidTr="00E10D8D">
        <w:tc>
          <w:tcPr>
            <w:tcW w:w="3358" w:type="pct"/>
          </w:tcPr>
          <w:p w:rsidR="003D4A9C" w:rsidRPr="00D049C7" w:rsidRDefault="003D4A9C" w:rsidP="003D4A9C">
            <w:pPr>
              <w:rPr>
                <w:rFonts w:ascii="Times New Roman" w:hAnsi="Times New Roman" w:cs="Times New Roman"/>
                <w:sz w:val="20"/>
              </w:rPr>
            </w:pPr>
            <w:r w:rsidRPr="00D049C7">
              <w:rPr>
                <w:rFonts w:ascii="Times New Roman" w:hAnsi="Times New Roman" w:cs="Times New Roman"/>
                <w:sz w:val="20"/>
              </w:rPr>
              <w:t>Аллювиальные болотные иловато-торфяные</w:t>
            </w:r>
          </w:p>
        </w:tc>
        <w:tc>
          <w:tcPr>
            <w:tcW w:w="878" w:type="pct"/>
          </w:tcPr>
          <w:p w:rsidR="003D4A9C" w:rsidRPr="00D049C7" w:rsidRDefault="00A824AA" w:rsidP="00491FD4">
            <w:pPr>
              <w:jc w:val="center"/>
              <w:rPr>
                <w:rFonts w:ascii="Times New Roman" w:hAnsi="Times New Roman" w:cs="Times New Roman"/>
                <w:sz w:val="20"/>
              </w:rPr>
            </w:pPr>
            <w:r>
              <w:rPr>
                <w:rFonts w:ascii="Times New Roman" w:hAnsi="Times New Roman" w:cs="Times New Roman"/>
                <w:sz w:val="20"/>
              </w:rPr>
              <w:t>60-80</w:t>
            </w:r>
          </w:p>
        </w:tc>
        <w:tc>
          <w:tcPr>
            <w:tcW w:w="764" w:type="pct"/>
          </w:tcPr>
          <w:p w:rsidR="003D4A9C" w:rsidRPr="00D049C7" w:rsidRDefault="003D4A9C" w:rsidP="00491FD4">
            <w:pPr>
              <w:jc w:val="center"/>
              <w:rPr>
                <w:rFonts w:ascii="Times New Roman" w:hAnsi="Times New Roman" w:cs="Times New Roman"/>
                <w:sz w:val="20"/>
              </w:rPr>
            </w:pPr>
            <w:r w:rsidRPr="00D049C7">
              <w:rPr>
                <w:rFonts w:ascii="Times New Roman" w:hAnsi="Times New Roman" w:cs="Times New Roman"/>
                <w:sz w:val="20"/>
              </w:rPr>
              <w:t>80 и более</w:t>
            </w:r>
          </w:p>
        </w:tc>
      </w:tr>
    </w:tbl>
    <w:p w:rsidR="00A03A0F" w:rsidRDefault="00A03A0F" w:rsidP="00922D32">
      <w:pPr>
        <w:ind w:left="0" w:firstLine="425"/>
        <w:jc w:val="both"/>
        <w:rPr>
          <w:rFonts w:ascii="Times New Roman" w:hAnsi="Times New Roman" w:cs="Times New Roman"/>
          <w:sz w:val="24"/>
          <w:szCs w:val="26"/>
          <w:u w:val="single"/>
        </w:rPr>
      </w:pPr>
    </w:p>
    <w:p w:rsidR="00EC5095" w:rsidRDefault="00EC5095" w:rsidP="00EC5095">
      <w:pPr>
        <w:ind w:left="0" w:firstLine="425"/>
        <w:jc w:val="both"/>
        <w:rPr>
          <w:rFonts w:ascii="Times New Roman" w:hAnsi="Times New Roman"/>
          <w:sz w:val="24"/>
          <w:szCs w:val="20"/>
        </w:rPr>
      </w:pPr>
      <w:r>
        <w:rPr>
          <w:rFonts w:ascii="Times New Roman" w:hAnsi="Times New Roman" w:cs="Times New Roman"/>
          <w:sz w:val="24"/>
          <w:szCs w:val="26"/>
        </w:rPr>
        <w:t xml:space="preserve">Для аллювиальных почв были </w:t>
      </w:r>
      <w:r>
        <w:rPr>
          <w:rFonts w:ascii="Times New Roman" w:eastAsia="Calibri" w:hAnsi="Times New Roman" w:cs="Times New Roman"/>
          <w:sz w:val="24"/>
          <w:szCs w:val="20"/>
        </w:rPr>
        <w:t>установлены</w:t>
      </w:r>
      <w:r w:rsidRPr="00AD40D5">
        <w:rPr>
          <w:rFonts w:ascii="Times New Roman" w:eastAsia="Calibri" w:hAnsi="Times New Roman" w:cs="Times New Roman"/>
          <w:sz w:val="24"/>
          <w:szCs w:val="20"/>
        </w:rPr>
        <w:t xml:space="preserve"> пределы содержания</w:t>
      </w:r>
      <w:r>
        <w:rPr>
          <w:rFonts w:ascii="Times New Roman" w:eastAsia="Calibri" w:hAnsi="Times New Roman" w:cs="Times New Roman"/>
          <w:sz w:val="24"/>
          <w:szCs w:val="20"/>
        </w:rPr>
        <w:t>, рассчитаны</w:t>
      </w:r>
      <w:r w:rsidRPr="00AD40D5">
        <w:rPr>
          <w:rFonts w:ascii="Times New Roman" w:eastAsia="Calibri" w:hAnsi="Times New Roman" w:cs="Times New Roman"/>
          <w:sz w:val="24"/>
          <w:szCs w:val="20"/>
        </w:rPr>
        <w:t xml:space="preserve"> </w:t>
      </w:r>
      <w:r>
        <w:rPr>
          <w:rFonts w:ascii="Times New Roman" w:eastAsia="Calibri" w:hAnsi="Times New Roman" w:cs="Times New Roman"/>
          <w:sz w:val="24"/>
          <w:szCs w:val="20"/>
        </w:rPr>
        <w:t xml:space="preserve">фоновые концентрации </w:t>
      </w:r>
      <w:r w:rsidRPr="00AD40D5">
        <w:rPr>
          <w:rFonts w:ascii="Times New Roman" w:eastAsia="Calibri" w:hAnsi="Times New Roman" w:cs="Times New Roman"/>
          <w:sz w:val="24"/>
          <w:szCs w:val="20"/>
        </w:rPr>
        <w:t>химических элементов</w:t>
      </w:r>
      <w:r>
        <w:rPr>
          <w:rFonts w:ascii="Times New Roman" w:eastAsia="Calibri" w:hAnsi="Times New Roman" w:cs="Times New Roman"/>
          <w:sz w:val="24"/>
          <w:szCs w:val="20"/>
        </w:rPr>
        <w:t>, выявлены их парагенетические ассоциации, определ</w:t>
      </w:r>
      <w:r>
        <w:rPr>
          <w:rFonts w:ascii="Times New Roman" w:eastAsia="Calibri" w:hAnsi="Times New Roman" w:cs="Times New Roman"/>
          <w:sz w:val="24"/>
          <w:szCs w:val="20"/>
        </w:rPr>
        <w:t>е</w:t>
      </w:r>
      <w:r>
        <w:rPr>
          <w:rFonts w:ascii="Times New Roman" w:eastAsia="Calibri" w:hAnsi="Times New Roman" w:cs="Times New Roman"/>
          <w:sz w:val="24"/>
          <w:szCs w:val="20"/>
        </w:rPr>
        <w:t>но влияние гранулометрического состава и актуальной кислотности на их концентрацию</w:t>
      </w:r>
      <w:r>
        <w:rPr>
          <w:rFonts w:ascii="Times New Roman" w:hAnsi="Times New Roman"/>
          <w:sz w:val="24"/>
          <w:szCs w:val="20"/>
        </w:rPr>
        <w:t>:</w:t>
      </w:r>
    </w:p>
    <w:p w:rsidR="00D32BF4" w:rsidRDefault="00D32BF4" w:rsidP="00922D32">
      <w:pPr>
        <w:ind w:left="0" w:firstLine="425"/>
        <w:jc w:val="both"/>
        <w:rPr>
          <w:rFonts w:ascii="Times New Roman" w:hAnsi="Times New Roman" w:cs="Times New Roman"/>
          <w:sz w:val="24"/>
          <w:szCs w:val="24"/>
        </w:rPr>
      </w:pPr>
    </w:p>
    <w:p w:rsidR="00007B2D" w:rsidRPr="0059767A" w:rsidRDefault="00007B2D"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д) краткое описание гидрологической сети</w:t>
      </w:r>
    </w:p>
    <w:p w:rsidR="00007B2D" w:rsidRPr="0059767A" w:rsidRDefault="00007B2D" w:rsidP="00922D32">
      <w:pPr>
        <w:ind w:left="0" w:firstLine="425"/>
        <w:jc w:val="both"/>
        <w:rPr>
          <w:rFonts w:ascii="Times New Roman" w:hAnsi="Times New Roman" w:cs="Times New Roman"/>
          <w:sz w:val="26"/>
          <w:szCs w:val="26"/>
          <w:u w:val="single"/>
        </w:rPr>
      </w:pPr>
      <w:r w:rsidRPr="0059767A">
        <w:rPr>
          <w:rFonts w:ascii="Times New Roman" w:eastAsia="Times New Roman" w:hAnsi="Times New Roman" w:cs="Times New Roman"/>
          <w:sz w:val="24"/>
          <w:szCs w:val="18"/>
          <w:u w:val="single"/>
          <w:lang w:eastAsia="ru-RU"/>
        </w:rPr>
        <w:t>Естественные водотоки (реки и ручьи)</w:t>
      </w:r>
    </w:p>
    <w:p w:rsidR="00007B2D" w:rsidRPr="0059767A" w:rsidRDefault="00007B2D" w:rsidP="00922D32">
      <w:pPr>
        <w:ind w:left="0" w:firstLine="425"/>
        <w:jc w:val="both"/>
        <w:rPr>
          <w:rFonts w:ascii="Times New Roman" w:hAnsi="Times New Roman" w:cs="Times New Roman"/>
          <w:sz w:val="26"/>
          <w:szCs w:val="26"/>
        </w:rPr>
      </w:pPr>
      <w:r w:rsidRPr="0059767A">
        <w:rPr>
          <w:rFonts w:ascii="Times New Roman" w:eastAsia="Times New Roman" w:hAnsi="Times New Roman" w:cs="Times New Roman"/>
          <w:sz w:val="24"/>
          <w:szCs w:val="18"/>
          <w:lang w:eastAsia="ru-RU"/>
        </w:rPr>
        <w:t xml:space="preserve">Общее число (рек и ручьев) </w:t>
      </w:r>
      <w:r w:rsidR="00541BE2" w:rsidRPr="0059767A">
        <w:rPr>
          <w:rFonts w:ascii="Times New Roman" w:eastAsia="Times New Roman" w:hAnsi="Times New Roman" w:cs="Times New Roman"/>
          <w:sz w:val="24"/>
          <w:szCs w:val="18"/>
          <w:lang w:eastAsia="ru-RU"/>
        </w:rPr>
        <w:t>–</w:t>
      </w:r>
      <w:r w:rsidRPr="0059767A">
        <w:rPr>
          <w:rFonts w:ascii="Times New Roman" w:eastAsia="Times New Roman" w:hAnsi="Times New Roman" w:cs="Times New Roman"/>
          <w:sz w:val="24"/>
          <w:szCs w:val="18"/>
          <w:lang w:eastAsia="ru-RU"/>
        </w:rPr>
        <w:t xml:space="preserve"> 20</w:t>
      </w:r>
      <w:r w:rsidR="00AD21F2">
        <w:rPr>
          <w:rFonts w:ascii="Times New Roman" w:eastAsia="Times New Roman" w:hAnsi="Times New Roman" w:cs="Times New Roman"/>
          <w:sz w:val="24"/>
          <w:szCs w:val="18"/>
          <w:lang w:eastAsia="ru-RU"/>
        </w:rPr>
        <w:t>.</w:t>
      </w:r>
    </w:p>
    <w:p w:rsidR="00007B2D" w:rsidRPr="0059767A" w:rsidRDefault="00541BE2" w:rsidP="00922D32">
      <w:pPr>
        <w:ind w:left="0" w:firstLine="425"/>
        <w:jc w:val="both"/>
        <w:rPr>
          <w:rFonts w:ascii="Times New Roman" w:hAnsi="Times New Roman" w:cs="Times New Roman"/>
          <w:sz w:val="26"/>
          <w:szCs w:val="26"/>
        </w:rPr>
      </w:pPr>
      <w:r w:rsidRPr="0059767A">
        <w:rPr>
          <w:rFonts w:ascii="Times New Roman" w:eastAsia="Times New Roman" w:hAnsi="Times New Roman" w:cs="Times New Roman"/>
          <w:sz w:val="24"/>
          <w:szCs w:val="18"/>
          <w:lang w:eastAsia="ru-RU"/>
        </w:rPr>
        <w:t>Суммарная протяженность</w:t>
      </w:r>
      <w:r w:rsidR="00007B2D" w:rsidRPr="0059767A">
        <w:rPr>
          <w:rFonts w:ascii="Times New Roman" w:eastAsia="Times New Roman" w:hAnsi="Times New Roman" w:cs="Times New Roman"/>
          <w:sz w:val="24"/>
          <w:szCs w:val="18"/>
          <w:lang w:eastAsia="ru-RU"/>
        </w:rPr>
        <w:t xml:space="preserve"> </w:t>
      </w:r>
      <w:r w:rsidRPr="0059767A">
        <w:rPr>
          <w:rFonts w:ascii="Times New Roman" w:eastAsia="Times New Roman" w:hAnsi="Times New Roman" w:cs="Times New Roman"/>
          <w:sz w:val="24"/>
          <w:szCs w:val="18"/>
          <w:lang w:eastAsia="ru-RU"/>
        </w:rPr>
        <w:t xml:space="preserve">– </w:t>
      </w:r>
      <w:r w:rsidR="00007B2D" w:rsidRPr="0059767A">
        <w:rPr>
          <w:rFonts w:ascii="Times New Roman" w:eastAsia="Times New Roman" w:hAnsi="Times New Roman" w:cs="Times New Roman"/>
          <w:sz w:val="24"/>
          <w:szCs w:val="18"/>
          <w:lang w:eastAsia="ru-RU"/>
        </w:rPr>
        <w:t>10</w:t>
      </w:r>
      <w:r w:rsidR="007055E8" w:rsidRPr="0059767A">
        <w:rPr>
          <w:rFonts w:ascii="Times New Roman" w:eastAsia="Times New Roman" w:hAnsi="Times New Roman" w:cs="Times New Roman"/>
          <w:sz w:val="24"/>
          <w:szCs w:val="18"/>
          <w:lang w:eastAsia="ru-RU"/>
        </w:rPr>
        <w:t>5,8</w:t>
      </w:r>
      <w:r w:rsidR="00007B2D" w:rsidRPr="0059767A">
        <w:rPr>
          <w:rFonts w:ascii="Times New Roman" w:eastAsia="Times New Roman" w:hAnsi="Times New Roman" w:cs="Times New Roman"/>
          <w:sz w:val="24"/>
          <w:szCs w:val="18"/>
          <w:lang w:eastAsia="ru-RU"/>
        </w:rPr>
        <w:t xml:space="preserve"> км</w:t>
      </w:r>
      <w:r w:rsidR="00AD21F2">
        <w:rPr>
          <w:rFonts w:ascii="Times New Roman" w:eastAsia="Times New Roman" w:hAnsi="Times New Roman" w:cs="Times New Roman"/>
          <w:sz w:val="24"/>
          <w:szCs w:val="18"/>
          <w:lang w:eastAsia="ru-RU"/>
        </w:rPr>
        <w:t>.</w:t>
      </w:r>
    </w:p>
    <w:p w:rsidR="00007B2D" w:rsidRDefault="00007B2D" w:rsidP="00922D32">
      <w:pPr>
        <w:ind w:left="0" w:firstLine="425"/>
        <w:jc w:val="both"/>
        <w:rPr>
          <w:rFonts w:ascii="Times New Roman" w:eastAsia="Times New Roman" w:hAnsi="Times New Roman" w:cs="Times New Roman"/>
          <w:sz w:val="24"/>
          <w:szCs w:val="18"/>
          <w:lang w:eastAsia="ru-RU"/>
        </w:rPr>
      </w:pPr>
      <w:r w:rsidRPr="0059767A">
        <w:rPr>
          <w:rFonts w:ascii="Times New Roman" w:eastAsia="Times New Roman" w:hAnsi="Times New Roman" w:cs="Times New Roman"/>
          <w:sz w:val="24"/>
          <w:szCs w:val="18"/>
          <w:lang w:eastAsia="ru-RU"/>
        </w:rPr>
        <w:t xml:space="preserve">Суммарная площадь </w:t>
      </w:r>
      <w:r w:rsidR="00541BE2" w:rsidRPr="0059767A">
        <w:rPr>
          <w:rFonts w:ascii="Times New Roman" w:eastAsia="Times New Roman" w:hAnsi="Times New Roman" w:cs="Times New Roman"/>
          <w:sz w:val="24"/>
          <w:szCs w:val="18"/>
          <w:lang w:eastAsia="ru-RU"/>
        </w:rPr>
        <w:t xml:space="preserve">– </w:t>
      </w:r>
      <w:r w:rsidR="0011547C" w:rsidRPr="0059767A">
        <w:rPr>
          <w:rFonts w:ascii="Times New Roman" w:eastAsia="Times New Roman" w:hAnsi="Times New Roman" w:cs="Times New Roman"/>
          <w:sz w:val="24"/>
          <w:szCs w:val="18"/>
          <w:lang w:eastAsia="ru-RU"/>
        </w:rPr>
        <w:t>1</w:t>
      </w:r>
      <w:r w:rsidR="00FE0E08" w:rsidRPr="0059767A">
        <w:rPr>
          <w:rFonts w:ascii="Times New Roman" w:eastAsia="Times New Roman" w:hAnsi="Times New Roman" w:cs="Times New Roman"/>
          <w:sz w:val="24"/>
          <w:szCs w:val="18"/>
          <w:lang w:eastAsia="ru-RU"/>
        </w:rPr>
        <w:t>2</w:t>
      </w:r>
      <w:r w:rsidR="0011547C" w:rsidRPr="0059767A">
        <w:rPr>
          <w:rFonts w:ascii="Times New Roman" w:eastAsia="Times New Roman" w:hAnsi="Times New Roman" w:cs="Times New Roman"/>
          <w:sz w:val="24"/>
          <w:szCs w:val="18"/>
          <w:lang w:eastAsia="ru-RU"/>
        </w:rPr>
        <w:t>5,</w:t>
      </w:r>
      <w:r w:rsidR="00FE0E08" w:rsidRPr="0059767A">
        <w:rPr>
          <w:rFonts w:ascii="Times New Roman" w:eastAsia="Times New Roman" w:hAnsi="Times New Roman" w:cs="Times New Roman"/>
          <w:sz w:val="24"/>
          <w:szCs w:val="18"/>
          <w:lang w:eastAsia="ru-RU"/>
        </w:rPr>
        <w:t>9</w:t>
      </w:r>
      <w:r w:rsidR="0011547C" w:rsidRPr="0059767A">
        <w:rPr>
          <w:rFonts w:ascii="Times New Roman" w:eastAsia="Times New Roman" w:hAnsi="Times New Roman" w:cs="Times New Roman"/>
          <w:sz w:val="24"/>
          <w:szCs w:val="18"/>
          <w:lang w:eastAsia="ru-RU"/>
        </w:rPr>
        <w:t xml:space="preserve"> га</w:t>
      </w:r>
      <w:r w:rsidR="00AD21F2">
        <w:rPr>
          <w:rFonts w:ascii="Times New Roman" w:eastAsia="Times New Roman" w:hAnsi="Times New Roman" w:cs="Times New Roman"/>
          <w:sz w:val="24"/>
          <w:szCs w:val="18"/>
          <w:lang w:eastAsia="ru-RU"/>
        </w:rPr>
        <w:t>.</w:t>
      </w:r>
    </w:p>
    <w:p w:rsidR="00470EC9" w:rsidRPr="00470EC9" w:rsidRDefault="00470EC9" w:rsidP="00922D32">
      <w:pPr>
        <w:ind w:left="0" w:firstLine="425"/>
        <w:jc w:val="both"/>
        <w:rPr>
          <w:rFonts w:ascii="Times New Roman" w:eastAsia="Times New Roman" w:hAnsi="Times New Roman" w:cs="Times New Roman"/>
          <w:sz w:val="24"/>
          <w:szCs w:val="18"/>
          <w:u w:val="single"/>
          <w:lang w:eastAsia="ru-RU"/>
        </w:rPr>
      </w:pPr>
      <w:r w:rsidRPr="00470EC9">
        <w:rPr>
          <w:rFonts w:ascii="Times New Roman" w:eastAsia="Times New Roman" w:hAnsi="Times New Roman" w:cs="Times New Roman"/>
          <w:sz w:val="24"/>
          <w:szCs w:val="18"/>
          <w:u w:val="single"/>
          <w:lang w:eastAsia="ru-RU"/>
        </w:rPr>
        <w:t>Канава мелиоративная</w:t>
      </w:r>
    </w:p>
    <w:p w:rsidR="00470EC9" w:rsidRDefault="00470EC9" w:rsidP="00922D32">
      <w:pPr>
        <w:ind w:left="0" w:firstLine="425"/>
        <w:jc w:val="both"/>
        <w:rPr>
          <w:rFonts w:ascii="Times New Roman" w:eastAsia="Times New Roman" w:hAnsi="Times New Roman" w:cs="Times New Roman"/>
          <w:sz w:val="24"/>
          <w:szCs w:val="18"/>
          <w:lang w:eastAsia="ru-RU"/>
        </w:rPr>
      </w:pPr>
      <w:r>
        <w:rPr>
          <w:rFonts w:ascii="Times New Roman" w:eastAsia="Times New Roman" w:hAnsi="Times New Roman" w:cs="Times New Roman"/>
          <w:sz w:val="24"/>
          <w:szCs w:val="18"/>
          <w:lang w:eastAsia="ru-RU"/>
        </w:rPr>
        <w:t>Общее число – 2</w:t>
      </w:r>
      <w:r w:rsidR="00AD21F2">
        <w:rPr>
          <w:rFonts w:ascii="Times New Roman" w:eastAsia="Times New Roman" w:hAnsi="Times New Roman" w:cs="Times New Roman"/>
          <w:sz w:val="24"/>
          <w:szCs w:val="18"/>
          <w:lang w:eastAsia="ru-RU"/>
        </w:rPr>
        <w:t>.</w:t>
      </w:r>
    </w:p>
    <w:p w:rsidR="00470EC9" w:rsidRDefault="00470EC9" w:rsidP="00922D32">
      <w:pPr>
        <w:ind w:left="0" w:firstLine="425"/>
        <w:jc w:val="both"/>
        <w:rPr>
          <w:rFonts w:ascii="Times New Roman" w:eastAsia="Times New Roman" w:hAnsi="Times New Roman" w:cs="Times New Roman"/>
          <w:sz w:val="24"/>
          <w:szCs w:val="18"/>
          <w:lang w:eastAsia="ru-RU"/>
        </w:rPr>
      </w:pPr>
      <w:r>
        <w:rPr>
          <w:rFonts w:ascii="Times New Roman" w:eastAsia="Times New Roman" w:hAnsi="Times New Roman" w:cs="Times New Roman"/>
          <w:sz w:val="24"/>
          <w:szCs w:val="18"/>
          <w:lang w:eastAsia="ru-RU"/>
        </w:rPr>
        <w:t>Протяженность – 4,5 км</w:t>
      </w:r>
      <w:r w:rsidR="00AD21F2">
        <w:rPr>
          <w:rFonts w:ascii="Times New Roman" w:eastAsia="Times New Roman" w:hAnsi="Times New Roman" w:cs="Times New Roman"/>
          <w:sz w:val="24"/>
          <w:szCs w:val="18"/>
          <w:lang w:eastAsia="ru-RU"/>
        </w:rPr>
        <w:t>.</w:t>
      </w:r>
    </w:p>
    <w:p w:rsidR="00470EC9" w:rsidRPr="0059767A" w:rsidRDefault="00470EC9" w:rsidP="00922D32">
      <w:pPr>
        <w:ind w:left="0" w:firstLine="425"/>
        <w:jc w:val="both"/>
        <w:rPr>
          <w:rFonts w:ascii="Times New Roman" w:eastAsia="Times New Roman" w:hAnsi="Times New Roman" w:cs="Times New Roman"/>
          <w:sz w:val="24"/>
          <w:szCs w:val="18"/>
          <w:lang w:eastAsia="ru-RU"/>
        </w:rPr>
      </w:pPr>
      <w:r>
        <w:rPr>
          <w:rFonts w:ascii="Times New Roman" w:eastAsia="Times New Roman" w:hAnsi="Times New Roman" w:cs="Times New Roman"/>
          <w:sz w:val="24"/>
          <w:szCs w:val="18"/>
          <w:lang w:eastAsia="ru-RU"/>
        </w:rPr>
        <w:t>Суммарная площадь – 1,9 га</w:t>
      </w:r>
      <w:r w:rsidR="00AD21F2">
        <w:rPr>
          <w:rFonts w:ascii="Times New Roman" w:eastAsia="Times New Roman" w:hAnsi="Times New Roman" w:cs="Times New Roman"/>
          <w:sz w:val="24"/>
          <w:szCs w:val="18"/>
          <w:lang w:eastAsia="ru-RU"/>
        </w:rPr>
        <w:t>.</w:t>
      </w:r>
    </w:p>
    <w:p w:rsidR="0048594D" w:rsidRPr="0059767A" w:rsidRDefault="0048594D" w:rsidP="00922D32">
      <w:pPr>
        <w:ind w:left="0" w:firstLine="425"/>
        <w:jc w:val="both"/>
        <w:rPr>
          <w:rFonts w:ascii="Times New Roman" w:eastAsia="Times New Roman" w:hAnsi="Times New Roman" w:cs="Times New Roman"/>
          <w:sz w:val="24"/>
          <w:szCs w:val="18"/>
          <w:u w:val="single"/>
          <w:lang w:eastAsia="ru-RU"/>
        </w:rPr>
      </w:pPr>
      <w:r w:rsidRPr="0059767A">
        <w:rPr>
          <w:rFonts w:ascii="Times New Roman" w:eastAsia="Times New Roman" w:hAnsi="Times New Roman" w:cs="Times New Roman"/>
          <w:sz w:val="24"/>
          <w:szCs w:val="18"/>
          <w:u w:val="single"/>
          <w:lang w:eastAsia="ru-RU"/>
        </w:rPr>
        <w:t>Озера</w:t>
      </w:r>
    </w:p>
    <w:p w:rsidR="0048594D" w:rsidRPr="0059767A" w:rsidRDefault="00CB19B5" w:rsidP="00922D32">
      <w:pPr>
        <w:ind w:left="0" w:firstLine="425"/>
        <w:jc w:val="both"/>
        <w:rPr>
          <w:rFonts w:ascii="Times New Roman" w:eastAsia="Times New Roman" w:hAnsi="Times New Roman" w:cs="Times New Roman"/>
          <w:sz w:val="24"/>
          <w:szCs w:val="18"/>
          <w:lang w:eastAsia="ru-RU"/>
        </w:rPr>
      </w:pPr>
      <w:r w:rsidRPr="0059767A">
        <w:rPr>
          <w:rFonts w:ascii="Times New Roman" w:eastAsia="Times New Roman" w:hAnsi="Times New Roman" w:cs="Times New Roman"/>
          <w:sz w:val="24"/>
          <w:szCs w:val="18"/>
          <w:lang w:eastAsia="ru-RU"/>
        </w:rPr>
        <w:t xml:space="preserve">Общая площадь </w:t>
      </w:r>
      <w:r w:rsidR="00FE0E08" w:rsidRPr="0059767A">
        <w:rPr>
          <w:rFonts w:ascii="Times New Roman" w:eastAsia="Times New Roman" w:hAnsi="Times New Roman" w:cs="Times New Roman"/>
          <w:sz w:val="24"/>
          <w:szCs w:val="18"/>
          <w:lang w:eastAsia="ru-RU"/>
        </w:rPr>
        <w:t>177</w:t>
      </w:r>
      <w:r w:rsidRPr="0059767A">
        <w:rPr>
          <w:rFonts w:ascii="Times New Roman" w:eastAsia="Times New Roman" w:hAnsi="Times New Roman" w:cs="Times New Roman"/>
          <w:sz w:val="24"/>
          <w:szCs w:val="18"/>
          <w:lang w:eastAsia="ru-RU"/>
        </w:rPr>
        <w:t>,2</w:t>
      </w:r>
      <w:r w:rsidR="0048594D" w:rsidRPr="0059767A">
        <w:rPr>
          <w:rFonts w:ascii="Times New Roman" w:eastAsia="Times New Roman" w:hAnsi="Times New Roman" w:cs="Times New Roman"/>
          <w:sz w:val="24"/>
          <w:szCs w:val="18"/>
          <w:lang w:eastAsia="ru-RU"/>
        </w:rPr>
        <w:t xml:space="preserve"> га</w:t>
      </w:r>
      <w:r w:rsidR="00D643B3" w:rsidRPr="0059767A">
        <w:rPr>
          <w:rFonts w:ascii="Times New Roman" w:eastAsia="Times New Roman" w:hAnsi="Times New Roman" w:cs="Times New Roman"/>
          <w:sz w:val="24"/>
          <w:szCs w:val="18"/>
          <w:lang w:eastAsia="ru-RU"/>
        </w:rPr>
        <w:t>,</w:t>
      </w:r>
      <w:r w:rsidR="0011547C" w:rsidRPr="0059767A">
        <w:rPr>
          <w:rFonts w:ascii="Times New Roman" w:eastAsia="Times New Roman" w:hAnsi="Times New Roman" w:cs="Times New Roman"/>
          <w:sz w:val="24"/>
          <w:szCs w:val="18"/>
          <w:lang w:eastAsia="ru-RU"/>
        </w:rPr>
        <w:t xml:space="preserve"> из них</w:t>
      </w:r>
    </w:p>
    <w:p w:rsidR="00B86844" w:rsidRPr="0059767A" w:rsidRDefault="00D22330" w:rsidP="00922D32">
      <w:pPr>
        <w:ind w:left="0" w:firstLine="425"/>
        <w:jc w:val="both"/>
        <w:rPr>
          <w:rFonts w:ascii="Times New Roman" w:eastAsia="Times New Roman" w:hAnsi="Times New Roman" w:cs="Times New Roman"/>
          <w:sz w:val="24"/>
          <w:szCs w:val="18"/>
          <w:lang w:eastAsia="ru-RU"/>
        </w:rPr>
      </w:pPr>
      <w:r w:rsidRPr="0059767A">
        <w:rPr>
          <w:rFonts w:ascii="Times New Roman" w:eastAsia="Times New Roman" w:hAnsi="Times New Roman" w:cs="Times New Roman"/>
          <w:sz w:val="24"/>
          <w:szCs w:val="18"/>
          <w:lang w:eastAsia="ru-RU"/>
        </w:rPr>
        <w:t>Капсино</w:t>
      </w:r>
      <w:r w:rsidR="0048594D" w:rsidRPr="0059767A">
        <w:rPr>
          <w:rFonts w:ascii="Times New Roman" w:eastAsia="Times New Roman" w:hAnsi="Times New Roman" w:cs="Times New Roman"/>
          <w:sz w:val="24"/>
          <w:szCs w:val="18"/>
          <w:lang w:eastAsia="ru-RU"/>
        </w:rPr>
        <w:t xml:space="preserve"> </w:t>
      </w:r>
      <w:r w:rsidR="003E602B" w:rsidRPr="0059767A">
        <w:rPr>
          <w:rFonts w:ascii="Times New Roman" w:eastAsia="Times New Roman" w:hAnsi="Times New Roman" w:cs="Times New Roman"/>
          <w:sz w:val="24"/>
          <w:szCs w:val="18"/>
          <w:lang w:eastAsia="ru-RU"/>
        </w:rPr>
        <w:t>6,7</w:t>
      </w:r>
      <w:r w:rsidR="0048594D" w:rsidRPr="0059767A">
        <w:rPr>
          <w:rFonts w:ascii="Times New Roman" w:eastAsia="Times New Roman" w:hAnsi="Times New Roman" w:cs="Times New Roman"/>
          <w:sz w:val="24"/>
          <w:szCs w:val="18"/>
          <w:lang w:eastAsia="ru-RU"/>
        </w:rPr>
        <w:t xml:space="preserve"> га</w:t>
      </w:r>
      <w:r w:rsidRPr="0059767A">
        <w:rPr>
          <w:rFonts w:ascii="Times New Roman" w:eastAsia="Times New Roman" w:hAnsi="Times New Roman" w:cs="Times New Roman"/>
          <w:sz w:val="24"/>
          <w:szCs w:val="18"/>
          <w:lang w:eastAsia="ru-RU"/>
        </w:rPr>
        <w:t>, Шушьер</w:t>
      </w:r>
      <w:r w:rsidR="0048594D" w:rsidRPr="0059767A">
        <w:rPr>
          <w:rFonts w:ascii="Times New Roman" w:eastAsia="Times New Roman" w:hAnsi="Times New Roman" w:cs="Times New Roman"/>
          <w:sz w:val="24"/>
          <w:szCs w:val="18"/>
          <w:lang w:eastAsia="ru-RU"/>
        </w:rPr>
        <w:t xml:space="preserve"> </w:t>
      </w:r>
      <w:r w:rsidR="004007C3" w:rsidRPr="0059767A">
        <w:rPr>
          <w:rFonts w:ascii="Times New Roman" w:eastAsia="Times New Roman" w:hAnsi="Times New Roman" w:cs="Times New Roman"/>
          <w:sz w:val="24"/>
          <w:szCs w:val="18"/>
          <w:lang w:eastAsia="ru-RU"/>
        </w:rPr>
        <w:t>53,4</w:t>
      </w:r>
      <w:r w:rsidR="0048594D" w:rsidRPr="0059767A">
        <w:rPr>
          <w:rFonts w:ascii="Times New Roman" w:eastAsia="Times New Roman" w:hAnsi="Times New Roman" w:cs="Times New Roman"/>
          <w:sz w:val="24"/>
          <w:szCs w:val="18"/>
          <w:lang w:eastAsia="ru-RU"/>
        </w:rPr>
        <w:t xml:space="preserve"> га</w:t>
      </w:r>
      <w:r w:rsidRPr="0059767A">
        <w:rPr>
          <w:rFonts w:ascii="Times New Roman" w:eastAsia="Times New Roman" w:hAnsi="Times New Roman" w:cs="Times New Roman"/>
          <w:sz w:val="24"/>
          <w:szCs w:val="18"/>
          <w:lang w:eastAsia="ru-RU"/>
        </w:rPr>
        <w:t>, Кошеер</w:t>
      </w:r>
      <w:r w:rsidR="0048594D" w:rsidRPr="0059767A">
        <w:rPr>
          <w:rFonts w:ascii="Times New Roman" w:eastAsia="Times New Roman" w:hAnsi="Times New Roman" w:cs="Times New Roman"/>
          <w:sz w:val="24"/>
          <w:szCs w:val="18"/>
          <w:lang w:eastAsia="ru-RU"/>
        </w:rPr>
        <w:t xml:space="preserve"> </w:t>
      </w:r>
      <w:r w:rsidR="00E17C29" w:rsidRPr="0059767A">
        <w:rPr>
          <w:rFonts w:ascii="Times New Roman" w:eastAsia="Times New Roman" w:hAnsi="Times New Roman" w:cs="Times New Roman"/>
          <w:sz w:val="24"/>
          <w:szCs w:val="18"/>
          <w:lang w:eastAsia="ru-RU"/>
        </w:rPr>
        <w:t>5,7</w:t>
      </w:r>
      <w:r w:rsidR="0048594D" w:rsidRPr="0059767A">
        <w:rPr>
          <w:rFonts w:ascii="Times New Roman" w:eastAsia="Times New Roman" w:hAnsi="Times New Roman" w:cs="Times New Roman"/>
          <w:sz w:val="24"/>
          <w:szCs w:val="18"/>
          <w:lang w:eastAsia="ru-RU"/>
        </w:rPr>
        <w:t xml:space="preserve"> га</w:t>
      </w:r>
      <w:r w:rsidR="00AD21F2">
        <w:rPr>
          <w:rFonts w:ascii="Times New Roman" w:eastAsia="Times New Roman" w:hAnsi="Times New Roman" w:cs="Times New Roman"/>
          <w:sz w:val="24"/>
          <w:szCs w:val="18"/>
          <w:lang w:eastAsia="ru-RU"/>
        </w:rPr>
        <w:t>.</w:t>
      </w:r>
    </w:p>
    <w:p w:rsidR="0048594D" w:rsidRPr="0059767A" w:rsidRDefault="0048594D" w:rsidP="00922D32">
      <w:pPr>
        <w:ind w:left="0" w:firstLine="425"/>
        <w:jc w:val="both"/>
        <w:rPr>
          <w:rFonts w:ascii="Times New Roman" w:eastAsia="Times New Roman" w:hAnsi="Times New Roman" w:cs="Times New Roman"/>
          <w:sz w:val="24"/>
          <w:szCs w:val="18"/>
          <w:lang w:eastAsia="ru-RU"/>
        </w:rPr>
      </w:pPr>
      <w:r w:rsidRPr="0059767A">
        <w:rPr>
          <w:rFonts w:ascii="Times New Roman" w:eastAsia="Times New Roman" w:hAnsi="Times New Roman" w:cs="Times New Roman"/>
          <w:sz w:val="24"/>
          <w:szCs w:val="18"/>
          <w:lang w:eastAsia="ru-RU"/>
        </w:rPr>
        <w:t xml:space="preserve">водоемы старичного происхождения </w:t>
      </w:r>
      <w:r w:rsidR="001F34C2" w:rsidRPr="0059767A">
        <w:rPr>
          <w:rFonts w:ascii="Times New Roman" w:eastAsia="Times New Roman" w:hAnsi="Times New Roman" w:cs="Times New Roman"/>
          <w:sz w:val="24"/>
          <w:szCs w:val="18"/>
          <w:lang w:eastAsia="ru-RU"/>
        </w:rPr>
        <w:t>111</w:t>
      </w:r>
      <w:r w:rsidR="00FE0E08" w:rsidRPr="0059767A">
        <w:rPr>
          <w:rFonts w:ascii="Times New Roman" w:eastAsia="Times New Roman" w:hAnsi="Times New Roman" w:cs="Times New Roman"/>
          <w:sz w:val="24"/>
          <w:szCs w:val="18"/>
          <w:lang w:eastAsia="ru-RU"/>
        </w:rPr>
        <w:t>,</w:t>
      </w:r>
      <w:r w:rsidR="001F34C2" w:rsidRPr="0059767A">
        <w:rPr>
          <w:rFonts w:ascii="Times New Roman" w:eastAsia="Times New Roman" w:hAnsi="Times New Roman" w:cs="Times New Roman"/>
          <w:sz w:val="24"/>
          <w:szCs w:val="18"/>
          <w:lang w:eastAsia="ru-RU"/>
        </w:rPr>
        <w:t>4</w:t>
      </w:r>
      <w:r w:rsidRPr="0059767A">
        <w:rPr>
          <w:rFonts w:ascii="Times New Roman" w:eastAsia="Times New Roman" w:hAnsi="Times New Roman" w:cs="Times New Roman"/>
          <w:sz w:val="24"/>
          <w:szCs w:val="18"/>
          <w:lang w:eastAsia="ru-RU"/>
        </w:rPr>
        <w:t xml:space="preserve"> га</w:t>
      </w:r>
      <w:r w:rsidR="00AD21F2">
        <w:rPr>
          <w:rFonts w:ascii="Times New Roman" w:eastAsia="Times New Roman" w:hAnsi="Times New Roman" w:cs="Times New Roman"/>
          <w:sz w:val="24"/>
          <w:szCs w:val="18"/>
          <w:lang w:eastAsia="ru-RU"/>
        </w:rPr>
        <w:t>.</w:t>
      </w:r>
    </w:p>
    <w:p w:rsidR="00007B2D" w:rsidRPr="0059767A" w:rsidRDefault="00007B2D" w:rsidP="00922D32">
      <w:pPr>
        <w:ind w:left="0" w:firstLine="425"/>
        <w:jc w:val="both"/>
        <w:rPr>
          <w:rFonts w:ascii="Times New Roman" w:eastAsia="Times New Roman" w:hAnsi="Times New Roman" w:cs="Times New Roman"/>
          <w:sz w:val="24"/>
          <w:szCs w:val="18"/>
          <w:u w:val="single"/>
          <w:lang w:eastAsia="ru-RU"/>
        </w:rPr>
      </w:pPr>
      <w:r w:rsidRPr="0059767A">
        <w:rPr>
          <w:rFonts w:ascii="Times New Roman" w:eastAsia="Times New Roman" w:hAnsi="Times New Roman" w:cs="Times New Roman"/>
          <w:sz w:val="24"/>
          <w:szCs w:val="18"/>
          <w:u w:val="single"/>
          <w:lang w:eastAsia="ru-RU"/>
        </w:rPr>
        <w:t>Болота</w:t>
      </w:r>
    </w:p>
    <w:p w:rsidR="00007B2D" w:rsidRPr="0059767A" w:rsidRDefault="00007B2D" w:rsidP="00922D32">
      <w:pPr>
        <w:ind w:left="0" w:firstLine="425"/>
        <w:jc w:val="both"/>
        <w:rPr>
          <w:rFonts w:ascii="Times New Roman" w:eastAsia="Times New Roman" w:hAnsi="Times New Roman" w:cs="Times New Roman"/>
          <w:sz w:val="24"/>
          <w:szCs w:val="18"/>
          <w:lang w:eastAsia="ru-RU"/>
        </w:rPr>
      </w:pPr>
      <w:r w:rsidRPr="0059767A">
        <w:rPr>
          <w:rFonts w:ascii="Times New Roman" w:eastAsia="Times New Roman" w:hAnsi="Times New Roman" w:cs="Times New Roman"/>
          <w:sz w:val="24"/>
          <w:szCs w:val="18"/>
          <w:lang w:eastAsia="ru-RU"/>
        </w:rPr>
        <w:t xml:space="preserve">Суммарная площадь </w:t>
      </w:r>
      <w:r w:rsidR="00903B57" w:rsidRPr="00BA207E">
        <w:rPr>
          <w:rFonts w:ascii="Times New Roman" w:eastAsia="Times New Roman" w:hAnsi="Times New Roman" w:cs="Times New Roman"/>
          <w:sz w:val="24"/>
          <w:szCs w:val="18"/>
          <w:lang w:eastAsia="ru-RU"/>
        </w:rPr>
        <w:t>–</w:t>
      </w:r>
      <w:r w:rsidR="00183432" w:rsidRPr="00BA207E">
        <w:rPr>
          <w:rFonts w:ascii="Times New Roman" w:eastAsia="Times New Roman" w:hAnsi="Times New Roman" w:cs="Times New Roman"/>
          <w:sz w:val="24"/>
          <w:szCs w:val="18"/>
          <w:lang w:eastAsia="ru-RU"/>
        </w:rPr>
        <w:t xml:space="preserve"> 78,0 </w:t>
      </w:r>
      <w:r w:rsidRPr="00BA207E">
        <w:rPr>
          <w:rFonts w:ascii="Times New Roman" w:eastAsia="Times New Roman" w:hAnsi="Times New Roman" w:cs="Times New Roman"/>
          <w:sz w:val="24"/>
          <w:szCs w:val="18"/>
          <w:lang w:eastAsia="ru-RU"/>
        </w:rPr>
        <w:t>га</w:t>
      </w:r>
      <w:r w:rsidR="00AD21F2">
        <w:rPr>
          <w:rFonts w:ascii="Times New Roman" w:eastAsia="Times New Roman" w:hAnsi="Times New Roman" w:cs="Times New Roman"/>
          <w:sz w:val="24"/>
          <w:szCs w:val="18"/>
          <w:lang w:eastAsia="ru-RU"/>
        </w:rPr>
        <w:t>.</w:t>
      </w:r>
    </w:p>
    <w:p w:rsidR="00064352" w:rsidRPr="0059767A" w:rsidRDefault="00064352" w:rsidP="00922D32">
      <w:pPr>
        <w:ind w:left="0" w:firstLine="425"/>
        <w:jc w:val="both"/>
        <w:rPr>
          <w:rFonts w:ascii="Times New Roman" w:eastAsia="Times New Roman" w:hAnsi="Times New Roman" w:cs="Times New Roman"/>
          <w:sz w:val="24"/>
          <w:szCs w:val="18"/>
          <w:lang w:eastAsia="ru-RU"/>
        </w:rPr>
      </w:pPr>
      <w:r w:rsidRPr="0059767A">
        <w:rPr>
          <w:rFonts w:ascii="Times New Roman" w:eastAsia="Times New Roman" w:hAnsi="Times New Roman" w:cs="Times New Roman"/>
          <w:sz w:val="24"/>
          <w:szCs w:val="18"/>
          <w:lang w:eastAsia="ru-RU"/>
        </w:rPr>
        <w:t xml:space="preserve">Число </w:t>
      </w:r>
      <w:r w:rsidR="00F73E7A" w:rsidRPr="0059767A">
        <w:rPr>
          <w:rFonts w:ascii="Times New Roman" w:eastAsia="Times New Roman" w:hAnsi="Times New Roman" w:cs="Times New Roman"/>
          <w:sz w:val="24"/>
          <w:szCs w:val="18"/>
          <w:lang w:eastAsia="ru-RU"/>
        </w:rPr>
        <w:t>–</w:t>
      </w:r>
      <w:r w:rsidRPr="0059767A">
        <w:rPr>
          <w:rFonts w:ascii="Times New Roman" w:eastAsia="Times New Roman" w:hAnsi="Times New Roman" w:cs="Times New Roman"/>
          <w:sz w:val="24"/>
          <w:szCs w:val="18"/>
          <w:lang w:eastAsia="ru-RU"/>
        </w:rPr>
        <w:t xml:space="preserve"> </w:t>
      </w:r>
      <w:r w:rsidR="00CB19B5" w:rsidRPr="0059767A">
        <w:rPr>
          <w:rFonts w:ascii="Times New Roman" w:eastAsia="Times New Roman" w:hAnsi="Times New Roman" w:cs="Times New Roman"/>
          <w:sz w:val="24"/>
          <w:szCs w:val="18"/>
          <w:lang w:eastAsia="ru-RU"/>
        </w:rPr>
        <w:t>96</w:t>
      </w:r>
      <w:r w:rsidR="00AD21F2">
        <w:rPr>
          <w:rFonts w:ascii="Times New Roman" w:eastAsia="Times New Roman" w:hAnsi="Times New Roman" w:cs="Times New Roman"/>
          <w:sz w:val="24"/>
          <w:szCs w:val="18"/>
          <w:lang w:eastAsia="ru-RU"/>
        </w:rPr>
        <w:t>.</w:t>
      </w:r>
    </w:p>
    <w:p w:rsidR="0048594D" w:rsidRPr="0059767A" w:rsidRDefault="0048594D" w:rsidP="00922D32">
      <w:pPr>
        <w:ind w:left="0" w:firstLine="425"/>
        <w:jc w:val="both"/>
        <w:rPr>
          <w:rFonts w:ascii="Times New Roman" w:eastAsia="Times New Roman" w:hAnsi="Times New Roman" w:cs="Times New Roman"/>
          <w:sz w:val="24"/>
          <w:szCs w:val="18"/>
          <w:lang w:eastAsia="ru-RU"/>
        </w:rPr>
      </w:pPr>
      <w:r w:rsidRPr="0059767A">
        <w:rPr>
          <w:rFonts w:ascii="Times New Roman" w:eastAsia="Times New Roman" w:hAnsi="Times New Roman" w:cs="Times New Roman"/>
          <w:sz w:val="24"/>
          <w:szCs w:val="18"/>
          <w:lang w:eastAsia="ru-RU"/>
        </w:rPr>
        <w:t>Площадь заболоченных земель</w:t>
      </w:r>
      <w:r w:rsidR="00064352" w:rsidRPr="0059767A">
        <w:rPr>
          <w:rFonts w:ascii="Times New Roman" w:eastAsia="Times New Roman" w:hAnsi="Times New Roman" w:cs="Times New Roman"/>
          <w:sz w:val="24"/>
          <w:szCs w:val="18"/>
          <w:lang w:eastAsia="ru-RU"/>
        </w:rPr>
        <w:t xml:space="preserve"> </w:t>
      </w:r>
      <w:r w:rsidR="00EE0162" w:rsidRPr="0059767A">
        <w:rPr>
          <w:rFonts w:ascii="Times New Roman" w:eastAsia="Times New Roman" w:hAnsi="Times New Roman" w:cs="Times New Roman"/>
          <w:sz w:val="24"/>
          <w:szCs w:val="18"/>
          <w:lang w:eastAsia="ru-RU"/>
        </w:rPr>
        <w:t>–</w:t>
      </w:r>
      <w:r w:rsidR="00064352" w:rsidRPr="0059767A">
        <w:rPr>
          <w:rFonts w:ascii="Times New Roman" w:eastAsia="Times New Roman" w:hAnsi="Times New Roman" w:cs="Times New Roman"/>
          <w:sz w:val="24"/>
          <w:szCs w:val="18"/>
          <w:lang w:eastAsia="ru-RU"/>
        </w:rPr>
        <w:t xml:space="preserve"> </w:t>
      </w:r>
      <w:r w:rsidR="00EE0162" w:rsidRPr="0059767A">
        <w:rPr>
          <w:rFonts w:ascii="Times New Roman" w:eastAsia="Times New Roman" w:hAnsi="Times New Roman" w:cs="Times New Roman"/>
          <w:sz w:val="24"/>
          <w:szCs w:val="18"/>
          <w:lang w:eastAsia="ru-RU"/>
        </w:rPr>
        <w:t xml:space="preserve">689 </w:t>
      </w:r>
      <w:r w:rsidR="00064352" w:rsidRPr="0059767A">
        <w:rPr>
          <w:rFonts w:ascii="Times New Roman" w:eastAsia="Times New Roman" w:hAnsi="Times New Roman" w:cs="Times New Roman"/>
          <w:sz w:val="24"/>
          <w:szCs w:val="18"/>
          <w:lang w:eastAsia="ru-RU"/>
        </w:rPr>
        <w:t>га</w:t>
      </w:r>
      <w:r w:rsidR="00AD21F2">
        <w:rPr>
          <w:rFonts w:ascii="Times New Roman" w:eastAsia="Times New Roman" w:hAnsi="Times New Roman" w:cs="Times New Roman"/>
          <w:sz w:val="24"/>
          <w:szCs w:val="18"/>
          <w:lang w:eastAsia="ru-RU"/>
        </w:rPr>
        <w:t>.</w:t>
      </w:r>
    </w:p>
    <w:p w:rsidR="001C2699" w:rsidRPr="0059767A" w:rsidRDefault="001C2699" w:rsidP="00922D32">
      <w:pPr>
        <w:spacing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Основные гидрологические объекты:</w:t>
      </w:r>
    </w:p>
    <w:tbl>
      <w:tblPr>
        <w:tblW w:w="5000" w:type="pct"/>
        <w:jc w:val="center"/>
        <w:tblLook w:val="04A0"/>
      </w:tblPr>
      <w:tblGrid>
        <w:gridCol w:w="2803"/>
        <w:gridCol w:w="3768"/>
        <w:gridCol w:w="3283"/>
      </w:tblGrid>
      <w:tr w:rsidR="003620CD" w:rsidRPr="0059767A" w:rsidTr="00830BA5">
        <w:trPr>
          <w:trHeight w:val="57"/>
          <w:jc w:val="center"/>
        </w:trPr>
        <w:tc>
          <w:tcPr>
            <w:tcW w:w="14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20CD" w:rsidRPr="0059767A" w:rsidRDefault="003620CD"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Название</w:t>
            </w:r>
          </w:p>
        </w:tc>
        <w:tc>
          <w:tcPr>
            <w:tcW w:w="1912" w:type="pct"/>
            <w:tcBorders>
              <w:top w:val="single" w:sz="4" w:space="0" w:color="auto"/>
              <w:left w:val="nil"/>
              <w:bottom w:val="single" w:sz="4" w:space="0" w:color="auto"/>
              <w:right w:val="single" w:sz="4" w:space="0" w:color="auto"/>
            </w:tcBorders>
            <w:shd w:val="clear" w:color="auto" w:fill="auto"/>
            <w:vAlign w:val="bottom"/>
            <w:hideMark/>
          </w:tcPr>
          <w:p w:rsidR="003620CD" w:rsidRPr="0059767A" w:rsidRDefault="003620CD"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Протяженность (км) в пределах ООПТ</w:t>
            </w:r>
          </w:p>
        </w:tc>
        <w:tc>
          <w:tcPr>
            <w:tcW w:w="1666" w:type="pct"/>
            <w:tcBorders>
              <w:top w:val="single" w:sz="4" w:space="0" w:color="auto"/>
              <w:left w:val="nil"/>
              <w:bottom w:val="single" w:sz="4" w:space="0" w:color="auto"/>
              <w:right w:val="single" w:sz="4" w:space="0" w:color="auto"/>
            </w:tcBorders>
            <w:shd w:val="clear" w:color="auto" w:fill="auto"/>
            <w:vAlign w:val="bottom"/>
            <w:hideMark/>
          </w:tcPr>
          <w:p w:rsidR="003620CD" w:rsidRPr="0059767A" w:rsidRDefault="003620CD"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Площадь (га) в пределах ООПТ</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Большая Кокшага</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27</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8</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109</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реч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Шеж-Энер</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9</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0</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8</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1</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6</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реч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Шэм-Энер</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9</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4</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8</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2</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2</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9</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5</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Ин</w:t>
            </w:r>
            <w:r w:rsidR="00637369">
              <w:rPr>
                <w:rFonts w:ascii="Times New Roman" w:eastAsia="Times New Roman" w:hAnsi="Times New Roman" w:cs="Times New Roman"/>
                <w:color w:val="000000" w:themeColor="text1"/>
                <w:sz w:val="20"/>
                <w:szCs w:val="20"/>
                <w:lang w:eastAsia="ru-RU"/>
              </w:rPr>
              <w:t>-Энер</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5</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7</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3</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4</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Шасталин-Энер</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5</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2</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7</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4</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8</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2</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5</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9</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реч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Витьюм</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5</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4</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00637369">
              <w:rPr>
                <w:rFonts w:ascii="Times New Roman" w:eastAsia="Times New Roman" w:hAnsi="Times New Roman" w:cs="Times New Roman"/>
                <w:color w:val="000000" w:themeColor="text1"/>
                <w:sz w:val="20"/>
                <w:szCs w:val="20"/>
                <w:lang w:eastAsia="ru-RU"/>
              </w:rPr>
              <w:t xml:space="preserve"> </w:t>
            </w:r>
            <w:r w:rsidRPr="0059767A">
              <w:rPr>
                <w:rFonts w:ascii="Times New Roman" w:eastAsia="Times New Roman" w:hAnsi="Times New Roman" w:cs="Times New Roman"/>
                <w:color w:val="000000" w:themeColor="text1"/>
                <w:sz w:val="20"/>
                <w:szCs w:val="20"/>
                <w:lang w:eastAsia="ru-RU"/>
              </w:rPr>
              <w:t>Безымянный 6</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реч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Арья</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13</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6</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3</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7</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7</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2</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Йошкар-Энер</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5</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5</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Ошма-Энер</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4</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8</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9</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8</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0</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реч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Лор</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8</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4</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3</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6</w:t>
            </w:r>
          </w:p>
        </w:tc>
      </w:tr>
      <w:tr w:rsidR="00880DA8" w:rsidRPr="0059767A" w:rsidTr="00830BA5">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9</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7</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880DA8" w:rsidRPr="0059767A" w:rsidTr="007055E8">
        <w:trPr>
          <w:trHeight w:val="57"/>
          <w:jc w:val="center"/>
        </w:trPr>
        <w:tc>
          <w:tcPr>
            <w:tcW w:w="1422" w:type="pct"/>
            <w:tcBorders>
              <w:top w:val="nil"/>
              <w:left w:val="single" w:sz="4" w:space="0" w:color="auto"/>
              <w:bottom w:val="single" w:sz="4" w:space="0" w:color="auto"/>
              <w:right w:val="single" w:sz="4" w:space="0" w:color="auto"/>
            </w:tcBorders>
            <w:shd w:val="clear" w:color="auto" w:fill="auto"/>
            <w:hideMark/>
          </w:tcPr>
          <w:p w:rsidR="00880DA8" w:rsidRPr="0059767A" w:rsidRDefault="00880DA8"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руч</w:t>
            </w:r>
            <w:r w:rsidR="00D92AA8">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 xml:space="preserve"> Безымянный 10</w:t>
            </w:r>
          </w:p>
        </w:tc>
        <w:tc>
          <w:tcPr>
            <w:tcW w:w="1912" w:type="pct"/>
            <w:tcBorders>
              <w:top w:val="nil"/>
              <w:left w:val="nil"/>
              <w:bottom w:val="single" w:sz="4" w:space="0" w:color="auto"/>
              <w:right w:val="single" w:sz="4" w:space="0" w:color="auto"/>
            </w:tcBorders>
            <w:shd w:val="clear" w:color="auto" w:fill="auto"/>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1</w:t>
            </w:r>
            <w:r w:rsidR="00F66591">
              <w:rPr>
                <w:rFonts w:ascii="Times New Roman" w:hAnsi="Times New Roman" w:cs="Times New Roman"/>
                <w:color w:val="000000"/>
                <w:sz w:val="20"/>
                <w:szCs w:val="20"/>
              </w:rPr>
              <w:t>,0</w:t>
            </w:r>
          </w:p>
        </w:tc>
        <w:tc>
          <w:tcPr>
            <w:tcW w:w="1666" w:type="pct"/>
            <w:tcBorders>
              <w:top w:val="nil"/>
              <w:left w:val="nil"/>
              <w:bottom w:val="single" w:sz="4" w:space="0" w:color="auto"/>
              <w:right w:val="single" w:sz="8" w:space="0" w:color="auto"/>
            </w:tcBorders>
            <w:shd w:val="clear" w:color="auto" w:fill="auto"/>
            <w:vAlign w:val="bottom"/>
            <w:hideMark/>
          </w:tcPr>
          <w:p w:rsidR="00880DA8" w:rsidRPr="0059767A" w:rsidRDefault="00880DA8" w:rsidP="00491FD4">
            <w:pPr>
              <w:jc w:val="center"/>
              <w:rPr>
                <w:rFonts w:ascii="Times New Roman" w:hAnsi="Times New Roman" w:cs="Times New Roman"/>
                <w:color w:val="000000"/>
                <w:sz w:val="20"/>
                <w:szCs w:val="20"/>
              </w:rPr>
            </w:pPr>
            <w:r w:rsidRPr="0059767A">
              <w:rPr>
                <w:rFonts w:ascii="Times New Roman" w:hAnsi="Times New Roman" w:cs="Times New Roman"/>
                <w:color w:val="000000"/>
                <w:sz w:val="20"/>
                <w:szCs w:val="20"/>
              </w:rPr>
              <w:t>0</w:t>
            </w:r>
            <w:r w:rsidR="00F66591">
              <w:rPr>
                <w:rFonts w:ascii="Times New Roman" w:hAnsi="Times New Roman" w:cs="Times New Roman"/>
                <w:color w:val="000000"/>
                <w:sz w:val="20"/>
                <w:szCs w:val="20"/>
              </w:rPr>
              <w:t>,</w:t>
            </w:r>
            <w:r w:rsidRPr="0059767A">
              <w:rPr>
                <w:rFonts w:ascii="Times New Roman" w:hAnsi="Times New Roman" w:cs="Times New Roman"/>
                <w:color w:val="000000"/>
                <w:sz w:val="20"/>
                <w:szCs w:val="20"/>
              </w:rPr>
              <w:t>1</w:t>
            </w:r>
          </w:p>
        </w:tc>
      </w:tr>
      <w:tr w:rsidR="007055E8" w:rsidRPr="0059767A" w:rsidTr="007055E8">
        <w:trPr>
          <w:trHeight w:val="57"/>
          <w:jc w:val="center"/>
        </w:trPr>
        <w:tc>
          <w:tcPr>
            <w:tcW w:w="1422" w:type="pct"/>
            <w:tcBorders>
              <w:top w:val="single" w:sz="4" w:space="0" w:color="auto"/>
              <w:left w:val="single" w:sz="4" w:space="0" w:color="auto"/>
              <w:bottom w:val="single" w:sz="4" w:space="0" w:color="auto"/>
              <w:right w:val="single" w:sz="4" w:space="0" w:color="auto"/>
            </w:tcBorders>
            <w:shd w:val="clear" w:color="auto" w:fill="auto"/>
            <w:hideMark/>
          </w:tcPr>
          <w:p w:rsidR="007055E8" w:rsidRPr="0059767A" w:rsidRDefault="007055E8" w:rsidP="00491FD4">
            <w:pPr>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Всего</w:t>
            </w:r>
          </w:p>
        </w:tc>
        <w:tc>
          <w:tcPr>
            <w:tcW w:w="1912" w:type="pct"/>
            <w:tcBorders>
              <w:top w:val="single" w:sz="4" w:space="0" w:color="auto"/>
              <w:left w:val="nil"/>
              <w:bottom w:val="single" w:sz="4" w:space="0" w:color="auto"/>
              <w:right w:val="single" w:sz="4" w:space="0" w:color="auto"/>
            </w:tcBorders>
            <w:shd w:val="clear" w:color="auto" w:fill="auto"/>
            <w:hideMark/>
          </w:tcPr>
          <w:p w:rsidR="007055E8" w:rsidRPr="0059767A" w:rsidRDefault="007055E8" w:rsidP="00491FD4">
            <w:pPr>
              <w:jc w:val="center"/>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105,8</w:t>
            </w:r>
          </w:p>
        </w:tc>
        <w:tc>
          <w:tcPr>
            <w:tcW w:w="1666" w:type="pct"/>
            <w:tcBorders>
              <w:top w:val="single" w:sz="4" w:space="0" w:color="auto"/>
              <w:left w:val="nil"/>
              <w:bottom w:val="single" w:sz="4" w:space="0" w:color="auto"/>
              <w:right w:val="single" w:sz="4" w:space="0" w:color="auto"/>
            </w:tcBorders>
            <w:shd w:val="clear" w:color="auto" w:fill="auto"/>
            <w:vAlign w:val="bottom"/>
            <w:hideMark/>
          </w:tcPr>
          <w:p w:rsidR="007055E8" w:rsidRPr="0059767A" w:rsidRDefault="007055E8" w:rsidP="00491FD4">
            <w:pPr>
              <w:jc w:val="center"/>
              <w:rPr>
                <w:rFonts w:ascii="Times New Roman" w:eastAsia="Times New Roman" w:hAnsi="Times New Roman" w:cs="Times New Roman"/>
                <w:b/>
                <w:color w:val="000000" w:themeColor="text1"/>
                <w:sz w:val="20"/>
                <w:szCs w:val="20"/>
                <w:highlight w:val="red"/>
                <w:lang w:eastAsia="ru-RU"/>
              </w:rPr>
            </w:pPr>
            <w:r w:rsidRPr="0059767A">
              <w:rPr>
                <w:rFonts w:ascii="Times New Roman" w:eastAsia="Times New Roman" w:hAnsi="Times New Roman" w:cs="Times New Roman"/>
                <w:b/>
                <w:color w:val="000000" w:themeColor="text1"/>
                <w:sz w:val="20"/>
                <w:szCs w:val="20"/>
                <w:lang w:eastAsia="ru-RU"/>
              </w:rPr>
              <w:t>125,9</w:t>
            </w:r>
          </w:p>
        </w:tc>
      </w:tr>
    </w:tbl>
    <w:p w:rsidR="00007B2D" w:rsidRPr="0059767A" w:rsidRDefault="00007B2D" w:rsidP="00491FD4">
      <w:pPr>
        <w:jc w:val="both"/>
        <w:rPr>
          <w:rFonts w:ascii="Times New Roman" w:hAnsi="Times New Roman" w:cs="Times New Roman"/>
          <w:sz w:val="24"/>
          <w:szCs w:val="24"/>
        </w:rPr>
      </w:pPr>
    </w:p>
    <w:p w:rsidR="0005286D" w:rsidRDefault="0005286D" w:rsidP="00922D32">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е) краткая характеристика флоры и растительности</w:t>
      </w:r>
    </w:p>
    <w:p w:rsidR="007A7593" w:rsidRPr="00F66591" w:rsidRDefault="007A7593" w:rsidP="00922D32">
      <w:pPr>
        <w:ind w:left="0" w:firstLine="425"/>
        <w:jc w:val="both"/>
        <w:rPr>
          <w:rFonts w:ascii="Times New Roman" w:hAnsi="Times New Roman" w:cs="Times New Roman"/>
          <w:spacing w:val="-2"/>
          <w:sz w:val="24"/>
        </w:rPr>
      </w:pPr>
      <w:r w:rsidRPr="00F66591">
        <w:rPr>
          <w:rFonts w:ascii="Times New Roman" w:hAnsi="Times New Roman" w:cs="Times New Roman"/>
          <w:spacing w:val="-2"/>
          <w:sz w:val="24"/>
        </w:rPr>
        <w:t>Видовую идентификацию водорослей осуществляли</w:t>
      </w:r>
      <w:r w:rsidR="00400E13">
        <w:rPr>
          <w:rFonts w:ascii="Times New Roman" w:hAnsi="Times New Roman" w:cs="Times New Roman"/>
          <w:spacing w:val="-2"/>
          <w:sz w:val="24"/>
        </w:rPr>
        <w:t>,</w:t>
      </w:r>
      <w:r w:rsidRPr="00F66591">
        <w:rPr>
          <w:rFonts w:ascii="Times New Roman" w:hAnsi="Times New Roman" w:cs="Times New Roman"/>
          <w:spacing w:val="-2"/>
          <w:sz w:val="24"/>
        </w:rPr>
        <w:t xml:space="preserve"> используя следующие определители и пособия:</w:t>
      </w:r>
      <w:r w:rsidR="00DC2825">
        <w:rPr>
          <w:rFonts w:ascii="Times New Roman" w:hAnsi="Times New Roman" w:cs="Times New Roman"/>
          <w:spacing w:val="-2"/>
          <w:sz w:val="24"/>
        </w:rPr>
        <w:t xml:space="preserve"> </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spacing w:val="-2"/>
          <w:sz w:val="20"/>
        </w:rPr>
      </w:pPr>
      <w:r w:rsidRPr="00140862">
        <w:rPr>
          <w:rFonts w:ascii="Times New Roman" w:hAnsi="Times New Roman" w:cs="Times New Roman"/>
          <w:spacing w:val="-2"/>
          <w:sz w:val="20"/>
        </w:rPr>
        <w:t>Альгофлора озер и рек Карелии. Таксономический состав и экология / С.Ф. Комулайнен, Т.А. Чекрыж</w:t>
      </w:r>
      <w:r w:rsidRPr="00140862">
        <w:rPr>
          <w:rFonts w:ascii="Times New Roman" w:hAnsi="Times New Roman" w:cs="Times New Roman"/>
          <w:spacing w:val="-2"/>
          <w:sz w:val="20"/>
        </w:rPr>
        <w:t>е</w:t>
      </w:r>
      <w:r w:rsidRPr="00140862">
        <w:rPr>
          <w:rFonts w:ascii="Times New Roman" w:hAnsi="Times New Roman" w:cs="Times New Roman"/>
          <w:spacing w:val="-2"/>
          <w:sz w:val="20"/>
        </w:rPr>
        <w:t xml:space="preserve">ва, И.Г. Вислянская. </w:t>
      </w:r>
      <w:r w:rsidR="008B51FA" w:rsidRPr="00140862">
        <w:rPr>
          <w:rFonts w:ascii="Times New Roman" w:hAnsi="Times New Roman" w:cs="Times New Roman"/>
          <w:spacing w:val="-2"/>
          <w:sz w:val="20"/>
        </w:rPr>
        <w:t xml:space="preserve">– </w:t>
      </w:r>
      <w:r w:rsidRPr="00140862">
        <w:rPr>
          <w:rFonts w:ascii="Times New Roman" w:hAnsi="Times New Roman" w:cs="Times New Roman"/>
          <w:spacing w:val="-2"/>
          <w:sz w:val="20"/>
        </w:rPr>
        <w:t xml:space="preserve">Петрозаводск: Карельский научный центр РАН, 2006. </w:t>
      </w:r>
      <w:r w:rsidR="00253BD7">
        <w:rPr>
          <w:rFonts w:ascii="Times New Roman" w:hAnsi="Times New Roman" w:cs="Times New Roman"/>
          <w:spacing w:val="-2"/>
          <w:sz w:val="20"/>
        </w:rPr>
        <w:t xml:space="preserve">– </w:t>
      </w:r>
      <w:r w:rsidRPr="00140862">
        <w:rPr>
          <w:rFonts w:ascii="Times New Roman" w:hAnsi="Times New Roman" w:cs="Times New Roman"/>
          <w:spacing w:val="-2"/>
          <w:sz w:val="20"/>
        </w:rPr>
        <w:t>81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spacing w:val="-2"/>
          <w:sz w:val="20"/>
        </w:rPr>
      </w:pPr>
      <w:r w:rsidRPr="00140862">
        <w:rPr>
          <w:rFonts w:ascii="Times New Roman" w:hAnsi="Times New Roman" w:cs="Times New Roman"/>
          <w:spacing w:val="-2"/>
          <w:sz w:val="20"/>
        </w:rPr>
        <w:t>Анисимова О.</w:t>
      </w:r>
      <w:r w:rsidR="00C62080">
        <w:rPr>
          <w:rFonts w:ascii="Times New Roman" w:hAnsi="Times New Roman" w:cs="Times New Roman"/>
          <w:spacing w:val="-2"/>
          <w:sz w:val="20"/>
        </w:rPr>
        <w:t>В., Гололобова М.</w:t>
      </w:r>
      <w:r w:rsidRPr="00140862">
        <w:rPr>
          <w:rFonts w:ascii="Times New Roman" w:hAnsi="Times New Roman" w:cs="Times New Roman"/>
          <w:spacing w:val="-2"/>
          <w:sz w:val="20"/>
        </w:rPr>
        <w:t>А. Краткий определитель родов водорослей. Учебное пособие /Ред. В. М. Гаврилов.</w:t>
      </w:r>
      <w:r w:rsidR="00DC2825">
        <w:rPr>
          <w:rFonts w:ascii="Times New Roman" w:hAnsi="Times New Roman" w:cs="Times New Roman"/>
          <w:spacing w:val="-2"/>
          <w:sz w:val="20"/>
        </w:rPr>
        <w:t xml:space="preserve"> </w:t>
      </w:r>
      <w:r w:rsidR="008B51FA" w:rsidRPr="00140862">
        <w:rPr>
          <w:rFonts w:ascii="Times New Roman" w:hAnsi="Times New Roman" w:cs="Times New Roman"/>
          <w:spacing w:val="-2"/>
          <w:sz w:val="20"/>
        </w:rPr>
        <w:t xml:space="preserve">– </w:t>
      </w:r>
      <w:r w:rsidRPr="00140862">
        <w:rPr>
          <w:rFonts w:ascii="Times New Roman" w:hAnsi="Times New Roman" w:cs="Times New Roman"/>
          <w:spacing w:val="-2"/>
          <w:sz w:val="20"/>
        </w:rPr>
        <w:t xml:space="preserve">М., 2006. </w:t>
      </w:r>
      <w:r w:rsidR="00253BD7">
        <w:rPr>
          <w:rFonts w:ascii="Times New Roman" w:hAnsi="Times New Roman" w:cs="Times New Roman"/>
          <w:spacing w:val="-2"/>
          <w:sz w:val="20"/>
        </w:rPr>
        <w:t xml:space="preserve">– </w:t>
      </w:r>
      <w:r w:rsidRPr="00140862">
        <w:rPr>
          <w:rFonts w:ascii="Times New Roman" w:hAnsi="Times New Roman" w:cs="Times New Roman"/>
          <w:spacing w:val="-2"/>
          <w:sz w:val="20"/>
        </w:rPr>
        <w:t>159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pacing w:val="-2"/>
          <w:sz w:val="20"/>
        </w:rPr>
      </w:pPr>
      <w:r w:rsidRPr="00140862">
        <w:rPr>
          <w:rFonts w:ascii="Times New Roman" w:hAnsi="Times New Roman" w:cs="Times New Roman"/>
          <w:color w:val="000000"/>
          <w:spacing w:val="-2"/>
          <w:sz w:val="20"/>
        </w:rPr>
        <w:t>Водоросли, вызывающие цветение водоемов Северо-Запада России.</w:t>
      </w:r>
      <w:r w:rsidR="008B51FA" w:rsidRPr="00140862">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 xml:space="preserve"> М.: Товарищество научных изд</w:t>
      </w:r>
      <w:r w:rsidRPr="00140862">
        <w:rPr>
          <w:rFonts w:ascii="Times New Roman" w:hAnsi="Times New Roman" w:cs="Times New Roman"/>
          <w:color w:val="000000"/>
          <w:spacing w:val="-2"/>
          <w:sz w:val="20"/>
        </w:rPr>
        <w:t>а</w:t>
      </w:r>
      <w:r w:rsidRPr="00140862">
        <w:rPr>
          <w:rFonts w:ascii="Times New Roman" w:hAnsi="Times New Roman" w:cs="Times New Roman"/>
          <w:color w:val="000000"/>
          <w:spacing w:val="-2"/>
          <w:sz w:val="20"/>
        </w:rPr>
        <w:t xml:space="preserve">ний КМК, 2006. </w:t>
      </w:r>
      <w:r w:rsidR="00253BD7">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367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spacing w:val="-2"/>
          <w:sz w:val="20"/>
        </w:rPr>
      </w:pPr>
      <w:r w:rsidRPr="00140862">
        <w:rPr>
          <w:rFonts w:ascii="Times New Roman" w:hAnsi="Times New Roman" w:cs="Times New Roman"/>
          <w:spacing w:val="-2"/>
          <w:sz w:val="20"/>
        </w:rPr>
        <w:t xml:space="preserve">Генкал С.И., Чекрыжева Т.А., Комулайнен С.Ф. Диатомовые водоросли водоемов и водотоков Карелии. </w:t>
      </w:r>
      <w:r w:rsidR="008B51FA" w:rsidRPr="00140862">
        <w:rPr>
          <w:rFonts w:ascii="Times New Roman" w:hAnsi="Times New Roman" w:cs="Times New Roman"/>
          <w:spacing w:val="-2"/>
          <w:sz w:val="20"/>
        </w:rPr>
        <w:t xml:space="preserve">– </w:t>
      </w:r>
      <w:r w:rsidRPr="00140862">
        <w:rPr>
          <w:rFonts w:ascii="Times New Roman" w:hAnsi="Times New Roman" w:cs="Times New Roman"/>
          <w:spacing w:val="-2"/>
          <w:sz w:val="20"/>
        </w:rPr>
        <w:t xml:space="preserve">М.: Научный мир, 2015. </w:t>
      </w:r>
      <w:r w:rsidR="00253BD7">
        <w:rPr>
          <w:rFonts w:ascii="Times New Roman" w:hAnsi="Times New Roman" w:cs="Times New Roman"/>
          <w:spacing w:val="-2"/>
          <w:sz w:val="20"/>
        </w:rPr>
        <w:t xml:space="preserve">– </w:t>
      </w:r>
      <w:r w:rsidRPr="00140862">
        <w:rPr>
          <w:rFonts w:ascii="Times New Roman" w:hAnsi="Times New Roman" w:cs="Times New Roman"/>
          <w:spacing w:val="-2"/>
          <w:sz w:val="20"/>
        </w:rPr>
        <w:t>115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pacing w:val="-2"/>
          <w:sz w:val="20"/>
        </w:rPr>
      </w:pPr>
      <w:r w:rsidRPr="00140862">
        <w:rPr>
          <w:rFonts w:ascii="Times New Roman" w:hAnsi="Times New Roman" w:cs="Times New Roman"/>
          <w:color w:val="000000"/>
          <w:spacing w:val="-2"/>
          <w:sz w:val="20"/>
        </w:rPr>
        <w:t xml:space="preserve">Диатомовые водоросли России и сопредельных стран: Ископаемые и современные. Т. </w:t>
      </w:r>
      <w:r w:rsidRPr="00140862">
        <w:rPr>
          <w:rFonts w:ascii="Times New Roman" w:hAnsi="Times New Roman" w:cs="Times New Roman"/>
          <w:color w:val="000000"/>
          <w:spacing w:val="-2"/>
          <w:sz w:val="20"/>
          <w:lang w:val="en-US"/>
        </w:rPr>
        <w:t>II</w:t>
      </w:r>
      <w:r w:rsidRPr="00140862">
        <w:rPr>
          <w:rFonts w:ascii="Times New Roman" w:hAnsi="Times New Roman" w:cs="Times New Roman"/>
          <w:color w:val="000000"/>
          <w:spacing w:val="-2"/>
          <w:sz w:val="20"/>
        </w:rPr>
        <w:t>, вып. 3. Под ред. И.В.</w:t>
      </w:r>
      <w:r w:rsidR="00C62080">
        <w:rPr>
          <w:rFonts w:ascii="Times New Roman" w:hAnsi="Times New Roman" w:cs="Times New Roman"/>
          <w:color w:val="000000"/>
          <w:spacing w:val="-2"/>
          <w:sz w:val="20"/>
        </w:rPr>
        <w:t> </w:t>
      </w:r>
      <w:r w:rsidRPr="00140862">
        <w:rPr>
          <w:rFonts w:ascii="Times New Roman" w:hAnsi="Times New Roman" w:cs="Times New Roman"/>
          <w:color w:val="000000"/>
          <w:spacing w:val="-2"/>
          <w:sz w:val="20"/>
        </w:rPr>
        <w:t xml:space="preserve">Макаровой. </w:t>
      </w:r>
      <w:r w:rsidR="008B51FA" w:rsidRPr="00140862">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 xml:space="preserve">СПб.: Изд-во С.-Пб. ун-та, 2002. </w:t>
      </w:r>
      <w:r w:rsidR="00253BD7">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112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pacing w:val="-2"/>
          <w:sz w:val="20"/>
        </w:rPr>
      </w:pPr>
      <w:r w:rsidRPr="00140862">
        <w:rPr>
          <w:rFonts w:ascii="Times New Roman" w:hAnsi="Times New Roman" w:cs="Times New Roman"/>
          <w:color w:val="000000"/>
          <w:spacing w:val="-2"/>
          <w:sz w:val="20"/>
        </w:rPr>
        <w:t xml:space="preserve">Определитель пресноводных водорослей СССР. Вып. 13. Зеленые водоросли. Классы Сифонокладовые, Сифоновые. Красные водоросли. Бурые водоросли. </w:t>
      </w:r>
      <w:r w:rsidR="008B51FA" w:rsidRPr="00140862">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 xml:space="preserve">Л.: Наука, 1980. </w:t>
      </w:r>
      <w:r w:rsidR="00253BD7">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248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z w:val="20"/>
        </w:rPr>
      </w:pPr>
      <w:r w:rsidRPr="00140862">
        <w:rPr>
          <w:rFonts w:ascii="Times New Roman" w:hAnsi="Times New Roman" w:cs="Times New Roman"/>
          <w:color w:val="000000"/>
          <w:sz w:val="20"/>
        </w:rPr>
        <w:t xml:space="preserve">Определитель пресноводных водорослей СССР. Вып. 2. Синезеленые водоросли. </w:t>
      </w:r>
      <w:r w:rsidR="008B51FA" w:rsidRPr="00140862">
        <w:rPr>
          <w:rFonts w:ascii="Times New Roman" w:hAnsi="Times New Roman" w:cs="Times New Roman"/>
          <w:color w:val="000000"/>
          <w:sz w:val="20"/>
        </w:rPr>
        <w:t xml:space="preserve">– </w:t>
      </w:r>
      <w:r w:rsidRPr="00140862">
        <w:rPr>
          <w:rFonts w:ascii="Times New Roman" w:hAnsi="Times New Roman" w:cs="Times New Roman"/>
          <w:color w:val="000000"/>
          <w:sz w:val="20"/>
        </w:rPr>
        <w:t xml:space="preserve">М.: Сов. наука, 1953. </w:t>
      </w:r>
      <w:r w:rsidR="00253BD7">
        <w:rPr>
          <w:rFonts w:ascii="Times New Roman" w:hAnsi="Times New Roman" w:cs="Times New Roman"/>
          <w:color w:val="000000"/>
          <w:sz w:val="20"/>
        </w:rPr>
        <w:t xml:space="preserve">– </w:t>
      </w:r>
      <w:r w:rsidRPr="00140862">
        <w:rPr>
          <w:rFonts w:ascii="Times New Roman" w:hAnsi="Times New Roman" w:cs="Times New Roman"/>
          <w:color w:val="000000"/>
          <w:sz w:val="20"/>
        </w:rPr>
        <w:t>654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z w:val="20"/>
        </w:rPr>
      </w:pPr>
      <w:r w:rsidRPr="00140862">
        <w:rPr>
          <w:rFonts w:ascii="Times New Roman" w:hAnsi="Times New Roman" w:cs="Times New Roman"/>
          <w:color w:val="000000"/>
          <w:sz w:val="20"/>
        </w:rPr>
        <w:t xml:space="preserve">Определитель пресноводных водорослей СССР. Вып. 3. Золотистые водоросли. </w:t>
      </w:r>
      <w:r w:rsidR="008B51FA" w:rsidRPr="00140862">
        <w:rPr>
          <w:rFonts w:ascii="Times New Roman" w:hAnsi="Times New Roman" w:cs="Times New Roman"/>
          <w:color w:val="000000"/>
          <w:sz w:val="20"/>
        </w:rPr>
        <w:t xml:space="preserve">– </w:t>
      </w:r>
      <w:r w:rsidRPr="00140862">
        <w:rPr>
          <w:rFonts w:ascii="Times New Roman" w:hAnsi="Times New Roman" w:cs="Times New Roman"/>
          <w:color w:val="000000"/>
          <w:sz w:val="20"/>
        </w:rPr>
        <w:t xml:space="preserve">М.: Сов. наука, 1954. </w:t>
      </w:r>
      <w:r w:rsidR="00253BD7">
        <w:rPr>
          <w:rFonts w:ascii="Times New Roman" w:hAnsi="Times New Roman" w:cs="Times New Roman"/>
          <w:color w:val="000000"/>
          <w:sz w:val="20"/>
        </w:rPr>
        <w:t xml:space="preserve">– </w:t>
      </w:r>
      <w:r w:rsidRPr="00140862">
        <w:rPr>
          <w:rFonts w:ascii="Times New Roman" w:hAnsi="Times New Roman" w:cs="Times New Roman"/>
          <w:color w:val="000000"/>
          <w:sz w:val="20"/>
        </w:rPr>
        <w:t>188 с.</w:t>
      </w:r>
    </w:p>
    <w:p w:rsidR="007A7593" w:rsidRPr="00253BD7" w:rsidRDefault="007A7593" w:rsidP="005F735D">
      <w:pPr>
        <w:pStyle w:val="a5"/>
        <w:numPr>
          <w:ilvl w:val="0"/>
          <w:numId w:val="17"/>
        </w:numPr>
        <w:tabs>
          <w:tab w:val="left" w:pos="567"/>
        </w:tabs>
        <w:ind w:left="0" w:firstLine="425"/>
        <w:jc w:val="both"/>
        <w:rPr>
          <w:rFonts w:ascii="Times New Roman" w:hAnsi="Times New Roman" w:cs="Times New Roman"/>
          <w:color w:val="000000"/>
          <w:sz w:val="20"/>
        </w:rPr>
      </w:pPr>
      <w:r w:rsidRPr="00253BD7">
        <w:rPr>
          <w:rFonts w:ascii="Times New Roman" w:hAnsi="Times New Roman" w:cs="Times New Roman"/>
          <w:color w:val="000000"/>
          <w:sz w:val="20"/>
        </w:rPr>
        <w:t xml:space="preserve">Определитель пресноводных водорослей СССР. Вып. 4. Диатомовые водоросли. </w:t>
      </w:r>
      <w:r w:rsidR="008B51FA" w:rsidRPr="00253BD7">
        <w:rPr>
          <w:rFonts w:ascii="Times New Roman" w:hAnsi="Times New Roman" w:cs="Times New Roman"/>
          <w:color w:val="000000"/>
          <w:sz w:val="20"/>
        </w:rPr>
        <w:t xml:space="preserve">– </w:t>
      </w:r>
      <w:r w:rsidRPr="00253BD7">
        <w:rPr>
          <w:rFonts w:ascii="Times New Roman" w:hAnsi="Times New Roman" w:cs="Times New Roman"/>
          <w:color w:val="000000"/>
          <w:sz w:val="20"/>
        </w:rPr>
        <w:t xml:space="preserve">М.: Сов. наука, 1951. </w:t>
      </w:r>
      <w:r w:rsidR="00253BD7" w:rsidRPr="00253BD7">
        <w:rPr>
          <w:rFonts w:ascii="Times New Roman" w:hAnsi="Times New Roman" w:cs="Times New Roman"/>
          <w:color w:val="000000"/>
          <w:sz w:val="20"/>
        </w:rPr>
        <w:t xml:space="preserve">– </w:t>
      </w:r>
      <w:r w:rsidRPr="00253BD7">
        <w:rPr>
          <w:rFonts w:ascii="Times New Roman" w:hAnsi="Times New Roman" w:cs="Times New Roman"/>
          <w:color w:val="000000"/>
          <w:sz w:val="20"/>
        </w:rPr>
        <w:t>620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pacing w:val="-2"/>
          <w:sz w:val="20"/>
        </w:rPr>
      </w:pPr>
      <w:r w:rsidRPr="00140862">
        <w:rPr>
          <w:rFonts w:ascii="Times New Roman" w:hAnsi="Times New Roman" w:cs="Times New Roman"/>
          <w:color w:val="000000"/>
          <w:spacing w:val="-2"/>
          <w:sz w:val="20"/>
        </w:rPr>
        <w:t>Определитель пресноводных водорослей СССР. Вып. 5. Желто</w:t>
      </w:r>
      <w:r w:rsidR="00310B54">
        <w:rPr>
          <w:rFonts w:ascii="Times New Roman" w:hAnsi="Times New Roman" w:cs="Times New Roman"/>
          <w:color w:val="000000"/>
          <w:spacing w:val="-2"/>
          <w:sz w:val="20"/>
        </w:rPr>
        <w:t>-</w:t>
      </w:r>
      <w:r w:rsidRPr="00140862">
        <w:rPr>
          <w:rFonts w:ascii="Times New Roman" w:hAnsi="Times New Roman" w:cs="Times New Roman"/>
          <w:color w:val="000000"/>
          <w:spacing w:val="-2"/>
          <w:sz w:val="20"/>
        </w:rPr>
        <w:t xml:space="preserve">зеленые водоросли. </w:t>
      </w:r>
      <w:r w:rsidR="008B51FA" w:rsidRPr="00140862">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М.</w:t>
      </w:r>
      <w:r w:rsidR="008B51FA" w:rsidRPr="00140862">
        <w:rPr>
          <w:rFonts w:ascii="Times New Roman" w:hAnsi="Times New Roman" w:cs="Times New Roman"/>
          <w:color w:val="000000"/>
          <w:spacing w:val="-2"/>
          <w:sz w:val="20"/>
        </w:rPr>
        <w:t>-</w:t>
      </w:r>
      <w:r w:rsidRPr="00140862">
        <w:rPr>
          <w:rFonts w:ascii="Times New Roman" w:hAnsi="Times New Roman" w:cs="Times New Roman"/>
          <w:color w:val="000000"/>
          <w:spacing w:val="-2"/>
          <w:sz w:val="20"/>
        </w:rPr>
        <w:t xml:space="preserve">Л.: АН СССР, 1962. </w:t>
      </w:r>
      <w:r w:rsidR="00253BD7">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272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spacing w:val="-2"/>
          <w:sz w:val="20"/>
        </w:rPr>
      </w:pPr>
      <w:r w:rsidRPr="00140862">
        <w:rPr>
          <w:rFonts w:ascii="Times New Roman" w:hAnsi="Times New Roman" w:cs="Times New Roman"/>
          <w:color w:val="000000"/>
          <w:spacing w:val="-2"/>
          <w:sz w:val="20"/>
        </w:rPr>
        <w:t xml:space="preserve">Определитель пресноводных водорослей СССР. Вып. 7. Эвгленовые водоросли. </w:t>
      </w:r>
      <w:r w:rsidR="008B51FA" w:rsidRPr="00140862">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 xml:space="preserve">М.: Сов. наука, 1955. </w:t>
      </w:r>
      <w:r w:rsidR="00253BD7">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284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pacing w:val="-2"/>
          <w:sz w:val="20"/>
        </w:rPr>
      </w:pPr>
      <w:r w:rsidRPr="00140862">
        <w:rPr>
          <w:rFonts w:ascii="Times New Roman" w:hAnsi="Times New Roman" w:cs="Times New Roman"/>
          <w:color w:val="000000"/>
          <w:spacing w:val="-2"/>
          <w:sz w:val="20"/>
        </w:rPr>
        <w:t xml:space="preserve">Определитель пресноводных водорослей СССР. Вып. 8. Зеленые водоросли. Класс Вольвоксовые. </w:t>
      </w:r>
      <w:r w:rsidR="008B51FA" w:rsidRPr="00140862">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М.</w:t>
      </w:r>
      <w:r w:rsidR="008B51FA" w:rsidRPr="00140862">
        <w:rPr>
          <w:rFonts w:ascii="Times New Roman" w:hAnsi="Times New Roman" w:cs="Times New Roman"/>
          <w:color w:val="000000"/>
          <w:spacing w:val="-2"/>
          <w:sz w:val="20"/>
        </w:rPr>
        <w:t>-</w:t>
      </w:r>
      <w:r w:rsidRPr="00140862">
        <w:rPr>
          <w:rFonts w:ascii="Times New Roman" w:hAnsi="Times New Roman" w:cs="Times New Roman"/>
          <w:color w:val="000000"/>
          <w:spacing w:val="-2"/>
          <w:sz w:val="20"/>
        </w:rPr>
        <w:t xml:space="preserve">Л.: АН СССР, 1959. </w:t>
      </w:r>
      <w:r w:rsidR="00253BD7">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224 с.</w:t>
      </w:r>
    </w:p>
    <w:p w:rsidR="007A7593" w:rsidRPr="00140862" w:rsidRDefault="007A7593" w:rsidP="005F735D">
      <w:pPr>
        <w:pStyle w:val="a5"/>
        <w:numPr>
          <w:ilvl w:val="0"/>
          <w:numId w:val="17"/>
        </w:numPr>
        <w:tabs>
          <w:tab w:val="left" w:pos="567"/>
        </w:tabs>
        <w:ind w:left="0" w:firstLine="425"/>
        <w:jc w:val="both"/>
        <w:rPr>
          <w:rFonts w:ascii="Times New Roman" w:hAnsi="Times New Roman" w:cs="Times New Roman"/>
          <w:color w:val="000000"/>
          <w:spacing w:val="-2"/>
          <w:sz w:val="20"/>
        </w:rPr>
      </w:pPr>
      <w:r w:rsidRPr="00140862">
        <w:rPr>
          <w:rFonts w:ascii="Times New Roman" w:hAnsi="Times New Roman" w:cs="Times New Roman"/>
          <w:color w:val="000000"/>
          <w:spacing w:val="-2"/>
          <w:sz w:val="20"/>
        </w:rPr>
        <w:t xml:space="preserve">Ярушина М.И., Танаева Г.В., Еремкина Т.В. Флора водорослей водоемов Челябинской области. </w:t>
      </w:r>
      <w:r w:rsidR="008B51FA" w:rsidRPr="00140862">
        <w:rPr>
          <w:rFonts w:ascii="Times New Roman" w:hAnsi="Times New Roman" w:cs="Times New Roman"/>
          <w:color w:val="000000"/>
          <w:spacing w:val="-2"/>
          <w:sz w:val="20"/>
        </w:rPr>
        <w:t xml:space="preserve">– </w:t>
      </w:r>
      <w:r w:rsidRPr="00140862">
        <w:rPr>
          <w:rFonts w:ascii="Times New Roman" w:hAnsi="Times New Roman" w:cs="Times New Roman"/>
          <w:color w:val="000000"/>
          <w:spacing w:val="-2"/>
          <w:sz w:val="20"/>
        </w:rPr>
        <w:t>Екат</w:t>
      </w:r>
      <w:r w:rsidRPr="00140862">
        <w:rPr>
          <w:rFonts w:ascii="Times New Roman" w:hAnsi="Times New Roman" w:cs="Times New Roman"/>
          <w:color w:val="000000"/>
          <w:spacing w:val="-2"/>
          <w:sz w:val="20"/>
        </w:rPr>
        <w:t>е</w:t>
      </w:r>
      <w:r w:rsidRPr="00140862">
        <w:rPr>
          <w:rFonts w:ascii="Times New Roman" w:hAnsi="Times New Roman" w:cs="Times New Roman"/>
          <w:color w:val="000000"/>
          <w:spacing w:val="-2"/>
          <w:sz w:val="20"/>
        </w:rPr>
        <w:t>ринбург: УрО РАН, 2004.</w:t>
      </w:r>
    </w:p>
    <w:p w:rsidR="007A7593" w:rsidRPr="007A7593" w:rsidRDefault="007A7593" w:rsidP="00491FD4">
      <w:pPr>
        <w:jc w:val="both"/>
        <w:rPr>
          <w:rFonts w:ascii="Times New Roman" w:hAnsi="Times New Roman" w:cs="Times New Roman"/>
          <w:spacing w:val="-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6"/>
        <w:gridCol w:w="4218"/>
      </w:tblGrid>
      <w:tr w:rsidR="00E315A5" w:rsidRPr="00B033D3" w:rsidTr="00E315A5">
        <w:trPr>
          <w:trHeight w:val="170"/>
        </w:trPr>
        <w:tc>
          <w:tcPr>
            <w:tcW w:w="5000" w:type="pct"/>
            <w:gridSpan w:val="2"/>
            <w:noWrap/>
            <w:vAlign w:val="bottom"/>
          </w:tcPr>
          <w:p w:rsidR="00E315A5" w:rsidRPr="00B033D3" w:rsidRDefault="00E315A5" w:rsidP="00491FD4">
            <w:pPr>
              <w:jc w:val="center"/>
              <w:rPr>
                <w:rFonts w:ascii="Times New Roman" w:hAnsi="Times New Roman" w:cs="Times New Roman"/>
                <w:b/>
                <w:sz w:val="20"/>
                <w:szCs w:val="20"/>
              </w:rPr>
            </w:pPr>
            <w:r>
              <w:rPr>
                <w:rFonts w:ascii="Times New Roman" w:hAnsi="Times New Roman" w:cs="Times New Roman"/>
                <w:b/>
                <w:sz w:val="20"/>
                <w:szCs w:val="20"/>
              </w:rPr>
              <w:t>ВЫЯВЛЕННЫЕ ВИДЫ ВОДОРОСЛЕЙ</w:t>
            </w:r>
          </w:p>
        </w:tc>
      </w:tr>
      <w:tr w:rsidR="007A7593" w:rsidRPr="0059767A" w:rsidTr="001973F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860" w:type="pct"/>
            <w:tcBorders>
              <w:top w:val="nil"/>
              <w:left w:val="single" w:sz="8" w:space="0" w:color="auto"/>
              <w:bottom w:val="nil"/>
              <w:right w:val="single" w:sz="4" w:space="0" w:color="auto"/>
            </w:tcBorders>
            <w:shd w:val="clear" w:color="auto" w:fill="auto"/>
            <w:vAlign w:val="bottom"/>
            <w:hideMark/>
          </w:tcPr>
          <w:p w:rsidR="007A7593" w:rsidRPr="0059767A" w:rsidRDefault="007A7593"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Латинское название вида</w:t>
            </w:r>
          </w:p>
        </w:tc>
        <w:tc>
          <w:tcPr>
            <w:tcW w:w="2140" w:type="pct"/>
            <w:tcBorders>
              <w:top w:val="nil"/>
              <w:left w:val="nil"/>
              <w:bottom w:val="nil"/>
              <w:right w:val="single" w:sz="8" w:space="0" w:color="auto"/>
            </w:tcBorders>
            <w:shd w:val="clear" w:color="auto" w:fill="auto"/>
            <w:vAlign w:val="bottom"/>
            <w:hideMark/>
          </w:tcPr>
          <w:p w:rsidR="007A7593" w:rsidRPr="0059767A" w:rsidRDefault="007A7593"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Русское название вида</w:t>
            </w: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b/>
                <w:sz w:val="20"/>
                <w:szCs w:val="20"/>
              </w:rPr>
            </w:pPr>
            <w:r w:rsidRPr="00B033D3">
              <w:rPr>
                <w:rFonts w:ascii="Times New Roman" w:hAnsi="Times New Roman" w:cs="Times New Roman"/>
                <w:b/>
                <w:sz w:val="20"/>
                <w:szCs w:val="20"/>
              </w:rPr>
              <w:t>НАДЦАРСТВО PROCARYOTA</w:t>
            </w:r>
          </w:p>
        </w:tc>
        <w:tc>
          <w:tcPr>
            <w:tcW w:w="2140" w:type="pct"/>
            <w:noWrap/>
            <w:vAlign w:val="bottom"/>
          </w:tcPr>
          <w:p w:rsidR="00B033D3" w:rsidRPr="00B033D3" w:rsidRDefault="00B033D3" w:rsidP="00491FD4">
            <w:pPr>
              <w:jc w:val="center"/>
              <w:rPr>
                <w:rFonts w:ascii="Times New Roman" w:hAnsi="Times New Roman" w:cs="Times New Roman"/>
                <w:b/>
                <w:sz w:val="20"/>
                <w:szCs w:val="20"/>
              </w:rPr>
            </w:pPr>
            <w:r w:rsidRPr="00B033D3">
              <w:rPr>
                <w:rFonts w:ascii="Times New Roman" w:hAnsi="Times New Roman" w:cs="Times New Roman"/>
                <w:b/>
                <w:sz w:val="20"/>
                <w:szCs w:val="20"/>
              </w:rPr>
              <w:t>ПРОКАРИОТЫ</w:t>
            </w: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b/>
                <w:sz w:val="20"/>
                <w:szCs w:val="20"/>
              </w:rPr>
            </w:pPr>
            <w:r w:rsidRPr="00B033D3">
              <w:rPr>
                <w:rFonts w:ascii="Times New Roman" w:hAnsi="Times New Roman" w:cs="Times New Roman"/>
                <w:b/>
                <w:sz w:val="20"/>
                <w:szCs w:val="20"/>
              </w:rPr>
              <w:t>ЦАРСТВО MYCHOTA</w:t>
            </w:r>
          </w:p>
        </w:tc>
        <w:tc>
          <w:tcPr>
            <w:tcW w:w="2140" w:type="pct"/>
            <w:noWrap/>
            <w:vAlign w:val="bottom"/>
          </w:tcPr>
          <w:p w:rsidR="00B033D3" w:rsidRPr="00B033D3" w:rsidRDefault="00B033D3" w:rsidP="00491FD4">
            <w:pPr>
              <w:jc w:val="center"/>
              <w:rPr>
                <w:rFonts w:ascii="Times New Roman" w:hAnsi="Times New Roman" w:cs="Times New Roman"/>
                <w:b/>
                <w:sz w:val="20"/>
                <w:szCs w:val="20"/>
              </w:rPr>
            </w:pPr>
            <w:r w:rsidRPr="00B033D3">
              <w:rPr>
                <w:rFonts w:ascii="Times New Roman" w:hAnsi="Times New Roman" w:cs="Times New Roman"/>
                <w:b/>
                <w:sz w:val="20"/>
                <w:szCs w:val="20"/>
              </w:rPr>
              <w:t>ДРОБЯНКИ</w:t>
            </w: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ПОДЦАРСТВО OXYPHOTOBACTERIOBIONTA</w:t>
            </w:r>
          </w:p>
        </w:tc>
        <w:tc>
          <w:tcPr>
            <w:tcW w:w="2140" w:type="pct"/>
            <w:noWrap/>
            <w:vAlign w:val="bottom"/>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ОКСИФОТОБАКТЕРИИ</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ОТДЕЛ CYANOPHYTA</w:t>
            </w:r>
          </w:p>
        </w:tc>
        <w:tc>
          <w:tcPr>
            <w:tcW w:w="2140" w:type="pct"/>
            <w:noWrap/>
            <w:vAlign w:val="bottom"/>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СИНЕ-ЗЕЛЕНЫЕ</w:t>
            </w:r>
            <w:r w:rsidR="00DC2825">
              <w:rPr>
                <w:rFonts w:ascii="Times New Roman" w:hAnsi="Times New Roman" w:cs="Times New Roman"/>
                <w:b/>
                <w:sz w:val="20"/>
                <w:szCs w:val="20"/>
              </w:rPr>
              <w:t xml:space="preserve"> </w:t>
            </w:r>
            <w:r w:rsidRPr="00B033D3">
              <w:rPr>
                <w:rFonts w:ascii="Times New Roman" w:hAnsi="Times New Roman" w:cs="Times New Roman"/>
                <w:sz w:val="20"/>
                <w:szCs w:val="20"/>
              </w:rPr>
              <w:t>ВОДОРОСЛИ</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CHROOCOCCOPHYCEAE</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ХРООКОККОВЫЕ</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rPr>
              <w:t>CHROOCOCCALES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Семейство Synechococcaceae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C3481F" w:rsidTr="00AB53DB">
        <w:trPr>
          <w:trHeight w:val="170"/>
        </w:trPr>
        <w:tc>
          <w:tcPr>
            <w:tcW w:w="2860" w:type="pct"/>
            <w:noWrap/>
            <w:vAlign w:val="bottom"/>
          </w:tcPr>
          <w:p w:rsidR="00B033D3" w:rsidRPr="00B033D3" w:rsidRDefault="00B033D3" w:rsidP="005F735D">
            <w:pPr>
              <w:numPr>
                <w:ilvl w:val="0"/>
                <w:numId w:val="5"/>
              </w:numPr>
              <w:tabs>
                <w:tab w:val="left" w:pos="315"/>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Dactylococcopsis irregularis</w:t>
            </w:r>
            <w:r w:rsidRPr="00B033D3">
              <w:rPr>
                <w:rFonts w:ascii="Times New Roman" w:hAnsi="Times New Roman" w:cs="Times New Roman"/>
                <w:sz w:val="20"/>
                <w:szCs w:val="20"/>
                <w:lang w:val="en-US"/>
              </w:rPr>
              <w:t xml:space="preserve"> G.M.Smith.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Dactylococopsis rhaphidioide</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lang w:val="en-US"/>
              </w:rPr>
              <w:t>Hansg.</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Holopediaceae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de-DE"/>
              </w:rPr>
              <w:t>Holopedia geminate</w:t>
            </w:r>
            <w:r w:rsidRPr="00B033D3">
              <w:rPr>
                <w:rFonts w:ascii="Times New Roman" w:hAnsi="Times New Roman" w:cs="Times New Roman"/>
                <w:sz w:val="20"/>
                <w:szCs w:val="20"/>
                <w:lang w:val="de-DE"/>
              </w:rPr>
              <w:t xml:space="preserve"> Lagerh.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Merismopediaceae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330"/>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Merismopedia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elegans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A</w:t>
            </w:r>
            <w:r w:rsidRPr="00B033D3">
              <w:rPr>
                <w:rFonts w:ascii="Times New Roman" w:hAnsi="Times New Roman" w:cs="Times New Roman"/>
                <w:sz w:val="20"/>
                <w:szCs w:val="20"/>
              </w:rPr>
              <w:t>.</w:t>
            </w:r>
            <w:r w:rsidRPr="00B033D3">
              <w:rPr>
                <w:rFonts w:ascii="Times New Roman" w:hAnsi="Times New Roman" w:cs="Times New Roman"/>
                <w:sz w:val="20"/>
                <w:szCs w:val="20"/>
                <w:lang w:val="en-US"/>
              </w:rPr>
              <w:t>Br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Merismopedia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minima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G</w:t>
            </w:r>
            <w:r w:rsidRPr="00B033D3">
              <w:rPr>
                <w:rFonts w:ascii="Times New Roman" w:hAnsi="Times New Roman" w:cs="Times New Roman"/>
                <w:sz w:val="20"/>
                <w:szCs w:val="20"/>
              </w:rPr>
              <w:t>.</w:t>
            </w:r>
            <w:r w:rsidRPr="00B033D3">
              <w:rPr>
                <w:rFonts w:ascii="Times New Roman" w:hAnsi="Times New Roman" w:cs="Times New Roman"/>
                <w:sz w:val="20"/>
                <w:szCs w:val="20"/>
                <w:lang w:val="en-US"/>
              </w:rPr>
              <w:t>Beck</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Merismopedia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tennuissima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Lemm</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Microcystidaceae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C3481F"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Aphanothaece clathrata</w:t>
            </w:r>
            <w:r w:rsidRPr="00B033D3">
              <w:rPr>
                <w:rFonts w:ascii="Times New Roman" w:hAnsi="Times New Roman" w:cs="Times New Roman"/>
                <w:sz w:val="20"/>
                <w:szCs w:val="20"/>
                <w:lang w:val="en-US"/>
              </w:rPr>
              <w:t xml:space="preserve"> Wet G.S.West</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5"/>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Microcystis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aeruginosa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Kutz</w:t>
            </w:r>
            <w:r w:rsidRPr="00B033D3">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r w:rsidRPr="00B033D3">
              <w:rPr>
                <w:rFonts w:ascii="Times New Roman" w:hAnsi="Times New Roman" w:cs="Times New Roman"/>
                <w:sz w:val="20"/>
                <w:szCs w:val="20"/>
              </w:rPr>
              <w:t>Микроцистис</w:t>
            </w:r>
            <w:r w:rsidRPr="00B033D3">
              <w:rPr>
                <w:rFonts w:ascii="Times New Roman" w:hAnsi="Times New Roman" w:cs="Times New Roman"/>
                <w:sz w:val="20"/>
                <w:szCs w:val="20"/>
                <w:lang w:val="en-US"/>
              </w:rPr>
              <w:t xml:space="preserve"> </w:t>
            </w:r>
            <w:r w:rsidRPr="00B033D3">
              <w:rPr>
                <w:rFonts w:ascii="Times New Roman" w:hAnsi="Times New Roman" w:cs="Times New Roman"/>
                <w:sz w:val="20"/>
                <w:szCs w:val="20"/>
              </w:rPr>
              <w:t>синевато</w:t>
            </w:r>
            <w:r w:rsidRPr="00B033D3">
              <w:rPr>
                <w:rFonts w:ascii="Times New Roman" w:hAnsi="Times New Roman" w:cs="Times New Roman"/>
                <w:bCs/>
                <w:sz w:val="20"/>
                <w:szCs w:val="20"/>
                <w:lang w:val="en-US"/>
              </w:rPr>
              <w:t>-</w:t>
            </w:r>
            <w:r w:rsidRPr="00B033D3">
              <w:rPr>
                <w:rFonts w:ascii="Times New Roman" w:hAnsi="Times New Roman" w:cs="Times New Roman"/>
                <w:sz w:val="20"/>
                <w:szCs w:val="20"/>
              </w:rPr>
              <w:t>зеленый</w:t>
            </w: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Microcystis pulverea</w:t>
            </w:r>
            <w:r w:rsidRPr="00B033D3">
              <w:rPr>
                <w:rFonts w:ascii="Times New Roman" w:hAnsi="Times New Roman" w:cs="Times New Roman"/>
                <w:sz w:val="20"/>
                <w:szCs w:val="20"/>
                <w:lang w:val="en-US"/>
              </w:rPr>
              <w:t xml:space="preserve"> (Wood) Forti emend. Elenk</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Gloeocapsaceae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Глеокапсовые</w:t>
            </w: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Gloeocapsa limnetica</w:t>
            </w:r>
            <w:r w:rsidRPr="00B033D3">
              <w:rPr>
                <w:rFonts w:ascii="Times New Roman" w:hAnsi="Times New Roman" w:cs="Times New Roman"/>
                <w:sz w:val="20"/>
                <w:szCs w:val="20"/>
                <w:lang w:val="en-US"/>
              </w:rPr>
              <w:t xml:space="preserve"> (Lemn.) Hollerb.</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Gloeocapsa magma</w:t>
            </w:r>
            <w:r w:rsidRPr="00B033D3">
              <w:rPr>
                <w:rFonts w:ascii="Times New Roman" w:hAnsi="Times New Roman" w:cs="Times New Roman"/>
                <w:sz w:val="20"/>
                <w:szCs w:val="20"/>
                <w:lang w:val="en-US"/>
              </w:rPr>
              <w:t xml:space="preserve"> (Breb.) Kutz.emend.Hollerb.</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Gloeocapsa minor</w:t>
            </w:r>
            <w:r w:rsidRPr="00B033D3">
              <w:rPr>
                <w:rFonts w:ascii="Times New Roman" w:hAnsi="Times New Roman" w:cs="Times New Roman"/>
                <w:sz w:val="20"/>
                <w:szCs w:val="20"/>
                <w:lang w:val="en-US"/>
              </w:rPr>
              <w:t xml:space="preserve"> (Kutz) Hollerb.ampl.</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Gloeocapsa vacuolata</w:t>
            </w:r>
            <w:r w:rsidRPr="00B033D3">
              <w:rPr>
                <w:rFonts w:ascii="Times New Roman" w:hAnsi="Times New Roman" w:cs="Times New Roman"/>
                <w:sz w:val="20"/>
                <w:szCs w:val="20"/>
                <w:lang w:val="en-US"/>
              </w:rPr>
              <w:t xml:space="preserve"> (Skuja) Hollerb.</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Gomphospaeriaceae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Gomphosphaeria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aponina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Kutz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Gomphosphaeria lacustris</w:t>
            </w:r>
            <w:r w:rsidRPr="00B033D3">
              <w:rPr>
                <w:rFonts w:ascii="Times New Roman" w:hAnsi="Times New Roman" w:cs="Times New Roman"/>
                <w:sz w:val="20"/>
                <w:szCs w:val="20"/>
                <w:lang w:val="en-US"/>
              </w:rPr>
              <w:t xml:space="preserve"> Chod.</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Gomphosphaeria lacustris f. compacta</w:t>
            </w:r>
            <w:r w:rsidRPr="00B033D3">
              <w:rPr>
                <w:rFonts w:ascii="Times New Roman" w:hAnsi="Times New Roman" w:cs="Times New Roman"/>
                <w:sz w:val="20"/>
                <w:szCs w:val="20"/>
                <w:lang w:val="en-US"/>
              </w:rPr>
              <w:t xml:space="preserve"> (Lemn.) Elenk.</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КЛАСС HORMOGONIOPHYCEAE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ГОРМОГОНИЕВЫЕ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 OSCILLATORIALES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ОСЦИЛЛЯТОРИЕВЫЕ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Oscillatoriaceae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Осциллаториевые</w:t>
            </w: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Lyngbya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contorta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Lemm</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Lyngbya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limnetica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Lemm</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Oscillatoria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limnetica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Lemm</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Oscillatoria setigera</w:t>
            </w:r>
            <w:r w:rsidRPr="00B033D3">
              <w:rPr>
                <w:rFonts w:ascii="Times New Roman" w:hAnsi="Times New Roman" w:cs="Times New Roman"/>
                <w:sz w:val="20"/>
                <w:szCs w:val="20"/>
                <w:lang w:val="en-US"/>
              </w:rPr>
              <w:t xml:space="preserve"> Aptek.</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 NOSTOCALES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НОСТОКОВЫЕ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sz w:val="20"/>
                <w:szCs w:val="20"/>
              </w:rPr>
            </w:pPr>
            <w:r w:rsidRPr="00B033D3">
              <w:rPr>
                <w:rFonts w:ascii="Times New Roman" w:hAnsi="Times New Roman" w:cs="Times New Roman"/>
                <w:sz w:val="20"/>
                <w:szCs w:val="20"/>
              </w:rPr>
              <w:t>Семейство Anabaenaceae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Анабеновые</w:t>
            </w:r>
          </w:p>
        </w:tc>
      </w:tr>
      <w:tr w:rsidR="00B033D3" w:rsidRPr="00C3481F"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sz w:val="20"/>
                <w:szCs w:val="20"/>
                <w:lang w:val="en-US"/>
              </w:rPr>
            </w:pPr>
            <w:r w:rsidRPr="00B033D3">
              <w:rPr>
                <w:rFonts w:ascii="Times New Roman" w:hAnsi="Times New Roman" w:cs="Times New Roman"/>
                <w:i/>
                <w:sz w:val="20"/>
                <w:szCs w:val="20"/>
                <w:lang w:val="en-US"/>
              </w:rPr>
              <w:t>Anabaena flos-aquae</w:t>
            </w:r>
            <w:r w:rsidRPr="00B033D3">
              <w:rPr>
                <w:rFonts w:ascii="Times New Roman" w:hAnsi="Times New Roman" w:cs="Times New Roman"/>
                <w:sz w:val="20"/>
                <w:szCs w:val="20"/>
                <w:lang w:val="en-US"/>
              </w:rPr>
              <w:t xml:space="preserve"> (Lyngb.) Breb.</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sz w:val="20"/>
                <w:szCs w:val="20"/>
              </w:rPr>
            </w:pPr>
            <w:r w:rsidRPr="00B033D3">
              <w:rPr>
                <w:rFonts w:ascii="Times New Roman" w:hAnsi="Times New Roman" w:cs="Times New Roman"/>
                <w:i/>
                <w:sz w:val="20"/>
                <w:szCs w:val="20"/>
                <w:lang w:val="en-US"/>
              </w:rPr>
              <w:t>Anabaena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spiroides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f</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talyschensis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Aphanizomenonaceae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5"/>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Aphanizomenon</w:t>
            </w:r>
            <w:r w:rsidR="00DC2825">
              <w:rPr>
                <w:rFonts w:ascii="Times New Roman" w:hAnsi="Times New Roman" w:cs="Times New Roman"/>
                <w:i/>
                <w:sz w:val="20"/>
                <w:szCs w:val="20"/>
                <w:lang w:val="en-US"/>
              </w:rPr>
              <w:t xml:space="preserve"> </w:t>
            </w:r>
            <w:r w:rsidRPr="00B033D3">
              <w:rPr>
                <w:rFonts w:ascii="Times New Roman" w:hAnsi="Times New Roman" w:cs="Times New Roman"/>
                <w:i/>
                <w:sz w:val="20"/>
                <w:szCs w:val="20"/>
                <w:lang w:val="en-US"/>
              </w:rPr>
              <w:t xml:space="preserve"> flos-aquae</w:t>
            </w:r>
            <w:r w:rsidRPr="00B033D3">
              <w:rPr>
                <w:rFonts w:ascii="Times New Roman" w:hAnsi="Times New Roman" w:cs="Times New Roman"/>
                <w:sz w:val="20"/>
                <w:szCs w:val="20"/>
                <w:lang w:val="en-US"/>
              </w:rPr>
              <w:t xml:space="preserve"> (L.) Ralfs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AB53DB" w:rsidRDefault="00B033D3" w:rsidP="00491FD4">
            <w:pPr>
              <w:tabs>
                <w:tab w:val="left" w:pos="284"/>
              </w:tabs>
              <w:jc w:val="center"/>
              <w:rPr>
                <w:rFonts w:ascii="Times New Roman" w:hAnsi="Times New Roman" w:cs="Times New Roman"/>
                <w:b/>
                <w:sz w:val="20"/>
                <w:szCs w:val="20"/>
              </w:rPr>
            </w:pPr>
            <w:r w:rsidRPr="00AB53DB">
              <w:rPr>
                <w:rFonts w:ascii="Times New Roman" w:hAnsi="Times New Roman" w:cs="Times New Roman"/>
                <w:b/>
                <w:sz w:val="20"/>
                <w:szCs w:val="20"/>
              </w:rPr>
              <w:t xml:space="preserve">НАДЦАРСТВО EUCARYOTA </w:t>
            </w:r>
          </w:p>
        </w:tc>
        <w:tc>
          <w:tcPr>
            <w:tcW w:w="2140" w:type="pct"/>
            <w:noWrap/>
            <w:vAlign w:val="bottom"/>
          </w:tcPr>
          <w:p w:rsidR="00B033D3" w:rsidRPr="00AB53DB" w:rsidRDefault="00B033D3" w:rsidP="00491FD4">
            <w:pPr>
              <w:jc w:val="center"/>
              <w:rPr>
                <w:rFonts w:ascii="Times New Roman" w:hAnsi="Times New Roman" w:cs="Times New Roman"/>
                <w:b/>
                <w:sz w:val="20"/>
                <w:szCs w:val="20"/>
              </w:rPr>
            </w:pPr>
            <w:r w:rsidRPr="00AB53DB">
              <w:rPr>
                <w:rFonts w:ascii="Times New Roman" w:hAnsi="Times New Roman" w:cs="Times New Roman"/>
                <w:b/>
                <w:sz w:val="20"/>
                <w:szCs w:val="20"/>
              </w:rPr>
              <w:t>ЭУКАРИОТЫ</w:t>
            </w:r>
          </w:p>
        </w:tc>
      </w:tr>
      <w:tr w:rsidR="00B033D3" w:rsidRPr="00B033D3" w:rsidTr="00AB53DB">
        <w:trPr>
          <w:trHeight w:val="170"/>
        </w:trPr>
        <w:tc>
          <w:tcPr>
            <w:tcW w:w="2860" w:type="pct"/>
            <w:noWrap/>
            <w:vAlign w:val="bottom"/>
          </w:tcPr>
          <w:p w:rsidR="00B033D3" w:rsidRPr="00AB53DB" w:rsidRDefault="00B033D3" w:rsidP="00491FD4">
            <w:pPr>
              <w:tabs>
                <w:tab w:val="left" w:pos="284"/>
              </w:tabs>
              <w:jc w:val="center"/>
              <w:rPr>
                <w:rFonts w:ascii="Times New Roman" w:hAnsi="Times New Roman" w:cs="Times New Roman"/>
                <w:b/>
                <w:sz w:val="20"/>
                <w:szCs w:val="20"/>
              </w:rPr>
            </w:pPr>
            <w:r w:rsidRPr="00AB53DB">
              <w:rPr>
                <w:rFonts w:ascii="Times New Roman" w:hAnsi="Times New Roman" w:cs="Times New Roman"/>
                <w:b/>
                <w:sz w:val="20"/>
                <w:szCs w:val="20"/>
              </w:rPr>
              <w:t xml:space="preserve">ЦАРСТВО VEGETABILIA </w:t>
            </w:r>
          </w:p>
        </w:tc>
        <w:tc>
          <w:tcPr>
            <w:tcW w:w="2140" w:type="pct"/>
            <w:noWrap/>
            <w:vAlign w:val="bottom"/>
          </w:tcPr>
          <w:p w:rsidR="00B033D3" w:rsidRPr="00AB53DB" w:rsidRDefault="00B033D3" w:rsidP="00491FD4">
            <w:pPr>
              <w:jc w:val="center"/>
              <w:rPr>
                <w:rFonts w:ascii="Times New Roman" w:hAnsi="Times New Roman" w:cs="Times New Roman"/>
                <w:b/>
                <w:sz w:val="20"/>
                <w:szCs w:val="20"/>
              </w:rPr>
            </w:pPr>
            <w:r w:rsidRPr="00AB53DB">
              <w:rPr>
                <w:rFonts w:ascii="Times New Roman" w:hAnsi="Times New Roman" w:cs="Times New Roman"/>
                <w:b/>
                <w:sz w:val="20"/>
                <w:szCs w:val="20"/>
              </w:rPr>
              <w:t>РАСТЕНИЯ</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sz w:val="20"/>
                <w:szCs w:val="20"/>
              </w:rPr>
            </w:pPr>
            <w:r w:rsidRPr="00B033D3">
              <w:rPr>
                <w:rFonts w:ascii="Times New Roman" w:hAnsi="Times New Roman" w:cs="Times New Roman"/>
                <w:sz w:val="20"/>
                <w:szCs w:val="20"/>
              </w:rPr>
              <w:t xml:space="preserve">ПОДЦАРСТВО PHYCOBIONTA </w:t>
            </w:r>
          </w:p>
        </w:tc>
        <w:tc>
          <w:tcPr>
            <w:tcW w:w="2140" w:type="pct"/>
            <w:noWrap/>
            <w:vAlign w:val="bottom"/>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НАСТОЯЩИЕ ВОДОРОСЛИ</w:t>
            </w:r>
          </w:p>
        </w:tc>
      </w:tr>
      <w:tr w:rsidR="00B033D3" w:rsidRPr="00B033D3" w:rsidTr="00AB53DB">
        <w:trPr>
          <w:trHeight w:val="170"/>
        </w:trPr>
        <w:tc>
          <w:tcPr>
            <w:tcW w:w="2860" w:type="pct"/>
            <w:noWrap/>
            <w:vAlign w:val="bottom"/>
            <w:hideMark/>
          </w:tcPr>
          <w:p w:rsidR="00B033D3" w:rsidRPr="00B033D3" w:rsidRDefault="00B033D3" w:rsidP="00491FD4">
            <w:pPr>
              <w:tabs>
                <w:tab w:val="left" w:pos="284"/>
              </w:tabs>
              <w:jc w:val="center"/>
              <w:rPr>
                <w:rFonts w:ascii="Times New Roman" w:hAnsi="Times New Roman" w:cs="Times New Roman"/>
                <w:sz w:val="20"/>
                <w:szCs w:val="20"/>
              </w:rPr>
            </w:pPr>
            <w:r w:rsidRPr="00B033D3">
              <w:rPr>
                <w:rFonts w:ascii="Times New Roman" w:hAnsi="Times New Roman" w:cs="Times New Roman"/>
                <w:sz w:val="20"/>
                <w:szCs w:val="20"/>
              </w:rPr>
              <w:t xml:space="preserve">ОТДЕЛ </w:t>
            </w:r>
            <w:r w:rsidRPr="00B033D3">
              <w:rPr>
                <w:rFonts w:ascii="Times New Roman" w:hAnsi="Times New Roman" w:cs="Times New Roman"/>
                <w:sz w:val="20"/>
                <w:szCs w:val="20"/>
                <w:lang w:val="en-US"/>
              </w:rPr>
              <w:t>CHLOROPHYTA</w:t>
            </w:r>
          </w:p>
        </w:tc>
        <w:tc>
          <w:tcPr>
            <w:tcW w:w="2140" w:type="pct"/>
            <w:noWrap/>
            <w:vAlign w:val="bottom"/>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ЗЕЛЕНЫЕ ВОДОРОСЛИ</w:t>
            </w:r>
          </w:p>
        </w:tc>
      </w:tr>
      <w:tr w:rsidR="00B033D3" w:rsidRPr="00B033D3" w:rsidTr="00AB53DB">
        <w:trPr>
          <w:trHeight w:val="170"/>
        </w:trPr>
        <w:tc>
          <w:tcPr>
            <w:tcW w:w="2860" w:type="pct"/>
            <w:noWrap/>
            <w:vAlign w:val="bottom"/>
            <w:hideMark/>
          </w:tcPr>
          <w:p w:rsidR="00B033D3" w:rsidRPr="00B033D3" w:rsidRDefault="00B033D3" w:rsidP="00491FD4">
            <w:pPr>
              <w:tabs>
                <w:tab w:val="left" w:pos="284"/>
              </w:tabs>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CHLOROPHYCEAE</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СОБСТВЕННО ЗЕЛЕНЫЕ</w:t>
            </w:r>
          </w:p>
        </w:tc>
      </w:tr>
      <w:tr w:rsidR="00B033D3" w:rsidRPr="00B033D3" w:rsidTr="00AB53DB">
        <w:trPr>
          <w:trHeight w:val="170"/>
        </w:trPr>
        <w:tc>
          <w:tcPr>
            <w:tcW w:w="2860" w:type="pct"/>
            <w:noWrap/>
            <w:vAlign w:val="bottom"/>
            <w:hideMark/>
          </w:tcPr>
          <w:p w:rsidR="00B033D3" w:rsidRPr="00B033D3" w:rsidRDefault="00B033D3" w:rsidP="00491FD4">
            <w:pPr>
              <w:tabs>
                <w:tab w:val="left" w:pos="284"/>
              </w:tabs>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rPr>
              <w:t>CHLAMYDOMONADALES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ХЛАМИДОМОНАДОВЫЕ</w:t>
            </w:r>
          </w:p>
        </w:tc>
      </w:tr>
      <w:tr w:rsidR="00B033D3" w:rsidRPr="00B033D3" w:rsidTr="00AB53DB">
        <w:trPr>
          <w:trHeight w:val="170"/>
        </w:trPr>
        <w:tc>
          <w:tcPr>
            <w:tcW w:w="2860" w:type="pct"/>
            <w:noWrap/>
            <w:vAlign w:val="bottom"/>
            <w:hideMark/>
          </w:tcPr>
          <w:p w:rsidR="00B033D3" w:rsidRPr="00B033D3" w:rsidRDefault="00B033D3" w:rsidP="00491FD4">
            <w:pPr>
              <w:tabs>
                <w:tab w:val="left" w:pos="284"/>
              </w:tabs>
              <w:jc w:val="center"/>
              <w:rPr>
                <w:rFonts w:ascii="Times New Roman" w:hAnsi="Times New Roman" w:cs="Times New Roman"/>
                <w:sz w:val="20"/>
                <w:szCs w:val="20"/>
              </w:rPr>
            </w:pPr>
            <w:r w:rsidRPr="00B033D3">
              <w:rPr>
                <w:rFonts w:ascii="Times New Roman" w:hAnsi="Times New Roman" w:cs="Times New Roman"/>
                <w:sz w:val="20"/>
                <w:szCs w:val="20"/>
              </w:rPr>
              <w:t>Семейство Chlamydomonadaceae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Chlamydomonas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w:t>
            </w:r>
            <w:r w:rsidRPr="00B033D3">
              <w:rPr>
                <w:rFonts w:ascii="Times New Roman" w:hAnsi="Times New Roman" w:cs="Times New Roman"/>
                <w:sz w:val="20"/>
                <w:szCs w:val="20"/>
              </w:rPr>
              <w:t>.</w:t>
            </w:r>
            <w:r w:rsidR="00DC2825">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Polytoma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spicatum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Krass</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Р</w:t>
            </w:r>
            <w:r w:rsidRPr="00B033D3">
              <w:rPr>
                <w:rFonts w:ascii="Times New Roman" w:hAnsi="Times New Roman" w:cs="Times New Roman"/>
                <w:sz w:val="20"/>
                <w:szCs w:val="20"/>
                <w:lang w:val="en-US"/>
              </w:rPr>
              <w:t>h</w:t>
            </w:r>
            <w:r w:rsidRPr="00B033D3">
              <w:rPr>
                <w:rFonts w:ascii="Times New Roman" w:hAnsi="Times New Roman" w:cs="Times New Roman"/>
                <w:sz w:val="20"/>
                <w:szCs w:val="20"/>
              </w:rPr>
              <w:t>асотасеае</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 Pteromonas ang</w:t>
            </w:r>
            <w:r w:rsidRPr="00B033D3">
              <w:rPr>
                <w:rFonts w:ascii="Times New Roman" w:hAnsi="Times New Roman" w:cs="Times New Roman"/>
                <w:sz w:val="20"/>
                <w:szCs w:val="20"/>
                <w:lang w:val="en-US"/>
              </w:rPr>
              <w:t>ulosa Lemm.</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VOLVOCALES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r w:rsidRPr="00B033D3">
              <w:rPr>
                <w:rFonts w:ascii="Times New Roman" w:hAnsi="Times New Roman" w:cs="Times New Roman"/>
                <w:color w:val="000000"/>
                <w:sz w:val="20"/>
                <w:szCs w:val="20"/>
              </w:rPr>
              <w:t>ВОЛЬВОКСОВЫЕ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Volvocaceae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Pandorina morum</w:t>
            </w:r>
            <w:r w:rsidRPr="00B033D3">
              <w:rPr>
                <w:rFonts w:ascii="Times New Roman" w:hAnsi="Times New Roman" w:cs="Times New Roman"/>
                <w:sz w:val="20"/>
                <w:szCs w:val="20"/>
                <w:lang w:val="en-US"/>
              </w:rPr>
              <w:t xml:space="preserve"> (Mull.) Bory 1902</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CHLOROCOCCALES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ХЛОРОКОККОВЫЕ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Coelastraceae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 Actinastrum hantzschii</w:t>
            </w:r>
            <w:r w:rsidRPr="00B033D3">
              <w:rPr>
                <w:rFonts w:ascii="Times New Roman" w:hAnsi="Times New Roman" w:cs="Times New Roman"/>
                <w:sz w:val="20"/>
                <w:szCs w:val="20"/>
                <w:lang w:val="en-US"/>
              </w:rPr>
              <w:t xml:space="preserve"> Lagerh. </w:t>
            </w:r>
            <w:r w:rsidRPr="00B033D3">
              <w:rPr>
                <w:rFonts w:ascii="Times New Roman" w:hAnsi="Times New Roman" w:cs="Times New Roman"/>
                <w:i/>
                <w:sz w:val="20"/>
                <w:szCs w:val="20"/>
                <w:lang w:val="en-US"/>
              </w:rPr>
              <w:t>var. hantzschii</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Coelastrum microporum</w:t>
            </w:r>
            <w:r w:rsidRPr="00B033D3">
              <w:rPr>
                <w:rFonts w:ascii="Times New Roman" w:hAnsi="Times New Roman" w:cs="Times New Roman"/>
                <w:sz w:val="20"/>
                <w:szCs w:val="20"/>
                <w:lang w:val="en-US"/>
              </w:rPr>
              <w:t xml:space="preserve"> Nageli 1885</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lang w:val="en-US"/>
              </w:rPr>
              <w:t>Ce</w:t>
            </w:r>
            <w:r w:rsidRPr="00B033D3">
              <w:rPr>
                <w:rFonts w:ascii="Times New Roman" w:hAnsi="Times New Roman" w:cs="Times New Roman"/>
                <w:sz w:val="20"/>
                <w:szCs w:val="20"/>
              </w:rPr>
              <w:t>м</w:t>
            </w:r>
            <w:r w:rsidRPr="00B033D3">
              <w:rPr>
                <w:rFonts w:ascii="Times New Roman" w:hAnsi="Times New Roman" w:cs="Times New Roman"/>
                <w:sz w:val="20"/>
                <w:szCs w:val="20"/>
                <w:lang w:val="en-US"/>
              </w:rPr>
              <w:t>e</w:t>
            </w:r>
            <w:r w:rsidRPr="00B033D3">
              <w:rPr>
                <w:rFonts w:ascii="Times New Roman" w:hAnsi="Times New Roman" w:cs="Times New Roman"/>
                <w:sz w:val="20"/>
                <w:szCs w:val="20"/>
              </w:rPr>
              <w:t>й</w:t>
            </w:r>
            <w:r w:rsidRPr="00B033D3">
              <w:rPr>
                <w:rFonts w:ascii="Times New Roman" w:hAnsi="Times New Roman" w:cs="Times New Roman"/>
                <w:sz w:val="20"/>
                <w:szCs w:val="20"/>
                <w:lang w:val="en-US"/>
              </w:rPr>
              <w:t>c</w:t>
            </w:r>
            <w:r w:rsidRPr="00B033D3">
              <w:rPr>
                <w:rFonts w:ascii="Times New Roman" w:hAnsi="Times New Roman" w:cs="Times New Roman"/>
                <w:sz w:val="20"/>
                <w:szCs w:val="20"/>
              </w:rPr>
              <w:t>тво</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lang w:val="en-US"/>
              </w:rPr>
              <w:t>Selenastraceae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Ankistrodesmus arcuatus</w:t>
            </w:r>
            <w:r w:rsidRPr="00B033D3">
              <w:rPr>
                <w:rFonts w:ascii="Times New Roman" w:hAnsi="Times New Roman" w:cs="Times New Roman"/>
                <w:sz w:val="20"/>
                <w:szCs w:val="20"/>
                <w:lang w:val="en-US"/>
              </w:rPr>
              <w:t xml:space="preserve"> Korsch.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Ancistrodesmus bibraianus</w:t>
            </w:r>
            <w:r w:rsidRPr="00B033D3">
              <w:rPr>
                <w:rFonts w:ascii="Times New Roman" w:hAnsi="Times New Roman" w:cs="Times New Roman"/>
                <w:sz w:val="20"/>
                <w:szCs w:val="20"/>
                <w:lang w:val="en-US"/>
              </w:rPr>
              <w:t xml:space="preserve"> (Reinsch) Korsch.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Closteriopsis longissima</w:t>
            </w:r>
            <w:r w:rsidRPr="00B033D3">
              <w:rPr>
                <w:rFonts w:ascii="Times New Roman" w:hAnsi="Times New Roman" w:cs="Times New Roman"/>
                <w:sz w:val="20"/>
                <w:szCs w:val="20"/>
                <w:lang w:val="en-US"/>
              </w:rPr>
              <w:t xml:space="preserve"> (Lemm)</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Kirchneriella contorta</w:t>
            </w:r>
            <w:r w:rsidRPr="00B033D3">
              <w:rPr>
                <w:rFonts w:ascii="Times New Roman" w:hAnsi="Times New Roman" w:cs="Times New Roman"/>
                <w:sz w:val="20"/>
                <w:szCs w:val="20"/>
                <w:lang w:val="en-US"/>
              </w:rPr>
              <w:t xml:space="preserve"> (Schmidle) Bohl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de-DE"/>
              </w:rPr>
              <w:t>Kirchneriella lunaris</w:t>
            </w:r>
            <w:r w:rsidRPr="00B033D3">
              <w:rPr>
                <w:rFonts w:ascii="Times New Roman" w:hAnsi="Times New Roman" w:cs="Times New Roman"/>
                <w:sz w:val="20"/>
                <w:szCs w:val="20"/>
                <w:lang w:val="de-DE"/>
              </w:rPr>
              <w:t xml:space="preserve"> (Kirchn.) Mubius, 1894</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de-DE"/>
              </w:rPr>
              <w:t>Monoraphidium arcuatum</w:t>
            </w:r>
            <w:r w:rsidRPr="00B033D3">
              <w:rPr>
                <w:rFonts w:ascii="Times New Roman" w:hAnsi="Times New Roman" w:cs="Times New Roman"/>
                <w:sz w:val="20"/>
                <w:szCs w:val="20"/>
                <w:lang w:val="de-DE"/>
              </w:rPr>
              <w:t xml:space="preserve"> (Korsch.)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Monoraphidium contortum</w:t>
            </w:r>
            <w:r w:rsidRPr="00B033D3">
              <w:rPr>
                <w:rFonts w:ascii="Times New Roman" w:hAnsi="Times New Roman" w:cs="Times New Roman"/>
                <w:sz w:val="20"/>
                <w:szCs w:val="20"/>
                <w:lang w:val="de-DE"/>
              </w:rPr>
              <w:t xml:space="preserve"> (Thur.)</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Monoraphidium minutum</w:t>
            </w:r>
            <w:r w:rsidRPr="00B033D3">
              <w:rPr>
                <w:rFonts w:ascii="Times New Roman" w:hAnsi="Times New Roman" w:cs="Times New Roman"/>
                <w:sz w:val="20"/>
                <w:szCs w:val="20"/>
                <w:lang w:val="de-DE"/>
              </w:rPr>
              <w:t xml:space="preserve"> (Nag.) Kom.-Legn.</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Raphidocelis danubiana</w:t>
            </w:r>
            <w:r w:rsidRPr="00B033D3">
              <w:rPr>
                <w:rFonts w:ascii="Times New Roman" w:hAnsi="Times New Roman" w:cs="Times New Roman"/>
                <w:sz w:val="20"/>
                <w:szCs w:val="20"/>
                <w:lang w:val="en-US"/>
              </w:rPr>
              <w:t xml:space="preserve"> (Hind.) marv. et al.</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Selenastrum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bibrainus</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lang w:val="en-US"/>
              </w:rPr>
              <w:t>Reinsch</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Chlorococcaceae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rPr>
            </w:pPr>
            <w:r w:rsidRPr="00B033D3">
              <w:rPr>
                <w:rFonts w:ascii="Times New Roman" w:hAnsi="Times New Roman" w:cs="Times New Roman"/>
                <w:i/>
                <w:sz w:val="20"/>
                <w:szCs w:val="20"/>
                <w:lang w:val="en-US"/>
              </w:rPr>
              <w:t>Planctosphaeria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gelatinosa</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rPr>
              <w:t>G. Smith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Hydrianum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pyrenoidiferum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Mssjuk</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Treubariaceae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Treubaria eurycantha</w:t>
            </w:r>
            <w:r w:rsidRPr="00B033D3">
              <w:rPr>
                <w:rFonts w:ascii="Times New Roman" w:hAnsi="Times New Roman" w:cs="Times New Roman"/>
                <w:sz w:val="20"/>
                <w:szCs w:val="20"/>
                <w:lang w:val="de-DE"/>
              </w:rPr>
              <w:t xml:space="preserve"> (Schmidl)</w:t>
            </w:r>
            <w:r w:rsidR="00DC2825">
              <w:rPr>
                <w:rFonts w:ascii="Times New Roman" w:hAnsi="Times New Roman" w:cs="Times New Roman"/>
                <w:sz w:val="20"/>
                <w:szCs w:val="20"/>
                <w:lang w:val="de-DE"/>
              </w:rPr>
              <w:t xml:space="preserve"> </w:t>
            </w:r>
            <w:r w:rsidRPr="00B033D3">
              <w:rPr>
                <w:rFonts w:ascii="Times New Roman" w:hAnsi="Times New Roman" w:cs="Times New Roman"/>
                <w:sz w:val="20"/>
                <w:szCs w:val="20"/>
                <w:lang w:val="de-DE"/>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Treubaria triapendiculata</w:t>
            </w:r>
            <w:r w:rsidRPr="00B033D3">
              <w:rPr>
                <w:rFonts w:ascii="Times New Roman" w:hAnsi="Times New Roman" w:cs="Times New Roman"/>
                <w:sz w:val="20"/>
                <w:szCs w:val="20"/>
                <w:lang w:val="de-DE"/>
              </w:rPr>
              <w:t xml:space="preserve"> Bern, 1908</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Radiococcaceae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Coenococcus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policoccus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Korsch</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Hind</w:t>
            </w:r>
            <w:r w:rsidRPr="00B033D3">
              <w:rPr>
                <w:rFonts w:ascii="Times New Roman" w:hAnsi="Times New Roman" w:cs="Times New Roman"/>
                <w:sz w:val="20"/>
                <w:szCs w:val="20"/>
              </w:rPr>
              <w:t xml:space="preserve"> 1977</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Sphaerocystidaceae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Sphaerocystis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planctonica</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rPr>
              <w:t>(</w:t>
            </w:r>
            <w:r w:rsidRPr="00B033D3">
              <w:rPr>
                <w:rFonts w:ascii="Times New Roman" w:hAnsi="Times New Roman" w:cs="Times New Roman"/>
                <w:sz w:val="20"/>
                <w:szCs w:val="20"/>
                <w:lang w:val="en-US"/>
              </w:rPr>
              <w:t>Korsch</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Borr</w:t>
            </w:r>
            <w:r w:rsidRPr="00B033D3">
              <w:rPr>
                <w:rFonts w:ascii="Times New Roman" w:hAnsi="Times New Roman" w:cs="Times New Roman"/>
                <w:sz w:val="20"/>
                <w:szCs w:val="20"/>
              </w:rPr>
              <w:t>., 1896</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Scenedesmaceae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Crucigenia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rectangularis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Nag</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Komarek</w:t>
            </w:r>
            <w:r w:rsidRPr="00B033D3">
              <w:rPr>
                <w:rFonts w:ascii="Times New Roman" w:hAnsi="Times New Roman" w:cs="Times New Roman"/>
                <w:sz w:val="20"/>
                <w:szCs w:val="20"/>
              </w:rPr>
              <w:t xml:space="preserve"> 1974</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Crucigenia tetrapedia</w:t>
            </w:r>
            <w:r w:rsidRPr="00B033D3">
              <w:rPr>
                <w:rFonts w:ascii="Times New Roman" w:hAnsi="Times New Roman" w:cs="Times New Roman"/>
                <w:sz w:val="20"/>
                <w:szCs w:val="20"/>
                <w:lang w:val="en-US"/>
              </w:rPr>
              <w:t xml:space="preserve"> (Kirchn.) W.et.G.S.West G.M.Stmith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Crucigeniella apiculata</w:t>
            </w:r>
            <w:r w:rsidRPr="00B033D3">
              <w:rPr>
                <w:rFonts w:ascii="Times New Roman" w:hAnsi="Times New Roman" w:cs="Times New Roman"/>
                <w:sz w:val="20"/>
                <w:szCs w:val="20"/>
                <w:lang w:val="en-US"/>
              </w:rPr>
              <w:t xml:space="preserve"> (Lemm.) Komarek</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Didymocystis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intermis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Fott</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Fott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Scenedesmus acuminatus</w:t>
            </w:r>
            <w:r w:rsidRPr="00B033D3">
              <w:rPr>
                <w:rFonts w:ascii="Times New Roman" w:hAnsi="Times New Roman" w:cs="Times New Roman"/>
                <w:sz w:val="20"/>
                <w:szCs w:val="20"/>
                <w:lang w:val="en-US"/>
              </w:rPr>
              <w:t xml:space="preserve"> (Lagerh.) Chod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bernardii</w:t>
            </w:r>
            <w:r w:rsidRPr="00B033D3">
              <w:rPr>
                <w:rFonts w:ascii="Times New Roman" w:hAnsi="Times New Roman" w:cs="Times New Roman"/>
                <w:sz w:val="20"/>
                <w:szCs w:val="20"/>
                <w:lang w:val="en-US"/>
              </w:rPr>
              <w:t xml:space="preserve"> G.M.Smith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bicaudata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Deduss</w:t>
            </w:r>
            <w:r w:rsidR="00DC2825">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bijugatus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Turp</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Kutz</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denticulatus var australis</w:t>
            </w:r>
            <w:r w:rsidRPr="00B033D3">
              <w:rPr>
                <w:rFonts w:ascii="Times New Roman" w:hAnsi="Times New Roman" w:cs="Times New Roman"/>
                <w:sz w:val="20"/>
                <w:szCs w:val="20"/>
                <w:lang w:val="en-US"/>
              </w:rPr>
              <w:t xml:space="preserve"> Playfair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falcatus</w:t>
            </w:r>
            <w:r w:rsidRPr="00B033D3">
              <w:rPr>
                <w:rFonts w:ascii="Times New Roman" w:hAnsi="Times New Roman" w:cs="Times New Roman"/>
                <w:sz w:val="20"/>
                <w:szCs w:val="20"/>
                <w:lang w:val="en-US"/>
              </w:rPr>
              <w:t xml:space="preserve"> Chodat, 1926</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gutwinskii</w:t>
            </w:r>
            <w:r w:rsidRPr="00B033D3">
              <w:rPr>
                <w:rFonts w:ascii="Times New Roman" w:hAnsi="Times New Roman" w:cs="Times New Roman"/>
                <w:sz w:val="20"/>
                <w:szCs w:val="20"/>
                <w:lang w:val="en-US"/>
              </w:rPr>
              <w:t xml:space="preserve"> Chod. </w:t>
            </w:r>
            <w:r w:rsidRPr="00B033D3">
              <w:rPr>
                <w:rFonts w:ascii="Times New Roman" w:hAnsi="Times New Roman" w:cs="Times New Roman"/>
                <w:i/>
                <w:sz w:val="20"/>
                <w:szCs w:val="20"/>
                <w:lang w:val="en-US"/>
              </w:rPr>
              <w:t>var. gutvwinskii</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obtusus</w:t>
            </w:r>
            <w:r w:rsidRPr="00B033D3">
              <w:rPr>
                <w:rFonts w:ascii="Times New Roman" w:hAnsi="Times New Roman" w:cs="Times New Roman"/>
                <w:sz w:val="20"/>
                <w:szCs w:val="20"/>
                <w:lang w:val="en-US"/>
              </w:rPr>
              <w:t xml:space="preserve"> Meyen, 1829</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quadricauda</w:t>
            </w:r>
            <w:r w:rsidRPr="00B033D3">
              <w:rPr>
                <w:rFonts w:ascii="Times New Roman" w:hAnsi="Times New Roman" w:cs="Times New Roman"/>
                <w:sz w:val="20"/>
                <w:szCs w:val="20"/>
                <w:lang w:val="en-US"/>
              </w:rPr>
              <w:t xml:space="preserve"> (Turp.) Brebison 1835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spinosus</w:t>
            </w:r>
            <w:r w:rsidRPr="00B033D3">
              <w:rPr>
                <w:rFonts w:ascii="Times New Roman" w:hAnsi="Times New Roman" w:cs="Times New Roman"/>
                <w:sz w:val="20"/>
                <w:szCs w:val="20"/>
                <w:lang w:val="en-US"/>
              </w:rPr>
              <w:t xml:space="preserve"> Chodot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Scenedesmus sublongipes </w:t>
            </w:r>
            <w:r w:rsidRPr="00B033D3">
              <w:rPr>
                <w:rFonts w:ascii="Times New Roman" w:hAnsi="Times New Roman" w:cs="Times New Roman"/>
                <w:sz w:val="20"/>
                <w:szCs w:val="20"/>
                <w:shd w:val="clear" w:color="auto" w:fill="FFFFFF"/>
                <w:lang w:val="en-US"/>
              </w:rPr>
              <w:t>G.M. Smith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subspicatus</w:t>
            </w:r>
            <w:r w:rsidRPr="00B033D3">
              <w:rPr>
                <w:rFonts w:ascii="Times New Roman" w:hAnsi="Times New Roman" w:cs="Times New Roman"/>
                <w:sz w:val="20"/>
                <w:szCs w:val="20"/>
                <w:lang w:val="en-US"/>
              </w:rPr>
              <w:t xml:space="preserve"> Chod.</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Scenedesmus verrucosus</w:t>
            </w:r>
            <w:r w:rsidRPr="00B033D3">
              <w:rPr>
                <w:rFonts w:ascii="Times New Roman" w:hAnsi="Times New Roman" w:cs="Times New Roman"/>
                <w:sz w:val="20"/>
                <w:szCs w:val="20"/>
                <w:lang w:val="en-US"/>
              </w:rPr>
              <w:t xml:space="preserve"> Roll 1925</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Tetrastrum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de-DE"/>
              </w:rPr>
              <w:t>glabrum</w:t>
            </w:r>
            <w:r w:rsidRPr="00B033D3">
              <w:rPr>
                <w:rFonts w:ascii="Times New Roman" w:hAnsi="Times New Roman" w:cs="Times New Roman"/>
                <w:sz w:val="20"/>
                <w:szCs w:val="20"/>
                <w:lang w:val="de-DE"/>
              </w:rPr>
              <w:t xml:space="preserve"> (Roll.)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de-DE"/>
              </w:rPr>
              <w:t>Tetrastrum staurogeniaeforme</w:t>
            </w:r>
            <w:r w:rsidRPr="00B033D3">
              <w:rPr>
                <w:rFonts w:ascii="Times New Roman" w:hAnsi="Times New Roman" w:cs="Times New Roman"/>
                <w:sz w:val="20"/>
                <w:szCs w:val="20"/>
                <w:lang w:val="de-DE"/>
              </w:rPr>
              <w:t xml:space="preserve"> (Schrod) Lemmermann 1990</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Westella botryoides</w:t>
            </w:r>
            <w:r w:rsidRPr="00B033D3">
              <w:rPr>
                <w:rFonts w:ascii="Times New Roman" w:hAnsi="Times New Roman" w:cs="Times New Roman"/>
                <w:sz w:val="20"/>
                <w:szCs w:val="20"/>
                <w:lang w:val="de-DE"/>
              </w:rPr>
              <w:t xml:space="preserve"> (W.West) De 1897</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Botryococcaceae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Dictyosphaerium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pulchellum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Wood</w:t>
            </w:r>
            <w:r w:rsidRPr="00B033D3">
              <w:rPr>
                <w:rFonts w:ascii="Times New Roman" w:hAnsi="Times New Roman" w:cs="Times New Roman"/>
                <w:sz w:val="20"/>
                <w:szCs w:val="20"/>
              </w:rPr>
              <w:t xml:space="preserve"> 1872</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Oocystaceae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Franceia tenuispina</w:t>
            </w:r>
            <w:r w:rsidRPr="00B033D3">
              <w:rPr>
                <w:rFonts w:ascii="Times New Roman" w:hAnsi="Times New Roman" w:cs="Times New Roman"/>
                <w:sz w:val="20"/>
                <w:szCs w:val="20"/>
                <w:lang w:val="de-DE"/>
              </w:rPr>
              <w:t xml:space="preserve"> Korsch</w:t>
            </w:r>
            <w:r w:rsidR="00DC2825">
              <w:rPr>
                <w:rFonts w:ascii="Times New Roman" w:hAnsi="Times New Roman" w:cs="Times New Roman"/>
                <w:sz w:val="20"/>
                <w:szCs w:val="20"/>
                <w:lang w:val="de-DE"/>
              </w:rPr>
              <w:t xml:space="preserve"> </w:t>
            </w:r>
            <w:r w:rsidRPr="00B033D3">
              <w:rPr>
                <w:rFonts w:ascii="Times New Roman" w:hAnsi="Times New Roman" w:cs="Times New Roman"/>
                <w:sz w:val="20"/>
                <w:szCs w:val="20"/>
                <w:lang w:val="de-DE"/>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Granulocystis pseudocoronata</w:t>
            </w:r>
            <w:r w:rsidRPr="00B033D3">
              <w:rPr>
                <w:rFonts w:ascii="Times New Roman" w:hAnsi="Times New Roman" w:cs="Times New Roman"/>
                <w:sz w:val="20"/>
                <w:szCs w:val="20"/>
                <w:lang w:val="de-DE"/>
              </w:rPr>
              <w:t xml:space="preserve"> (Korsch.) Hindar 1977</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Lagerheimia genevensis</w:t>
            </w:r>
            <w:r w:rsidRPr="00B033D3">
              <w:rPr>
                <w:rFonts w:ascii="Times New Roman" w:hAnsi="Times New Roman" w:cs="Times New Roman"/>
                <w:sz w:val="20"/>
                <w:szCs w:val="20"/>
                <w:lang w:val="de-DE"/>
              </w:rPr>
              <w:t xml:space="preserve"> (Chod.) Chodat 1895</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Oocystis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lacustris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Chodat</w:t>
            </w:r>
            <w:r w:rsidRPr="00B033D3">
              <w:rPr>
                <w:rFonts w:ascii="Times New Roman" w:hAnsi="Times New Roman" w:cs="Times New Roman"/>
                <w:sz w:val="20"/>
                <w:szCs w:val="20"/>
              </w:rPr>
              <w:t xml:space="preserve"> 1897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Oocystis parva</w:t>
            </w:r>
            <w:r w:rsidRPr="00B033D3">
              <w:rPr>
                <w:rFonts w:ascii="Times New Roman" w:hAnsi="Times New Roman" w:cs="Times New Roman"/>
                <w:sz w:val="20"/>
                <w:szCs w:val="20"/>
                <w:lang w:val="en-US"/>
              </w:rPr>
              <w:t xml:space="preserve"> W.et.G.S. West 1898</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Oocyctis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submarina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Lagerh</w:t>
            </w:r>
            <w:r w:rsidRPr="00B033D3">
              <w:rPr>
                <w:rFonts w:ascii="Times New Roman" w:hAnsi="Times New Roman" w:cs="Times New Roman"/>
                <w:sz w:val="20"/>
                <w:szCs w:val="20"/>
              </w:rPr>
              <w:t>. 1886</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Golenkiniaceae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Golenkinia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radiata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Chod</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Micractiniaceae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Golenkiniopsis solitaria</w:t>
            </w:r>
            <w:r w:rsidRPr="00B033D3">
              <w:rPr>
                <w:rFonts w:ascii="Times New Roman" w:hAnsi="Times New Roman" w:cs="Times New Roman"/>
                <w:sz w:val="20"/>
                <w:szCs w:val="20"/>
                <w:lang w:val="de-DE"/>
              </w:rPr>
              <w:t xml:space="preserve"> (Korsch.) Korschikoff, 1953</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Micractinum pusillum</w:t>
            </w:r>
            <w:r w:rsidRPr="00B033D3">
              <w:rPr>
                <w:rFonts w:ascii="Times New Roman" w:hAnsi="Times New Roman" w:cs="Times New Roman"/>
                <w:sz w:val="20"/>
                <w:szCs w:val="20"/>
                <w:lang w:val="de-DE"/>
              </w:rPr>
              <w:t xml:space="preserve"> Fres.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Characiaceae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Characium sieboldii</w:t>
            </w:r>
            <w:r w:rsidRPr="00B033D3">
              <w:rPr>
                <w:rFonts w:ascii="Times New Roman" w:hAnsi="Times New Roman" w:cs="Times New Roman"/>
                <w:sz w:val="20"/>
                <w:szCs w:val="20"/>
                <w:lang w:val="en-US"/>
              </w:rPr>
              <w:t xml:space="preserve"> A.Br. </w:t>
            </w:r>
            <w:r w:rsidRPr="00B033D3">
              <w:rPr>
                <w:rFonts w:ascii="Times New Roman" w:hAnsi="Times New Roman" w:cs="Times New Roman"/>
                <w:i/>
                <w:sz w:val="20"/>
                <w:szCs w:val="20"/>
                <w:lang w:val="en-US"/>
              </w:rPr>
              <w:t>var. sieboldii</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 xml:space="preserve">Schroederia nitzschioides </w:t>
            </w:r>
            <w:r w:rsidRPr="00B033D3">
              <w:rPr>
                <w:rFonts w:ascii="Times New Roman" w:hAnsi="Times New Roman" w:cs="Times New Roman"/>
                <w:sz w:val="20"/>
                <w:szCs w:val="20"/>
                <w:lang w:val="en-US"/>
              </w:rPr>
              <w:t xml:space="preserve">(G.S.West) Korschikoff, 1953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 xml:space="preserve">Schroederia setigera </w:t>
            </w:r>
            <w:r w:rsidRPr="00B033D3">
              <w:rPr>
                <w:rFonts w:ascii="Times New Roman" w:hAnsi="Times New Roman" w:cs="Times New Roman"/>
                <w:sz w:val="20"/>
                <w:szCs w:val="20"/>
                <w:lang w:val="en-US"/>
              </w:rPr>
              <w:t>(Schrod.) Lemm.</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 Hydrodictyaceae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Pediastrum boryanum var boryanum</w:t>
            </w:r>
            <w:r w:rsidRPr="00B033D3">
              <w:rPr>
                <w:rFonts w:ascii="Times New Roman" w:hAnsi="Times New Roman" w:cs="Times New Roman"/>
                <w:sz w:val="20"/>
                <w:szCs w:val="20"/>
                <w:lang w:val="en-US"/>
              </w:rPr>
              <w:t xml:space="preserve"> (Turp.) Menegh.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Pediastrum boryanum var corntum</w:t>
            </w:r>
            <w:r w:rsidRPr="00B033D3">
              <w:rPr>
                <w:rFonts w:ascii="Times New Roman" w:hAnsi="Times New Roman" w:cs="Times New Roman"/>
                <w:sz w:val="20"/>
                <w:szCs w:val="20"/>
                <w:lang w:val="en-US"/>
              </w:rPr>
              <w:t xml:space="preserve"> (Racib.) Sulek</w:t>
            </w:r>
            <w:r w:rsidRPr="00B033D3">
              <w:rPr>
                <w:rFonts w:ascii="Times New Roman" w:hAnsi="Times New Roman" w:cs="Times New Roman"/>
                <w:sz w:val="20"/>
                <w:szCs w:val="20"/>
              </w:rPr>
              <w:t xml:space="preserve"> 1969</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Pediastrum</w:t>
            </w:r>
            <w:r w:rsidRPr="00B033D3">
              <w:rPr>
                <w:rFonts w:ascii="Times New Roman" w:hAnsi="Times New Roman" w:cs="Times New Roman"/>
                <w:i/>
                <w:sz w:val="20"/>
                <w:szCs w:val="20"/>
                <w:lang w:val="en-US"/>
              </w:rPr>
              <w:t xml:space="preserve"> </w:t>
            </w:r>
            <w:r w:rsidRPr="00B033D3">
              <w:rPr>
                <w:rFonts w:ascii="Times New Roman" w:hAnsi="Times New Roman" w:cs="Times New Roman"/>
                <w:i/>
                <w:sz w:val="20"/>
                <w:szCs w:val="20"/>
                <w:lang w:val="de-DE"/>
              </w:rPr>
              <w:t>boryanum</w:t>
            </w:r>
            <w:r w:rsidRPr="00B033D3">
              <w:rPr>
                <w:rFonts w:ascii="Times New Roman" w:hAnsi="Times New Roman" w:cs="Times New Roman"/>
                <w:i/>
                <w:sz w:val="20"/>
                <w:szCs w:val="20"/>
                <w:lang w:val="en-US"/>
              </w:rPr>
              <w:t xml:space="preserve"> </w:t>
            </w:r>
            <w:r w:rsidRPr="00B033D3">
              <w:rPr>
                <w:rFonts w:ascii="Times New Roman" w:hAnsi="Times New Roman" w:cs="Times New Roman"/>
                <w:i/>
                <w:sz w:val="20"/>
                <w:szCs w:val="20"/>
                <w:lang w:val="de-DE"/>
              </w:rPr>
              <w:t>var</w:t>
            </w:r>
            <w:r w:rsidRPr="00B033D3">
              <w:rPr>
                <w:rFonts w:ascii="Times New Roman" w:hAnsi="Times New Roman" w:cs="Times New Roman"/>
                <w:i/>
                <w:sz w:val="20"/>
                <w:szCs w:val="20"/>
                <w:lang w:val="en-US"/>
              </w:rPr>
              <w:t xml:space="preserve"> </w:t>
            </w:r>
            <w:r w:rsidRPr="00B033D3">
              <w:rPr>
                <w:rFonts w:ascii="Times New Roman" w:hAnsi="Times New Roman" w:cs="Times New Roman"/>
                <w:i/>
                <w:sz w:val="20"/>
                <w:szCs w:val="20"/>
                <w:lang w:val="de-DE"/>
              </w:rPr>
              <w:t>longicorne</w:t>
            </w:r>
            <w:r w:rsidRPr="00B033D3">
              <w:rPr>
                <w:rFonts w:ascii="Times New Roman" w:hAnsi="Times New Roman" w:cs="Times New Roman"/>
                <w:sz w:val="20"/>
                <w:szCs w:val="20"/>
                <w:lang w:val="en-US"/>
              </w:rPr>
              <w:t xml:space="preserve"> </w:t>
            </w:r>
            <w:r w:rsidRPr="00B033D3">
              <w:rPr>
                <w:rFonts w:ascii="Times New Roman" w:hAnsi="Times New Roman" w:cs="Times New Roman"/>
                <w:sz w:val="20"/>
                <w:szCs w:val="20"/>
                <w:lang w:val="de-DE"/>
              </w:rPr>
              <w:t>Reinsch</w:t>
            </w:r>
            <w:r w:rsidRPr="00B033D3">
              <w:rPr>
                <w:rFonts w:ascii="Times New Roman" w:hAnsi="Times New Roman" w:cs="Times New Roman"/>
                <w:sz w:val="20"/>
                <w:szCs w:val="20"/>
                <w:lang w:val="en-US"/>
              </w:rPr>
              <w:t>, 1867</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Pediastrum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duplex</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Meyen</w:t>
            </w:r>
            <w:r w:rsidRPr="00B033D3">
              <w:rPr>
                <w:rFonts w:ascii="Times New Roman" w:hAnsi="Times New Roman" w:cs="Times New Roman"/>
                <w:sz w:val="20"/>
                <w:szCs w:val="20"/>
              </w:rPr>
              <w:t xml:space="preserve"> 1829</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Pediastrum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tetras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Ehrenb</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Ralfs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Pediastrum tetras var. tetrahedron</w:t>
            </w:r>
            <w:r w:rsidRPr="00B033D3">
              <w:rPr>
                <w:rFonts w:ascii="Times New Roman" w:hAnsi="Times New Roman" w:cs="Times New Roman"/>
                <w:sz w:val="20"/>
                <w:szCs w:val="20"/>
                <w:lang w:val="en-US"/>
              </w:rPr>
              <w:t xml:space="preserve"> (Corda) Rabehn</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Chlorellaceae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Chlorella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vulgaris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Beijer</w:t>
            </w:r>
            <w:r w:rsidRPr="00B033D3">
              <w:rPr>
                <w:rFonts w:ascii="Times New Roman" w:hAnsi="Times New Roman" w:cs="Times New Roman"/>
                <w:sz w:val="20"/>
                <w:szCs w:val="20"/>
              </w:rPr>
              <w:t xml:space="preserve"> 1890</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Tetraedron</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caudatum</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rPr>
              <w:t>(</w:t>
            </w:r>
            <w:r w:rsidRPr="00B033D3">
              <w:rPr>
                <w:rFonts w:ascii="Times New Roman" w:hAnsi="Times New Roman" w:cs="Times New Roman"/>
                <w:sz w:val="20"/>
                <w:szCs w:val="20"/>
                <w:lang w:val="en-US"/>
              </w:rPr>
              <w:t>Corda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Hansg</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Tetraedron incus </w:t>
            </w:r>
            <w:r w:rsidRPr="00B033D3">
              <w:rPr>
                <w:rFonts w:ascii="Times New Roman" w:hAnsi="Times New Roman" w:cs="Times New Roman"/>
                <w:sz w:val="20"/>
                <w:szCs w:val="20"/>
                <w:lang w:val="en-US"/>
              </w:rPr>
              <w:t>(Feiling) G.M.Smith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Tetraedron minimum </w:t>
            </w:r>
            <w:r w:rsidRPr="00B033D3">
              <w:rPr>
                <w:rFonts w:ascii="Times New Roman" w:hAnsi="Times New Roman" w:cs="Times New Roman"/>
                <w:sz w:val="20"/>
                <w:szCs w:val="20"/>
                <w:lang w:val="en-US"/>
              </w:rPr>
              <w:t>(A.Br.) Hansg.</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Tetraedron</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minutissimim</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lang w:val="en-US"/>
              </w:rPr>
              <w:t>Korschik</w:t>
            </w:r>
            <w:r w:rsidRPr="00B033D3">
              <w:rPr>
                <w:rFonts w:ascii="Times New Roman" w:hAnsi="Times New Roman" w:cs="Times New Roman"/>
                <w:sz w:val="20"/>
                <w:szCs w:val="20"/>
              </w:rPr>
              <w:t>., 1953</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Tetraedron</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triangulare</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lang w:val="en-US"/>
              </w:rPr>
              <w:t>Korschikoff</w:t>
            </w:r>
            <w:r w:rsidRPr="00B033D3">
              <w:rPr>
                <w:rFonts w:ascii="Times New Roman" w:hAnsi="Times New Roman" w:cs="Times New Roman"/>
                <w:sz w:val="20"/>
                <w:szCs w:val="20"/>
              </w:rPr>
              <w:t xml:space="preserve"> 1953</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sz w:val="20"/>
                <w:szCs w:val="20"/>
                <w:lang w:val="en-US"/>
              </w:rPr>
            </w:pPr>
            <w:r w:rsidRPr="00B033D3">
              <w:rPr>
                <w:rFonts w:ascii="Times New Roman" w:hAnsi="Times New Roman" w:cs="Times New Roman"/>
                <w:sz w:val="20"/>
                <w:szCs w:val="20"/>
              </w:rPr>
              <w:t xml:space="preserve">ПОРЯДОК </w:t>
            </w:r>
            <w:r w:rsidRPr="00B033D3">
              <w:rPr>
                <w:rFonts w:ascii="Times New Roman" w:hAnsi="Times New Roman" w:cs="Times New Roman"/>
                <w:sz w:val="20"/>
                <w:szCs w:val="20"/>
                <w:lang w:val="en-US"/>
              </w:rPr>
              <w:t>CHAETOPHORALES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ХЕТОФОРОВЫЕ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sz w:val="20"/>
                <w:szCs w:val="20"/>
                <w:lang w:val="en-US"/>
              </w:rPr>
            </w:pPr>
            <w:r w:rsidRPr="00B033D3">
              <w:rPr>
                <w:rFonts w:ascii="Times New Roman" w:hAnsi="Times New Roman" w:cs="Times New Roman"/>
                <w:sz w:val="20"/>
                <w:szCs w:val="20"/>
              </w:rPr>
              <w:t xml:space="preserve">Семейство </w:t>
            </w:r>
            <w:r w:rsidRPr="00B033D3">
              <w:rPr>
                <w:rFonts w:ascii="Times New Roman" w:hAnsi="Times New Roman" w:cs="Times New Roman"/>
                <w:sz w:val="20"/>
                <w:szCs w:val="20"/>
                <w:lang w:val="en-US"/>
              </w:rPr>
              <w:t>Chaetophoraceae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Хетофоровые</w:t>
            </w: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de-DE"/>
              </w:rPr>
              <w:t>Lochmium piluliferum</w:t>
            </w:r>
            <w:r w:rsidRPr="00B033D3">
              <w:rPr>
                <w:rFonts w:ascii="Times New Roman" w:hAnsi="Times New Roman" w:cs="Times New Roman"/>
                <w:sz w:val="20"/>
                <w:szCs w:val="20"/>
                <w:lang w:val="de-DE"/>
              </w:rPr>
              <w:t xml:space="preserve"> Printz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r w:rsidRPr="00B033D3">
              <w:rPr>
                <w:rFonts w:ascii="Times New Roman" w:hAnsi="Times New Roman" w:cs="Times New Roman"/>
                <w:sz w:val="20"/>
                <w:szCs w:val="20"/>
              </w:rPr>
              <w:t>Лохмиум шариконосный</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ULOTRICHALES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Улотриксовые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Ulotrichaceae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Улотриксовые</w:t>
            </w: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Elakotothris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gloeocystiformes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Korschik</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de-DE"/>
              </w:rPr>
              <w:t>Koliella longiseta</w:t>
            </w:r>
            <w:r w:rsidRPr="00B033D3">
              <w:rPr>
                <w:rFonts w:ascii="Times New Roman" w:hAnsi="Times New Roman" w:cs="Times New Roman"/>
                <w:sz w:val="20"/>
                <w:szCs w:val="20"/>
                <w:lang w:val="de-DE"/>
              </w:rPr>
              <w:t xml:space="preserve"> (Vischer) Hindak, 1963</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TETRASPORALES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de-DE"/>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Chlorangiellaceae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Chlorangium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w:t>
            </w:r>
            <w:r w:rsidRPr="00B033D3">
              <w:rPr>
                <w:rFonts w:ascii="Times New Roman" w:hAnsi="Times New Roman" w:cs="Times New Roman"/>
                <w:i/>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КЛАСС CONJUGATOPHYCEAE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КОНЬЮГАТЫ, ИЛИ СЦЕПЛЯНКИ</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DESMIDIALES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rPr>
            </w:pPr>
            <w:r w:rsidRPr="00B033D3">
              <w:rPr>
                <w:rFonts w:ascii="Times New Roman" w:hAnsi="Times New Roman" w:cs="Times New Roman"/>
                <w:color w:val="000000"/>
                <w:sz w:val="20"/>
                <w:szCs w:val="20"/>
              </w:rPr>
              <w:t>ДЕСМИДИЕВЫЕ</w:t>
            </w: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Closteriaceae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Closterium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w:t>
            </w:r>
            <w:r w:rsidRPr="00B033D3">
              <w:rPr>
                <w:rFonts w:ascii="Times New Roman" w:hAnsi="Times New Roman" w:cs="Times New Roman"/>
                <w:i/>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84"/>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Desmidiaceae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Cosmarium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w:t>
            </w:r>
            <w:r w:rsidRPr="00B033D3">
              <w:rPr>
                <w:rFonts w:ascii="Times New Roman" w:hAnsi="Times New Roman" w:cs="Times New Roman"/>
                <w:i/>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Cosmarium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cont</w:t>
            </w:r>
            <w:r w:rsidRPr="00B033D3">
              <w:rPr>
                <w:rFonts w:ascii="Times New Roman" w:hAnsi="Times New Roman" w:cs="Times New Roman"/>
                <w:sz w:val="20"/>
                <w:szCs w:val="20"/>
                <w:lang w:val="en-US"/>
              </w:rPr>
              <w:t>ractum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Kirchn</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Staurastrum micron </w:t>
            </w:r>
            <w:r w:rsidRPr="00B033D3">
              <w:rPr>
                <w:rFonts w:ascii="Times New Roman" w:hAnsi="Times New Roman" w:cs="Times New Roman"/>
                <w:sz w:val="20"/>
                <w:szCs w:val="20"/>
                <w:lang w:val="en-US"/>
              </w:rPr>
              <w:t>West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Staurastrum sublongipes </w:t>
            </w:r>
            <w:r w:rsidRPr="00B033D3">
              <w:rPr>
                <w:rFonts w:ascii="Times New Roman" w:hAnsi="Times New Roman" w:cs="Times New Roman"/>
                <w:sz w:val="20"/>
                <w:szCs w:val="20"/>
                <w:lang w:val="en-US"/>
              </w:rPr>
              <w:t>G.M Smith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8"/>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rPr>
              <w:t>Staurodesmus sp.</w:t>
            </w:r>
            <w:r w:rsidR="00DC2825">
              <w:rPr>
                <w:rFonts w:ascii="Times New Roman" w:hAnsi="Times New Roman" w:cs="Times New Roman"/>
                <w:i/>
                <w:sz w:val="20"/>
                <w:szCs w:val="20"/>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lang w:val="en-US"/>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ОТДЕЛ BACILLARIOPHYTA</w:t>
            </w:r>
          </w:p>
        </w:tc>
        <w:tc>
          <w:tcPr>
            <w:tcW w:w="2140" w:type="pct"/>
            <w:noWrap/>
            <w:vAlign w:val="bottom"/>
          </w:tcPr>
          <w:p w:rsidR="00B033D3" w:rsidRPr="00B033D3" w:rsidRDefault="00B033D3" w:rsidP="00491FD4">
            <w:pPr>
              <w:jc w:val="center"/>
              <w:rPr>
                <w:rFonts w:ascii="Times New Roman" w:hAnsi="Times New Roman" w:cs="Times New Roman"/>
                <w:sz w:val="20"/>
                <w:szCs w:val="20"/>
                <w:highlight w:val="yellow"/>
              </w:rPr>
            </w:pPr>
            <w:r w:rsidRPr="00B033D3">
              <w:rPr>
                <w:rFonts w:ascii="Times New Roman" w:hAnsi="Times New Roman" w:cs="Times New Roman"/>
                <w:sz w:val="20"/>
                <w:szCs w:val="20"/>
              </w:rPr>
              <w:t>ДИАТОМОВЫЕ ВОДОРОСЛИ</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CENTROPHYCEAE</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ЦЕНТРОФИЦИЕВЫЕ</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lang w:val="en-US"/>
              </w:rPr>
              <w:t>THALASSIOSIRALES</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ТАЛАССИОЗИРОВЫЕ</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Семейство Stephanodiscaceae Makar.</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Стефанодисковые</w:t>
            </w: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Cyclotella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bodanica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Eulenst</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rPr>
            </w:pPr>
          </w:p>
        </w:tc>
      </w:tr>
      <w:tr w:rsidR="00B033D3" w:rsidRPr="00C3481F"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Cyclotella comta var. glabriuscula</w:t>
            </w:r>
            <w:r w:rsidRPr="00B033D3">
              <w:rPr>
                <w:rFonts w:ascii="Times New Roman" w:hAnsi="Times New Roman" w:cs="Times New Roman"/>
                <w:sz w:val="20"/>
                <w:szCs w:val="20"/>
                <w:lang w:val="en-US"/>
              </w:rPr>
              <w:t xml:space="preserve"> Grun.</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Cyclotella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meneghiniana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Kutz</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rPr>
              <w:t>С</w:t>
            </w:r>
            <w:r w:rsidRPr="00B033D3">
              <w:rPr>
                <w:rFonts w:ascii="Times New Roman" w:hAnsi="Times New Roman" w:cs="Times New Roman"/>
                <w:i/>
                <w:sz w:val="20"/>
                <w:szCs w:val="20"/>
                <w:lang w:val="en-US"/>
              </w:rPr>
              <w:t>yclotella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w:t>
            </w:r>
            <w:r w:rsidRPr="00B033D3">
              <w:rPr>
                <w:rFonts w:ascii="Times New Roman" w:hAnsi="Times New Roman" w:cs="Times New Roman"/>
                <w:i/>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Cyclostephanos dubius</w:t>
            </w:r>
            <w:r w:rsidRPr="00B033D3">
              <w:rPr>
                <w:rFonts w:ascii="Times New Roman" w:hAnsi="Times New Roman" w:cs="Times New Roman"/>
                <w:sz w:val="20"/>
                <w:szCs w:val="20"/>
                <w:lang w:val="en-US"/>
              </w:rPr>
              <w:t xml:space="preserve"> (Fricke) Hust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sz w:val="20"/>
                <w:szCs w:val="20"/>
              </w:rPr>
            </w:pPr>
            <w:r w:rsidRPr="00B033D3">
              <w:rPr>
                <w:rFonts w:ascii="Times New Roman" w:hAnsi="Times New Roman" w:cs="Times New Roman"/>
                <w:i/>
                <w:sz w:val="20"/>
                <w:szCs w:val="20"/>
                <w:lang w:val="en-US"/>
              </w:rPr>
              <w:t>Stephanodiscus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astraea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Gru</w:t>
            </w:r>
          </w:p>
        </w:tc>
        <w:tc>
          <w:tcPr>
            <w:tcW w:w="2140" w:type="pct"/>
            <w:noWrap/>
            <w:vAlign w:val="bottom"/>
          </w:tcPr>
          <w:p w:rsidR="00B033D3" w:rsidRPr="00B033D3" w:rsidRDefault="00B033D3" w:rsidP="00491FD4">
            <w:pPr>
              <w:jc w:val="both"/>
              <w:rPr>
                <w:rFonts w:ascii="Times New Roman" w:hAnsi="Times New Roman" w:cs="Times New Roman"/>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sz w:val="20"/>
                <w:szCs w:val="20"/>
              </w:rPr>
            </w:pPr>
            <w:r w:rsidRPr="00B033D3">
              <w:rPr>
                <w:rFonts w:ascii="Times New Roman" w:hAnsi="Times New Roman" w:cs="Times New Roman"/>
                <w:i/>
                <w:sz w:val="20"/>
                <w:szCs w:val="20"/>
                <w:lang w:val="en-US"/>
              </w:rPr>
              <w:t>Stephanodiscus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dibius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Fricke</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Hust</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both"/>
              <w:rPr>
                <w:rFonts w:ascii="Times New Roman" w:hAnsi="Times New Roman" w:cs="Times New Roman"/>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sz w:val="20"/>
                <w:szCs w:val="20"/>
              </w:rPr>
            </w:pPr>
            <w:r w:rsidRPr="00B033D3">
              <w:rPr>
                <w:rFonts w:ascii="Times New Roman" w:hAnsi="Times New Roman" w:cs="Times New Roman"/>
                <w:i/>
                <w:sz w:val="20"/>
                <w:szCs w:val="20"/>
                <w:lang w:val="en-US"/>
              </w:rPr>
              <w:t>Stephanodiscus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hantzschii</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Grun</w:t>
            </w:r>
            <w:r w:rsidRPr="00B033D3">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4"/>
              </w:numPr>
              <w:tabs>
                <w:tab w:val="left" w:pos="284"/>
              </w:tabs>
              <w:ind w:left="-57" w:firstLine="0"/>
              <w:jc w:val="both"/>
              <w:rPr>
                <w:rFonts w:ascii="Times New Roman" w:hAnsi="Times New Roman" w:cs="Times New Roman"/>
                <w:sz w:val="20"/>
                <w:szCs w:val="20"/>
              </w:rPr>
            </w:pPr>
            <w:r w:rsidRPr="00B033D3">
              <w:rPr>
                <w:rFonts w:ascii="Times New Roman" w:hAnsi="Times New Roman" w:cs="Times New Roman"/>
                <w:i/>
                <w:sz w:val="20"/>
                <w:szCs w:val="20"/>
                <w:lang w:val="en-US"/>
              </w:rPr>
              <w:t>Stephanodiscus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sp</w:t>
            </w:r>
            <w:r w:rsidRPr="00B033D3">
              <w:rPr>
                <w:rFonts w:ascii="Times New Roman" w:hAnsi="Times New Roman" w:cs="Times New Roman"/>
                <w:i/>
                <w:sz w:val="20"/>
                <w:szCs w:val="20"/>
              </w:rPr>
              <w:t>.</w:t>
            </w:r>
            <w:r w:rsidRPr="00B033D3">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 MELOSIRALES GLES.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МЕЛОЗИРОВЫЕ</w:t>
            </w: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Melosiraceae Kütz.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Мелозировые</w:t>
            </w: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E315A5">
              <w:rPr>
                <w:rFonts w:ascii="Times New Roman" w:hAnsi="Times New Roman" w:cs="Times New Roman"/>
                <w:sz w:val="20"/>
                <w:szCs w:val="20"/>
                <w:lang w:val="en-US"/>
              </w:rPr>
              <w:t>10.</w:t>
            </w:r>
            <w:r w:rsidRPr="00B033D3">
              <w:rPr>
                <w:rFonts w:ascii="Times New Roman" w:hAnsi="Times New Roman" w:cs="Times New Roman"/>
                <w:i/>
                <w:sz w:val="20"/>
                <w:szCs w:val="20"/>
                <w:lang w:val="en-US"/>
              </w:rPr>
              <w:t xml:space="preserve"> Melosira italica</w:t>
            </w:r>
            <w:r w:rsidRPr="00B033D3">
              <w:rPr>
                <w:rFonts w:ascii="Times New Roman" w:hAnsi="Times New Roman" w:cs="Times New Roman"/>
                <w:sz w:val="20"/>
                <w:szCs w:val="20"/>
                <w:lang w:val="en-US"/>
              </w:rPr>
              <w:t xml:space="preserve"> (Ehr.)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AULACOSEIRALES MOISS.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АУЛАКОЗЕЙРОВЫЕ</w:t>
            </w: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Aulacoseiraceae Moiss.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Аулакозейровые</w:t>
            </w: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sz w:val="20"/>
                <w:szCs w:val="20"/>
                <w:highlight w:val="yellow"/>
                <w:lang w:val="en-US"/>
              </w:rPr>
            </w:pPr>
            <w:r w:rsidRPr="00E315A5">
              <w:rPr>
                <w:rFonts w:ascii="Times New Roman" w:hAnsi="Times New Roman" w:cs="Times New Roman"/>
                <w:sz w:val="20"/>
                <w:szCs w:val="20"/>
                <w:lang w:val="en-US"/>
              </w:rPr>
              <w:t>11.</w:t>
            </w:r>
            <w:r w:rsidRPr="00B033D3">
              <w:rPr>
                <w:rFonts w:ascii="Times New Roman" w:hAnsi="Times New Roman" w:cs="Times New Roman"/>
                <w:i/>
                <w:sz w:val="20"/>
                <w:szCs w:val="20"/>
                <w:lang w:val="en-US"/>
              </w:rPr>
              <w:t xml:space="preserve"> Aulocos</w:t>
            </w:r>
            <w:r w:rsidRPr="00B033D3">
              <w:rPr>
                <w:rFonts w:ascii="Times New Roman" w:hAnsi="Times New Roman" w:cs="Times New Roman"/>
                <w:i/>
                <w:sz w:val="20"/>
                <w:szCs w:val="20"/>
              </w:rPr>
              <w:t>е</w:t>
            </w:r>
            <w:r w:rsidRPr="00B033D3">
              <w:rPr>
                <w:rFonts w:ascii="Times New Roman" w:hAnsi="Times New Roman" w:cs="Times New Roman"/>
                <w:i/>
                <w:sz w:val="20"/>
                <w:szCs w:val="20"/>
                <w:lang w:val="en-US"/>
              </w:rPr>
              <w:t>ira granulata</w:t>
            </w:r>
            <w:r w:rsidRPr="00B033D3">
              <w:rPr>
                <w:rFonts w:ascii="Times New Roman" w:hAnsi="Times New Roman" w:cs="Times New Roman"/>
                <w:sz w:val="20"/>
                <w:szCs w:val="20"/>
                <w:lang w:val="en-US"/>
              </w:rPr>
              <w:t xml:space="preserve"> (Ehr.) Sim.</w:t>
            </w:r>
            <w:r w:rsidR="00DC2825">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E315A5">
              <w:rPr>
                <w:rFonts w:ascii="Times New Roman" w:hAnsi="Times New Roman" w:cs="Times New Roman"/>
                <w:sz w:val="20"/>
                <w:szCs w:val="20"/>
                <w:lang w:val="en-US"/>
              </w:rPr>
              <w:t>12.</w:t>
            </w:r>
            <w:r w:rsidRPr="00B033D3">
              <w:rPr>
                <w:rFonts w:ascii="Times New Roman" w:hAnsi="Times New Roman" w:cs="Times New Roman"/>
                <w:i/>
                <w:sz w:val="20"/>
                <w:szCs w:val="20"/>
                <w:lang w:val="en-US"/>
              </w:rPr>
              <w:t xml:space="preserve"> Aulocos</w:t>
            </w:r>
            <w:r w:rsidRPr="00B033D3">
              <w:rPr>
                <w:rFonts w:ascii="Times New Roman" w:hAnsi="Times New Roman" w:cs="Times New Roman"/>
                <w:i/>
                <w:sz w:val="20"/>
                <w:szCs w:val="20"/>
              </w:rPr>
              <w:t>е</w:t>
            </w:r>
            <w:r w:rsidRPr="00B033D3">
              <w:rPr>
                <w:rFonts w:ascii="Times New Roman" w:hAnsi="Times New Roman" w:cs="Times New Roman"/>
                <w:i/>
                <w:sz w:val="20"/>
                <w:szCs w:val="20"/>
                <w:lang w:val="en-US"/>
              </w:rPr>
              <w:t>ira granulata var. angustissima</w:t>
            </w:r>
            <w:r w:rsidRPr="00B033D3">
              <w:rPr>
                <w:rFonts w:ascii="Times New Roman" w:hAnsi="Times New Roman" w:cs="Times New Roman"/>
                <w:sz w:val="20"/>
                <w:szCs w:val="20"/>
                <w:lang w:val="en-US"/>
              </w:rPr>
              <w:t xml:space="preserve"> (O. Mull.) Hust.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E315A5">
              <w:rPr>
                <w:rFonts w:ascii="Times New Roman" w:hAnsi="Times New Roman" w:cs="Times New Roman"/>
                <w:sz w:val="20"/>
                <w:szCs w:val="20"/>
              </w:rPr>
              <w:t>13.</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Aulocoseira islandica</w:t>
            </w:r>
            <w:r w:rsidRPr="00B033D3">
              <w:rPr>
                <w:rFonts w:ascii="Times New Roman" w:hAnsi="Times New Roman" w:cs="Times New Roman"/>
                <w:sz w:val="20"/>
                <w:szCs w:val="20"/>
                <w:lang w:val="en-US"/>
              </w:rPr>
              <w:t xml:space="preserve"> (O.Mull.)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E315A5">
              <w:rPr>
                <w:rFonts w:ascii="Times New Roman" w:hAnsi="Times New Roman" w:cs="Times New Roman"/>
                <w:sz w:val="20"/>
                <w:szCs w:val="20"/>
                <w:lang w:val="en-US"/>
              </w:rPr>
              <w:t>14.</w:t>
            </w:r>
            <w:r w:rsidRPr="00B033D3">
              <w:rPr>
                <w:rFonts w:ascii="Times New Roman" w:hAnsi="Times New Roman" w:cs="Times New Roman"/>
                <w:i/>
                <w:sz w:val="20"/>
                <w:szCs w:val="20"/>
                <w:lang w:val="en-US"/>
              </w:rPr>
              <w:t xml:space="preserve"> Aulocos</w:t>
            </w:r>
            <w:r w:rsidRPr="00B033D3">
              <w:rPr>
                <w:rFonts w:ascii="Times New Roman" w:hAnsi="Times New Roman" w:cs="Times New Roman"/>
                <w:i/>
                <w:sz w:val="20"/>
                <w:szCs w:val="20"/>
              </w:rPr>
              <w:t>е</w:t>
            </w:r>
            <w:r w:rsidRPr="00B033D3">
              <w:rPr>
                <w:rFonts w:ascii="Times New Roman" w:hAnsi="Times New Roman" w:cs="Times New Roman"/>
                <w:i/>
                <w:sz w:val="20"/>
                <w:szCs w:val="20"/>
                <w:lang w:val="en-US"/>
              </w:rPr>
              <w:t>ira italica</w:t>
            </w:r>
            <w:r w:rsidRPr="00B033D3">
              <w:rPr>
                <w:rFonts w:ascii="Times New Roman" w:hAnsi="Times New Roman" w:cs="Times New Roman"/>
                <w:sz w:val="20"/>
                <w:szCs w:val="20"/>
                <w:lang w:val="en-US"/>
              </w:rPr>
              <w:t xml:space="preserve"> (Ehr.) Kutz.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E315A5">
              <w:rPr>
                <w:rFonts w:ascii="Times New Roman" w:hAnsi="Times New Roman" w:cs="Times New Roman"/>
                <w:sz w:val="20"/>
                <w:szCs w:val="20"/>
                <w:lang w:val="en-US"/>
              </w:rPr>
              <w:t>15.</w:t>
            </w:r>
            <w:r w:rsidRPr="00B033D3">
              <w:rPr>
                <w:rFonts w:ascii="Times New Roman" w:hAnsi="Times New Roman" w:cs="Times New Roman"/>
                <w:i/>
                <w:sz w:val="20"/>
                <w:szCs w:val="20"/>
                <w:lang w:val="en-US"/>
              </w:rPr>
              <w:t xml:space="preserve"> Aulocos</w:t>
            </w:r>
            <w:r w:rsidRPr="00B033D3">
              <w:rPr>
                <w:rFonts w:ascii="Times New Roman" w:hAnsi="Times New Roman" w:cs="Times New Roman"/>
                <w:i/>
                <w:sz w:val="20"/>
                <w:szCs w:val="20"/>
              </w:rPr>
              <w:t>е</w:t>
            </w:r>
            <w:r w:rsidRPr="00B033D3">
              <w:rPr>
                <w:rFonts w:ascii="Times New Roman" w:hAnsi="Times New Roman" w:cs="Times New Roman"/>
                <w:i/>
                <w:sz w:val="20"/>
                <w:szCs w:val="20"/>
                <w:lang w:val="en-US"/>
              </w:rPr>
              <w:t>ira subarctica</w:t>
            </w:r>
            <w:r w:rsidRPr="00B033D3">
              <w:rPr>
                <w:rFonts w:ascii="Times New Roman" w:hAnsi="Times New Roman" w:cs="Times New Roman"/>
                <w:sz w:val="20"/>
                <w:szCs w:val="20"/>
                <w:lang w:val="en-US"/>
              </w:rPr>
              <w:t xml:space="preserve"> (O. Mill.) Haworth</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 BIDDULPHIALES KÜTZ. 1</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БИДДУЛЬФИЕВЫЕ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Hemiaulaceae Jouse, Kiss. et Poretzky</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Гемиауловые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E315A5">
              <w:rPr>
                <w:rFonts w:ascii="Times New Roman" w:hAnsi="Times New Roman" w:cs="Times New Roman"/>
                <w:sz w:val="20"/>
                <w:szCs w:val="20"/>
                <w:lang w:val="en-US"/>
              </w:rPr>
              <w:t>16.</w:t>
            </w:r>
            <w:r w:rsidRPr="00B033D3">
              <w:rPr>
                <w:rFonts w:ascii="Times New Roman" w:hAnsi="Times New Roman" w:cs="Times New Roman"/>
                <w:i/>
                <w:sz w:val="20"/>
                <w:szCs w:val="20"/>
                <w:lang w:val="en-US"/>
              </w:rPr>
              <w:t xml:space="preserve"> Attheya Zachariassii</w:t>
            </w:r>
            <w:r w:rsidRPr="00B033D3">
              <w:rPr>
                <w:rFonts w:ascii="Times New Roman" w:hAnsi="Times New Roman" w:cs="Times New Roman"/>
                <w:sz w:val="20"/>
                <w:szCs w:val="20"/>
                <w:lang w:val="en-US"/>
              </w:rPr>
              <w:t xml:space="preserve"> Brun</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shd w:val="clear" w:color="auto" w:fill="FFFFFF"/>
              </w:rPr>
              <w:t>Семейство</w:t>
            </w:r>
            <w:r w:rsidRPr="00B033D3">
              <w:rPr>
                <w:rFonts w:ascii="Times New Roman" w:hAnsi="Times New Roman" w:cs="Times New Roman"/>
                <w:sz w:val="20"/>
                <w:szCs w:val="20"/>
                <w:shd w:val="clear" w:color="auto" w:fill="FFFFFF"/>
                <w:lang w:val="en-US"/>
              </w:rPr>
              <w:t xml:space="preserve"> Chaetoceracea Smith</w:t>
            </w:r>
          </w:p>
        </w:tc>
        <w:tc>
          <w:tcPr>
            <w:tcW w:w="2140" w:type="pct"/>
            <w:noWrap/>
            <w:vAlign w:val="bottom"/>
          </w:tcPr>
          <w:p w:rsidR="00B033D3" w:rsidRPr="00B033D3" w:rsidRDefault="00B033D3" w:rsidP="00491FD4">
            <w:pPr>
              <w:rPr>
                <w:rFonts w:ascii="Times New Roman" w:hAnsi="Times New Roman" w:cs="Times New Roman"/>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E315A5">
              <w:rPr>
                <w:rFonts w:ascii="Times New Roman" w:hAnsi="Times New Roman" w:cs="Times New Roman"/>
                <w:sz w:val="20"/>
                <w:szCs w:val="20"/>
              </w:rPr>
              <w:t>17.</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Chaetoceros Muelleri</w:t>
            </w:r>
            <w:r w:rsidRPr="00B033D3">
              <w:rPr>
                <w:rFonts w:ascii="Times New Roman" w:hAnsi="Times New Roman" w:cs="Times New Roman"/>
                <w:sz w:val="20"/>
                <w:szCs w:val="20"/>
                <w:lang w:val="en-US"/>
              </w:rPr>
              <w:t xml:space="preserve"> Lemm</w:t>
            </w:r>
            <w:r w:rsidR="00DC2825">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 RHIZOSOLENIALES PETIT 4</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РИЗОСОЛЕНИЕВЫЕ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w:t>
            </w:r>
            <w:r w:rsidRPr="00B033D3">
              <w:rPr>
                <w:rFonts w:ascii="Times New Roman" w:hAnsi="Times New Roman" w:cs="Times New Roman"/>
                <w:sz w:val="20"/>
                <w:szCs w:val="20"/>
              </w:rPr>
              <w:t>Rhizosoleniaceae Petit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Ризосолениевые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rPr>
            </w:pPr>
            <w:r w:rsidRPr="00E315A5">
              <w:rPr>
                <w:rFonts w:ascii="Times New Roman" w:hAnsi="Times New Roman" w:cs="Times New Roman"/>
                <w:sz w:val="20"/>
                <w:szCs w:val="20"/>
              </w:rPr>
              <w:t>18.</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de-DE"/>
              </w:rPr>
              <w:t>Rhizosolenia longiseta</w:t>
            </w:r>
            <w:r w:rsidRPr="00B033D3">
              <w:rPr>
                <w:rFonts w:ascii="Times New Roman" w:hAnsi="Times New Roman" w:cs="Times New Roman"/>
                <w:sz w:val="20"/>
                <w:szCs w:val="20"/>
                <w:lang w:val="de-DE"/>
              </w:rPr>
              <w:t xml:space="preserve"> Zacharias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rPr>
            </w:pPr>
            <w:r w:rsidRPr="00B033D3">
              <w:rPr>
                <w:rFonts w:ascii="Times New Roman" w:hAnsi="Times New Roman" w:cs="Times New Roman"/>
                <w:sz w:val="20"/>
                <w:szCs w:val="20"/>
              </w:rPr>
              <w:t>КЛАСС PENNATOPHYCEAE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ПЕННАТОФИЦИЕВЫЕ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rPr>
            </w:pPr>
            <w:r w:rsidRPr="00B033D3">
              <w:rPr>
                <w:rFonts w:ascii="Times New Roman" w:hAnsi="Times New Roman" w:cs="Times New Roman"/>
                <w:sz w:val="20"/>
                <w:szCs w:val="20"/>
              </w:rPr>
              <w:t xml:space="preserve">ПОРЯДОК – ARAPHALES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БЕСШОВНЫЕ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rPr>
            </w:pPr>
            <w:r w:rsidRPr="00B033D3">
              <w:rPr>
                <w:rFonts w:ascii="Times New Roman" w:hAnsi="Times New Roman" w:cs="Times New Roman"/>
                <w:sz w:val="20"/>
                <w:szCs w:val="20"/>
              </w:rPr>
              <w:t>Семейство Fragilariaceae (Kütz.)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Фрагиляриевые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19.</w:t>
            </w:r>
            <w:r w:rsidRPr="00B033D3">
              <w:rPr>
                <w:rFonts w:ascii="Times New Roman" w:hAnsi="Times New Roman" w:cs="Times New Roman"/>
                <w:i/>
                <w:sz w:val="20"/>
                <w:szCs w:val="20"/>
                <w:lang w:val="en-US"/>
              </w:rPr>
              <w:t xml:space="preserve"> Asterionella formosa</w:t>
            </w:r>
            <w:r w:rsidRPr="00B033D3">
              <w:rPr>
                <w:rFonts w:ascii="Times New Roman" w:hAnsi="Times New Roman" w:cs="Times New Roman"/>
                <w:sz w:val="20"/>
                <w:szCs w:val="20"/>
                <w:lang w:val="en-US"/>
              </w:rPr>
              <w:t xml:space="preserve"> Hass.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20.</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Fragillaria crotonensis</w:t>
            </w:r>
            <w:r w:rsidRPr="00B033D3">
              <w:rPr>
                <w:rFonts w:ascii="Times New Roman" w:hAnsi="Times New Roman" w:cs="Times New Roman"/>
                <w:sz w:val="20"/>
                <w:szCs w:val="20"/>
                <w:lang w:val="en-US"/>
              </w:rPr>
              <w:t xml:space="preserve"> Kitt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21.</w:t>
            </w:r>
            <w:r w:rsidRPr="00B033D3">
              <w:rPr>
                <w:rFonts w:ascii="Times New Roman" w:hAnsi="Times New Roman" w:cs="Times New Roman"/>
                <w:i/>
                <w:sz w:val="20"/>
                <w:szCs w:val="20"/>
                <w:lang w:val="en-US"/>
              </w:rPr>
              <w:t xml:space="preserve"> Synedra acus</w:t>
            </w:r>
            <w:r w:rsidRPr="00B033D3">
              <w:rPr>
                <w:rFonts w:ascii="Times New Roman" w:hAnsi="Times New Roman" w:cs="Times New Roman"/>
                <w:sz w:val="20"/>
                <w:szCs w:val="20"/>
                <w:lang w:val="en-US"/>
              </w:rPr>
              <w:t xml:space="preserve">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22.</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Synedra beroliensis</w:t>
            </w:r>
            <w:r w:rsidRPr="00B033D3">
              <w:rPr>
                <w:rFonts w:ascii="Times New Roman" w:hAnsi="Times New Roman" w:cs="Times New Roman"/>
                <w:sz w:val="20"/>
                <w:szCs w:val="20"/>
                <w:lang w:val="en-US"/>
              </w:rPr>
              <w:t xml:space="preserve"> Lemm.</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23.</w:t>
            </w:r>
            <w:r w:rsidRPr="00B033D3">
              <w:rPr>
                <w:rFonts w:ascii="Times New Roman" w:hAnsi="Times New Roman" w:cs="Times New Roman"/>
                <w:i/>
                <w:sz w:val="20"/>
                <w:szCs w:val="20"/>
                <w:lang w:val="en-US"/>
              </w:rPr>
              <w:t xml:space="preserve"> Synedra tabulata</w:t>
            </w:r>
            <w:r w:rsidRPr="00B033D3">
              <w:rPr>
                <w:rFonts w:ascii="Times New Roman" w:hAnsi="Times New Roman" w:cs="Times New Roman"/>
                <w:sz w:val="20"/>
                <w:szCs w:val="20"/>
                <w:lang w:val="en-US"/>
              </w:rPr>
              <w:t xml:space="preserve"> (Ag.)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24.</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Synedra ulna</w:t>
            </w:r>
            <w:r w:rsidRPr="00B033D3">
              <w:rPr>
                <w:rFonts w:ascii="Times New Roman" w:hAnsi="Times New Roman" w:cs="Times New Roman"/>
                <w:sz w:val="20"/>
                <w:szCs w:val="20"/>
                <w:lang w:val="en-US"/>
              </w:rPr>
              <w:t xml:space="preserve"> (Nitzsch.) Ehr.</w:t>
            </w:r>
            <w:r w:rsidR="00DC2825">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25.</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Synedra sp.</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Diatomaceae Dumortier</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Диатомовые</w:t>
            </w: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26.</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Diatoma anceps</w:t>
            </w:r>
            <w:r w:rsidRPr="00B033D3">
              <w:rPr>
                <w:rFonts w:ascii="Times New Roman" w:hAnsi="Times New Roman" w:cs="Times New Roman"/>
                <w:sz w:val="20"/>
                <w:szCs w:val="20"/>
                <w:lang w:val="en-US"/>
              </w:rPr>
              <w:t xml:space="preserve"> (Ehr.) Kirchn.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27.</w:t>
            </w:r>
            <w:r w:rsidRPr="00B033D3">
              <w:rPr>
                <w:rFonts w:ascii="Times New Roman" w:hAnsi="Times New Roman" w:cs="Times New Roman"/>
                <w:i/>
                <w:sz w:val="20"/>
                <w:szCs w:val="20"/>
                <w:lang w:val="en-US"/>
              </w:rPr>
              <w:t xml:space="preserve"> Diatoma elongatum</w:t>
            </w:r>
            <w:r w:rsidRPr="00B033D3">
              <w:rPr>
                <w:rFonts w:ascii="Times New Roman" w:hAnsi="Times New Roman" w:cs="Times New Roman"/>
                <w:sz w:val="20"/>
                <w:szCs w:val="20"/>
                <w:lang w:val="en-US"/>
              </w:rPr>
              <w:t xml:space="preserve"> (Lyngb.) Ag.</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28.</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Meridion circulare</w:t>
            </w:r>
            <w:r w:rsidRPr="00B033D3">
              <w:rPr>
                <w:rFonts w:ascii="Times New Roman" w:hAnsi="Times New Roman" w:cs="Times New Roman"/>
                <w:sz w:val="20"/>
                <w:szCs w:val="20"/>
                <w:lang w:val="en-US"/>
              </w:rPr>
              <w:t xml:space="preserve"> Ag.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rPr>
                <w:rFonts w:ascii="Times New Roman" w:hAnsi="Times New Roman" w:cs="Times New Roman"/>
                <w:i/>
                <w:sz w:val="20"/>
                <w:szCs w:val="20"/>
                <w:lang w:val="en-US"/>
              </w:rPr>
            </w:pPr>
            <w:r w:rsidRPr="00F66591">
              <w:rPr>
                <w:rFonts w:ascii="Times New Roman" w:hAnsi="Times New Roman" w:cs="Times New Roman"/>
                <w:sz w:val="20"/>
                <w:szCs w:val="20"/>
                <w:lang w:val="en-US"/>
              </w:rPr>
              <w:t>29.</w:t>
            </w:r>
            <w:r w:rsidRPr="00B033D3">
              <w:rPr>
                <w:rFonts w:ascii="Times New Roman" w:hAnsi="Times New Roman" w:cs="Times New Roman"/>
                <w:i/>
                <w:sz w:val="20"/>
                <w:szCs w:val="20"/>
                <w:lang w:val="en-US"/>
              </w:rPr>
              <w:t xml:space="preserve"> Meridion circulare var. gallicum</w:t>
            </w:r>
            <w:r w:rsidRPr="00B033D3">
              <w:rPr>
                <w:rFonts w:ascii="Times New Roman" w:hAnsi="Times New Roman" w:cs="Times New Roman"/>
                <w:sz w:val="20"/>
                <w:szCs w:val="20"/>
                <w:lang w:val="en-US"/>
              </w:rPr>
              <w:t xml:space="preserve"> Ag.</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Tabellariaceae Schutt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Табелляриевые</w:t>
            </w:r>
          </w:p>
        </w:tc>
      </w:tr>
      <w:tr w:rsidR="00B033D3" w:rsidRPr="00B033D3" w:rsidTr="00AB53DB">
        <w:trPr>
          <w:trHeight w:val="170"/>
        </w:trPr>
        <w:tc>
          <w:tcPr>
            <w:tcW w:w="2860" w:type="pct"/>
            <w:noWrap/>
            <w:vAlign w:val="bottom"/>
          </w:tcPr>
          <w:p w:rsidR="00B033D3" w:rsidRPr="00B033D3" w:rsidRDefault="00B033D3" w:rsidP="00491FD4">
            <w:pPr>
              <w:rPr>
                <w:rFonts w:ascii="Times New Roman" w:hAnsi="Times New Roman" w:cs="Times New Roman"/>
                <w:i/>
                <w:sz w:val="20"/>
                <w:szCs w:val="20"/>
                <w:lang w:val="en-US"/>
              </w:rPr>
            </w:pPr>
            <w:r w:rsidRPr="00F66591">
              <w:rPr>
                <w:rFonts w:ascii="Times New Roman" w:hAnsi="Times New Roman" w:cs="Times New Roman"/>
                <w:sz w:val="20"/>
                <w:szCs w:val="20"/>
              </w:rPr>
              <w:t>30.</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Tabellaria fenestrata</w:t>
            </w:r>
            <w:r w:rsidRPr="00B033D3">
              <w:rPr>
                <w:rFonts w:ascii="Times New Roman" w:hAnsi="Times New Roman" w:cs="Times New Roman"/>
                <w:sz w:val="20"/>
                <w:szCs w:val="20"/>
                <w:lang w:val="en-US"/>
              </w:rPr>
              <w:t xml:space="preserve"> (Lyngb.) Kutz.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rPr>
                <w:rFonts w:ascii="Times New Roman" w:hAnsi="Times New Roman" w:cs="Times New Roman"/>
                <w:i/>
                <w:sz w:val="20"/>
                <w:szCs w:val="20"/>
                <w:lang w:val="en-US"/>
              </w:rPr>
            </w:pPr>
            <w:r w:rsidRPr="00F66591">
              <w:rPr>
                <w:rFonts w:ascii="Times New Roman" w:hAnsi="Times New Roman" w:cs="Times New Roman"/>
                <w:sz w:val="20"/>
                <w:szCs w:val="20"/>
              </w:rPr>
              <w:t>31.</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Tabellaria flocculosa</w:t>
            </w:r>
            <w:r w:rsidRPr="00B033D3">
              <w:rPr>
                <w:rFonts w:ascii="Times New Roman" w:hAnsi="Times New Roman" w:cs="Times New Roman"/>
                <w:sz w:val="20"/>
                <w:szCs w:val="20"/>
                <w:lang w:val="en-US"/>
              </w:rPr>
              <w:t xml:space="preserve"> (Roth.)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rPr>
                <w:rFonts w:ascii="Times New Roman" w:hAnsi="Times New Roman" w:cs="Times New Roman"/>
                <w:i/>
                <w:sz w:val="20"/>
                <w:szCs w:val="20"/>
                <w:lang w:val="en-US"/>
              </w:rPr>
            </w:pPr>
            <w:r w:rsidRPr="00F66591">
              <w:rPr>
                <w:rFonts w:ascii="Times New Roman" w:hAnsi="Times New Roman" w:cs="Times New Roman"/>
                <w:sz w:val="20"/>
                <w:szCs w:val="20"/>
                <w:lang w:val="en-US"/>
              </w:rPr>
              <w:t>32.</w:t>
            </w:r>
            <w:r w:rsidRPr="00B033D3">
              <w:rPr>
                <w:rFonts w:ascii="Times New Roman" w:hAnsi="Times New Roman" w:cs="Times New Roman"/>
                <w:i/>
                <w:sz w:val="20"/>
                <w:szCs w:val="20"/>
                <w:lang w:val="en-US"/>
              </w:rPr>
              <w:t xml:space="preserve"> Tabellaria sp.</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 RAPHALES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ШОВНЫЕ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w:t>
            </w:r>
            <w:r w:rsidRPr="00B033D3">
              <w:rPr>
                <w:rFonts w:ascii="Times New Roman" w:hAnsi="Times New Roman" w:cs="Times New Roman"/>
                <w:sz w:val="20"/>
                <w:szCs w:val="20"/>
                <w:lang w:val="de-DE"/>
              </w:rPr>
              <w:t>Rhoicosphae</w:t>
            </w:r>
            <w:r w:rsidRPr="00B033D3">
              <w:rPr>
                <w:rFonts w:ascii="Times New Roman" w:hAnsi="Times New Roman" w:cs="Times New Roman"/>
                <w:sz w:val="20"/>
                <w:szCs w:val="20"/>
                <w:lang w:val="en-US"/>
              </w:rPr>
              <w:t>niaceae</w:t>
            </w:r>
          </w:p>
        </w:tc>
        <w:tc>
          <w:tcPr>
            <w:tcW w:w="2140" w:type="pct"/>
            <w:noWrap/>
            <w:vAlign w:val="bottom"/>
          </w:tcPr>
          <w:p w:rsidR="00B033D3" w:rsidRPr="00B033D3" w:rsidRDefault="00B033D3" w:rsidP="00491FD4">
            <w:pPr>
              <w:rPr>
                <w:rFonts w:ascii="Times New Roman" w:hAnsi="Times New Roman" w:cs="Times New Roman"/>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sz w:val="20"/>
                <w:szCs w:val="20"/>
                <w:lang w:val="en-US"/>
              </w:rPr>
            </w:pPr>
            <w:r w:rsidRPr="00F66591">
              <w:rPr>
                <w:rFonts w:ascii="Times New Roman" w:hAnsi="Times New Roman" w:cs="Times New Roman"/>
                <w:sz w:val="20"/>
                <w:szCs w:val="20"/>
              </w:rPr>
              <w:t>33.</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de-DE"/>
              </w:rPr>
              <w:t>Rhoicosphae</w:t>
            </w:r>
            <w:r w:rsidRPr="00B033D3">
              <w:rPr>
                <w:rFonts w:ascii="Times New Roman" w:hAnsi="Times New Roman" w:cs="Times New Roman"/>
                <w:i/>
                <w:sz w:val="20"/>
                <w:szCs w:val="20"/>
                <w:lang w:val="en-US"/>
              </w:rPr>
              <w:t>n</w:t>
            </w:r>
            <w:r w:rsidRPr="00B033D3">
              <w:rPr>
                <w:rFonts w:ascii="Times New Roman" w:hAnsi="Times New Roman" w:cs="Times New Roman"/>
                <w:i/>
                <w:sz w:val="20"/>
                <w:szCs w:val="20"/>
                <w:lang w:val="de-DE"/>
              </w:rPr>
              <w:t>ia curvata</w:t>
            </w:r>
            <w:r w:rsidRPr="00B033D3">
              <w:rPr>
                <w:rFonts w:ascii="Times New Roman" w:hAnsi="Times New Roman" w:cs="Times New Roman"/>
                <w:sz w:val="20"/>
                <w:szCs w:val="20"/>
                <w:lang w:val="de-DE"/>
              </w:rPr>
              <w:t xml:space="preserve"> (Kutz) Grun</w:t>
            </w:r>
            <w:r w:rsidR="00DC2825">
              <w:rPr>
                <w:rFonts w:ascii="Times New Roman" w:hAnsi="Times New Roman" w:cs="Times New Roman"/>
                <w:sz w:val="20"/>
                <w:szCs w:val="20"/>
                <w:lang w:val="de-DE"/>
              </w:rPr>
              <w:t xml:space="preserve"> </w:t>
            </w:r>
          </w:p>
        </w:tc>
        <w:tc>
          <w:tcPr>
            <w:tcW w:w="2140" w:type="pct"/>
            <w:noWrap/>
            <w:vAlign w:val="bottom"/>
          </w:tcPr>
          <w:p w:rsidR="00B033D3" w:rsidRPr="00B033D3" w:rsidRDefault="00B033D3" w:rsidP="00491FD4">
            <w:pPr>
              <w:rPr>
                <w:rFonts w:ascii="Times New Roman" w:hAnsi="Times New Roman" w:cs="Times New Roman"/>
                <w:sz w:val="20"/>
                <w:szCs w:val="20"/>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Naviculaceae Kütz.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Навикуловые</w:t>
            </w: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3</w:t>
            </w:r>
            <w:r w:rsidRPr="00F66591">
              <w:rPr>
                <w:rFonts w:ascii="Times New Roman" w:hAnsi="Times New Roman" w:cs="Times New Roman"/>
                <w:sz w:val="20"/>
                <w:szCs w:val="20"/>
                <w:lang w:val="en-US"/>
              </w:rPr>
              <w:t>4.</w:t>
            </w:r>
            <w:r w:rsidRPr="00B033D3">
              <w:rPr>
                <w:rFonts w:ascii="Times New Roman" w:hAnsi="Times New Roman" w:cs="Times New Roman"/>
                <w:i/>
                <w:sz w:val="20"/>
                <w:szCs w:val="20"/>
                <w:lang w:val="en-US"/>
              </w:rPr>
              <w:t xml:space="preserve"> Navicula bacillum</w:t>
            </w:r>
            <w:r w:rsidRPr="00B033D3">
              <w:rPr>
                <w:rFonts w:ascii="Times New Roman" w:hAnsi="Times New Roman" w:cs="Times New Roman"/>
                <w:sz w:val="20"/>
                <w:szCs w:val="20"/>
                <w:lang w:val="en-US"/>
              </w:rPr>
              <w:t xml:space="preserve"> Ehr.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35.</w:t>
            </w:r>
            <w:r w:rsidRPr="00B033D3">
              <w:rPr>
                <w:rFonts w:ascii="Times New Roman" w:hAnsi="Times New Roman" w:cs="Times New Roman"/>
                <w:i/>
                <w:sz w:val="20"/>
                <w:szCs w:val="20"/>
                <w:lang w:val="en-US"/>
              </w:rPr>
              <w:t xml:space="preserve"> Navicula bicapitellata</w:t>
            </w:r>
            <w:r w:rsidRPr="00B033D3">
              <w:rPr>
                <w:rFonts w:ascii="Times New Roman" w:hAnsi="Times New Roman" w:cs="Times New Roman"/>
                <w:sz w:val="20"/>
                <w:szCs w:val="20"/>
                <w:lang w:val="en-US"/>
              </w:rPr>
              <w:t xml:space="preserve"> Hust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36.</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Navicula cryptocephala</w:t>
            </w:r>
            <w:r w:rsidRPr="00B033D3">
              <w:rPr>
                <w:rFonts w:ascii="Times New Roman" w:hAnsi="Times New Roman" w:cs="Times New Roman"/>
                <w:sz w:val="20"/>
                <w:szCs w:val="20"/>
                <w:lang w:val="en-US"/>
              </w:rPr>
              <w:t xml:space="preserve">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37.</w:t>
            </w:r>
            <w:r w:rsidRPr="00B033D3">
              <w:rPr>
                <w:rFonts w:ascii="Times New Roman" w:hAnsi="Times New Roman" w:cs="Times New Roman"/>
                <w:i/>
                <w:sz w:val="20"/>
                <w:szCs w:val="20"/>
                <w:lang w:val="en-US"/>
              </w:rPr>
              <w:t xml:space="preserve"> Navicula hungarica var. capitata</w:t>
            </w:r>
            <w:r w:rsidRPr="00B033D3">
              <w:rPr>
                <w:rFonts w:ascii="Times New Roman" w:hAnsi="Times New Roman" w:cs="Times New Roman"/>
                <w:sz w:val="20"/>
                <w:szCs w:val="20"/>
                <w:lang w:val="en-US"/>
              </w:rPr>
              <w:t xml:space="preserve"> Cl.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38.</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Navicula radiosa</w:t>
            </w:r>
            <w:r w:rsidRPr="00B033D3">
              <w:rPr>
                <w:rFonts w:ascii="Times New Roman" w:hAnsi="Times New Roman" w:cs="Times New Roman"/>
                <w:sz w:val="20"/>
                <w:szCs w:val="20"/>
                <w:lang w:val="en-US"/>
              </w:rPr>
              <w:t xml:space="preserve">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39.</w:t>
            </w:r>
            <w:r w:rsidRPr="00B033D3">
              <w:rPr>
                <w:rFonts w:ascii="Times New Roman" w:hAnsi="Times New Roman" w:cs="Times New Roman"/>
                <w:i/>
                <w:sz w:val="20"/>
                <w:szCs w:val="20"/>
                <w:lang w:val="en-US"/>
              </w:rPr>
              <w:t xml:space="preserve"> Navicula sp.</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40.</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Stauroneis anceps</w:t>
            </w:r>
            <w:r w:rsidRPr="00B033D3">
              <w:rPr>
                <w:rFonts w:ascii="Times New Roman" w:hAnsi="Times New Roman" w:cs="Times New Roman"/>
                <w:sz w:val="20"/>
                <w:szCs w:val="20"/>
                <w:lang w:val="en-US"/>
              </w:rPr>
              <w:t xml:space="preserve"> Ehr.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41.</w:t>
            </w:r>
            <w:r w:rsidRPr="00B033D3">
              <w:rPr>
                <w:rFonts w:ascii="Times New Roman" w:hAnsi="Times New Roman" w:cs="Times New Roman"/>
                <w:i/>
                <w:sz w:val="20"/>
                <w:szCs w:val="20"/>
                <w:lang w:val="en-US"/>
              </w:rPr>
              <w:t xml:space="preserve"> Stauroneis sp.</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42.</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Gyrosigma sp.</w:t>
            </w:r>
            <w:r w:rsidRPr="00B033D3">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43.</w:t>
            </w:r>
            <w:r w:rsidRPr="00B033D3">
              <w:rPr>
                <w:rFonts w:ascii="Times New Roman" w:hAnsi="Times New Roman" w:cs="Times New Roman"/>
                <w:i/>
                <w:sz w:val="20"/>
                <w:szCs w:val="20"/>
                <w:lang w:val="en-US"/>
              </w:rPr>
              <w:t xml:space="preserve"> Gyrosigma acuminatum var. gallicum</w:t>
            </w:r>
            <w:r w:rsidRPr="00B033D3">
              <w:rPr>
                <w:rFonts w:ascii="Times New Roman" w:hAnsi="Times New Roman" w:cs="Times New Roman"/>
                <w:sz w:val="20"/>
                <w:szCs w:val="20"/>
                <w:lang w:val="en-US"/>
              </w:rPr>
              <w:t xml:space="preserve"> Grun.</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44.</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Pinnularia sp</w:t>
            </w:r>
            <w:r w:rsidRPr="00B033D3">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45.</w:t>
            </w:r>
            <w:r w:rsidRPr="00B033D3">
              <w:rPr>
                <w:rFonts w:ascii="Times New Roman" w:hAnsi="Times New Roman" w:cs="Times New Roman"/>
                <w:i/>
                <w:sz w:val="20"/>
                <w:szCs w:val="20"/>
                <w:lang w:val="en-US"/>
              </w:rPr>
              <w:t xml:space="preserve"> Pinnularia gibba var. mesogongyla f. inferrupta</w:t>
            </w:r>
            <w:r w:rsidRPr="00B033D3">
              <w:rPr>
                <w:rFonts w:ascii="Times New Roman" w:hAnsi="Times New Roman" w:cs="Times New Roman"/>
                <w:sz w:val="20"/>
                <w:szCs w:val="20"/>
                <w:lang w:val="en-US"/>
              </w:rPr>
              <w:t xml:space="preserve"> Cl.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46.</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de-DE"/>
              </w:rPr>
              <w:t>Pinnularia legumen</w:t>
            </w:r>
            <w:r w:rsidRPr="00B033D3">
              <w:rPr>
                <w:rFonts w:ascii="Times New Roman" w:hAnsi="Times New Roman" w:cs="Times New Roman"/>
                <w:sz w:val="20"/>
                <w:szCs w:val="20"/>
                <w:lang w:val="de-DE"/>
              </w:rPr>
              <w:t xml:space="preserve"> Ehr.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Achnanthaceae Kütz.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Ахнантовые</w:t>
            </w: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47.</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Cocconeis placentula</w:t>
            </w:r>
            <w:r w:rsidRPr="00B033D3">
              <w:rPr>
                <w:rFonts w:ascii="Times New Roman" w:hAnsi="Times New Roman" w:cs="Times New Roman"/>
                <w:sz w:val="20"/>
                <w:szCs w:val="20"/>
                <w:lang w:val="en-US"/>
              </w:rPr>
              <w:t xml:space="preserve"> Ehr.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48.</w:t>
            </w:r>
            <w:r w:rsidRPr="00B033D3">
              <w:rPr>
                <w:rFonts w:ascii="Times New Roman" w:hAnsi="Times New Roman" w:cs="Times New Roman"/>
                <w:i/>
                <w:sz w:val="20"/>
                <w:szCs w:val="20"/>
                <w:lang w:val="en-US"/>
              </w:rPr>
              <w:t xml:space="preserve"> Cocconeis placentula</w:t>
            </w:r>
            <w:r w:rsidRPr="00B033D3">
              <w:rPr>
                <w:rFonts w:ascii="Times New Roman" w:hAnsi="Times New Roman" w:cs="Times New Roman"/>
                <w:sz w:val="20"/>
                <w:szCs w:val="20"/>
                <w:lang w:val="en-US"/>
              </w:rPr>
              <w:t xml:space="preserve"> var. euglypta (Ehr.) Cl.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49.</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Achnanthes lanceolata</w:t>
            </w:r>
            <w:r w:rsidRPr="00B033D3">
              <w:rPr>
                <w:rFonts w:ascii="Times New Roman" w:hAnsi="Times New Roman" w:cs="Times New Roman"/>
                <w:sz w:val="20"/>
                <w:szCs w:val="20"/>
                <w:lang w:val="en-US"/>
              </w:rPr>
              <w:t xml:space="preserve"> (Breb) Grun</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Eunotiaceae Kütz.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Эвноциевые</w:t>
            </w:r>
          </w:p>
        </w:tc>
      </w:tr>
      <w:tr w:rsidR="00B033D3" w:rsidRPr="00B033D3" w:rsidTr="00AB53DB">
        <w:trPr>
          <w:trHeight w:val="170"/>
        </w:trPr>
        <w:tc>
          <w:tcPr>
            <w:tcW w:w="2860" w:type="pct"/>
            <w:noWrap/>
            <w:vAlign w:val="bottom"/>
          </w:tcPr>
          <w:p w:rsidR="00B033D3" w:rsidRPr="00B033D3" w:rsidRDefault="00B033D3" w:rsidP="00491FD4">
            <w:pPr>
              <w:jc w:val="both"/>
              <w:rPr>
                <w:rFonts w:ascii="Times New Roman" w:hAnsi="Times New Roman" w:cs="Times New Roman"/>
                <w:i/>
                <w:sz w:val="20"/>
                <w:szCs w:val="20"/>
                <w:lang w:val="en-US"/>
              </w:rPr>
            </w:pPr>
            <w:r w:rsidRPr="00F66591">
              <w:rPr>
                <w:rFonts w:ascii="Times New Roman" w:hAnsi="Times New Roman" w:cs="Times New Roman"/>
                <w:sz w:val="20"/>
                <w:szCs w:val="20"/>
              </w:rPr>
              <w:t>50.</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Eunotia sp.</w:t>
            </w:r>
            <w:r w:rsidRPr="00B033D3">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51.</w:t>
            </w:r>
            <w:r w:rsidRPr="00B033D3">
              <w:rPr>
                <w:rFonts w:ascii="Times New Roman" w:hAnsi="Times New Roman" w:cs="Times New Roman"/>
                <w:i/>
                <w:sz w:val="20"/>
                <w:szCs w:val="20"/>
                <w:lang w:val="en-US"/>
              </w:rPr>
              <w:t xml:space="preserve"> Eunotia septentrionalis</w:t>
            </w:r>
            <w:r w:rsidRPr="00B033D3">
              <w:rPr>
                <w:rFonts w:ascii="Times New Roman" w:hAnsi="Times New Roman" w:cs="Times New Roman"/>
                <w:sz w:val="20"/>
                <w:szCs w:val="20"/>
                <w:lang w:val="en-US"/>
              </w:rPr>
              <w:t xml:space="preserve"> Ostr.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52.</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Eunotia tenella</w:t>
            </w:r>
            <w:r w:rsidRPr="00B033D3">
              <w:rPr>
                <w:rFonts w:ascii="Times New Roman" w:hAnsi="Times New Roman" w:cs="Times New Roman"/>
                <w:sz w:val="20"/>
                <w:szCs w:val="20"/>
                <w:lang w:val="en-US"/>
              </w:rPr>
              <w:t xml:space="preserve"> (Grun.) Hust.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Cymbellaceae (Kütz.) Grun.</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Цимбелловые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53.</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Cymbella affinis</w:t>
            </w:r>
            <w:r w:rsidRPr="00B033D3">
              <w:rPr>
                <w:rFonts w:ascii="Times New Roman" w:hAnsi="Times New Roman" w:cs="Times New Roman"/>
                <w:sz w:val="20"/>
                <w:szCs w:val="20"/>
                <w:lang w:val="en-US"/>
              </w:rPr>
              <w:t xml:space="preserve"> Rutz.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54.</w:t>
            </w:r>
            <w:r w:rsidRPr="00B033D3">
              <w:rPr>
                <w:rFonts w:ascii="Times New Roman" w:hAnsi="Times New Roman" w:cs="Times New Roman"/>
                <w:i/>
                <w:sz w:val="20"/>
                <w:szCs w:val="20"/>
                <w:lang w:val="en-US"/>
              </w:rPr>
              <w:t xml:space="preserve"> Cymbella amphicephala</w:t>
            </w:r>
            <w:r w:rsidRPr="00B033D3">
              <w:rPr>
                <w:rFonts w:ascii="Times New Roman" w:hAnsi="Times New Roman" w:cs="Times New Roman"/>
                <w:sz w:val="20"/>
                <w:szCs w:val="20"/>
                <w:lang w:val="en-US"/>
              </w:rPr>
              <w:t xml:space="preserve"> Nag.</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55.</w:t>
            </w:r>
            <w:r w:rsidRPr="00B033D3">
              <w:rPr>
                <w:rFonts w:ascii="Times New Roman" w:hAnsi="Times New Roman" w:cs="Times New Roman"/>
                <w:i/>
                <w:sz w:val="20"/>
                <w:szCs w:val="20"/>
                <w:lang w:val="en-US"/>
              </w:rPr>
              <w:t xml:space="preserve"> Cymbella lanceolata</w:t>
            </w:r>
            <w:r w:rsidRPr="00B033D3">
              <w:rPr>
                <w:rFonts w:ascii="Times New Roman" w:hAnsi="Times New Roman" w:cs="Times New Roman"/>
                <w:sz w:val="20"/>
                <w:szCs w:val="20"/>
                <w:lang w:val="en-US"/>
              </w:rPr>
              <w:t xml:space="preserve"> (Ehr.) V.H.</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56.</w:t>
            </w:r>
            <w:r w:rsidRPr="00B033D3">
              <w:rPr>
                <w:rFonts w:ascii="Times New Roman" w:hAnsi="Times New Roman" w:cs="Times New Roman"/>
                <w:i/>
                <w:sz w:val="20"/>
                <w:szCs w:val="20"/>
                <w:lang w:val="en-US"/>
              </w:rPr>
              <w:t xml:space="preserve"> Cymbella turgida</w:t>
            </w:r>
            <w:r w:rsidRPr="00B033D3">
              <w:rPr>
                <w:rFonts w:ascii="Times New Roman" w:hAnsi="Times New Roman" w:cs="Times New Roman"/>
                <w:sz w:val="20"/>
                <w:szCs w:val="20"/>
                <w:lang w:val="en-US"/>
              </w:rPr>
              <w:t xml:space="preserve"> (C. mesiana) (Greg.) Cl.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57.</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Cymbella ventricosa</w:t>
            </w:r>
            <w:r w:rsidRPr="00B033D3">
              <w:rPr>
                <w:rFonts w:ascii="Times New Roman" w:hAnsi="Times New Roman" w:cs="Times New Roman"/>
                <w:sz w:val="20"/>
                <w:szCs w:val="20"/>
                <w:lang w:val="en-US"/>
              </w:rPr>
              <w:t xml:space="preserve">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58.</w:t>
            </w:r>
            <w:r w:rsidRPr="00B033D3">
              <w:rPr>
                <w:rFonts w:ascii="Times New Roman" w:hAnsi="Times New Roman" w:cs="Times New Roman"/>
                <w:i/>
                <w:sz w:val="20"/>
                <w:szCs w:val="20"/>
                <w:lang w:val="en-US"/>
              </w:rPr>
              <w:t xml:space="preserve"> Amphora ovalis</w:t>
            </w:r>
            <w:r w:rsidRPr="00B033D3">
              <w:rPr>
                <w:rFonts w:ascii="Times New Roman" w:hAnsi="Times New Roman" w:cs="Times New Roman"/>
                <w:sz w:val="20"/>
                <w:szCs w:val="20"/>
                <w:lang w:val="en-US"/>
              </w:rPr>
              <w:t xml:space="preserve">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Gomphonemataceae (Kütz.) Grun</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Гомфонемовые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59.</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Gomphonema acuminatum</w:t>
            </w:r>
            <w:r w:rsidRPr="00B033D3">
              <w:rPr>
                <w:rFonts w:ascii="Times New Roman" w:hAnsi="Times New Roman" w:cs="Times New Roman"/>
                <w:sz w:val="20"/>
                <w:szCs w:val="20"/>
                <w:lang w:val="en-US"/>
              </w:rPr>
              <w:t xml:space="preserve"> Ehr.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60.</w:t>
            </w:r>
            <w:r w:rsidRPr="00B033D3">
              <w:rPr>
                <w:rFonts w:ascii="Times New Roman" w:hAnsi="Times New Roman" w:cs="Times New Roman"/>
                <w:i/>
                <w:sz w:val="20"/>
                <w:szCs w:val="20"/>
                <w:lang w:val="en-US"/>
              </w:rPr>
              <w:t xml:space="preserve"> Gomphonema constrictum</w:t>
            </w:r>
            <w:r w:rsidRPr="00B033D3">
              <w:rPr>
                <w:rFonts w:ascii="Times New Roman" w:hAnsi="Times New Roman" w:cs="Times New Roman"/>
                <w:sz w:val="20"/>
                <w:szCs w:val="20"/>
                <w:lang w:val="en-US"/>
              </w:rPr>
              <w:t xml:space="preserve"> Ehr.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61.</w:t>
            </w:r>
            <w:r w:rsidRPr="00B033D3">
              <w:rPr>
                <w:rFonts w:ascii="Times New Roman" w:hAnsi="Times New Roman" w:cs="Times New Roman"/>
                <w:i/>
                <w:sz w:val="20"/>
                <w:szCs w:val="20"/>
                <w:lang w:val="en-US"/>
              </w:rPr>
              <w:t xml:space="preserve"> Gomphonema constrictum var. capitatum</w:t>
            </w:r>
            <w:r w:rsidRPr="00B033D3">
              <w:rPr>
                <w:rFonts w:ascii="Times New Roman" w:hAnsi="Times New Roman" w:cs="Times New Roman"/>
                <w:sz w:val="20"/>
                <w:szCs w:val="20"/>
                <w:lang w:val="en-US"/>
              </w:rPr>
              <w:t xml:space="preserve"> (Ehr.) Cl.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62.</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Gomphonema truncatum</w:t>
            </w:r>
            <w:r w:rsidRPr="00B033D3">
              <w:rPr>
                <w:rFonts w:ascii="Times New Roman" w:hAnsi="Times New Roman" w:cs="Times New Roman"/>
                <w:sz w:val="20"/>
                <w:szCs w:val="20"/>
                <w:lang w:val="en-US"/>
              </w:rPr>
              <w:t xml:space="preserve"> Ehr.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Epithemiaceae Grun.</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Эпитемиевые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63.</w:t>
            </w:r>
            <w:r w:rsidRPr="00B033D3">
              <w:rPr>
                <w:rFonts w:ascii="Times New Roman" w:hAnsi="Times New Roman" w:cs="Times New Roman"/>
                <w:i/>
                <w:sz w:val="20"/>
                <w:szCs w:val="20"/>
                <w:lang w:val="en-US"/>
              </w:rPr>
              <w:t xml:space="preserve"> Epithemia argus</w:t>
            </w:r>
            <w:r w:rsidRPr="00B033D3">
              <w:rPr>
                <w:rFonts w:ascii="Times New Roman" w:hAnsi="Times New Roman" w:cs="Times New Roman"/>
                <w:sz w:val="20"/>
                <w:szCs w:val="20"/>
                <w:lang w:val="en-US"/>
              </w:rPr>
              <w:t xml:space="preserve">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64.</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Epithemia muelleri</w:t>
            </w:r>
            <w:r w:rsidRPr="00B033D3">
              <w:rPr>
                <w:rFonts w:ascii="Times New Roman" w:hAnsi="Times New Roman" w:cs="Times New Roman"/>
                <w:sz w:val="20"/>
                <w:szCs w:val="20"/>
                <w:lang w:val="en-US"/>
              </w:rPr>
              <w:t xml:space="preserve"> Fricke</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65.</w:t>
            </w:r>
            <w:r w:rsidRPr="00B033D3">
              <w:rPr>
                <w:rFonts w:ascii="Times New Roman" w:hAnsi="Times New Roman" w:cs="Times New Roman"/>
                <w:i/>
                <w:sz w:val="20"/>
                <w:szCs w:val="20"/>
                <w:lang w:val="en-US"/>
              </w:rPr>
              <w:t xml:space="preserve"> Epithemia zebra</w:t>
            </w:r>
            <w:r w:rsidRPr="00B033D3">
              <w:rPr>
                <w:rFonts w:ascii="Times New Roman" w:hAnsi="Times New Roman" w:cs="Times New Roman"/>
                <w:sz w:val="20"/>
                <w:szCs w:val="20"/>
                <w:lang w:val="en-US"/>
              </w:rPr>
              <w:t xml:space="preserve"> (Ehr.)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sz w:val="20"/>
                <w:szCs w:val="20"/>
                <w:lang w:val="en-US"/>
              </w:rPr>
            </w:pPr>
            <w:r w:rsidRPr="00B033D3">
              <w:rPr>
                <w:rFonts w:ascii="Times New Roman" w:hAnsi="Times New Roman" w:cs="Times New Roman"/>
                <w:sz w:val="20"/>
                <w:szCs w:val="20"/>
              </w:rPr>
              <w:t>Семейство</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lang w:val="en-US"/>
              </w:rPr>
              <w:t>Rhopalodiaceae Topatsch.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Ропалодиевые</w:t>
            </w: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66.</w:t>
            </w:r>
            <w:r w:rsidRPr="00B033D3">
              <w:rPr>
                <w:rFonts w:ascii="Times New Roman" w:hAnsi="Times New Roman" w:cs="Times New Roman"/>
                <w:i/>
                <w:sz w:val="20"/>
                <w:szCs w:val="20"/>
                <w:lang w:val="en-US"/>
              </w:rPr>
              <w:t xml:space="preserve"> Rhopalodia gibba</w:t>
            </w:r>
            <w:r w:rsidRPr="00B033D3">
              <w:rPr>
                <w:rFonts w:ascii="Times New Roman" w:hAnsi="Times New Roman" w:cs="Times New Roman"/>
                <w:sz w:val="20"/>
                <w:szCs w:val="20"/>
                <w:lang w:val="en-US"/>
              </w:rPr>
              <w:t xml:space="preserve"> (Ehr.) O.Mull.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Nitzschiaceae Grun.</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Ницшиевые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67.</w:t>
            </w:r>
            <w:r w:rsidRPr="00B033D3">
              <w:rPr>
                <w:rFonts w:ascii="Times New Roman" w:hAnsi="Times New Roman" w:cs="Times New Roman"/>
                <w:i/>
                <w:sz w:val="20"/>
                <w:szCs w:val="20"/>
                <w:lang w:val="en-US"/>
              </w:rPr>
              <w:t xml:space="preserve"> Nitzschia acicularis</w:t>
            </w:r>
            <w:r w:rsidRPr="00B033D3">
              <w:rPr>
                <w:rFonts w:ascii="Times New Roman" w:hAnsi="Times New Roman" w:cs="Times New Roman"/>
                <w:sz w:val="20"/>
                <w:szCs w:val="20"/>
                <w:lang w:val="en-US"/>
              </w:rPr>
              <w:t xml:space="preserve"> W.Sm.</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68.</w:t>
            </w:r>
            <w:r w:rsidRPr="00B033D3">
              <w:rPr>
                <w:rFonts w:ascii="Times New Roman" w:hAnsi="Times New Roman" w:cs="Times New Roman"/>
                <w:i/>
                <w:sz w:val="20"/>
                <w:szCs w:val="20"/>
                <w:lang w:val="en-US"/>
              </w:rPr>
              <w:t xml:space="preserve"> Nitzschia palea var. debilis</w:t>
            </w:r>
            <w:r w:rsidRPr="00B033D3">
              <w:rPr>
                <w:rFonts w:ascii="Times New Roman" w:hAnsi="Times New Roman" w:cs="Times New Roman"/>
                <w:sz w:val="20"/>
                <w:szCs w:val="20"/>
                <w:lang w:val="en-US"/>
              </w:rPr>
              <w:t xml:space="preserve"> (Kutz.) Grun.</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69.</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Nitzschia subacicularis</w:t>
            </w:r>
            <w:r w:rsidRPr="00B033D3">
              <w:rPr>
                <w:rFonts w:ascii="Times New Roman" w:hAnsi="Times New Roman" w:cs="Times New Roman"/>
                <w:sz w:val="20"/>
                <w:szCs w:val="20"/>
                <w:lang w:val="en-US"/>
              </w:rPr>
              <w:t xml:space="preserve"> Hust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70.</w:t>
            </w:r>
            <w:r w:rsidRPr="00B033D3">
              <w:rPr>
                <w:rFonts w:ascii="Times New Roman" w:hAnsi="Times New Roman" w:cs="Times New Roman"/>
                <w:i/>
                <w:sz w:val="20"/>
                <w:szCs w:val="20"/>
                <w:lang w:val="en-US"/>
              </w:rPr>
              <w:t xml:space="preserve"> Nitzschia sublinearis</w:t>
            </w:r>
            <w:r w:rsidRPr="00B033D3">
              <w:rPr>
                <w:rFonts w:ascii="Times New Roman" w:hAnsi="Times New Roman" w:cs="Times New Roman"/>
                <w:sz w:val="20"/>
                <w:szCs w:val="20"/>
                <w:lang w:val="en-US"/>
              </w:rPr>
              <w:t xml:space="preserve"> Hust.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71.</w:t>
            </w:r>
            <w:r w:rsidRPr="00B033D3">
              <w:rPr>
                <w:rFonts w:ascii="Times New Roman" w:hAnsi="Times New Roman" w:cs="Times New Roman"/>
                <w:i/>
                <w:sz w:val="20"/>
                <w:szCs w:val="20"/>
                <w:lang w:val="en-US"/>
              </w:rPr>
              <w:t xml:space="preserve"> Nitzschia thermalis var. minor</w:t>
            </w:r>
            <w:r w:rsidRPr="00B033D3">
              <w:rPr>
                <w:rFonts w:ascii="Times New Roman" w:hAnsi="Times New Roman" w:cs="Times New Roman"/>
                <w:sz w:val="20"/>
                <w:szCs w:val="20"/>
                <w:lang w:val="en-US"/>
              </w:rPr>
              <w:t xml:space="preserve"> Hilse</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Surirellaceae Kütz.</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Сурирелловые</w:t>
            </w: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rPr>
              <w:t>72.</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Surirella delicatissima</w:t>
            </w:r>
            <w:r w:rsidRPr="00B033D3">
              <w:rPr>
                <w:rFonts w:ascii="Times New Roman" w:hAnsi="Times New Roman" w:cs="Times New Roman"/>
                <w:sz w:val="20"/>
                <w:szCs w:val="20"/>
                <w:lang w:val="en-US"/>
              </w:rPr>
              <w:t xml:space="preserve"> Lewis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73.</w:t>
            </w:r>
            <w:r w:rsidRPr="00B033D3">
              <w:rPr>
                <w:rFonts w:ascii="Times New Roman" w:hAnsi="Times New Roman" w:cs="Times New Roman"/>
                <w:i/>
                <w:sz w:val="20"/>
                <w:szCs w:val="20"/>
                <w:lang w:val="en-US"/>
              </w:rPr>
              <w:t xml:space="preserve"> Surirella didyma</w:t>
            </w:r>
            <w:r w:rsidRPr="00B033D3">
              <w:rPr>
                <w:rFonts w:ascii="Times New Roman" w:hAnsi="Times New Roman" w:cs="Times New Roman"/>
                <w:sz w:val="20"/>
                <w:szCs w:val="20"/>
                <w:lang w:val="en-US"/>
              </w:rPr>
              <w:t xml:space="preserve"> Kutz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491FD4">
            <w:pPr>
              <w:tabs>
                <w:tab w:val="num" w:pos="851"/>
              </w:tabs>
              <w:jc w:val="both"/>
              <w:rPr>
                <w:rFonts w:ascii="Times New Roman" w:hAnsi="Times New Roman" w:cs="Times New Roman"/>
                <w:i/>
                <w:sz w:val="20"/>
                <w:szCs w:val="20"/>
                <w:lang w:val="en-US"/>
              </w:rPr>
            </w:pPr>
            <w:r w:rsidRPr="00F66591">
              <w:rPr>
                <w:rFonts w:ascii="Times New Roman" w:hAnsi="Times New Roman" w:cs="Times New Roman"/>
                <w:sz w:val="20"/>
                <w:szCs w:val="20"/>
                <w:lang w:val="en-US"/>
              </w:rPr>
              <w:t>74.</w:t>
            </w:r>
            <w:r w:rsidRPr="00B033D3">
              <w:rPr>
                <w:rFonts w:ascii="Times New Roman" w:hAnsi="Times New Roman" w:cs="Times New Roman"/>
                <w:i/>
                <w:sz w:val="20"/>
                <w:szCs w:val="20"/>
                <w:lang w:val="en-US"/>
              </w:rPr>
              <w:t xml:space="preserve"> Surirella linearis</w:t>
            </w:r>
            <w:r w:rsidRPr="00B033D3">
              <w:rPr>
                <w:rFonts w:ascii="Times New Roman" w:hAnsi="Times New Roman" w:cs="Times New Roman"/>
                <w:sz w:val="20"/>
                <w:szCs w:val="20"/>
                <w:lang w:val="en-US"/>
              </w:rPr>
              <w:t xml:space="preserve"> </w:t>
            </w:r>
            <w:r w:rsidRPr="00B033D3">
              <w:rPr>
                <w:rFonts w:ascii="Times New Roman" w:hAnsi="Times New Roman" w:cs="Times New Roman"/>
                <w:i/>
                <w:sz w:val="20"/>
                <w:szCs w:val="20"/>
                <w:lang w:val="en-US"/>
              </w:rPr>
              <w:t>var. Helvetica</w:t>
            </w:r>
            <w:r w:rsidRPr="00B033D3">
              <w:rPr>
                <w:rFonts w:ascii="Times New Roman" w:hAnsi="Times New Roman" w:cs="Times New Roman"/>
                <w:sz w:val="20"/>
                <w:szCs w:val="20"/>
                <w:lang w:val="en-US"/>
              </w:rPr>
              <w:t xml:space="preserve"> (Brun) Meist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hideMark/>
          </w:tcPr>
          <w:p w:rsidR="00B033D3" w:rsidRPr="00B033D3" w:rsidRDefault="00B033D3" w:rsidP="00491FD4">
            <w:pPr>
              <w:tabs>
                <w:tab w:val="left" w:pos="426"/>
              </w:tabs>
              <w:jc w:val="center"/>
              <w:rPr>
                <w:rFonts w:ascii="Times New Roman" w:hAnsi="Times New Roman" w:cs="Times New Roman"/>
                <w:sz w:val="20"/>
                <w:szCs w:val="20"/>
              </w:rPr>
            </w:pPr>
            <w:r w:rsidRPr="00B033D3">
              <w:rPr>
                <w:rFonts w:ascii="Times New Roman" w:hAnsi="Times New Roman" w:cs="Times New Roman"/>
                <w:sz w:val="20"/>
                <w:szCs w:val="20"/>
              </w:rPr>
              <w:t>ОТДЕЛ CHRYSOPHYTA</w:t>
            </w:r>
          </w:p>
        </w:tc>
        <w:tc>
          <w:tcPr>
            <w:tcW w:w="2140" w:type="pct"/>
            <w:noWrap/>
            <w:vAlign w:val="bottom"/>
          </w:tcPr>
          <w:p w:rsidR="00B033D3" w:rsidRPr="00B033D3" w:rsidRDefault="00B033D3" w:rsidP="00491FD4">
            <w:pPr>
              <w:jc w:val="center"/>
              <w:rPr>
                <w:rFonts w:ascii="Times New Roman" w:hAnsi="Times New Roman" w:cs="Times New Roman"/>
                <w:sz w:val="20"/>
                <w:szCs w:val="20"/>
                <w:highlight w:val="yellow"/>
              </w:rPr>
            </w:pPr>
            <w:r w:rsidRPr="00B033D3">
              <w:rPr>
                <w:rFonts w:ascii="Times New Roman" w:hAnsi="Times New Roman" w:cs="Times New Roman"/>
                <w:sz w:val="20"/>
                <w:szCs w:val="20"/>
              </w:rPr>
              <w:t>ЗОЛОТИСТЫЕ</w:t>
            </w:r>
          </w:p>
        </w:tc>
      </w:tr>
      <w:tr w:rsidR="00B033D3" w:rsidRPr="00B033D3" w:rsidTr="00AB53DB">
        <w:trPr>
          <w:trHeight w:val="170"/>
        </w:trPr>
        <w:tc>
          <w:tcPr>
            <w:tcW w:w="2860" w:type="pct"/>
            <w:noWrap/>
            <w:vAlign w:val="bottom"/>
            <w:hideMark/>
          </w:tcPr>
          <w:p w:rsidR="00B033D3" w:rsidRPr="00B033D3" w:rsidRDefault="00B033D3" w:rsidP="00491FD4">
            <w:pPr>
              <w:tabs>
                <w:tab w:val="left" w:pos="426"/>
              </w:tabs>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CHRYSOPHYCEAE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ХРИЗОФИТОВЫЕ</w:t>
            </w:r>
          </w:p>
        </w:tc>
      </w:tr>
      <w:tr w:rsidR="00B033D3" w:rsidRPr="00B033D3" w:rsidTr="00AB53DB">
        <w:trPr>
          <w:trHeight w:val="170"/>
        </w:trPr>
        <w:tc>
          <w:tcPr>
            <w:tcW w:w="2860" w:type="pct"/>
            <w:noWrap/>
            <w:vAlign w:val="bottom"/>
            <w:hideMark/>
          </w:tcPr>
          <w:p w:rsidR="00B033D3" w:rsidRPr="00B033D3" w:rsidRDefault="00B033D3" w:rsidP="00491FD4">
            <w:pPr>
              <w:tabs>
                <w:tab w:val="left" w:pos="426"/>
              </w:tabs>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rPr>
              <w:t>CHROMULINALES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tabs>
                <w:tab w:val="left" w:pos="426"/>
              </w:tabs>
              <w:jc w:val="center"/>
              <w:rPr>
                <w:rFonts w:ascii="Times New Roman" w:hAnsi="Times New Roman" w:cs="Times New Roman"/>
                <w:sz w:val="20"/>
                <w:szCs w:val="20"/>
              </w:rPr>
            </w:pPr>
            <w:r w:rsidRPr="00B033D3">
              <w:rPr>
                <w:rFonts w:ascii="Times New Roman" w:hAnsi="Times New Roman" w:cs="Times New Roman"/>
                <w:sz w:val="20"/>
                <w:szCs w:val="20"/>
              </w:rPr>
              <w:t>Семейство Chrysococcaceae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Хризококковые</w:t>
            </w: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Chrysococcus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biporus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Skuja</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Chrysococcus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heverlensis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Conr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Chrysococcus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punctiformis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Pasch</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Chrysococcus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rufescens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Klebs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Kephirion</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doliolum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Conr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Kephirion mastigoforum</w:t>
            </w:r>
            <w:r w:rsidRPr="00B033D3">
              <w:rPr>
                <w:rFonts w:ascii="Times New Roman" w:hAnsi="Times New Roman" w:cs="Times New Roman"/>
                <w:sz w:val="20"/>
                <w:szCs w:val="20"/>
                <w:lang w:val="en-US"/>
              </w:rPr>
              <w:t xml:space="preserve"> Schmid</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Kephirion mosquence</w:t>
            </w:r>
            <w:r w:rsidRPr="00B033D3">
              <w:rPr>
                <w:rFonts w:ascii="Times New Roman" w:hAnsi="Times New Roman" w:cs="Times New Roman"/>
                <w:sz w:val="20"/>
                <w:szCs w:val="20"/>
                <w:lang w:val="en-US"/>
              </w:rPr>
              <w:t xml:space="preserve"> Gus.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Kephirion rubri-claustri</w:t>
            </w:r>
            <w:r w:rsidRPr="00B033D3">
              <w:rPr>
                <w:rFonts w:ascii="Times New Roman" w:hAnsi="Times New Roman" w:cs="Times New Roman"/>
                <w:sz w:val="20"/>
                <w:szCs w:val="20"/>
                <w:lang w:val="en-US"/>
              </w:rPr>
              <w:t xml:space="preserve"> Conr.</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Kephirion spirale</w:t>
            </w:r>
            <w:r w:rsidRPr="00B033D3">
              <w:rPr>
                <w:rFonts w:ascii="Times New Roman" w:hAnsi="Times New Roman" w:cs="Times New Roman"/>
                <w:sz w:val="20"/>
                <w:szCs w:val="20"/>
                <w:lang w:val="en-US"/>
              </w:rPr>
              <w:t xml:space="preserve"> (Lack.) Conr.</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Ochromonas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sp</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Microglena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elliptica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Conr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Stenokalyx</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cylindrica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Schmid</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rPr>
              <w:t>Stenokalyx (</w:t>
            </w:r>
            <w:r w:rsidRPr="00B033D3">
              <w:rPr>
                <w:rFonts w:ascii="Times New Roman" w:hAnsi="Times New Roman" w:cs="Times New Roman"/>
                <w:i/>
                <w:sz w:val="20"/>
                <w:szCs w:val="20"/>
                <w:lang w:val="de-DE"/>
              </w:rPr>
              <w:t>Pseudokephyrion)</w:t>
            </w:r>
            <w:r w:rsidRPr="00B033D3">
              <w:rPr>
                <w:rFonts w:ascii="Times New Roman" w:hAnsi="Times New Roman" w:cs="Times New Roman"/>
                <w:i/>
                <w:sz w:val="20"/>
                <w:szCs w:val="20"/>
              </w:rPr>
              <w:t xml:space="preserve"> densata</w:t>
            </w:r>
            <w:r w:rsidRPr="00B033D3">
              <w:rPr>
                <w:rFonts w:ascii="Times New Roman" w:hAnsi="Times New Roman" w:cs="Times New Roman"/>
                <w:sz w:val="20"/>
                <w:szCs w:val="20"/>
              </w:rPr>
              <w:t xml:space="preserve"> Schmid.</w:t>
            </w:r>
            <w:r w:rsidR="00DC2825">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rPr>
              <w:t>Stenokalyx (</w:t>
            </w:r>
            <w:r w:rsidRPr="00B033D3">
              <w:rPr>
                <w:rFonts w:ascii="Times New Roman" w:hAnsi="Times New Roman" w:cs="Times New Roman"/>
                <w:i/>
                <w:sz w:val="20"/>
                <w:szCs w:val="20"/>
                <w:lang w:val="de-DE"/>
              </w:rPr>
              <w:t xml:space="preserve">Pseudokephyrion) </w:t>
            </w:r>
            <w:r w:rsidRPr="00B033D3">
              <w:rPr>
                <w:rFonts w:ascii="Times New Roman" w:hAnsi="Times New Roman" w:cs="Times New Roman"/>
                <w:i/>
                <w:sz w:val="20"/>
                <w:szCs w:val="20"/>
                <w:lang w:val="en-US"/>
              </w:rPr>
              <w:t>monilifera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Schmid</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426"/>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OCHROMONADALES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ОХРОМОНАДАЛЬНЫЕ</w:t>
            </w:r>
          </w:p>
        </w:tc>
      </w:tr>
      <w:tr w:rsidR="00B033D3" w:rsidRPr="00B033D3" w:rsidTr="00AB53DB">
        <w:trPr>
          <w:trHeight w:val="170"/>
        </w:trPr>
        <w:tc>
          <w:tcPr>
            <w:tcW w:w="2860" w:type="pct"/>
            <w:noWrap/>
            <w:vAlign w:val="bottom"/>
          </w:tcPr>
          <w:p w:rsidR="00B033D3" w:rsidRPr="00B033D3" w:rsidRDefault="00B033D3" w:rsidP="00491FD4">
            <w:pPr>
              <w:tabs>
                <w:tab w:val="left" w:pos="426"/>
              </w:tabs>
              <w:jc w:val="center"/>
              <w:rPr>
                <w:rFonts w:ascii="Times New Roman" w:hAnsi="Times New Roman" w:cs="Times New Roman"/>
                <w:sz w:val="20"/>
                <w:szCs w:val="20"/>
                <w:lang w:val="en-US"/>
              </w:rPr>
            </w:pPr>
            <w:r w:rsidRPr="00B033D3">
              <w:rPr>
                <w:rFonts w:ascii="Times New Roman" w:hAnsi="Times New Roman" w:cs="Times New Roman"/>
                <w:sz w:val="20"/>
                <w:szCs w:val="20"/>
              </w:rPr>
              <w:t>Семейство Dinobryonaceae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Динобриовые</w:t>
            </w: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rPr>
              <w:t>Dinobryon bavaricum</w:t>
            </w:r>
            <w:r w:rsidRPr="00B033D3">
              <w:rPr>
                <w:rFonts w:ascii="Times New Roman" w:hAnsi="Times New Roman" w:cs="Times New Roman"/>
                <w:sz w:val="20"/>
                <w:szCs w:val="20"/>
              </w:rPr>
              <w:t xml:space="preserve"> Imh.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Dinobryon</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divergens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Imh</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Dinobryon divergens var. angulatum</w:t>
            </w:r>
            <w:r w:rsidRPr="00B033D3">
              <w:rPr>
                <w:rFonts w:ascii="Times New Roman" w:hAnsi="Times New Roman" w:cs="Times New Roman"/>
                <w:sz w:val="20"/>
                <w:szCs w:val="20"/>
                <w:lang w:val="en-US"/>
              </w:rPr>
              <w:t xml:space="preserve"> (Sel.) Brunnth</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rPr>
            </w:pPr>
            <w:r w:rsidRPr="00B033D3">
              <w:rPr>
                <w:rFonts w:ascii="Times New Roman" w:hAnsi="Times New Roman" w:cs="Times New Roman"/>
                <w:i/>
                <w:sz w:val="20"/>
                <w:szCs w:val="20"/>
                <w:lang w:val="en-US"/>
              </w:rPr>
              <w:t xml:space="preserve">Dinobryon divergens var. shauinslandii </w:t>
            </w:r>
            <w:r w:rsidRPr="00B033D3">
              <w:rPr>
                <w:rFonts w:ascii="Times New Roman" w:hAnsi="Times New Roman" w:cs="Times New Roman"/>
                <w:sz w:val="20"/>
                <w:szCs w:val="20"/>
                <w:lang w:val="en-US"/>
              </w:rPr>
              <w:t xml:space="preserve">(Lemm.) </w:t>
            </w:r>
            <w:r w:rsidRPr="00B033D3">
              <w:rPr>
                <w:rFonts w:ascii="Times New Roman" w:hAnsi="Times New Roman" w:cs="Times New Roman"/>
                <w:sz w:val="20"/>
                <w:szCs w:val="20"/>
              </w:rPr>
              <w:t>Brunnth.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Dinobryon</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sertularia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Dinobryon suecium</w:t>
            </w:r>
            <w:r w:rsidRPr="00B033D3">
              <w:rPr>
                <w:rFonts w:ascii="Times New Roman" w:hAnsi="Times New Roman" w:cs="Times New Roman"/>
                <w:sz w:val="20"/>
                <w:szCs w:val="20"/>
                <w:lang w:val="en-US"/>
              </w:rPr>
              <w:t xml:space="preserve"> var. longispinum Lemm.</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Pseudokephyrion</w:t>
            </w:r>
            <w:r w:rsidRPr="00B033D3">
              <w:rPr>
                <w:rFonts w:ascii="Times New Roman" w:hAnsi="Times New Roman" w:cs="Times New Roman"/>
                <w:i/>
                <w:sz w:val="20"/>
                <w:szCs w:val="20"/>
              </w:rPr>
              <w:t xml:space="preserve"> с</w:t>
            </w:r>
            <w:r w:rsidRPr="00B033D3">
              <w:rPr>
                <w:rFonts w:ascii="Times New Roman" w:hAnsi="Times New Roman" w:cs="Times New Roman"/>
                <w:i/>
                <w:sz w:val="20"/>
                <w:szCs w:val="20"/>
                <w:lang w:val="en-US"/>
              </w:rPr>
              <w:t>onicum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Schiller</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Schmidt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Pseudokephyrion depressum</w:t>
            </w:r>
            <w:r w:rsidRPr="00B033D3">
              <w:rPr>
                <w:rFonts w:ascii="Times New Roman" w:hAnsi="Times New Roman" w:cs="Times New Roman"/>
                <w:sz w:val="20"/>
                <w:szCs w:val="20"/>
                <w:lang w:val="en-US"/>
              </w:rPr>
              <w:t xml:space="preserve"> Schmid</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Pseudokephyrion</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obtusum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Schmid</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de-DE"/>
              </w:rPr>
              <w:t>Pseudokephyrion ovum</w:t>
            </w:r>
            <w:r w:rsidRPr="00B033D3">
              <w:rPr>
                <w:rFonts w:ascii="Times New Roman" w:hAnsi="Times New Roman" w:cs="Times New Roman"/>
                <w:sz w:val="20"/>
                <w:szCs w:val="20"/>
                <w:lang w:val="de-DE"/>
              </w:rPr>
              <w:t xml:space="preserve"> (Pasch. et Ruttn.) </w:t>
            </w:r>
            <w:r w:rsidRPr="00B033D3">
              <w:rPr>
                <w:rFonts w:ascii="Times New Roman" w:hAnsi="Times New Roman" w:cs="Times New Roman"/>
                <w:sz w:val="20"/>
                <w:szCs w:val="20"/>
                <w:lang w:val="en-US"/>
              </w:rPr>
              <w:t>Schmid</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426"/>
              </w:tabs>
              <w:jc w:val="center"/>
              <w:rPr>
                <w:rFonts w:ascii="Times New Roman" w:hAnsi="Times New Roman" w:cs="Times New Roman"/>
                <w:sz w:val="20"/>
                <w:szCs w:val="20"/>
                <w:lang w:val="de-DE"/>
              </w:rPr>
            </w:pPr>
            <w:r w:rsidRPr="00B033D3">
              <w:rPr>
                <w:rFonts w:ascii="Times New Roman" w:hAnsi="Times New Roman" w:cs="Times New Roman"/>
                <w:sz w:val="20"/>
                <w:szCs w:val="20"/>
              </w:rPr>
              <w:t xml:space="preserve">Семейство Synuraceae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r w:rsidRPr="00B033D3">
              <w:rPr>
                <w:rFonts w:ascii="Times New Roman" w:hAnsi="Times New Roman" w:cs="Times New Roman"/>
                <w:sz w:val="20"/>
                <w:szCs w:val="20"/>
              </w:rPr>
              <w:t>Синуровые</w:t>
            </w: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Malomonas acaroids</w:t>
            </w:r>
            <w:r w:rsidRPr="00B033D3">
              <w:rPr>
                <w:rFonts w:ascii="Times New Roman" w:hAnsi="Times New Roman" w:cs="Times New Roman"/>
                <w:sz w:val="20"/>
                <w:szCs w:val="20"/>
                <w:lang w:val="en-US"/>
              </w:rPr>
              <w:t xml:space="preserve"> Petry</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Malomonas caudata</w:t>
            </w:r>
            <w:r w:rsidRPr="00B033D3">
              <w:rPr>
                <w:rFonts w:ascii="Times New Roman" w:hAnsi="Times New Roman" w:cs="Times New Roman"/>
                <w:sz w:val="20"/>
                <w:szCs w:val="20"/>
                <w:lang w:val="en-US"/>
              </w:rPr>
              <w:t xml:space="preserve"> Iwanoff em. Krieg.</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Malomonas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fusiformis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Werm</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i/>
                <w:sz w:val="20"/>
                <w:szCs w:val="20"/>
                <w:lang w:val="de-DE"/>
              </w:rPr>
            </w:pPr>
            <w:r w:rsidRPr="00B033D3">
              <w:rPr>
                <w:rFonts w:ascii="Times New Roman" w:hAnsi="Times New Roman" w:cs="Times New Roman"/>
                <w:i/>
                <w:sz w:val="20"/>
                <w:szCs w:val="20"/>
                <w:lang w:val="en-US"/>
              </w:rPr>
              <w:t>Malomonas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tansurata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Teil</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426"/>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Isochrysidaс</w:t>
            </w:r>
            <w:r w:rsidRPr="00B033D3">
              <w:rPr>
                <w:rFonts w:ascii="Times New Roman" w:hAnsi="Times New Roman" w:cs="Times New Roman"/>
                <w:sz w:val="20"/>
                <w:szCs w:val="20"/>
                <w:lang w:val="en-US"/>
              </w:rPr>
              <w:t>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9"/>
              </w:numPr>
              <w:tabs>
                <w:tab w:val="left" w:pos="284"/>
              </w:tabs>
              <w:ind w:left="-57" w:firstLine="0"/>
              <w:jc w:val="both"/>
              <w:rPr>
                <w:rFonts w:ascii="Times New Roman" w:hAnsi="Times New Roman" w:cs="Times New Roman"/>
                <w:sz w:val="20"/>
                <w:szCs w:val="20"/>
              </w:rPr>
            </w:pPr>
            <w:r w:rsidRPr="00B033D3">
              <w:rPr>
                <w:rFonts w:ascii="Times New Roman" w:hAnsi="Times New Roman" w:cs="Times New Roman"/>
                <w:i/>
                <w:sz w:val="20"/>
                <w:szCs w:val="20"/>
              </w:rPr>
              <w:t>Derepyxis amphora</w:t>
            </w:r>
            <w:r w:rsidRPr="00B033D3">
              <w:rPr>
                <w:rFonts w:ascii="Times New Roman" w:hAnsi="Times New Roman" w:cs="Times New Roman"/>
                <w:sz w:val="20"/>
                <w:szCs w:val="20"/>
              </w:rPr>
              <w:t xml:space="preserve"> Stokes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hideMark/>
          </w:tcPr>
          <w:p w:rsidR="00B033D3" w:rsidRPr="00B033D3" w:rsidRDefault="00B033D3" w:rsidP="00491FD4">
            <w:pPr>
              <w:tabs>
                <w:tab w:val="left" w:pos="219"/>
              </w:tabs>
              <w:jc w:val="center"/>
              <w:rPr>
                <w:rFonts w:ascii="Times New Roman" w:hAnsi="Times New Roman" w:cs="Times New Roman"/>
                <w:sz w:val="20"/>
                <w:szCs w:val="20"/>
              </w:rPr>
            </w:pPr>
            <w:r w:rsidRPr="00B033D3">
              <w:rPr>
                <w:rFonts w:ascii="Times New Roman" w:hAnsi="Times New Roman" w:cs="Times New Roman"/>
                <w:sz w:val="20"/>
                <w:szCs w:val="20"/>
              </w:rPr>
              <w:t>ОТДЕЛ EUGLENOPHYTA</w:t>
            </w:r>
          </w:p>
        </w:tc>
        <w:tc>
          <w:tcPr>
            <w:tcW w:w="2140" w:type="pct"/>
            <w:noWrap/>
            <w:vAlign w:val="bottom"/>
          </w:tcPr>
          <w:p w:rsidR="00B033D3" w:rsidRPr="00B033D3" w:rsidRDefault="00B033D3" w:rsidP="00491FD4">
            <w:pPr>
              <w:jc w:val="center"/>
              <w:rPr>
                <w:rFonts w:ascii="Times New Roman" w:hAnsi="Times New Roman" w:cs="Times New Roman"/>
                <w:sz w:val="20"/>
                <w:szCs w:val="20"/>
                <w:highlight w:val="yellow"/>
              </w:rPr>
            </w:pPr>
            <w:r w:rsidRPr="00B033D3">
              <w:rPr>
                <w:rFonts w:ascii="Times New Roman" w:hAnsi="Times New Roman" w:cs="Times New Roman"/>
                <w:sz w:val="20"/>
                <w:szCs w:val="20"/>
              </w:rPr>
              <w:t>ЭВГЛЕНОВЫЕ</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ВОДОРОСЛИ</w:t>
            </w:r>
          </w:p>
        </w:tc>
      </w:tr>
      <w:tr w:rsidR="00B033D3" w:rsidRPr="00B033D3" w:rsidTr="00AB53DB">
        <w:trPr>
          <w:trHeight w:val="170"/>
        </w:trPr>
        <w:tc>
          <w:tcPr>
            <w:tcW w:w="2860" w:type="pct"/>
            <w:noWrap/>
            <w:vAlign w:val="bottom"/>
            <w:hideMark/>
          </w:tcPr>
          <w:p w:rsidR="00B033D3" w:rsidRPr="00B033D3" w:rsidRDefault="00B033D3" w:rsidP="00491FD4">
            <w:pPr>
              <w:tabs>
                <w:tab w:val="left" w:pos="219"/>
              </w:tabs>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EUGLENOPHYCEAE</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tabs>
                <w:tab w:val="left" w:pos="219"/>
              </w:tabs>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rPr>
              <w:t>EUGLENALES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tabs>
                <w:tab w:val="left" w:pos="219"/>
              </w:tabs>
              <w:jc w:val="center"/>
              <w:rPr>
                <w:rFonts w:ascii="Times New Roman" w:hAnsi="Times New Roman" w:cs="Times New Roman"/>
                <w:sz w:val="20"/>
                <w:szCs w:val="20"/>
              </w:rPr>
            </w:pPr>
            <w:r w:rsidRPr="00B033D3">
              <w:rPr>
                <w:rFonts w:ascii="Times New Roman" w:hAnsi="Times New Roman" w:cs="Times New Roman"/>
                <w:sz w:val="20"/>
                <w:szCs w:val="20"/>
              </w:rPr>
              <w:t>Семейство Euglenaceae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Euglena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acus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Euglena geniculata</w:t>
            </w:r>
            <w:r w:rsidRPr="00B033D3">
              <w:rPr>
                <w:rFonts w:ascii="Times New Roman" w:hAnsi="Times New Roman" w:cs="Times New Roman"/>
                <w:sz w:val="20"/>
                <w:szCs w:val="20"/>
                <w:lang w:val="en-US"/>
              </w:rPr>
              <w:t xml:space="preserve"> Duj. emend. Schmitz.</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Euglena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pascheri</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Swir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Euglena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viridis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Lepocinclis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fusiformis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 alatus</w:t>
            </w:r>
            <w:r w:rsidRPr="00B033D3">
              <w:rPr>
                <w:rFonts w:ascii="Times New Roman" w:hAnsi="Times New Roman" w:cs="Times New Roman"/>
                <w:sz w:val="20"/>
                <w:szCs w:val="20"/>
                <w:lang w:val="en-US"/>
              </w:rPr>
              <w:t xml:space="preserve"> Klebs. var. alatus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caudatus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Hubner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longicauda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Duj</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 monilatus</w:t>
            </w:r>
            <w:r w:rsidRPr="00B033D3">
              <w:rPr>
                <w:rFonts w:ascii="Times New Roman" w:hAnsi="Times New Roman" w:cs="Times New Roman"/>
                <w:sz w:val="20"/>
                <w:szCs w:val="20"/>
                <w:lang w:val="en-US"/>
              </w:rPr>
              <w:t xml:space="preserve"> Stokes </w:t>
            </w:r>
            <w:r w:rsidRPr="00B033D3">
              <w:rPr>
                <w:rFonts w:ascii="Times New Roman" w:hAnsi="Times New Roman" w:cs="Times New Roman"/>
                <w:i/>
                <w:sz w:val="20"/>
                <w:szCs w:val="20"/>
                <w:lang w:val="en-US"/>
              </w:rPr>
              <w:t>var. monilatus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 parvulus</w:t>
            </w:r>
            <w:r w:rsidRPr="00B033D3">
              <w:rPr>
                <w:rFonts w:ascii="Times New Roman" w:hAnsi="Times New Roman" w:cs="Times New Roman"/>
                <w:sz w:val="20"/>
                <w:szCs w:val="20"/>
                <w:lang w:val="en-US"/>
              </w:rPr>
              <w:t xml:space="preserve"> Klebs var. parvulus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 pleueronectes</w:t>
            </w:r>
            <w:r w:rsidRPr="00B033D3">
              <w:rPr>
                <w:rFonts w:ascii="Times New Roman" w:hAnsi="Times New Roman" w:cs="Times New Roman"/>
                <w:sz w:val="20"/>
                <w:szCs w:val="20"/>
                <w:lang w:val="en-US"/>
              </w:rPr>
              <w:t xml:space="preserve"> (Ehr.) Duj</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 pleueronectes</w:t>
            </w:r>
            <w:r w:rsidRPr="00B033D3">
              <w:rPr>
                <w:rFonts w:ascii="Times New Roman" w:hAnsi="Times New Roman" w:cs="Times New Roman"/>
                <w:sz w:val="20"/>
                <w:szCs w:val="20"/>
                <w:lang w:val="en-US"/>
              </w:rPr>
              <w:t xml:space="preserve"> (Ehr.) Duj var. hamelii</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Phacus pleueronectes</w:t>
            </w:r>
            <w:r w:rsidRPr="00B033D3">
              <w:rPr>
                <w:rFonts w:ascii="Times New Roman" w:hAnsi="Times New Roman" w:cs="Times New Roman"/>
                <w:sz w:val="20"/>
                <w:szCs w:val="20"/>
                <w:lang w:val="en-US"/>
              </w:rPr>
              <w:t xml:space="preserve"> (Ehr.) Duj var. hyalinus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Strombomonas acuminata</w:t>
            </w:r>
            <w:r w:rsidRPr="00B033D3">
              <w:rPr>
                <w:rFonts w:ascii="Times New Roman" w:hAnsi="Times New Roman" w:cs="Times New Roman"/>
                <w:sz w:val="20"/>
                <w:szCs w:val="20"/>
                <w:lang w:val="en-US"/>
              </w:rPr>
              <w:t xml:space="preserve"> (Schmarda) Defl.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Strombomonas schaunslandii</w:t>
            </w:r>
            <w:r w:rsidRPr="00B033D3">
              <w:rPr>
                <w:rFonts w:ascii="Times New Roman" w:hAnsi="Times New Roman" w:cs="Times New Roman"/>
                <w:sz w:val="20"/>
                <w:szCs w:val="20"/>
                <w:lang w:val="en-US"/>
              </w:rPr>
              <w:t xml:space="preserve"> (Lemm.) Defl.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 abrupta var abrupta</w:t>
            </w:r>
            <w:r w:rsidRPr="00B033D3">
              <w:rPr>
                <w:rFonts w:ascii="Times New Roman" w:hAnsi="Times New Roman" w:cs="Times New Roman"/>
                <w:sz w:val="20"/>
                <w:szCs w:val="20"/>
                <w:lang w:val="en-US"/>
              </w:rPr>
              <w:t xml:space="preserve"> Snir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Trachelomonas cervicula </w:t>
            </w:r>
            <w:r w:rsidRPr="00B033D3">
              <w:rPr>
                <w:rFonts w:ascii="Times New Roman" w:hAnsi="Times New Roman" w:cs="Times New Roman"/>
                <w:sz w:val="20"/>
                <w:szCs w:val="20"/>
                <w:lang w:val="en-US"/>
              </w:rPr>
              <w:t>Stokes emend. Swir.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curta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Da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Cunha</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cylindrica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 hexangulata</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 hispida</w:t>
            </w:r>
            <w:r w:rsidRPr="00B033D3">
              <w:rPr>
                <w:rFonts w:ascii="Times New Roman" w:hAnsi="Times New Roman" w:cs="Times New Roman"/>
                <w:sz w:val="20"/>
                <w:szCs w:val="20"/>
                <w:lang w:val="en-US"/>
              </w:rPr>
              <w:t xml:space="preserve"> (Perty) Stein</w:t>
            </w:r>
            <w:r w:rsidR="00DC2825">
              <w:rPr>
                <w:rFonts w:ascii="Times New Roman" w:hAnsi="Times New Roman" w:cs="Times New Roman"/>
                <w:sz w:val="20"/>
                <w:szCs w:val="20"/>
                <w:lang w:val="en-US"/>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horrida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Palmer</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oblonga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Lemm</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 obovata</w:t>
            </w:r>
            <w:r w:rsidRPr="00B033D3">
              <w:rPr>
                <w:rFonts w:ascii="Times New Roman" w:hAnsi="Times New Roman" w:cs="Times New Roman"/>
                <w:sz w:val="20"/>
                <w:szCs w:val="20"/>
                <w:lang w:val="en-US"/>
              </w:rPr>
              <w:t xml:space="preserve"> Stokes emend.Defl.</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ornata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Swir</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Skv</w:t>
            </w:r>
            <w:r w:rsidRPr="00B033D3">
              <w:rPr>
                <w:rFonts w:ascii="Times New Roman" w:hAnsi="Times New Roman" w:cs="Times New Roman"/>
                <w:sz w:val="20"/>
                <w:szCs w:val="20"/>
              </w:rPr>
              <w:t>.</w:t>
            </w:r>
            <w:r w:rsidR="00DC2825">
              <w:rPr>
                <w:rFonts w:ascii="Times New Roman" w:hAnsi="Times New Roman" w:cs="Times New Roman"/>
                <w:sz w:val="20"/>
                <w:szCs w:val="20"/>
              </w:rPr>
              <w:t xml:space="preserve"> </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 planctonica</w:t>
            </w:r>
            <w:r w:rsidRPr="00B033D3">
              <w:rPr>
                <w:rFonts w:ascii="Times New Roman" w:hAnsi="Times New Roman" w:cs="Times New Roman"/>
                <w:sz w:val="20"/>
                <w:szCs w:val="20"/>
                <w:lang w:val="en-US"/>
              </w:rPr>
              <w:t xml:space="preserve"> Swir. f. planctonica</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Trachelomonas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volvochina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Ehr</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 xml:space="preserve">Monomorphina pyrum </w:t>
            </w:r>
            <w:r w:rsidRPr="00253BD7">
              <w:rPr>
                <w:rFonts w:ascii="Times New Roman" w:hAnsi="Times New Roman" w:cs="Times New Roman"/>
                <w:sz w:val="20"/>
                <w:szCs w:val="20"/>
                <w:lang w:val="en-US"/>
              </w:rPr>
              <w:t>var.</w:t>
            </w:r>
            <w:r w:rsidRPr="00B033D3">
              <w:rPr>
                <w:rFonts w:ascii="Times New Roman" w:hAnsi="Times New Roman" w:cs="Times New Roman"/>
                <w:i/>
                <w:sz w:val="20"/>
                <w:szCs w:val="20"/>
                <w:lang w:val="en-US"/>
              </w:rPr>
              <w:t xml:space="preserve"> pseudonordstedtii</w:t>
            </w:r>
            <w:r w:rsidRPr="00B033D3">
              <w:rPr>
                <w:rFonts w:ascii="Times New Roman" w:hAnsi="Times New Roman" w:cs="Times New Roman"/>
                <w:sz w:val="20"/>
                <w:szCs w:val="20"/>
                <w:lang w:val="en-US"/>
              </w:rPr>
              <w:t xml:space="preserve"> (Pochm.) Popova</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de-DE"/>
              </w:rPr>
              <w:t>Cyclidiopsis acus</w:t>
            </w:r>
            <w:r w:rsidRPr="00B033D3">
              <w:rPr>
                <w:rFonts w:ascii="Times New Roman" w:hAnsi="Times New Roman" w:cs="Times New Roman"/>
                <w:sz w:val="20"/>
                <w:szCs w:val="20"/>
                <w:lang w:val="de-DE"/>
              </w:rPr>
              <w:t xml:space="preserve"> Korsch.</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19"/>
                <w:tab w:val="left" w:pos="427"/>
              </w:tabs>
              <w:jc w:val="center"/>
              <w:rPr>
                <w:rFonts w:ascii="Times New Roman" w:hAnsi="Times New Roman" w:cs="Times New Roman"/>
                <w:sz w:val="20"/>
                <w:szCs w:val="20"/>
                <w:lang w:val="en-US"/>
              </w:rPr>
            </w:pPr>
            <w:r w:rsidRPr="00B033D3">
              <w:rPr>
                <w:rFonts w:ascii="Times New Roman" w:hAnsi="Times New Roman" w:cs="Times New Roman"/>
                <w:sz w:val="20"/>
                <w:szCs w:val="20"/>
              </w:rPr>
              <w:t xml:space="preserve">ПОРЯДОК </w:t>
            </w:r>
            <w:r w:rsidRPr="00B033D3">
              <w:rPr>
                <w:rFonts w:ascii="Times New Roman" w:hAnsi="Times New Roman" w:cs="Times New Roman"/>
                <w:bCs/>
                <w:sz w:val="20"/>
                <w:szCs w:val="20"/>
                <w:lang w:val="en-US"/>
              </w:rPr>
              <w:t>PERANEMATALES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19"/>
                <w:tab w:val="left" w:pos="427"/>
              </w:tabs>
              <w:jc w:val="center"/>
              <w:rPr>
                <w:rFonts w:ascii="Times New Roman" w:hAnsi="Times New Roman" w:cs="Times New Roman"/>
                <w:sz w:val="20"/>
                <w:szCs w:val="20"/>
                <w:lang w:val="en-US"/>
              </w:rPr>
            </w:pPr>
            <w:r w:rsidRPr="00B033D3">
              <w:rPr>
                <w:rFonts w:ascii="Times New Roman" w:hAnsi="Times New Roman" w:cs="Times New Roman"/>
                <w:bCs/>
                <w:sz w:val="20"/>
                <w:szCs w:val="20"/>
              </w:rPr>
              <w:t xml:space="preserve">Семейство </w:t>
            </w:r>
            <w:r w:rsidRPr="00B033D3">
              <w:rPr>
                <w:rFonts w:ascii="Times New Roman" w:hAnsi="Times New Roman" w:cs="Times New Roman"/>
                <w:bCs/>
                <w:sz w:val="20"/>
                <w:szCs w:val="20"/>
                <w:lang w:val="en-US"/>
              </w:rPr>
              <w:t>Petalomonadaceae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Petalomonas</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irregularis</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shd w:val="clear" w:color="auto" w:fill="FFFFFF"/>
              </w:rPr>
              <w:t>Skuja</w:t>
            </w:r>
          </w:p>
        </w:tc>
        <w:tc>
          <w:tcPr>
            <w:tcW w:w="2140" w:type="pct"/>
            <w:noWrap/>
            <w:vAlign w:val="bottom"/>
          </w:tcPr>
          <w:p w:rsidR="00B033D3" w:rsidRPr="00B033D3" w:rsidRDefault="00B033D3" w:rsidP="00491FD4">
            <w:pPr>
              <w:rPr>
                <w:rFonts w:ascii="Times New Roman" w:hAnsi="Times New Roman" w:cs="Times New Roman"/>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19"/>
                <w:tab w:val="left" w:pos="427"/>
              </w:tabs>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 PERANEMATALES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219"/>
                <w:tab w:val="left" w:pos="427"/>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i/>
                <w:sz w:val="20"/>
                <w:szCs w:val="20"/>
              </w:rPr>
              <w:t xml:space="preserve"> </w:t>
            </w:r>
            <w:r w:rsidRPr="00B033D3">
              <w:rPr>
                <w:rFonts w:ascii="Times New Roman" w:hAnsi="Times New Roman" w:cs="Times New Roman"/>
                <w:sz w:val="20"/>
                <w:szCs w:val="20"/>
              </w:rPr>
              <w:t>Peranemataceae</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0"/>
              </w:numPr>
              <w:tabs>
                <w:tab w:val="left" w:pos="219"/>
                <w:tab w:val="left" w:pos="427"/>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Urceolus sabulosus</w:t>
            </w:r>
            <w:r w:rsidRPr="00B033D3">
              <w:rPr>
                <w:rFonts w:ascii="Times New Roman" w:hAnsi="Times New Roman" w:cs="Times New Roman"/>
                <w:sz w:val="20"/>
                <w:szCs w:val="20"/>
                <w:lang w:val="en-US"/>
              </w:rPr>
              <w:t xml:space="preserve"> Stokes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 xml:space="preserve">ОТДЕЛ </w:t>
            </w:r>
            <w:r w:rsidRPr="00B033D3">
              <w:rPr>
                <w:rFonts w:ascii="Times New Roman" w:hAnsi="Times New Roman" w:cs="Times New Roman"/>
                <w:sz w:val="20"/>
                <w:szCs w:val="20"/>
                <w:lang w:val="en-US"/>
              </w:rPr>
              <w:t>XANTOPHYTA</w:t>
            </w:r>
          </w:p>
        </w:tc>
        <w:tc>
          <w:tcPr>
            <w:tcW w:w="2140" w:type="pct"/>
            <w:noWrap/>
            <w:vAlign w:val="bottom"/>
          </w:tcPr>
          <w:p w:rsidR="00B033D3" w:rsidRPr="00B033D3" w:rsidRDefault="00B033D3" w:rsidP="00491FD4">
            <w:pPr>
              <w:jc w:val="center"/>
              <w:rPr>
                <w:rFonts w:ascii="Times New Roman" w:hAnsi="Times New Roman" w:cs="Times New Roman"/>
                <w:sz w:val="20"/>
                <w:szCs w:val="20"/>
                <w:highlight w:val="yellow"/>
              </w:rPr>
            </w:pPr>
            <w:r w:rsidRPr="00B033D3">
              <w:rPr>
                <w:rFonts w:ascii="Times New Roman" w:hAnsi="Times New Roman" w:cs="Times New Roman"/>
                <w:sz w:val="20"/>
                <w:szCs w:val="20"/>
              </w:rPr>
              <w:t>ЖЁЛТО</w:t>
            </w:r>
            <w:r w:rsidRPr="00B033D3">
              <w:rPr>
                <w:rFonts w:ascii="Times New Roman" w:hAnsi="Times New Roman" w:cs="Times New Roman"/>
                <w:sz w:val="20"/>
                <w:szCs w:val="20"/>
                <w:lang w:val="en-US"/>
              </w:rPr>
              <w:t>-</w:t>
            </w:r>
            <w:r w:rsidRPr="00B033D3">
              <w:rPr>
                <w:rFonts w:ascii="Times New Roman" w:hAnsi="Times New Roman" w:cs="Times New Roman"/>
                <w:sz w:val="20"/>
                <w:szCs w:val="20"/>
              </w:rPr>
              <w:t>ЗЕЛЁНЫЕ ВОДОРОСЛИ</w:t>
            </w:r>
          </w:p>
        </w:tc>
      </w:tr>
      <w:tr w:rsidR="00B033D3" w:rsidRPr="00B033D3" w:rsidTr="00AB53DB">
        <w:trPr>
          <w:trHeight w:val="170"/>
        </w:trPr>
        <w:tc>
          <w:tcPr>
            <w:tcW w:w="2860" w:type="pct"/>
            <w:noWrap/>
            <w:vAlign w:val="bottom"/>
          </w:tcPr>
          <w:p w:rsidR="00B033D3" w:rsidRPr="00B033D3" w:rsidRDefault="00B033D3" w:rsidP="00491FD4">
            <w:pPr>
              <w:tabs>
                <w:tab w:val="left" w:pos="426"/>
              </w:tabs>
              <w:jc w:val="center"/>
              <w:rPr>
                <w:rFonts w:ascii="Times New Roman" w:hAnsi="Times New Roman" w:cs="Times New Roman"/>
                <w:i/>
                <w:sz w:val="20"/>
                <w:szCs w:val="20"/>
                <w:lang w:val="en-US"/>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XANTHOSIPHONOPHYCEAE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КСАНТОСИФОНОВЫЕ</w:t>
            </w:r>
          </w:p>
        </w:tc>
      </w:tr>
      <w:tr w:rsidR="00B033D3" w:rsidRPr="00B033D3" w:rsidTr="00AB53DB">
        <w:trPr>
          <w:trHeight w:val="170"/>
        </w:trPr>
        <w:tc>
          <w:tcPr>
            <w:tcW w:w="2860" w:type="pct"/>
            <w:noWrap/>
            <w:vAlign w:val="bottom"/>
          </w:tcPr>
          <w:p w:rsidR="00B033D3" w:rsidRPr="00B033D3" w:rsidRDefault="00B033D3" w:rsidP="00491FD4">
            <w:pPr>
              <w:tabs>
                <w:tab w:val="left" w:pos="426"/>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VAUCHERIALES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ВОШЕРИЕВЫЕ</w:t>
            </w:r>
          </w:p>
        </w:tc>
      </w:tr>
      <w:tr w:rsidR="00B033D3" w:rsidRPr="00B033D3" w:rsidTr="00AB53DB">
        <w:trPr>
          <w:trHeight w:val="170"/>
        </w:trPr>
        <w:tc>
          <w:tcPr>
            <w:tcW w:w="2860" w:type="pct"/>
            <w:noWrap/>
            <w:vAlign w:val="bottom"/>
          </w:tcPr>
          <w:p w:rsidR="00B033D3" w:rsidRPr="00B033D3" w:rsidRDefault="00B033D3" w:rsidP="00491FD4">
            <w:pPr>
              <w:tabs>
                <w:tab w:val="left" w:pos="426"/>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 Vaucheriaceae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Вошериевые</w:t>
            </w:r>
          </w:p>
        </w:tc>
      </w:tr>
      <w:tr w:rsidR="00B033D3" w:rsidRPr="00B033D3" w:rsidTr="00AB53DB">
        <w:trPr>
          <w:trHeight w:val="170"/>
        </w:trPr>
        <w:tc>
          <w:tcPr>
            <w:tcW w:w="2860" w:type="pct"/>
            <w:noWrap/>
            <w:vAlign w:val="bottom"/>
          </w:tcPr>
          <w:p w:rsidR="00B033D3" w:rsidRPr="00B033D3" w:rsidRDefault="00B033D3" w:rsidP="005F735D">
            <w:pPr>
              <w:numPr>
                <w:ilvl w:val="0"/>
                <w:numId w:val="3"/>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Vaucheria sessilis</w:t>
            </w:r>
            <w:r w:rsidRPr="00B033D3">
              <w:rPr>
                <w:rFonts w:ascii="Times New Roman" w:hAnsi="Times New Roman" w:cs="Times New Roman"/>
                <w:sz w:val="20"/>
                <w:szCs w:val="20"/>
                <w:lang w:val="en-US"/>
              </w:rPr>
              <w:t xml:space="preserve"> (Vauch.)</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rPr>
            </w:pPr>
            <w:r w:rsidRPr="00B033D3">
              <w:rPr>
                <w:rFonts w:ascii="Times New Roman" w:hAnsi="Times New Roman" w:cs="Times New Roman"/>
                <w:sz w:val="20"/>
                <w:szCs w:val="20"/>
              </w:rPr>
              <w:t xml:space="preserve">КЛАСС – XANTHOCOCOPHYCEAE </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КСАНТОКОККОВЫЕ</w:t>
            </w: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rPr>
            </w:pPr>
            <w:r w:rsidRPr="00B033D3">
              <w:rPr>
                <w:rFonts w:ascii="Times New Roman" w:hAnsi="Times New Roman" w:cs="Times New Roman"/>
                <w:sz w:val="20"/>
                <w:szCs w:val="20"/>
              </w:rPr>
              <w:t>ПОРЯДОК– HETEROCOCCALES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ГЕТЕРОКОККОВЫЕ</w:t>
            </w: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rPr>
            </w:pPr>
            <w:r w:rsidRPr="00B033D3">
              <w:rPr>
                <w:rFonts w:ascii="Times New Roman" w:hAnsi="Times New Roman" w:cs="Times New Roman"/>
                <w:sz w:val="20"/>
                <w:szCs w:val="20"/>
              </w:rPr>
              <w:t>Семейство Sciadiaceae Pascher</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Сциадовые</w:t>
            </w:r>
          </w:p>
        </w:tc>
      </w:tr>
      <w:tr w:rsidR="00B033D3" w:rsidRPr="00B033D3" w:rsidTr="00AB53DB">
        <w:trPr>
          <w:trHeight w:val="170"/>
        </w:trPr>
        <w:tc>
          <w:tcPr>
            <w:tcW w:w="2860" w:type="pct"/>
            <w:noWrap/>
            <w:vAlign w:val="bottom"/>
          </w:tcPr>
          <w:p w:rsidR="00B033D3" w:rsidRPr="00B033D3" w:rsidRDefault="00B033D3" w:rsidP="005F735D">
            <w:pPr>
              <w:numPr>
                <w:ilvl w:val="0"/>
                <w:numId w:val="3"/>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Ophiocytium</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capitatum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Wolle</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491FD4">
            <w:pPr>
              <w:jc w:val="center"/>
              <w:rPr>
                <w:rFonts w:ascii="Times New Roman" w:hAnsi="Times New Roman" w:cs="Times New Roman"/>
                <w:i/>
                <w:sz w:val="20"/>
                <w:szCs w:val="20"/>
              </w:rPr>
            </w:pPr>
            <w:r w:rsidRPr="00B033D3">
              <w:rPr>
                <w:rFonts w:ascii="Times New Roman" w:hAnsi="Times New Roman" w:cs="Times New Roman"/>
                <w:sz w:val="20"/>
                <w:szCs w:val="20"/>
              </w:rPr>
              <w:t>Семейство Pleurochloridaceae Pasch.</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r w:rsidRPr="00B033D3">
              <w:rPr>
                <w:rFonts w:ascii="Times New Roman" w:hAnsi="Times New Roman" w:cs="Times New Roman"/>
                <w:sz w:val="20"/>
                <w:szCs w:val="20"/>
              </w:rPr>
              <w:t>Плеврохлоровые</w:t>
            </w:r>
          </w:p>
        </w:tc>
      </w:tr>
      <w:tr w:rsidR="00B033D3" w:rsidRPr="00B033D3" w:rsidTr="00AB53DB">
        <w:trPr>
          <w:trHeight w:val="170"/>
        </w:trPr>
        <w:tc>
          <w:tcPr>
            <w:tcW w:w="2860" w:type="pct"/>
            <w:noWrap/>
            <w:vAlign w:val="bottom"/>
          </w:tcPr>
          <w:p w:rsidR="00B033D3" w:rsidRPr="00B033D3" w:rsidRDefault="00B033D3" w:rsidP="005F735D">
            <w:pPr>
              <w:numPr>
                <w:ilvl w:val="0"/>
                <w:numId w:val="3"/>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Ellipsoiden simplex</w:t>
            </w:r>
            <w:r w:rsidRPr="00B033D3">
              <w:rPr>
                <w:rFonts w:ascii="Times New Roman" w:hAnsi="Times New Roman" w:cs="Times New Roman"/>
                <w:sz w:val="20"/>
                <w:szCs w:val="20"/>
                <w:lang w:val="en-US"/>
              </w:rPr>
              <w:t xml:space="preserve"> Pasch</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5F735D">
            <w:pPr>
              <w:numPr>
                <w:ilvl w:val="0"/>
                <w:numId w:val="3"/>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Pseudostaurastrum hastatum</w:t>
            </w:r>
            <w:r w:rsidRPr="00B033D3">
              <w:rPr>
                <w:rFonts w:ascii="Times New Roman" w:hAnsi="Times New Roman" w:cs="Times New Roman"/>
                <w:sz w:val="20"/>
                <w:szCs w:val="20"/>
                <w:lang w:val="en-US"/>
              </w:rPr>
              <w:t xml:space="preserve"> (Reimsch) Chod</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5F735D">
            <w:pPr>
              <w:numPr>
                <w:ilvl w:val="0"/>
                <w:numId w:val="3"/>
              </w:numPr>
              <w:tabs>
                <w:tab w:val="left" w:pos="284"/>
              </w:tabs>
              <w:ind w:left="-57" w:firstLine="0"/>
              <w:jc w:val="both"/>
              <w:rPr>
                <w:rFonts w:ascii="Times New Roman" w:hAnsi="Times New Roman" w:cs="Times New Roman"/>
                <w:i/>
                <w:sz w:val="20"/>
                <w:szCs w:val="20"/>
              </w:rPr>
            </w:pPr>
            <w:r w:rsidRPr="00B033D3">
              <w:rPr>
                <w:rFonts w:ascii="Times New Roman" w:hAnsi="Times New Roman" w:cs="Times New Roman"/>
                <w:i/>
                <w:sz w:val="20"/>
                <w:szCs w:val="20"/>
                <w:lang w:val="en-US"/>
              </w:rPr>
              <w:t>Aulakochloris areolata</w:t>
            </w:r>
            <w:r w:rsidRPr="00B033D3">
              <w:rPr>
                <w:rFonts w:ascii="Times New Roman" w:hAnsi="Times New Roman" w:cs="Times New Roman"/>
                <w:sz w:val="20"/>
                <w:szCs w:val="20"/>
                <w:lang w:val="en-US"/>
              </w:rPr>
              <w:t xml:space="preserve"> Pasch</w:t>
            </w:r>
          </w:p>
        </w:tc>
        <w:tc>
          <w:tcPr>
            <w:tcW w:w="2140" w:type="pct"/>
            <w:noWrap/>
            <w:vAlign w:val="bottom"/>
          </w:tcPr>
          <w:p w:rsidR="00B033D3" w:rsidRPr="00B033D3" w:rsidRDefault="00B033D3" w:rsidP="00491FD4">
            <w:pPr>
              <w:rPr>
                <w:rFonts w:ascii="Times New Roman" w:hAnsi="Times New Roman" w:cs="Times New Roman"/>
                <w:color w:val="000000"/>
                <w:sz w:val="20"/>
                <w:szCs w:val="20"/>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 xml:space="preserve">ОТДЕЛ </w:t>
            </w:r>
            <w:r w:rsidRPr="00B033D3">
              <w:rPr>
                <w:rFonts w:ascii="Times New Roman" w:hAnsi="Times New Roman" w:cs="Times New Roman"/>
                <w:sz w:val="20"/>
                <w:szCs w:val="20"/>
                <w:lang w:val="en-US"/>
              </w:rPr>
              <w:t>DYNOPHYTA</w:t>
            </w:r>
          </w:p>
        </w:tc>
        <w:tc>
          <w:tcPr>
            <w:tcW w:w="2140" w:type="pct"/>
            <w:noWrap/>
            <w:vAlign w:val="bottom"/>
          </w:tcPr>
          <w:p w:rsidR="00B033D3" w:rsidRPr="00B033D3" w:rsidRDefault="00B033D3" w:rsidP="00491FD4">
            <w:pPr>
              <w:jc w:val="center"/>
              <w:rPr>
                <w:rFonts w:ascii="Times New Roman" w:hAnsi="Times New Roman" w:cs="Times New Roman"/>
                <w:sz w:val="20"/>
                <w:szCs w:val="20"/>
                <w:highlight w:val="yellow"/>
              </w:rPr>
            </w:pPr>
            <w:r w:rsidRPr="00B033D3">
              <w:rPr>
                <w:rFonts w:ascii="Times New Roman" w:hAnsi="Times New Roman" w:cs="Times New Roman"/>
                <w:sz w:val="20"/>
                <w:szCs w:val="20"/>
              </w:rPr>
              <w:t>ПИРОФИТОВЫЕ</w:t>
            </w:r>
            <w:r w:rsidRPr="00B033D3">
              <w:rPr>
                <w:rFonts w:ascii="Times New Roman" w:hAnsi="Times New Roman" w:cs="Times New Roman"/>
                <w:sz w:val="20"/>
                <w:szCs w:val="20"/>
                <w:lang w:val="en-US"/>
              </w:rPr>
              <w:t xml:space="preserve"> (</w:t>
            </w:r>
            <w:r w:rsidRPr="00B033D3">
              <w:rPr>
                <w:rFonts w:ascii="Times New Roman" w:hAnsi="Times New Roman" w:cs="Times New Roman"/>
                <w:sz w:val="20"/>
                <w:szCs w:val="20"/>
              </w:rPr>
              <w:t>ДИНОФИТОВЫЕ)</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DINOPHYCEAE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rPr>
              <w:t>GYMNODINIALES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Семейство GYMNODINIACEAE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5F735D">
            <w:pPr>
              <w:numPr>
                <w:ilvl w:val="0"/>
                <w:numId w:val="11"/>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Gymnodinium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sp</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415"/>
              </w:tabs>
              <w:jc w:val="center"/>
              <w:rPr>
                <w:rFonts w:ascii="Times New Roman" w:hAnsi="Times New Roman" w:cs="Times New Roman"/>
                <w:i/>
                <w:sz w:val="20"/>
                <w:szCs w:val="20"/>
                <w:lang w:val="en-US"/>
              </w:rPr>
            </w:pPr>
            <w:r w:rsidRPr="00B033D3">
              <w:rPr>
                <w:rFonts w:ascii="Times New Roman" w:hAnsi="Times New Roman" w:cs="Times New Roman"/>
                <w:sz w:val="20"/>
                <w:szCs w:val="20"/>
              </w:rPr>
              <w:t>ПОРЯДОК</w:t>
            </w:r>
            <w:r w:rsidRPr="00B033D3">
              <w:rPr>
                <w:rFonts w:ascii="Times New Roman" w:hAnsi="Times New Roman" w:cs="Times New Roman"/>
                <w:sz w:val="20"/>
                <w:szCs w:val="20"/>
                <w:lang w:val="en-US"/>
              </w:rPr>
              <w:t xml:space="preserve"> PERIDINIALES</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491FD4">
            <w:pPr>
              <w:tabs>
                <w:tab w:val="left" w:pos="415"/>
              </w:tabs>
              <w:jc w:val="center"/>
              <w:rPr>
                <w:rFonts w:ascii="Times New Roman" w:hAnsi="Times New Roman" w:cs="Times New Roman"/>
                <w:i/>
                <w:sz w:val="20"/>
                <w:szCs w:val="20"/>
                <w:lang w:val="en-US"/>
              </w:rPr>
            </w:pPr>
            <w:r w:rsidRPr="00B033D3">
              <w:rPr>
                <w:rFonts w:ascii="Times New Roman" w:hAnsi="Times New Roman" w:cs="Times New Roman"/>
                <w:sz w:val="20"/>
                <w:szCs w:val="20"/>
              </w:rPr>
              <w:t>Семейство</w:t>
            </w:r>
            <w:r w:rsidRPr="00B033D3">
              <w:rPr>
                <w:rFonts w:ascii="Times New Roman" w:hAnsi="Times New Roman" w:cs="Times New Roman"/>
                <w:sz w:val="20"/>
                <w:szCs w:val="20"/>
                <w:lang w:val="en-US"/>
              </w:rPr>
              <w:t xml:space="preserve"> Peridiniaceae</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1"/>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Ceratium hirundinella</w:t>
            </w:r>
            <w:r w:rsidRPr="00B033D3">
              <w:rPr>
                <w:rFonts w:ascii="Times New Roman" w:hAnsi="Times New Roman" w:cs="Times New Roman"/>
                <w:sz w:val="20"/>
                <w:szCs w:val="20"/>
                <w:lang w:val="en-US"/>
              </w:rPr>
              <w:t xml:space="preserve"> (O.F.M.) Bergh</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1"/>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Peridinium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sp</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C3481F" w:rsidTr="00AB53DB">
        <w:trPr>
          <w:trHeight w:val="170"/>
        </w:trPr>
        <w:tc>
          <w:tcPr>
            <w:tcW w:w="2860" w:type="pct"/>
            <w:noWrap/>
            <w:vAlign w:val="bottom"/>
          </w:tcPr>
          <w:p w:rsidR="00B033D3" w:rsidRPr="00B033D3" w:rsidRDefault="00B033D3" w:rsidP="005F735D">
            <w:pPr>
              <w:numPr>
                <w:ilvl w:val="0"/>
                <w:numId w:val="11"/>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Peridinium bipes</w:t>
            </w:r>
            <w:r w:rsidRPr="00B033D3">
              <w:rPr>
                <w:rFonts w:ascii="Times New Roman" w:hAnsi="Times New Roman" w:cs="Times New Roman"/>
                <w:sz w:val="20"/>
                <w:szCs w:val="20"/>
                <w:lang w:val="en-US"/>
              </w:rPr>
              <w:t xml:space="preserve"> tab. </w:t>
            </w:r>
            <w:r w:rsidRPr="00B033D3">
              <w:rPr>
                <w:rFonts w:ascii="Times New Roman" w:hAnsi="Times New Roman" w:cs="Times New Roman"/>
                <w:i/>
                <w:sz w:val="20"/>
                <w:szCs w:val="20"/>
                <w:lang w:val="en-US"/>
              </w:rPr>
              <w:t>travectum f. tabulatum</w:t>
            </w:r>
            <w:r w:rsidRPr="00B033D3">
              <w:rPr>
                <w:rFonts w:ascii="Times New Roman" w:hAnsi="Times New Roman" w:cs="Times New Roman"/>
                <w:sz w:val="20"/>
                <w:szCs w:val="20"/>
                <w:lang w:val="en-US"/>
              </w:rPr>
              <w:t xml:space="preserve"> (Her.) Lef.</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1"/>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Peridinium aciculiferum</w:t>
            </w:r>
            <w:r w:rsidRPr="00B033D3">
              <w:rPr>
                <w:rFonts w:ascii="Times New Roman" w:hAnsi="Times New Roman" w:cs="Times New Roman"/>
                <w:sz w:val="20"/>
                <w:szCs w:val="20"/>
                <w:lang w:val="en-US"/>
              </w:rPr>
              <w:t xml:space="preserve"> Lemm.</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tcPr>
          <w:p w:rsidR="00B033D3" w:rsidRPr="00B033D3" w:rsidRDefault="00B033D3" w:rsidP="005F735D">
            <w:pPr>
              <w:numPr>
                <w:ilvl w:val="0"/>
                <w:numId w:val="11"/>
              </w:numPr>
              <w:tabs>
                <w:tab w:val="left" w:pos="284"/>
              </w:tabs>
              <w:ind w:left="-57" w:firstLine="0"/>
              <w:jc w:val="both"/>
              <w:rPr>
                <w:rFonts w:ascii="Times New Roman" w:hAnsi="Times New Roman" w:cs="Times New Roman"/>
                <w:i/>
                <w:sz w:val="20"/>
                <w:szCs w:val="20"/>
                <w:lang w:val="en-US"/>
              </w:rPr>
            </w:pPr>
            <w:r w:rsidRPr="00B033D3">
              <w:rPr>
                <w:rFonts w:ascii="Times New Roman" w:hAnsi="Times New Roman" w:cs="Times New Roman"/>
                <w:i/>
                <w:sz w:val="20"/>
                <w:szCs w:val="20"/>
                <w:lang w:val="en-US"/>
              </w:rPr>
              <w:t>Glenodinum</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sp</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lang w:val="en-US"/>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ОТДЕЛ CRYPTOPHYTA</w:t>
            </w:r>
          </w:p>
        </w:tc>
        <w:tc>
          <w:tcPr>
            <w:tcW w:w="2140" w:type="pct"/>
            <w:noWrap/>
            <w:vAlign w:val="bottom"/>
          </w:tcPr>
          <w:p w:rsidR="00B033D3" w:rsidRPr="00B033D3" w:rsidRDefault="00B033D3" w:rsidP="00491FD4">
            <w:pPr>
              <w:jc w:val="center"/>
              <w:rPr>
                <w:rFonts w:ascii="Times New Roman" w:hAnsi="Times New Roman" w:cs="Times New Roman"/>
                <w:sz w:val="20"/>
                <w:szCs w:val="20"/>
                <w:highlight w:val="yellow"/>
              </w:rPr>
            </w:pPr>
            <w:r w:rsidRPr="00B033D3">
              <w:rPr>
                <w:rFonts w:ascii="Times New Roman" w:hAnsi="Times New Roman" w:cs="Times New Roman"/>
                <w:sz w:val="20"/>
                <w:szCs w:val="20"/>
              </w:rPr>
              <w:t>КРИПТОФИТОВЫЕ</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CRYPTOPHYCEAE</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lang w:val="en-US"/>
              </w:rPr>
            </w:pPr>
            <w:r w:rsidRPr="00B033D3">
              <w:rPr>
                <w:rFonts w:ascii="Times New Roman" w:hAnsi="Times New Roman" w:cs="Times New Roman"/>
                <w:sz w:val="20"/>
                <w:szCs w:val="20"/>
              </w:rPr>
              <w:t>ПОРЯДОК</w:t>
            </w:r>
            <w:r w:rsidR="00DC2825">
              <w:rPr>
                <w:rFonts w:ascii="Times New Roman" w:hAnsi="Times New Roman" w:cs="Times New Roman"/>
                <w:sz w:val="20"/>
                <w:szCs w:val="20"/>
                <w:lang w:val="en-US"/>
              </w:rPr>
              <w:t xml:space="preserve"> </w:t>
            </w:r>
            <w:r w:rsidRPr="00B033D3">
              <w:rPr>
                <w:rFonts w:ascii="Times New Roman" w:hAnsi="Times New Roman" w:cs="Times New Roman"/>
                <w:sz w:val="20"/>
                <w:szCs w:val="20"/>
              </w:rPr>
              <w:t>CRYPTOMONADALES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Семейство Cryptomonadaceae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5F735D">
            <w:pPr>
              <w:numPr>
                <w:ilvl w:val="0"/>
                <w:numId w:val="6"/>
              </w:numPr>
              <w:tabs>
                <w:tab w:val="left" w:pos="284"/>
              </w:tabs>
              <w:ind w:left="-57" w:firstLine="0"/>
              <w:jc w:val="both"/>
              <w:rPr>
                <w:rFonts w:ascii="Times New Roman" w:hAnsi="Times New Roman" w:cs="Times New Roman"/>
                <w:i/>
                <w:sz w:val="20"/>
                <w:szCs w:val="20"/>
              </w:rPr>
            </w:pPr>
            <w:r w:rsidRPr="00B033D3">
              <w:rPr>
                <w:rFonts w:ascii="Times New Roman" w:hAnsi="Times New Roman" w:cs="Times New Roman"/>
                <w:i/>
                <w:sz w:val="20"/>
                <w:szCs w:val="20"/>
                <w:lang w:val="en-US"/>
              </w:rPr>
              <w:t>Cryptomonas</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sp</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ОТДЕЛ RHODOPHYTA</w:t>
            </w:r>
          </w:p>
        </w:tc>
        <w:tc>
          <w:tcPr>
            <w:tcW w:w="2140" w:type="pct"/>
            <w:noWrap/>
            <w:vAlign w:val="bottom"/>
          </w:tcPr>
          <w:p w:rsidR="00B033D3" w:rsidRPr="00B033D3" w:rsidRDefault="00B033D3" w:rsidP="00491FD4">
            <w:pPr>
              <w:jc w:val="center"/>
              <w:rPr>
                <w:rFonts w:ascii="Times New Roman" w:hAnsi="Times New Roman" w:cs="Times New Roman"/>
                <w:sz w:val="20"/>
                <w:szCs w:val="20"/>
                <w:highlight w:val="yellow"/>
              </w:rPr>
            </w:pPr>
            <w:r w:rsidRPr="00B033D3">
              <w:rPr>
                <w:rFonts w:ascii="Times New Roman" w:hAnsi="Times New Roman" w:cs="Times New Roman"/>
                <w:sz w:val="20"/>
                <w:szCs w:val="20"/>
              </w:rPr>
              <w:t>КРАСНЫЕ</w:t>
            </w:r>
            <w:r w:rsidR="00DC2825">
              <w:rPr>
                <w:rFonts w:ascii="Times New Roman" w:hAnsi="Times New Roman" w:cs="Times New Roman"/>
                <w:b/>
                <w:sz w:val="20"/>
                <w:szCs w:val="20"/>
              </w:rPr>
              <w:t xml:space="preserve"> </w:t>
            </w:r>
            <w:r w:rsidRPr="00B033D3">
              <w:rPr>
                <w:rFonts w:ascii="Times New Roman" w:hAnsi="Times New Roman" w:cs="Times New Roman"/>
                <w:sz w:val="20"/>
                <w:szCs w:val="20"/>
              </w:rPr>
              <w:t>ВОДОРОСЛИ</w:t>
            </w: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КЛАСС</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FLORIDEOPHYCEAE</w:t>
            </w:r>
          </w:p>
        </w:tc>
        <w:tc>
          <w:tcPr>
            <w:tcW w:w="2140" w:type="pct"/>
            <w:noWrap/>
            <w:vAlign w:val="bottom"/>
            <w:hideMark/>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ПОРЯДОК</w:t>
            </w:r>
            <w:r w:rsidR="00DC2825">
              <w:rPr>
                <w:rFonts w:ascii="Times New Roman" w:hAnsi="Times New Roman" w:cs="Times New Roman"/>
                <w:sz w:val="20"/>
                <w:szCs w:val="20"/>
              </w:rPr>
              <w:t xml:space="preserve"> </w:t>
            </w:r>
            <w:r w:rsidRPr="00B033D3">
              <w:rPr>
                <w:rFonts w:ascii="Times New Roman" w:hAnsi="Times New Roman" w:cs="Times New Roman"/>
                <w:sz w:val="20"/>
                <w:szCs w:val="20"/>
              </w:rPr>
              <w:t>NEMALIALES</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hideMark/>
          </w:tcPr>
          <w:p w:rsidR="00B033D3" w:rsidRPr="00B033D3" w:rsidRDefault="00B033D3" w:rsidP="00491FD4">
            <w:pPr>
              <w:jc w:val="center"/>
              <w:rPr>
                <w:rFonts w:ascii="Times New Roman" w:hAnsi="Times New Roman" w:cs="Times New Roman"/>
                <w:sz w:val="20"/>
                <w:szCs w:val="20"/>
              </w:rPr>
            </w:pPr>
            <w:r w:rsidRPr="00B033D3">
              <w:rPr>
                <w:rFonts w:ascii="Times New Roman" w:hAnsi="Times New Roman" w:cs="Times New Roman"/>
                <w:sz w:val="20"/>
                <w:szCs w:val="20"/>
              </w:rPr>
              <w:t>Семейство BATRACHOSPERMACEAE</w:t>
            </w:r>
          </w:p>
        </w:tc>
        <w:tc>
          <w:tcPr>
            <w:tcW w:w="2140" w:type="pct"/>
            <w:noWrap/>
            <w:vAlign w:val="bottom"/>
          </w:tcPr>
          <w:p w:rsidR="00B033D3" w:rsidRPr="00B033D3" w:rsidRDefault="00B033D3" w:rsidP="00491FD4">
            <w:pPr>
              <w:jc w:val="center"/>
              <w:rPr>
                <w:rFonts w:ascii="Times New Roman" w:hAnsi="Times New Roman" w:cs="Times New Roman"/>
                <w:color w:val="000000"/>
                <w:sz w:val="20"/>
                <w:szCs w:val="20"/>
                <w:highlight w:val="yellow"/>
              </w:rPr>
            </w:pPr>
          </w:p>
        </w:tc>
      </w:tr>
      <w:tr w:rsidR="00B033D3" w:rsidRPr="00B033D3" w:rsidTr="00AB53DB">
        <w:trPr>
          <w:trHeight w:val="170"/>
        </w:trPr>
        <w:tc>
          <w:tcPr>
            <w:tcW w:w="2860" w:type="pct"/>
            <w:noWrap/>
            <w:vAlign w:val="bottom"/>
          </w:tcPr>
          <w:p w:rsidR="00B033D3" w:rsidRPr="00B033D3" w:rsidRDefault="00B033D3" w:rsidP="005F735D">
            <w:pPr>
              <w:numPr>
                <w:ilvl w:val="0"/>
                <w:numId w:val="7"/>
              </w:numPr>
              <w:tabs>
                <w:tab w:val="left" w:pos="284"/>
              </w:tabs>
              <w:ind w:left="-57" w:firstLine="0"/>
              <w:jc w:val="both"/>
              <w:rPr>
                <w:rFonts w:ascii="Times New Roman" w:hAnsi="Times New Roman" w:cs="Times New Roman"/>
                <w:i/>
                <w:sz w:val="20"/>
                <w:szCs w:val="20"/>
              </w:rPr>
            </w:pPr>
            <w:r w:rsidRPr="00B033D3">
              <w:rPr>
                <w:rFonts w:ascii="Times New Roman" w:hAnsi="Times New Roman" w:cs="Times New Roman"/>
                <w:i/>
                <w:sz w:val="20"/>
                <w:szCs w:val="20"/>
              </w:rPr>
              <w:t>Batrachospermum gelatinosum</w:t>
            </w:r>
            <w:r w:rsidRPr="00B033D3">
              <w:rPr>
                <w:rFonts w:ascii="Times New Roman" w:hAnsi="Times New Roman" w:cs="Times New Roman"/>
                <w:sz w:val="20"/>
                <w:szCs w:val="20"/>
              </w:rPr>
              <w:t xml:space="preserve"> (L.) DC.</w:t>
            </w:r>
          </w:p>
        </w:tc>
        <w:tc>
          <w:tcPr>
            <w:tcW w:w="2140" w:type="pct"/>
            <w:noWrap/>
            <w:vAlign w:val="bottom"/>
          </w:tcPr>
          <w:p w:rsidR="00B033D3" w:rsidRPr="00B033D3" w:rsidRDefault="00B033D3" w:rsidP="00491FD4">
            <w:pPr>
              <w:rPr>
                <w:rFonts w:ascii="Times New Roman" w:hAnsi="Times New Roman" w:cs="Times New Roman"/>
                <w:sz w:val="20"/>
                <w:szCs w:val="20"/>
                <w:highlight w:val="yellow"/>
              </w:rPr>
            </w:pPr>
            <w:r w:rsidRPr="00B033D3">
              <w:rPr>
                <w:rFonts w:ascii="Times New Roman" w:hAnsi="Times New Roman" w:cs="Times New Roman"/>
                <w:sz w:val="20"/>
                <w:szCs w:val="20"/>
              </w:rPr>
              <w:t>Батрахоспермум слизистый, или четковидный</w:t>
            </w:r>
          </w:p>
        </w:tc>
      </w:tr>
      <w:tr w:rsidR="00B033D3" w:rsidRPr="00B033D3" w:rsidTr="0085467E">
        <w:trPr>
          <w:trHeight w:val="170"/>
        </w:trPr>
        <w:tc>
          <w:tcPr>
            <w:tcW w:w="2860" w:type="pct"/>
            <w:shd w:val="clear" w:color="auto" w:fill="auto"/>
            <w:noWrap/>
            <w:vAlign w:val="bottom"/>
          </w:tcPr>
          <w:p w:rsidR="00B033D3" w:rsidRPr="00B033D3" w:rsidRDefault="00B033D3" w:rsidP="00491FD4">
            <w:pPr>
              <w:jc w:val="center"/>
              <w:rPr>
                <w:rFonts w:ascii="Times New Roman" w:hAnsi="Times New Roman" w:cs="Times New Roman"/>
                <w:sz w:val="20"/>
                <w:szCs w:val="20"/>
                <w:lang w:val="en-US"/>
              </w:rPr>
            </w:pPr>
            <w:r w:rsidRPr="0085467E">
              <w:rPr>
                <w:rFonts w:ascii="Times New Roman" w:hAnsi="Times New Roman" w:cs="Times New Roman"/>
                <w:sz w:val="20"/>
                <w:szCs w:val="20"/>
              </w:rPr>
              <w:t xml:space="preserve">Семейство </w:t>
            </w:r>
            <w:r w:rsidR="00CC0AF8">
              <w:rPr>
                <w:rFonts w:ascii="Times New Roman" w:hAnsi="Times New Roman" w:cs="Times New Roman"/>
                <w:sz w:val="20"/>
                <w:szCs w:val="20"/>
                <w:lang w:val="en-US"/>
              </w:rPr>
              <w:t xml:space="preserve">Lemaneaceae </w:t>
            </w:r>
          </w:p>
        </w:tc>
        <w:tc>
          <w:tcPr>
            <w:tcW w:w="2140" w:type="pct"/>
            <w:noWrap/>
            <w:vAlign w:val="bottom"/>
          </w:tcPr>
          <w:p w:rsidR="00B033D3" w:rsidRPr="00B033D3" w:rsidRDefault="00B033D3" w:rsidP="00491FD4">
            <w:pPr>
              <w:jc w:val="center"/>
              <w:rPr>
                <w:rFonts w:ascii="Times New Roman" w:hAnsi="Times New Roman" w:cs="Times New Roman"/>
                <w:sz w:val="20"/>
                <w:szCs w:val="20"/>
              </w:rPr>
            </w:pPr>
          </w:p>
        </w:tc>
      </w:tr>
      <w:tr w:rsidR="00B033D3" w:rsidRPr="00B033D3" w:rsidTr="00AB53DB">
        <w:trPr>
          <w:trHeight w:val="170"/>
        </w:trPr>
        <w:tc>
          <w:tcPr>
            <w:tcW w:w="2860" w:type="pct"/>
            <w:noWrap/>
            <w:vAlign w:val="bottom"/>
          </w:tcPr>
          <w:p w:rsidR="00B033D3" w:rsidRPr="00B033D3" w:rsidRDefault="00B033D3" w:rsidP="005F735D">
            <w:pPr>
              <w:numPr>
                <w:ilvl w:val="0"/>
                <w:numId w:val="7"/>
              </w:numPr>
              <w:tabs>
                <w:tab w:val="left" w:pos="284"/>
              </w:tabs>
              <w:ind w:left="-57" w:firstLine="0"/>
              <w:jc w:val="both"/>
              <w:rPr>
                <w:rFonts w:ascii="Times New Roman" w:hAnsi="Times New Roman" w:cs="Times New Roman"/>
                <w:sz w:val="20"/>
                <w:szCs w:val="20"/>
              </w:rPr>
            </w:pPr>
            <w:r w:rsidRPr="00B033D3">
              <w:rPr>
                <w:rFonts w:ascii="Times New Roman" w:hAnsi="Times New Roman" w:cs="Times New Roman"/>
                <w:i/>
                <w:sz w:val="20"/>
                <w:szCs w:val="20"/>
                <w:lang w:val="en-US"/>
              </w:rPr>
              <w:t>Lemanea</w:t>
            </w:r>
            <w:r w:rsidRPr="00B033D3">
              <w:rPr>
                <w:rFonts w:ascii="Times New Roman" w:hAnsi="Times New Roman" w:cs="Times New Roman"/>
                <w:i/>
                <w:sz w:val="20"/>
                <w:szCs w:val="20"/>
              </w:rPr>
              <w:t xml:space="preserve"> </w:t>
            </w:r>
            <w:r w:rsidRPr="00B033D3">
              <w:rPr>
                <w:rFonts w:ascii="Times New Roman" w:hAnsi="Times New Roman" w:cs="Times New Roman"/>
                <w:i/>
                <w:sz w:val="20"/>
                <w:szCs w:val="20"/>
                <w:lang w:val="en-US"/>
              </w:rPr>
              <w:t>nodosa</w:t>
            </w:r>
            <w:r w:rsidRPr="00B033D3">
              <w:rPr>
                <w:rFonts w:ascii="Times New Roman" w:hAnsi="Times New Roman" w:cs="Times New Roman"/>
                <w:sz w:val="20"/>
                <w:szCs w:val="20"/>
              </w:rPr>
              <w:t xml:space="preserve"> </w:t>
            </w:r>
            <w:r w:rsidRPr="00B033D3">
              <w:rPr>
                <w:rFonts w:ascii="Times New Roman" w:hAnsi="Times New Roman" w:cs="Times New Roman"/>
                <w:sz w:val="20"/>
                <w:szCs w:val="20"/>
                <w:lang w:val="en-US"/>
              </w:rPr>
              <w:t>Kutz</w:t>
            </w:r>
            <w:r w:rsidRPr="00B033D3">
              <w:rPr>
                <w:rFonts w:ascii="Times New Roman" w:hAnsi="Times New Roman" w:cs="Times New Roman"/>
                <w:sz w:val="20"/>
                <w:szCs w:val="20"/>
              </w:rPr>
              <w:t>.</w:t>
            </w:r>
          </w:p>
        </w:tc>
        <w:tc>
          <w:tcPr>
            <w:tcW w:w="2140" w:type="pct"/>
            <w:noWrap/>
            <w:vAlign w:val="bottom"/>
          </w:tcPr>
          <w:p w:rsidR="00B033D3" w:rsidRPr="00B033D3" w:rsidRDefault="00B033D3" w:rsidP="00491FD4">
            <w:pPr>
              <w:rPr>
                <w:rFonts w:ascii="Times New Roman" w:hAnsi="Times New Roman" w:cs="Times New Roman"/>
                <w:sz w:val="20"/>
                <w:szCs w:val="20"/>
              </w:rPr>
            </w:pPr>
          </w:p>
        </w:tc>
      </w:tr>
    </w:tbl>
    <w:p w:rsidR="00B033D3" w:rsidRDefault="00B033D3" w:rsidP="00491FD4">
      <w:pPr>
        <w:jc w:val="both"/>
        <w:rPr>
          <w:rFonts w:ascii="Times New Roman" w:hAnsi="Times New Roman" w:cs="Times New Roman"/>
          <w:sz w:val="24"/>
          <w:szCs w:val="24"/>
        </w:rPr>
      </w:pPr>
    </w:p>
    <w:p w:rsidR="00745E82" w:rsidRPr="00745E82" w:rsidRDefault="00745E82" w:rsidP="00922D32">
      <w:pPr>
        <w:ind w:left="0" w:firstLine="425"/>
        <w:rPr>
          <w:rFonts w:ascii="Times New Roman" w:eastAsia="Calibri" w:hAnsi="Times New Roman" w:cs="Times New Roman"/>
          <w:sz w:val="24"/>
        </w:rPr>
      </w:pPr>
      <w:r w:rsidRPr="00745E82">
        <w:rPr>
          <w:rFonts w:ascii="Times New Roman" w:eastAsia="Calibri" w:hAnsi="Times New Roman" w:cs="Times New Roman"/>
          <w:sz w:val="24"/>
        </w:rPr>
        <w:t>Систематика</w:t>
      </w:r>
      <w:r>
        <w:rPr>
          <w:rFonts w:ascii="Times New Roman" w:hAnsi="Times New Roman" w:cs="Times New Roman"/>
          <w:sz w:val="24"/>
        </w:rPr>
        <w:t xml:space="preserve"> и</w:t>
      </w:r>
      <w:r w:rsidRPr="00745E82">
        <w:rPr>
          <w:rFonts w:ascii="Times New Roman" w:eastAsia="Calibri" w:hAnsi="Times New Roman" w:cs="Times New Roman"/>
          <w:sz w:val="24"/>
        </w:rPr>
        <w:t xml:space="preserve"> названия грибов даны по следующим источникам:</w:t>
      </w:r>
    </w:p>
    <w:p w:rsidR="0094136A" w:rsidRPr="0094136A" w:rsidRDefault="0094136A" w:rsidP="0094136A">
      <w:pPr>
        <w:numPr>
          <w:ilvl w:val="0"/>
          <w:numId w:val="16"/>
        </w:numPr>
        <w:tabs>
          <w:tab w:val="left" w:pos="567"/>
        </w:tabs>
        <w:ind w:left="0" w:firstLine="425"/>
        <w:jc w:val="both"/>
        <w:rPr>
          <w:rFonts w:ascii="Times New Roman" w:eastAsia="Calibri" w:hAnsi="Times New Roman" w:cs="Times New Roman"/>
          <w:sz w:val="20"/>
        </w:rPr>
      </w:pPr>
      <w:r w:rsidRPr="0094136A">
        <w:rPr>
          <w:rFonts w:ascii="Times New Roman" w:eastAsia="Calibri" w:hAnsi="Times New Roman" w:cs="Times New Roman"/>
          <w:sz w:val="20"/>
        </w:rPr>
        <w:t xml:space="preserve">Белякова Г.А., Дьяков Ю.Т., Тарасов К.Л. Ботаника: в 4 т. Т. 1. водоросли и грибы: учебник для студ. высш. учеб. заведений. – М.: Издательский центр «Академия», 2006. </w:t>
      </w:r>
      <w:r w:rsidR="00DC1924">
        <w:rPr>
          <w:rFonts w:ascii="Times New Roman" w:eastAsia="Calibri" w:hAnsi="Times New Roman" w:cs="Times New Roman"/>
          <w:sz w:val="20"/>
        </w:rPr>
        <w:t xml:space="preserve">– </w:t>
      </w:r>
      <w:r w:rsidRPr="0094136A">
        <w:rPr>
          <w:rFonts w:ascii="Times New Roman" w:eastAsia="Calibri" w:hAnsi="Times New Roman" w:cs="Times New Roman"/>
          <w:sz w:val="20"/>
        </w:rPr>
        <w:t>320 с.</w:t>
      </w:r>
    </w:p>
    <w:p w:rsidR="0094136A" w:rsidRPr="00971224" w:rsidRDefault="0094136A" w:rsidP="0094136A">
      <w:pPr>
        <w:numPr>
          <w:ilvl w:val="0"/>
          <w:numId w:val="16"/>
        </w:numPr>
        <w:tabs>
          <w:tab w:val="left" w:pos="567"/>
        </w:tabs>
        <w:ind w:left="0" w:firstLine="425"/>
        <w:jc w:val="both"/>
        <w:rPr>
          <w:rFonts w:ascii="Times New Roman" w:eastAsia="Calibri" w:hAnsi="Times New Roman" w:cs="Times New Roman"/>
          <w:spacing w:val="-2"/>
          <w:sz w:val="20"/>
        </w:rPr>
      </w:pPr>
      <w:r w:rsidRPr="00971224">
        <w:rPr>
          <w:rFonts w:ascii="Times New Roman" w:eastAsia="Calibri" w:hAnsi="Times New Roman" w:cs="Times New Roman"/>
          <w:spacing w:val="-2"/>
          <w:sz w:val="20"/>
        </w:rPr>
        <w:t xml:space="preserve">Бондарцева М.А. Определитель грибов России. Порядок афиллофоровые. Вып. 2. – СПб.: Наука, 1998. – 391 с. </w:t>
      </w:r>
    </w:p>
    <w:p w:rsidR="0094136A" w:rsidRPr="00971224" w:rsidRDefault="0094136A" w:rsidP="0094136A">
      <w:pPr>
        <w:numPr>
          <w:ilvl w:val="0"/>
          <w:numId w:val="16"/>
        </w:numPr>
        <w:tabs>
          <w:tab w:val="left" w:pos="567"/>
        </w:tabs>
        <w:ind w:left="0" w:firstLine="425"/>
        <w:jc w:val="both"/>
        <w:rPr>
          <w:rFonts w:ascii="Times New Roman" w:eastAsia="Calibri" w:hAnsi="Times New Roman" w:cs="Times New Roman"/>
          <w:spacing w:val="-2"/>
          <w:sz w:val="20"/>
        </w:rPr>
      </w:pPr>
      <w:r w:rsidRPr="00971224">
        <w:rPr>
          <w:rFonts w:ascii="Times New Roman" w:eastAsia="Calibri" w:hAnsi="Times New Roman" w:cs="Times New Roman"/>
          <w:spacing w:val="-2"/>
          <w:sz w:val="20"/>
        </w:rPr>
        <w:t>Прохоров В.П. Определитель грибов России. Дискомицеты. Вып. 1. Копротрофные виды. – М.: Т-во н</w:t>
      </w:r>
      <w:r w:rsidRPr="00971224">
        <w:rPr>
          <w:rFonts w:ascii="Times New Roman" w:eastAsia="Calibri" w:hAnsi="Times New Roman" w:cs="Times New Roman"/>
          <w:spacing w:val="-2"/>
          <w:sz w:val="20"/>
        </w:rPr>
        <w:t>а</w:t>
      </w:r>
      <w:r w:rsidRPr="00971224">
        <w:rPr>
          <w:rFonts w:ascii="Times New Roman" w:eastAsia="Calibri" w:hAnsi="Times New Roman" w:cs="Times New Roman"/>
          <w:spacing w:val="-2"/>
          <w:sz w:val="20"/>
        </w:rPr>
        <w:t xml:space="preserve">учных изданий КМК, 2004. </w:t>
      </w:r>
      <w:r w:rsidR="00DC1924" w:rsidRPr="00971224">
        <w:rPr>
          <w:rFonts w:ascii="Times New Roman" w:eastAsia="Calibri" w:hAnsi="Times New Roman" w:cs="Times New Roman"/>
          <w:spacing w:val="-2"/>
          <w:sz w:val="20"/>
        </w:rPr>
        <w:t xml:space="preserve">– </w:t>
      </w:r>
      <w:r w:rsidRPr="00971224">
        <w:rPr>
          <w:rFonts w:ascii="Times New Roman" w:eastAsia="Calibri" w:hAnsi="Times New Roman" w:cs="Times New Roman"/>
          <w:spacing w:val="-2"/>
          <w:sz w:val="20"/>
        </w:rPr>
        <w:t>255 с.</w:t>
      </w:r>
    </w:p>
    <w:p w:rsidR="0094136A" w:rsidRPr="00971224" w:rsidRDefault="0094136A" w:rsidP="0094136A">
      <w:pPr>
        <w:numPr>
          <w:ilvl w:val="0"/>
          <w:numId w:val="16"/>
        </w:numPr>
        <w:tabs>
          <w:tab w:val="left" w:pos="567"/>
        </w:tabs>
        <w:ind w:left="0" w:firstLine="425"/>
        <w:jc w:val="both"/>
        <w:rPr>
          <w:rFonts w:ascii="Times New Roman" w:eastAsia="Calibri" w:hAnsi="Times New Roman" w:cs="Times New Roman"/>
          <w:spacing w:val="-2"/>
          <w:sz w:val="20"/>
        </w:rPr>
      </w:pPr>
      <w:r w:rsidRPr="00971224">
        <w:rPr>
          <w:rFonts w:ascii="Times New Roman" w:eastAsia="Calibri" w:hAnsi="Times New Roman" w:cs="Times New Roman"/>
          <w:spacing w:val="-2"/>
          <w:sz w:val="20"/>
        </w:rPr>
        <w:t xml:space="preserve">Пыстина К.А. Определитель грибов России. Класс Оомицеты. Вып. 1. – СПб.: Наука, 1994. – 186 с. </w:t>
      </w:r>
    </w:p>
    <w:p w:rsidR="00745E82" w:rsidRPr="0059767A" w:rsidRDefault="00745E82" w:rsidP="00491FD4">
      <w:pPr>
        <w:jc w:val="both"/>
        <w:rPr>
          <w:rFonts w:ascii="Times New Roman" w:hAnsi="Times New Roman" w:cs="Times New Roman"/>
          <w:sz w:val="24"/>
          <w:szCs w:val="24"/>
        </w:rPr>
      </w:pPr>
    </w:p>
    <w:tbl>
      <w:tblPr>
        <w:tblW w:w="4937"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82"/>
        <w:gridCol w:w="4548"/>
      </w:tblGrid>
      <w:tr w:rsidR="0094136A" w:rsidRPr="0094136A" w:rsidTr="0094136A">
        <w:trPr>
          <w:trHeight w:val="170"/>
        </w:trPr>
        <w:tc>
          <w:tcPr>
            <w:tcW w:w="5000" w:type="pct"/>
            <w:gridSpan w:val="2"/>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b/>
                <w:sz w:val="20"/>
                <w:szCs w:val="20"/>
                <w:lang w:eastAsia="ru-RU"/>
              </w:rPr>
              <w:t>ВЫЯВЛЕННЫЕ ВИДЫ ГРИБОВ</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val="en-US" w:eastAsia="ru-RU"/>
              </w:rPr>
            </w:pPr>
            <w:r w:rsidRPr="0094136A">
              <w:rPr>
                <w:rFonts w:ascii="Times New Roman" w:eastAsia="Times New Roman" w:hAnsi="Times New Roman" w:cs="Times New Roman"/>
                <w:color w:val="000000"/>
                <w:sz w:val="20"/>
                <w:szCs w:val="20"/>
                <w:lang w:eastAsia="ru-RU"/>
              </w:rPr>
              <w:t xml:space="preserve">Латинское название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color w:val="000000"/>
                <w:sz w:val="20"/>
                <w:szCs w:val="20"/>
                <w:lang w:eastAsia="ru-RU"/>
              </w:rPr>
              <w:t xml:space="preserve">Русское название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highlight w:val="yellow"/>
                <w:lang w:eastAsia="ru-RU"/>
              </w:rPr>
            </w:pPr>
            <w:r w:rsidRPr="0094136A">
              <w:rPr>
                <w:rFonts w:ascii="Times New Roman" w:eastAsia="Times New Roman" w:hAnsi="Times New Roman" w:cs="Times New Roman"/>
                <w:b/>
                <w:sz w:val="20"/>
                <w:szCs w:val="20"/>
                <w:lang w:val="en-US" w:eastAsia="ru-RU"/>
              </w:rPr>
              <w:t xml:space="preserve">ЦАРСТВО AMOEBOZOA (MYXOBIONTA)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highlight w:val="yellow"/>
                <w:lang w:eastAsia="ru-RU"/>
              </w:rPr>
            </w:pPr>
            <w:r w:rsidRPr="0094136A">
              <w:rPr>
                <w:rFonts w:ascii="Times New Roman" w:eastAsia="Times New Roman" w:hAnsi="Times New Roman" w:cs="Times New Roman"/>
                <w:b/>
                <w:sz w:val="20"/>
                <w:szCs w:val="20"/>
                <w:lang w:eastAsia="ru-RU"/>
              </w:rPr>
              <w:t>СЛИЗЕВИКИ</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ОТДЕЛ MYXOMYCOTA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sz w:val="20"/>
                <w:szCs w:val="20"/>
                <w:lang w:eastAsia="ru-RU"/>
              </w:rPr>
              <w:t>НАСТОЯЩИЕ СЛИЗЕВИКИ</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MYXOMYCETES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СОБСТВЕННО СЛИЗЕВИКИ</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Liceales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Лицеевые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Reticulariaceae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r w:rsidRPr="0094136A">
              <w:rPr>
                <w:rFonts w:ascii="Times New Roman" w:eastAsia="Times New Roman" w:hAnsi="Times New Roman" w:cs="Times New Roman"/>
                <w:i/>
                <w:iCs/>
                <w:sz w:val="20"/>
                <w:szCs w:val="20"/>
                <w:lang w:eastAsia="ru-RU"/>
              </w:rPr>
              <w:t>Dictydiaethalium plumbeum</w:t>
            </w:r>
            <w:r w:rsidRPr="0094136A">
              <w:rPr>
                <w:rFonts w:ascii="Times New Roman" w:eastAsia="Times New Roman" w:hAnsi="Times New Roman" w:cs="Times New Roman"/>
                <w:sz w:val="20"/>
                <w:szCs w:val="20"/>
                <w:lang w:eastAsia="ru-RU"/>
              </w:rPr>
              <w:t xml:space="preserve"> (Schum.) Rost.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Диктидиэталиум свинцовый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r w:rsidRPr="0094136A">
              <w:rPr>
                <w:rFonts w:ascii="Times New Roman" w:eastAsia="Times New Roman" w:hAnsi="Times New Roman" w:cs="Times New Roman"/>
                <w:i/>
                <w:iCs/>
                <w:sz w:val="20"/>
                <w:szCs w:val="20"/>
                <w:lang w:eastAsia="ru-RU"/>
              </w:rPr>
              <w:t>Lycogala epidendrum</w:t>
            </w:r>
            <w:r w:rsidRPr="0094136A">
              <w:rPr>
                <w:rFonts w:ascii="Times New Roman" w:eastAsia="Times New Roman" w:hAnsi="Times New Roman" w:cs="Times New Roman"/>
                <w:sz w:val="20"/>
                <w:szCs w:val="20"/>
                <w:lang w:eastAsia="ru-RU"/>
              </w:rPr>
              <w:t xml:space="preserve"> (L.) Fries.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Ликогала древесная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r w:rsidRPr="0094136A">
              <w:rPr>
                <w:rFonts w:ascii="Times New Roman" w:eastAsia="Times New Roman" w:hAnsi="Times New Roman" w:cs="Times New Roman"/>
                <w:i/>
                <w:iCs/>
                <w:sz w:val="20"/>
                <w:szCs w:val="20"/>
                <w:lang w:eastAsia="ru-RU"/>
              </w:rPr>
              <w:t>Lycogala exíguum</w:t>
            </w:r>
            <w:r w:rsidRPr="0094136A">
              <w:rPr>
                <w:rFonts w:ascii="Times New Roman" w:eastAsia="Times New Roman" w:hAnsi="Times New Roman" w:cs="Times New Roman"/>
                <w:sz w:val="20"/>
                <w:szCs w:val="20"/>
                <w:lang w:eastAsia="ru-RU"/>
              </w:rPr>
              <w:t xml:space="preserve"> Morgan.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4.</w:t>
            </w:r>
            <w:r w:rsidRPr="0094136A">
              <w:rPr>
                <w:rFonts w:ascii="Times New Roman" w:eastAsia="Times New Roman" w:hAnsi="Times New Roman" w:cs="Times New Roman"/>
                <w:i/>
                <w:iCs/>
                <w:sz w:val="20"/>
                <w:szCs w:val="20"/>
                <w:lang w:eastAsia="ru-RU"/>
              </w:rPr>
              <w:t>Reticularia lycoperdon</w:t>
            </w:r>
            <w:r w:rsidRPr="0094136A">
              <w:rPr>
                <w:rFonts w:ascii="Times New Roman" w:eastAsia="Times New Roman" w:hAnsi="Times New Roman" w:cs="Times New Roman"/>
                <w:sz w:val="20"/>
                <w:szCs w:val="20"/>
                <w:lang w:eastAsia="ru-RU"/>
              </w:rPr>
              <w:t xml:space="preserve"> Bull.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5.</w:t>
            </w:r>
            <w:r w:rsidRPr="0094136A">
              <w:rPr>
                <w:rFonts w:ascii="Times New Roman" w:eastAsia="Times New Roman" w:hAnsi="Times New Roman" w:cs="Times New Roman"/>
                <w:i/>
                <w:iCs/>
                <w:sz w:val="20"/>
                <w:szCs w:val="20"/>
                <w:lang w:eastAsia="ru-RU"/>
              </w:rPr>
              <w:t>Tubifera ferruginosa</w:t>
            </w:r>
            <w:r w:rsidRPr="0094136A">
              <w:rPr>
                <w:rFonts w:ascii="Times New Roman" w:eastAsia="Times New Roman" w:hAnsi="Times New Roman" w:cs="Times New Roman"/>
                <w:sz w:val="20"/>
                <w:szCs w:val="20"/>
                <w:lang w:eastAsia="ru-RU"/>
              </w:rPr>
              <w:t xml:space="preserve"> (Batsch.) Gmel.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Trichiales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Трихиевые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Trichiaceae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6. </w:t>
            </w:r>
            <w:r w:rsidRPr="0094136A">
              <w:rPr>
                <w:rFonts w:ascii="Times New Roman" w:eastAsia="Times New Roman" w:hAnsi="Times New Roman" w:cs="Times New Roman"/>
                <w:i/>
                <w:iCs/>
                <w:sz w:val="20"/>
                <w:szCs w:val="20"/>
                <w:lang w:eastAsia="ru-RU"/>
              </w:rPr>
              <w:t>Arcyria denudata</w:t>
            </w:r>
            <w:r w:rsidRPr="0094136A">
              <w:rPr>
                <w:rFonts w:ascii="Times New Roman" w:eastAsia="Times New Roman" w:hAnsi="Times New Roman" w:cs="Times New Roman"/>
                <w:sz w:val="20"/>
                <w:szCs w:val="20"/>
                <w:lang w:eastAsia="ru-RU"/>
              </w:rPr>
              <w:t xml:space="preserve"> (L.) Wett.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7. </w:t>
            </w:r>
            <w:r w:rsidRPr="0094136A">
              <w:rPr>
                <w:rFonts w:ascii="Times New Roman" w:eastAsia="Times New Roman" w:hAnsi="Times New Roman" w:cs="Times New Roman"/>
                <w:i/>
                <w:iCs/>
                <w:sz w:val="20"/>
                <w:szCs w:val="20"/>
                <w:lang w:val="en-US" w:eastAsia="ru-RU"/>
              </w:rPr>
              <w:t>Arcyria incarnata</w:t>
            </w:r>
            <w:r w:rsidRPr="0094136A">
              <w:rPr>
                <w:rFonts w:ascii="Times New Roman" w:eastAsia="Times New Roman" w:hAnsi="Times New Roman" w:cs="Times New Roman"/>
                <w:sz w:val="20"/>
                <w:szCs w:val="20"/>
                <w:lang w:val="en-US" w:eastAsia="ru-RU"/>
              </w:rPr>
              <w:t xml:space="preserve"> (Pers.) Pers.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8. </w:t>
            </w:r>
            <w:r w:rsidRPr="0094136A">
              <w:rPr>
                <w:rFonts w:ascii="Times New Roman" w:eastAsia="Times New Roman" w:hAnsi="Times New Roman" w:cs="Times New Roman"/>
                <w:i/>
                <w:iCs/>
                <w:sz w:val="20"/>
                <w:szCs w:val="20"/>
                <w:lang w:eastAsia="ru-RU"/>
              </w:rPr>
              <w:t>Arcyria obvelata</w:t>
            </w:r>
            <w:r w:rsidRPr="0094136A">
              <w:rPr>
                <w:rFonts w:ascii="Times New Roman" w:eastAsia="Times New Roman" w:hAnsi="Times New Roman" w:cs="Times New Roman"/>
                <w:sz w:val="20"/>
                <w:szCs w:val="20"/>
                <w:lang w:eastAsia="ru-RU"/>
              </w:rPr>
              <w:t xml:space="preserve"> (Oeder) Onsberg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9. </w:t>
            </w:r>
            <w:r w:rsidRPr="0094136A">
              <w:rPr>
                <w:rFonts w:ascii="Times New Roman" w:eastAsia="Times New Roman" w:hAnsi="Times New Roman" w:cs="Times New Roman"/>
                <w:i/>
                <w:iCs/>
                <w:sz w:val="20"/>
                <w:szCs w:val="20"/>
                <w:lang w:eastAsia="ru-RU"/>
              </w:rPr>
              <w:t>Trichia botrytis</w:t>
            </w:r>
            <w:r w:rsidRPr="0094136A">
              <w:rPr>
                <w:rFonts w:ascii="Times New Roman" w:eastAsia="Times New Roman" w:hAnsi="Times New Roman" w:cs="Times New Roman"/>
                <w:sz w:val="20"/>
                <w:szCs w:val="20"/>
                <w:lang w:eastAsia="ru-RU"/>
              </w:rPr>
              <w:t xml:space="preserve"> (Gmel.) Pers.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10. </w:t>
            </w:r>
            <w:r w:rsidRPr="0094136A">
              <w:rPr>
                <w:rFonts w:ascii="Times New Roman" w:eastAsia="Times New Roman" w:hAnsi="Times New Roman" w:cs="Times New Roman"/>
                <w:i/>
                <w:iCs/>
                <w:sz w:val="20"/>
                <w:szCs w:val="20"/>
                <w:lang w:eastAsia="ru-RU"/>
              </w:rPr>
              <w:t>Trichia varia</w:t>
            </w:r>
            <w:r w:rsidRPr="0094136A">
              <w:rPr>
                <w:rFonts w:ascii="Times New Roman" w:eastAsia="Times New Roman" w:hAnsi="Times New Roman" w:cs="Times New Roman"/>
                <w:sz w:val="20"/>
                <w:szCs w:val="20"/>
                <w:lang w:eastAsia="ru-RU"/>
              </w:rPr>
              <w:t xml:space="preserve"> (Pers.) Pers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Stemonitales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Стемонитовые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Stemonitaceae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11.</w:t>
            </w:r>
            <w:r w:rsidR="00167CD1">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Stemonitis axifera</w:t>
            </w:r>
            <w:r w:rsidRPr="0094136A">
              <w:rPr>
                <w:rFonts w:ascii="Times New Roman" w:eastAsia="Times New Roman" w:hAnsi="Times New Roman" w:cs="Times New Roman"/>
                <w:sz w:val="20"/>
                <w:szCs w:val="20"/>
                <w:lang w:eastAsia="ru-RU"/>
              </w:rPr>
              <w:t xml:space="preserve"> (Bull.) Macbr.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12.</w:t>
            </w:r>
            <w:r w:rsidR="00167CD1">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val="en-US" w:eastAsia="ru-RU"/>
              </w:rPr>
              <w:t>Stemonitis ferruginea</w:t>
            </w:r>
            <w:r w:rsidRPr="0094136A">
              <w:rPr>
                <w:rFonts w:ascii="Times New Roman" w:eastAsia="Times New Roman" w:hAnsi="Times New Roman" w:cs="Times New Roman"/>
                <w:sz w:val="20"/>
                <w:szCs w:val="20"/>
                <w:lang w:val="en-US" w:eastAsia="ru-RU"/>
              </w:rPr>
              <w:t xml:space="preserve"> Ehrenb.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13.</w:t>
            </w:r>
            <w:r w:rsidR="00167CD1">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Stemonitis fusca</w:t>
            </w:r>
            <w:r w:rsidRPr="0094136A">
              <w:rPr>
                <w:rFonts w:ascii="Times New Roman" w:eastAsia="Times New Roman" w:hAnsi="Times New Roman" w:cs="Times New Roman"/>
                <w:sz w:val="20"/>
                <w:szCs w:val="20"/>
                <w:lang w:eastAsia="ru-RU"/>
              </w:rPr>
              <w:t xml:space="preserve"> Roth.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Стемонитис</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Physarales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Физаровые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Physaraceae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14.</w:t>
            </w:r>
            <w:r w:rsidR="00167CD1" w:rsidRPr="00167CD1">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Fuligo septica</w:t>
            </w:r>
            <w:r w:rsidRPr="0094136A">
              <w:rPr>
                <w:rFonts w:ascii="Times New Roman" w:eastAsia="Times New Roman" w:hAnsi="Times New Roman" w:cs="Times New Roman"/>
                <w:sz w:val="20"/>
                <w:szCs w:val="20"/>
                <w:lang w:val="en-US" w:eastAsia="ru-RU"/>
              </w:rPr>
              <w:t xml:space="preserve"> (L.) E.H.Wigg.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15.</w:t>
            </w:r>
            <w:r w:rsidR="00167CD1">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Physarum leucopus</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 xml:space="preserve">Link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b/>
                <w:sz w:val="20"/>
                <w:szCs w:val="20"/>
                <w:highlight w:val="yellow"/>
                <w:lang w:eastAsia="ru-RU"/>
              </w:rPr>
            </w:pPr>
            <w:r w:rsidRPr="0094136A">
              <w:rPr>
                <w:rFonts w:ascii="Times New Roman" w:eastAsia="Calibri" w:hAnsi="Times New Roman" w:cs="Times New Roman"/>
                <w:b/>
                <w:sz w:val="20"/>
                <w:szCs w:val="20"/>
              </w:rPr>
              <w:t>ЦАРСТВО CHROMISTA</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color w:val="000000"/>
                <w:sz w:val="20"/>
                <w:szCs w:val="20"/>
                <w:highlight w:val="yellow"/>
                <w:lang w:eastAsia="ru-RU"/>
              </w:rPr>
            </w:pPr>
            <w:r w:rsidRPr="0094136A">
              <w:rPr>
                <w:rFonts w:ascii="Times New Roman" w:eastAsia="Calibri" w:hAnsi="Times New Roman" w:cs="Times New Roman"/>
                <w:b/>
                <w:sz w:val="20"/>
                <w:szCs w:val="20"/>
              </w:rPr>
              <w:t>ГРИБЫ-ВОДОРОСЛИ, ИЛИ ПСЕВДОГРИБЫ, ХРОМИСТЫ</w:t>
            </w: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Calibri" w:hAnsi="Times New Roman" w:cs="Times New Roman"/>
                <w:b/>
                <w:sz w:val="20"/>
                <w:szCs w:val="20"/>
              </w:rPr>
            </w:pPr>
            <w:r w:rsidRPr="0094136A">
              <w:rPr>
                <w:rFonts w:ascii="Times New Roman" w:eastAsia="Calibri" w:hAnsi="Times New Roman" w:cs="Times New Roman"/>
                <w:b/>
                <w:sz w:val="20"/>
                <w:szCs w:val="20"/>
              </w:rPr>
              <w:t xml:space="preserve">ОТДЕЛ OOMYCOTA </w:t>
            </w:r>
          </w:p>
        </w:tc>
        <w:tc>
          <w:tcPr>
            <w:tcW w:w="2337" w:type="pct"/>
            <w:shd w:val="clear" w:color="auto" w:fill="auto"/>
            <w:noWrap/>
            <w:vAlign w:val="bottom"/>
          </w:tcPr>
          <w:p w:rsidR="0094136A" w:rsidRPr="0094136A" w:rsidRDefault="0094136A" w:rsidP="00167CD1">
            <w:pPr>
              <w:ind w:right="-57"/>
              <w:jc w:val="center"/>
              <w:rPr>
                <w:rFonts w:ascii="Times New Roman" w:eastAsia="Calibri" w:hAnsi="Times New Roman" w:cs="Times New Roman"/>
                <w:b/>
                <w:sz w:val="20"/>
                <w:szCs w:val="20"/>
              </w:rPr>
            </w:pPr>
            <w:r w:rsidRPr="0094136A">
              <w:rPr>
                <w:rFonts w:ascii="Times New Roman" w:eastAsia="Calibri" w:hAnsi="Times New Roman" w:cs="Times New Roman"/>
                <w:b/>
                <w:sz w:val="20"/>
                <w:szCs w:val="20"/>
              </w:rPr>
              <w:t>ООМИЦЕТЫ</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КЛАСС OOMYCETES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ООМИЦЕТЫ</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Peronosporales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Пероноспоровые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w:t>
            </w:r>
            <w:r w:rsidRPr="0094136A">
              <w:rPr>
                <w:rFonts w:ascii="Times New Roman" w:eastAsia="Calibri" w:hAnsi="Times New Roman" w:cs="Times New Roman"/>
                <w:sz w:val="20"/>
                <w:szCs w:val="20"/>
              </w:rPr>
              <w:t>Phytophthoraсеае</w:t>
            </w:r>
            <w:r w:rsidRPr="0094136A">
              <w:rPr>
                <w:rFonts w:ascii="Times New Roman" w:eastAsia="Times New Roman" w:hAnsi="Times New Roman" w:cs="Times New Roman"/>
                <w:sz w:val="20"/>
                <w:szCs w:val="20"/>
                <w:lang w:eastAsia="ru-RU"/>
              </w:rPr>
              <w:t xml:space="preserv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szCs w:val="20"/>
              </w:rPr>
              <w:t>Фитофторовые</w:t>
            </w:r>
            <w:r w:rsidRPr="0094136A">
              <w:rPr>
                <w:rFonts w:ascii="Times New Roman" w:eastAsia="Times New Roman" w:hAnsi="Times New Roman" w:cs="Times New Roman"/>
                <w:sz w:val="20"/>
                <w:szCs w:val="20"/>
                <w:lang w:eastAsia="ru-RU"/>
              </w:rPr>
              <w:t xml:space="preserve">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1.</w:t>
            </w:r>
            <w:r w:rsidR="00167CD1" w:rsidRPr="00167CD1">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Phytophthora cactorum</w:t>
            </w:r>
            <w:r w:rsidRPr="0094136A">
              <w:rPr>
                <w:rFonts w:ascii="Times New Roman" w:eastAsia="Times New Roman" w:hAnsi="Times New Roman" w:cs="Times New Roman"/>
                <w:sz w:val="20"/>
                <w:szCs w:val="20"/>
                <w:lang w:val="en-US" w:eastAsia="ru-RU"/>
              </w:rPr>
              <w:t xml:space="preserve"> (Lebert &amp; Cohn) J. Schröt.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Фитофтора кактусовая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2.</w:t>
            </w:r>
            <w:r w:rsidR="00167CD1" w:rsidRPr="00167CD1">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Phytophthora infestans</w:t>
            </w:r>
            <w:r w:rsidRPr="0094136A">
              <w:rPr>
                <w:rFonts w:ascii="Times New Roman" w:eastAsia="Times New Roman" w:hAnsi="Times New Roman" w:cs="Times New Roman"/>
                <w:sz w:val="20"/>
                <w:szCs w:val="20"/>
                <w:lang w:val="en-US" w:eastAsia="ru-RU"/>
              </w:rPr>
              <w:t xml:space="preserve"> (Mont.) de Bary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Фитофтора угрожающая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Cystopaceae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Цистоповые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3.</w:t>
            </w:r>
            <w:r w:rsidR="00167CD1" w:rsidRPr="00AA7DA8">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Cystopus candidus</w:t>
            </w:r>
            <w:r w:rsidRPr="0094136A">
              <w:rPr>
                <w:rFonts w:ascii="Times New Roman" w:eastAsia="Times New Roman" w:hAnsi="Times New Roman" w:cs="Times New Roman"/>
                <w:sz w:val="20"/>
                <w:szCs w:val="20"/>
                <w:lang w:val="en-US" w:eastAsia="ru-RU"/>
              </w:rPr>
              <w:t xml:space="preserve"> Pers. (</w:t>
            </w:r>
            <w:r w:rsidRPr="0094136A">
              <w:rPr>
                <w:rFonts w:ascii="Times New Roman" w:eastAsia="Calibri" w:hAnsi="Times New Roman" w:cs="Times New Roman"/>
                <w:i/>
                <w:sz w:val="20"/>
                <w:szCs w:val="20"/>
                <w:lang w:val="en-US"/>
              </w:rPr>
              <w:t xml:space="preserve">Albugo candida </w:t>
            </w:r>
            <w:r w:rsidRPr="0094136A">
              <w:rPr>
                <w:rFonts w:ascii="Times New Roman" w:eastAsia="Calibri" w:hAnsi="Times New Roman" w:cs="Times New Roman"/>
                <w:sz w:val="20"/>
                <w:szCs w:val="20"/>
                <w:lang w:val="en-US"/>
              </w:rPr>
              <w:t xml:space="preserve">(Pers. </w:t>
            </w:r>
            <w:r w:rsidRPr="0094136A">
              <w:rPr>
                <w:rFonts w:ascii="Times New Roman" w:eastAsia="Calibri" w:hAnsi="Times New Roman" w:cs="Times New Roman"/>
                <w:sz w:val="20"/>
                <w:szCs w:val="20"/>
              </w:rPr>
              <w:t>е</w:t>
            </w:r>
            <w:r w:rsidRPr="0094136A">
              <w:rPr>
                <w:rFonts w:ascii="Times New Roman" w:eastAsia="Calibri" w:hAnsi="Times New Roman" w:cs="Times New Roman"/>
                <w:sz w:val="20"/>
                <w:szCs w:val="20"/>
                <w:lang w:val="en-US"/>
              </w:rPr>
              <w:t>t Lev) Kuntze)</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Цистопус чисто-белый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Saprolegniales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Сапролегниевые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Saprolegniaceae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Сапролегниевые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4.</w:t>
            </w:r>
            <w:r w:rsidR="00167CD1">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Saprolegnia parasitica</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 xml:space="preserve">Coker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Сапролегния паразитирующая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caps/>
                <w:sz w:val="20"/>
                <w:szCs w:val="20"/>
                <w:lang w:eastAsia="ru-RU"/>
              </w:rPr>
              <w:t xml:space="preserve">Царство НАСТОЯЩИЕ грибы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val="en-US" w:eastAsia="ru-RU"/>
              </w:rPr>
              <w:t>F</w:t>
            </w:r>
            <w:r w:rsidRPr="0094136A">
              <w:rPr>
                <w:rFonts w:ascii="Times New Roman" w:eastAsia="Times New Roman" w:hAnsi="Times New Roman" w:cs="Times New Roman"/>
                <w:b/>
                <w:sz w:val="20"/>
                <w:szCs w:val="20"/>
                <w:lang w:eastAsia="ru-RU"/>
              </w:rPr>
              <w:t>UNGI</w:t>
            </w:r>
          </w:p>
        </w:tc>
      </w:tr>
      <w:tr w:rsidR="0094136A" w:rsidRPr="0094136A" w:rsidTr="0094136A">
        <w:trPr>
          <w:trHeight w:val="170"/>
        </w:trPr>
        <w:tc>
          <w:tcPr>
            <w:tcW w:w="2663" w:type="pct"/>
            <w:shd w:val="clear" w:color="auto" w:fill="auto"/>
            <w:noWrap/>
            <w:vAlign w:val="center"/>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ОТДЕЛ ASCOMYCOTA</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ОТДЕЛ СУМЧАТЫЕ ГРИБЫ</w:t>
            </w:r>
            <w:r w:rsidR="00536041">
              <w:rPr>
                <w:rFonts w:ascii="Times New Roman" w:eastAsia="Times New Roman" w:hAnsi="Times New Roman" w:cs="Times New Roman"/>
                <w:b/>
                <w:sz w:val="20"/>
                <w:szCs w:val="20"/>
                <w:lang w:eastAsia="ru-RU"/>
              </w:rPr>
              <w:t>,</w:t>
            </w:r>
            <w:r w:rsidRPr="0094136A">
              <w:rPr>
                <w:rFonts w:ascii="Times New Roman" w:eastAsia="Times New Roman" w:hAnsi="Times New Roman" w:cs="Times New Roman"/>
                <w:b/>
                <w:sz w:val="20"/>
                <w:szCs w:val="20"/>
                <w:lang w:eastAsia="ru-RU"/>
              </w:rPr>
              <w:t xml:space="preserve"> ИЛИ </w:t>
            </w:r>
            <w:r w:rsidR="00536041">
              <w:rPr>
                <w:rFonts w:ascii="Times New Roman" w:eastAsia="Times New Roman" w:hAnsi="Times New Roman" w:cs="Times New Roman"/>
                <w:b/>
                <w:sz w:val="20"/>
                <w:szCs w:val="20"/>
                <w:lang w:eastAsia="ru-RU"/>
              </w:rPr>
              <w:br/>
            </w:r>
            <w:r w:rsidRPr="0094136A">
              <w:rPr>
                <w:rFonts w:ascii="Times New Roman" w:eastAsia="Times New Roman" w:hAnsi="Times New Roman" w:cs="Times New Roman"/>
                <w:b/>
                <w:sz w:val="20"/>
                <w:szCs w:val="20"/>
                <w:lang w:eastAsia="ru-RU"/>
              </w:rPr>
              <w:t>АСКОМИЦЕТЫ</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КЛАСС </w:t>
            </w:r>
            <w:r w:rsidRPr="0094136A">
              <w:rPr>
                <w:rFonts w:ascii="Times New Roman" w:eastAsia="Calibri" w:hAnsi="Times New Roman" w:cs="Times New Roman"/>
                <w:sz w:val="20"/>
                <w:szCs w:val="20"/>
              </w:rPr>
              <w:t>ARCHIASCOMYCETES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szCs w:val="20"/>
              </w:rPr>
              <w:t>АРХИАСКОМИЦЕТЫ (ГОЛОСУМЧАТЫЕ)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Taphrinales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Тафриновые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Taphrinaceae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Тафриновые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Taphrina pruni</w:t>
            </w:r>
            <w:r w:rsidRPr="0094136A">
              <w:rPr>
                <w:rFonts w:ascii="Times New Roman" w:eastAsia="Times New Roman" w:hAnsi="Times New Roman" w:cs="Times New Roman"/>
                <w:sz w:val="20"/>
                <w:szCs w:val="20"/>
                <w:lang w:val="en-US" w:eastAsia="ru-RU"/>
              </w:rPr>
              <w:t xml:space="preserve"> var. </w:t>
            </w:r>
            <w:r w:rsidRPr="0094136A">
              <w:rPr>
                <w:rFonts w:ascii="Times New Roman" w:eastAsia="Times New Roman" w:hAnsi="Times New Roman" w:cs="Times New Roman"/>
                <w:i/>
                <w:sz w:val="20"/>
                <w:szCs w:val="20"/>
                <w:lang w:val="en-US" w:eastAsia="ru-RU"/>
              </w:rPr>
              <w:t>Padi</w:t>
            </w:r>
            <w:r w:rsidRPr="0094136A">
              <w:rPr>
                <w:rFonts w:ascii="Times New Roman" w:eastAsia="Times New Roman" w:hAnsi="Times New Roman" w:cs="Times New Roman"/>
                <w:sz w:val="20"/>
                <w:szCs w:val="20"/>
                <w:lang w:val="en-US" w:eastAsia="ru-RU"/>
              </w:rPr>
              <w:t xml:space="preserve"> Jacz. Fuck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Тафрина сливовая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Protomycetales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sz w:val="20"/>
                <w:szCs w:val="20"/>
                <w:lang w:eastAsia="ru-RU"/>
              </w:rPr>
              <w:t>Протомицетовые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Protomycetaceae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Протомицетовые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Protomyces macrosporus</w:t>
            </w:r>
            <w:r w:rsidRPr="0094136A">
              <w:rPr>
                <w:rFonts w:ascii="Times New Roman" w:eastAsia="Times New Roman" w:hAnsi="Times New Roman" w:cs="Times New Roman"/>
                <w:sz w:val="20"/>
                <w:szCs w:val="20"/>
                <w:lang w:val="en-US" w:eastAsia="ru-RU"/>
              </w:rPr>
              <w:t xml:space="preserve"> Unger</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Протомицес крупноспоровый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rPr>
              <w:t>КЛАСС EUASCOMYCETES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rPr>
              <w:t>ПЛОДОСУМЧАТЫЕ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Erysiphales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Мучнисторосяные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Erysiphaceae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Эризифовые, мучнисторосяные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Microsphaera alphitoides</w:t>
            </w:r>
            <w:r w:rsidRPr="0094136A">
              <w:rPr>
                <w:rFonts w:ascii="Times New Roman" w:eastAsia="Times New Roman" w:hAnsi="Times New Roman" w:cs="Times New Roman"/>
                <w:sz w:val="20"/>
                <w:szCs w:val="20"/>
                <w:lang w:val="en-US" w:eastAsia="ru-RU"/>
              </w:rPr>
              <w:t xml:space="preserve"> Griff. et Maubl.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Микросфера дуба, мучнистая роса дуба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Hypocreales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Гипокрейные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Hypocreaceae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Гипокрейные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Hypocrea pulvinata</w:t>
            </w:r>
            <w:r w:rsidRPr="0094136A">
              <w:rPr>
                <w:rFonts w:ascii="Times New Roman" w:eastAsia="Times New Roman" w:hAnsi="Times New Roman" w:cs="Times New Roman"/>
                <w:sz w:val="20"/>
                <w:szCs w:val="20"/>
                <w:lang w:val="en-US" w:eastAsia="ru-RU"/>
              </w:rPr>
              <w:t xml:space="preserve"> Fuckel.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Гипокрея подушковидная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Peckiella luteovirens</w:t>
            </w:r>
            <w:r w:rsidRPr="0094136A">
              <w:rPr>
                <w:rFonts w:ascii="Times New Roman" w:eastAsia="Times New Roman" w:hAnsi="Times New Roman" w:cs="Times New Roman"/>
                <w:sz w:val="20"/>
                <w:szCs w:val="20"/>
                <w:lang w:val="en-US" w:eastAsia="ru-RU"/>
              </w:rPr>
              <w:t xml:space="preserve"> (Fr.) S. Imai (1935)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Пекиелла жёлто</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зеленеющая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Peckiella lateritia</w:t>
            </w:r>
            <w:r w:rsidRPr="0094136A">
              <w:rPr>
                <w:rFonts w:ascii="Times New Roman" w:eastAsia="Times New Roman" w:hAnsi="Times New Roman" w:cs="Times New Roman"/>
                <w:sz w:val="20"/>
                <w:szCs w:val="20"/>
                <w:lang w:val="en-US" w:eastAsia="ru-RU"/>
              </w:rPr>
              <w:t xml:space="preserve"> (Fr.) Mairel.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Пекиелла кирпично</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 xml:space="preserve">красная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Nectriaceae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Нектриевые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Nectria cinnabarina</w:t>
            </w:r>
            <w:r w:rsidRPr="0094136A">
              <w:rPr>
                <w:rFonts w:ascii="Times New Roman" w:eastAsia="Times New Roman" w:hAnsi="Times New Roman" w:cs="Times New Roman"/>
                <w:sz w:val="20"/>
                <w:szCs w:val="20"/>
                <w:lang w:val="en-US" w:eastAsia="ru-RU"/>
              </w:rPr>
              <w:t xml:space="preserve"> (Tode: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Нектрия киноварно-красная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Tubercularia vulgaris</w:t>
            </w:r>
            <w:r w:rsidRPr="0094136A">
              <w:rPr>
                <w:rFonts w:ascii="Times New Roman" w:eastAsia="Times New Roman" w:hAnsi="Times New Roman" w:cs="Times New Roman"/>
                <w:sz w:val="20"/>
                <w:szCs w:val="20"/>
                <w:lang w:val="en-US" w:eastAsia="ru-RU"/>
              </w:rPr>
              <w:t xml:space="preserve"> Tode: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Туберкулярия обыкновенная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Diaporthales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Диапортовые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Gnomoniaceae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Гномониевые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Gnomonia tiliae</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Rehm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Гномония липовая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Diaporthaceae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Диапортовые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Phomopsis quercella</w:t>
            </w:r>
            <w:r w:rsidRPr="0094136A">
              <w:rPr>
                <w:rFonts w:ascii="Times New Roman" w:eastAsia="Times New Roman" w:hAnsi="Times New Roman" w:cs="Times New Roman"/>
                <w:sz w:val="20"/>
                <w:szCs w:val="20"/>
                <w:lang w:val="en-US" w:eastAsia="ru-RU"/>
              </w:rPr>
              <w:t xml:space="preserve"> Sacc. et Roum. Died, 1911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Фомопсис дубовый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Calibri" w:hAnsi="Times New Roman" w:cs="Times New Roman"/>
                <w:b/>
                <w:sz w:val="20"/>
              </w:rPr>
              <w:t>Порядок Rhytismatales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Calibri" w:hAnsi="Times New Roman" w:cs="Times New Roman"/>
                <w:b/>
                <w:sz w:val="20"/>
              </w:rPr>
              <w:t xml:space="preserve">Ритисмовые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Rhytismataceae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Lophodermium juniperinum</w:t>
            </w:r>
            <w:r w:rsidRPr="0094136A">
              <w:rPr>
                <w:rFonts w:ascii="Times New Roman" w:eastAsia="Times New Roman" w:hAnsi="Times New Roman" w:cs="Times New Roman"/>
                <w:sz w:val="20"/>
                <w:szCs w:val="20"/>
                <w:lang w:val="en-US" w:eastAsia="ru-RU"/>
              </w:rPr>
              <w:t xml:space="preserve"> (Fr.) De Not.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Лофодермиум можжевеловый </w:t>
            </w:r>
          </w:p>
        </w:tc>
      </w:tr>
      <w:tr w:rsidR="0094136A" w:rsidRPr="00C3481F" w:rsidTr="0094136A">
        <w:trPr>
          <w:trHeight w:val="170"/>
        </w:trPr>
        <w:tc>
          <w:tcPr>
            <w:tcW w:w="2663" w:type="pct"/>
            <w:shd w:val="clear" w:color="auto" w:fill="auto"/>
            <w:noWrap/>
            <w:vAlign w:val="bottom"/>
          </w:tcPr>
          <w:p w:rsidR="0094136A" w:rsidRPr="0094136A" w:rsidRDefault="0094136A" w:rsidP="00167CD1">
            <w:pPr>
              <w:numPr>
                <w:ilvl w:val="0"/>
                <w:numId w:val="71"/>
              </w:numPr>
              <w:ind w:left="-57" w:right="-57" w:firstLine="0"/>
              <w:jc w:val="both"/>
              <w:rPr>
                <w:rFonts w:ascii="Times New Roman" w:eastAsia="Times New Roman" w:hAnsi="Times New Roman" w:cs="Times New Roman"/>
                <w:i/>
                <w:iCs/>
                <w:sz w:val="20"/>
                <w:szCs w:val="20"/>
                <w:lang w:val="en-US" w:eastAsia="ru-RU"/>
              </w:rPr>
            </w:pPr>
            <w:r w:rsidRPr="0094136A">
              <w:rPr>
                <w:rFonts w:ascii="Times New Roman" w:eastAsia="Calibri" w:hAnsi="Times New Roman" w:cs="Times New Roman"/>
                <w:i/>
                <w:sz w:val="20"/>
                <w:szCs w:val="20"/>
                <w:lang w:val="en-US"/>
              </w:rPr>
              <w:t>Lophodermium melaleucum</w:t>
            </w:r>
            <w:r w:rsidRPr="0094136A">
              <w:rPr>
                <w:rFonts w:ascii="Times New Roman" w:eastAsia="Calibri" w:hAnsi="Times New Roman" w:cs="Times New Roman"/>
                <w:sz w:val="20"/>
                <w:szCs w:val="20"/>
                <w:lang w:val="en-US"/>
              </w:rPr>
              <w:t xml:space="preserve"> (Fr.) De Not., 1847</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Lophodermium pinastri</w:t>
            </w:r>
            <w:r w:rsidRPr="0094136A">
              <w:rPr>
                <w:rFonts w:ascii="Times New Roman" w:eastAsia="Times New Roman" w:hAnsi="Times New Roman" w:cs="Times New Roman"/>
                <w:sz w:val="20"/>
                <w:szCs w:val="20"/>
                <w:lang w:val="en-US" w:eastAsia="ru-RU"/>
              </w:rPr>
              <w:t xml:space="preserve"> (Schard.: Fr.) Chevall.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Лофодермиум сосновый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Rhytisma acerinum</w:t>
            </w:r>
            <w:r w:rsidRPr="0094136A">
              <w:rPr>
                <w:rFonts w:ascii="Times New Roman" w:eastAsia="Times New Roman" w:hAnsi="Times New Roman" w:cs="Times New Roman"/>
                <w:sz w:val="20"/>
                <w:szCs w:val="20"/>
                <w:lang w:val="en-US" w:eastAsia="ru-RU"/>
              </w:rPr>
              <w:t xml:space="preserve"> (Pers.: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Ритисма кленовая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Sordariales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Сордариевые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Sordariaceae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Сордариевые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Sordaria alcina</w:t>
            </w:r>
            <w:r w:rsidRPr="0094136A">
              <w:rPr>
                <w:rFonts w:ascii="Times New Roman" w:eastAsia="Times New Roman" w:hAnsi="Times New Roman" w:cs="Times New Roman"/>
                <w:sz w:val="20"/>
                <w:szCs w:val="20"/>
                <w:lang w:val="en-US" w:eastAsia="ru-RU"/>
              </w:rPr>
              <w:t xml:space="preserve"> Lundq.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Sordaria fimicola</w:t>
            </w:r>
            <w:r w:rsidRPr="0094136A">
              <w:rPr>
                <w:rFonts w:ascii="Times New Roman" w:eastAsia="Times New Roman" w:hAnsi="Times New Roman" w:cs="Times New Roman"/>
                <w:sz w:val="20"/>
                <w:szCs w:val="20"/>
                <w:lang w:val="en-US" w:eastAsia="ru-RU"/>
              </w:rPr>
              <w:t xml:space="preserve"> (Rob.) Ces. et de Not.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Sordaria macrospora</w:t>
            </w:r>
            <w:r w:rsidRPr="0094136A">
              <w:rPr>
                <w:rFonts w:ascii="Times New Roman" w:eastAsia="Times New Roman" w:hAnsi="Times New Roman" w:cs="Times New Roman"/>
                <w:sz w:val="20"/>
                <w:szCs w:val="20"/>
                <w:lang w:val="en-US" w:eastAsia="ru-RU"/>
              </w:rPr>
              <w:t xml:space="preserve"> Awd. in Rabenh.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Lasiosphaeriaceae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Podospora curvicolla</w:t>
            </w:r>
            <w:r w:rsidRPr="0094136A">
              <w:rPr>
                <w:rFonts w:ascii="Times New Roman" w:eastAsia="Times New Roman" w:hAnsi="Times New Roman" w:cs="Times New Roman"/>
                <w:sz w:val="20"/>
                <w:szCs w:val="20"/>
                <w:lang w:val="en-US" w:eastAsia="ru-RU"/>
              </w:rPr>
              <w:t xml:space="preserve"> (Winter) Niessl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Podospora decipiens</w:t>
            </w:r>
            <w:r w:rsidRPr="0094136A">
              <w:rPr>
                <w:rFonts w:ascii="Times New Roman" w:eastAsia="Times New Roman" w:hAnsi="Times New Roman" w:cs="Times New Roman"/>
                <w:sz w:val="20"/>
                <w:szCs w:val="20"/>
                <w:lang w:val="en-US" w:eastAsia="ru-RU"/>
              </w:rPr>
              <w:t xml:space="preserve"> (Wint. ex Fuckel) Niessl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Podospora vesticola</w:t>
            </w:r>
            <w:r w:rsidRPr="0094136A">
              <w:rPr>
                <w:rFonts w:ascii="Times New Roman" w:eastAsia="Times New Roman" w:hAnsi="Times New Roman" w:cs="Times New Roman"/>
                <w:sz w:val="20"/>
                <w:szCs w:val="20"/>
                <w:lang w:val="en-US" w:eastAsia="ru-RU"/>
              </w:rPr>
              <w:t xml:space="preserve"> (Berk. et Br.) Mirza et Cain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Ophiostomatales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Офиостомовые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Ophiostomataceae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Офиостомовые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Ophiostoma ulmi</w:t>
            </w:r>
            <w:r w:rsidRPr="0094136A">
              <w:rPr>
                <w:rFonts w:ascii="Times New Roman" w:eastAsia="Times New Roman" w:hAnsi="Times New Roman" w:cs="Times New Roman"/>
                <w:sz w:val="20"/>
                <w:szCs w:val="20"/>
                <w:lang w:val="en-US" w:eastAsia="ru-RU"/>
              </w:rPr>
              <w:t xml:space="preserve"> Mor.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Офиостома вязовая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Xylariales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Ксиляриевые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Xylariaceae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Ксиляриевые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Hypoxylon fragiforme</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Гипоксилон земляниковидный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Hypoxylon nummularium</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 xml:space="preserve">Bull. : Fr.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Xylaria polymorpha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(Pers. ex Mérat) Grev.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Pezizales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Пецицевые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Pezizaceae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Пецицевые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Peziza badia</w:t>
            </w:r>
            <w:r w:rsidRPr="0094136A">
              <w:rPr>
                <w:rFonts w:ascii="Times New Roman" w:eastAsia="Times New Roman" w:hAnsi="Times New Roman" w:cs="Times New Roman"/>
                <w:sz w:val="20"/>
                <w:szCs w:val="20"/>
                <w:lang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Пецица оливково-коричневая Карбофил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Peziza fimeti</w:t>
            </w:r>
            <w:r w:rsidRPr="0094136A">
              <w:rPr>
                <w:rFonts w:ascii="Times New Roman" w:eastAsia="Times New Roman" w:hAnsi="Times New Roman" w:cs="Times New Roman"/>
                <w:sz w:val="20"/>
                <w:szCs w:val="20"/>
                <w:lang w:eastAsia="ru-RU"/>
              </w:rPr>
              <w:t xml:space="preserve"> (Fuckel) Seaver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Peziza micropus</w:t>
            </w:r>
            <w:r w:rsidRPr="0094136A">
              <w:rPr>
                <w:rFonts w:ascii="Times New Roman" w:eastAsia="Times New Roman" w:hAnsi="Times New Roman" w:cs="Times New Roman"/>
                <w:sz w:val="20"/>
                <w:szCs w:val="20"/>
                <w:lang w:eastAsia="ru-RU"/>
              </w:rPr>
              <w:t xml:space="preserve"> Pers.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Peziza succosa</w:t>
            </w:r>
            <w:r w:rsidRPr="0094136A">
              <w:rPr>
                <w:rFonts w:ascii="Times New Roman" w:eastAsia="Times New Roman" w:hAnsi="Times New Roman" w:cs="Times New Roman"/>
                <w:sz w:val="20"/>
                <w:szCs w:val="20"/>
                <w:lang w:eastAsia="ru-RU"/>
              </w:rPr>
              <w:t xml:space="preserve"> Berk.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Пецица сочная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Ascobolaceae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Аскоболовые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Ascobolus furfuraceus</w:t>
            </w:r>
            <w:r w:rsidRPr="0094136A">
              <w:rPr>
                <w:rFonts w:ascii="Times New Roman" w:eastAsia="Times New Roman" w:hAnsi="Times New Roman" w:cs="Times New Roman"/>
                <w:sz w:val="20"/>
                <w:szCs w:val="20"/>
                <w:lang w:val="en-US" w:eastAsia="ru-RU"/>
              </w:rPr>
              <w:t xml:space="preserve"> Pers.: Fr.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Асколобус навозный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Ascobolus immersus</w:t>
            </w:r>
            <w:r w:rsidRPr="0094136A">
              <w:rPr>
                <w:rFonts w:ascii="Times New Roman" w:eastAsia="Times New Roman" w:hAnsi="Times New Roman" w:cs="Times New Roman"/>
                <w:sz w:val="20"/>
                <w:szCs w:val="20"/>
                <w:lang w:val="en-US" w:eastAsia="ru-RU"/>
              </w:rPr>
              <w:t xml:space="preserve"> (Pers.) Fr..</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Ascobolus sacchariferus</w:t>
            </w:r>
            <w:r w:rsidRPr="0094136A">
              <w:rPr>
                <w:rFonts w:ascii="Times New Roman" w:eastAsia="Times New Roman" w:hAnsi="Times New Roman" w:cs="Times New Roman"/>
                <w:sz w:val="20"/>
                <w:szCs w:val="20"/>
                <w:lang w:val="en-US" w:eastAsia="ru-RU"/>
              </w:rPr>
              <w:t xml:space="preserve"> Brumm.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Saccobolus depauperatus</w:t>
            </w:r>
            <w:r w:rsidRPr="0094136A">
              <w:rPr>
                <w:rFonts w:ascii="Times New Roman" w:eastAsia="Times New Roman" w:hAnsi="Times New Roman" w:cs="Times New Roman"/>
                <w:sz w:val="20"/>
                <w:szCs w:val="20"/>
                <w:lang w:val="en-US" w:eastAsia="ru-RU"/>
              </w:rPr>
              <w:t xml:space="preserve"> (Berk. et Br.) E.C.Hansen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Saccobolus glaber</w:t>
            </w:r>
            <w:r w:rsidRPr="0094136A">
              <w:rPr>
                <w:rFonts w:ascii="Times New Roman" w:eastAsia="Times New Roman" w:hAnsi="Times New Roman" w:cs="Times New Roman"/>
                <w:sz w:val="20"/>
                <w:szCs w:val="20"/>
                <w:lang w:val="en-US" w:eastAsia="ru-RU"/>
              </w:rPr>
              <w:t xml:space="preserve"> (Pers. Per Pers.) Lamb.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Saccobolus obscurus</w:t>
            </w:r>
            <w:r w:rsidRPr="0094136A">
              <w:rPr>
                <w:rFonts w:ascii="Times New Roman" w:eastAsia="Times New Roman" w:hAnsi="Times New Roman" w:cs="Times New Roman"/>
                <w:sz w:val="20"/>
                <w:szCs w:val="20"/>
                <w:lang w:val="en-US" w:eastAsia="ru-RU"/>
              </w:rPr>
              <w:t xml:space="preserve"> (Cooke) Phillips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Saccobolus truncatus</w:t>
            </w:r>
            <w:r w:rsidRPr="0094136A">
              <w:rPr>
                <w:rFonts w:ascii="Times New Roman" w:eastAsia="Times New Roman" w:hAnsi="Times New Roman" w:cs="Times New Roman"/>
                <w:sz w:val="20"/>
                <w:szCs w:val="20"/>
                <w:lang w:val="en-US" w:eastAsia="ru-RU"/>
              </w:rPr>
              <w:t xml:space="preserve"> Vel.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Saccobolus versicolor</w:t>
            </w:r>
            <w:r w:rsidRPr="0094136A">
              <w:rPr>
                <w:rFonts w:ascii="Times New Roman" w:eastAsia="Times New Roman" w:hAnsi="Times New Roman" w:cs="Times New Roman"/>
                <w:sz w:val="20"/>
                <w:szCs w:val="20"/>
                <w:lang w:val="en-US" w:eastAsia="ru-RU"/>
              </w:rPr>
              <w:t xml:space="preserve"> (P. Karst) P. 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Pyronemataceae</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Пиронемовые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Aleuria aurantia</w:t>
            </w:r>
            <w:r w:rsidRPr="0094136A">
              <w:rPr>
                <w:rFonts w:ascii="Times New Roman" w:eastAsia="Times New Roman" w:hAnsi="Times New Roman" w:cs="Times New Roman"/>
                <w:sz w:val="20"/>
                <w:szCs w:val="20"/>
                <w:lang w:eastAsia="ru-RU"/>
              </w:rPr>
              <w:t xml:space="preserve"> (Fr.) Fuck.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Алеврия оранжевая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Geopyxis carbonaria</w:t>
            </w:r>
            <w:r w:rsidRPr="0094136A">
              <w:rPr>
                <w:rFonts w:ascii="Times New Roman" w:eastAsia="Times New Roman" w:hAnsi="Times New Roman" w:cs="Times New Roman"/>
                <w:sz w:val="20"/>
                <w:szCs w:val="20"/>
                <w:lang w:val="en-US" w:eastAsia="ru-RU"/>
              </w:rPr>
              <w:t xml:space="preserve"> (Alb. et Schw.) Sacc.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Геопиксис угольный </w:t>
            </w: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Mycolachnea hemisphaerica</w:t>
            </w:r>
            <w:r w:rsidRPr="0094136A">
              <w:rPr>
                <w:rFonts w:ascii="Times New Roman" w:eastAsia="Times New Roman" w:hAnsi="Times New Roman" w:cs="Times New Roman"/>
                <w:sz w:val="20"/>
                <w:szCs w:val="20"/>
                <w:lang w:val="en-US" w:eastAsia="ru-RU"/>
              </w:rPr>
              <w:t xml:space="preserve"> (F.G.Wigg.: Fr.) Maire (=</w:t>
            </w:r>
            <w:r w:rsidRPr="0094136A">
              <w:rPr>
                <w:rFonts w:ascii="Times New Roman" w:eastAsia="Times New Roman" w:hAnsi="Times New Roman" w:cs="Times New Roman"/>
                <w:i/>
                <w:iCs/>
                <w:sz w:val="20"/>
                <w:szCs w:val="20"/>
                <w:lang w:val="en-US" w:eastAsia="ru-RU"/>
              </w:rPr>
              <w:t>Humaria hemisphaerica</w:t>
            </w:r>
            <w:r w:rsidRPr="0094136A">
              <w:rPr>
                <w:rFonts w:ascii="Times New Roman" w:eastAsia="Times New Roman" w:hAnsi="Times New Roman" w:cs="Times New Roman"/>
                <w:sz w:val="20"/>
                <w:szCs w:val="20"/>
                <w:lang w:val="en-US" w:eastAsia="ru-RU"/>
              </w:rPr>
              <w:t xml:space="preserve"> (Wigg.: Fr.) Fuckel</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Otidea leporina</w:t>
            </w:r>
            <w:r w:rsidRPr="0094136A">
              <w:rPr>
                <w:rFonts w:ascii="Times New Roman" w:eastAsia="Times New Roman" w:hAnsi="Times New Roman" w:cs="Times New Roman"/>
                <w:sz w:val="20"/>
                <w:szCs w:val="20"/>
                <w:lang w:val="en-US" w:eastAsia="ru-RU"/>
              </w:rPr>
              <w:t xml:space="preserve"> (Batsch.) Fuck.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Отидея заячья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Otidea onotica</w:t>
            </w:r>
            <w:r w:rsidRPr="0094136A">
              <w:rPr>
                <w:rFonts w:ascii="Times New Roman" w:eastAsia="Times New Roman" w:hAnsi="Times New Roman" w:cs="Times New Roman"/>
                <w:sz w:val="20"/>
                <w:szCs w:val="20"/>
                <w:lang w:val="en-US" w:eastAsia="ru-RU"/>
              </w:rPr>
              <w:t xml:space="preserve"> Fr. Fuck.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Отидея ослиная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Pyronema omphalodes</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 xml:space="preserve">(Fr.) Fuck.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Calibri" w:hAnsi="Times New Roman" w:cs="Times New Roman"/>
                <w:bCs/>
                <w:sz w:val="20"/>
                <w:szCs w:val="20"/>
                <w:shd w:val="clear" w:color="auto" w:fill="FFFFFF"/>
              </w:rPr>
              <w:t>Пиронема</w:t>
            </w:r>
            <w:r w:rsidRPr="0094136A">
              <w:rPr>
                <w:rFonts w:ascii="Times New Roman" w:eastAsia="Calibri" w:hAnsi="Times New Roman" w:cs="Times New Roman"/>
                <w:sz w:val="20"/>
              </w:rPr>
              <w:t> </w:t>
            </w:r>
            <w:r w:rsidRPr="0094136A">
              <w:rPr>
                <w:rFonts w:ascii="Times New Roman" w:eastAsia="Calibri" w:hAnsi="Times New Roman" w:cs="Times New Roman"/>
                <w:sz w:val="20"/>
                <w:szCs w:val="20"/>
                <w:shd w:val="clear" w:color="auto" w:fill="FFFFFF"/>
              </w:rPr>
              <w:t>пупковидная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Scutellinia scutellata</w:t>
            </w:r>
            <w:r w:rsidRPr="0094136A">
              <w:rPr>
                <w:rFonts w:ascii="Times New Roman" w:eastAsia="Times New Roman" w:hAnsi="Times New Roman" w:cs="Times New Roman"/>
                <w:sz w:val="20"/>
                <w:szCs w:val="20"/>
                <w:lang w:eastAsia="ru-RU"/>
              </w:rPr>
              <w:t xml:space="preserve"> (Fr.) Lamb.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Скутеллиния блюдцевидная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Soverbella unicolor</w:t>
            </w:r>
            <w:r w:rsidRPr="0094136A">
              <w:rPr>
                <w:rFonts w:ascii="Times New Roman" w:eastAsia="Times New Roman" w:hAnsi="Times New Roman" w:cs="Times New Roman"/>
                <w:sz w:val="20"/>
                <w:szCs w:val="20"/>
                <w:lang w:eastAsia="ru-RU"/>
              </w:rPr>
              <w:t xml:space="preserve"> (Gill.) Mannf.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Совербиелла одноцветная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Morchellaceae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Сморчковые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Morchella esculenta</w:t>
            </w:r>
            <w:r w:rsidRPr="0094136A">
              <w:rPr>
                <w:rFonts w:ascii="Times New Roman" w:eastAsia="Times New Roman" w:hAnsi="Times New Roman" w:cs="Times New Roman"/>
                <w:sz w:val="20"/>
                <w:szCs w:val="20"/>
                <w:lang w:val="en-US" w:eastAsia="ru-RU"/>
              </w:rPr>
              <w:t xml:space="preserve"> (L.) St. Am.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Сморчок обыкновенный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Morchella conica</w:t>
            </w:r>
            <w:r w:rsidRPr="0094136A">
              <w:rPr>
                <w:rFonts w:ascii="Times New Roman" w:eastAsia="Times New Roman" w:hAnsi="Times New Roman" w:cs="Times New Roman"/>
                <w:sz w:val="20"/>
                <w:szCs w:val="20"/>
                <w:lang w:val="en-US" w:eastAsia="ru-RU"/>
              </w:rPr>
              <w:t xml:space="preserve"> (Pers.: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Сморчок конический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Verpa bohemica</w:t>
            </w:r>
            <w:r w:rsidRPr="0094136A">
              <w:rPr>
                <w:rFonts w:ascii="Times New Roman" w:eastAsia="Times New Roman" w:hAnsi="Times New Roman" w:cs="Times New Roman"/>
                <w:sz w:val="20"/>
                <w:szCs w:val="20"/>
                <w:lang w:val="en-US" w:eastAsia="ru-RU"/>
              </w:rPr>
              <w:t xml:space="preserve"> (Krombh.) Schroet.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Сморчковая шапочка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Helvellaceae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Лопастниковые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Discina ancilis</w:t>
            </w:r>
            <w:r w:rsidRPr="0094136A">
              <w:rPr>
                <w:rFonts w:ascii="Times New Roman" w:eastAsia="Times New Roman" w:hAnsi="Times New Roman" w:cs="Times New Roman"/>
                <w:sz w:val="20"/>
                <w:szCs w:val="20"/>
                <w:lang w:val="en-US" w:eastAsia="ru-RU"/>
              </w:rPr>
              <w:t xml:space="preserve"> (Pers.) Sacc.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Дисцина щитовидная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Gyromitra esculenta</w:t>
            </w:r>
            <w:r w:rsidRPr="0094136A">
              <w:rPr>
                <w:rFonts w:ascii="Times New Roman" w:eastAsia="Times New Roman" w:hAnsi="Times New Roman" w:cs="Times New Roman"/>
                <w:sz w:val="20"/>
                <w:szCs w:val="20"/>
                <w:lang w:val="en-US" w:eastAsia="ru-RU"/>
              </w:rPr>
              <w:t xml:space="preserve"> (Pers.: Fr.) Dennis.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Строчок обыкновенный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Gyromitra gigas</w:t>
            </w:r>
            <w:r w:rsidRPr="0094136A">
              <w:rPr>
                <w:rFonts w:ascii="Times New Roman" w:eastAsia="Times New Roman" w:hAnsi="Times New Roman" w:cs="Times New Roman"/>
                <w:sz w:val="20"/>
                <w:szCs w:val="20"/>
                <w:lang w:eastAsia="ru-RU"/>
              </w:rPr>
              <w:t xml:space="preserve"> (Krombh.) Cke.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sz w:val="20"/>
                <w:szCs w:val="20"/>
                <w:lang w:eastAsia="ru-RU"/>
              </w:rPr>
              <w:t>Строчок гигантский.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Gyromitra infula</w:t>
            </w:r>
            <w:r w:rsidRPr="0094136A">
              <w:rPr>
                <w:rFonts w:ascii="Times New Roman" w:eastAsia="Times New Roman" w:hAnsi="Times New Roman" w:cs="Times New Roman"/>
                <w:sz w:val="20"/>
                <w:szCs w:val="20"/>
                <w:lang w:val="en-US" w:eastAsia="ru-RU"/>
              </w:rPr>
              <w:t xml:space="preserve"> (Schaeff.: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Строчок осенний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Helvella crispa</w:t>
            </w:r>
            <w:r w:rsidRPr="0094136A">
              <w:rPr>
                <w:rFonts w:ascii="Times New Roman" w:eastAsia="Times New Roman" w:hAnsi="Times New Roman" w:cs="Times New Roman"/>
                <w:sz w:val="20"/>
                <w:szCs w:val="20"/>
                <w:lang w:val="en-US" w:eastAsia="ru-RU"/>
              </w:rPr>
              <w:t xml:space="preserve"> (Scop.) Fr.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Лопастник курчавый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Helvella lacunosa</w:t>
            </w:r>
            <w:r w:rsidRPr="0094136A">
              <w:rPr>
                <w:rFonts w:ascii="Times New Roman" w:eastAsia="Times New Roman" w:hAnsi="Times New Roman" w:cs="Times New Roman"/>
                <w:sz w:val="20"/>
                <w:szCs w:val="20"/>
                <w:lang w:val="en-US" w:eastAsia="ru-RU"/>
              </w:rPr>
              <w:t xml:space="preserve"> Afzel.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Лопастник ямчатый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Rhizina undulata</w:t>
            </w:r>
            <w:r w:rsidRPr="0094136A">
              <w:rPr>
                <w:rFonts w:ascii="Times New Roman" w:eastAsia="Times New Roman" w:hAnsi="Times New Roman" w:cs="Times New Roman"/>
                <w:sz w:val="20"/>
                <w:szCs w:val="20"/>
                <w:lang w:val="en-US" w:eastAsia="ru-RU"/>
              </w:rPr>
              <w:t xml:space="preserve"> (Schaeff.)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Рицина волнистая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Sarcoscyphaceae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Саркосцифовые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Microstoma protracta</w:t>
            </w:r>
            <w:r w:rsidRPr="0094136A">
              <w:rPr>
                <w:rFonts w:ascii="Times New Roman" w:eastAsia="Times New Roman" w:hAnsi="Times New Roman" w:cs="Times New Roman"/>
                <w:sz w:val="20"/>
                <w:szCs w:val="20"/>
                <w:lang w:eastAsia="ru-RU"/>
              </w:rPr>
              <w:t xml:space="preserve"> (Fr.) Kanouse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Микростома вытянутая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Pseudoplectania nigrella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(Pers.: Fr.) Fuckel</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Псевдоплектания черноватая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i/>
                <w:sz w:val="20"/>
                <w:szCs w:val="20"/>
                <w:lang w:eastAsia="ru-RU"/>
              </w:rPr>
            </w:pPr>
            <w:r w:rsidRPr="0094136A">
              <w:rPr>
                <w:rFonts w:ascii="Times New Roman" w:eastAsia="Times New Roman" w:hAnsi="Times New Roman" w:cs="Times New Roman"/>
                <w:i/>
                <w:iCs/>
                <w:sz w:val="20"/>
                <w:szCs w:val="20"/>
                <w:lang w:eastAsia="ru-RU"/>
              </w:rPr>
              <w:t xml:space="preserve">Sarcosoma globosum </w:t>
            </w:r>
            <w:r w:rsidRPr="0094136A">
              <w:rPr>
                <w:rFonts w:ascii="Times New Roman" w:eastAsia="Calibri" w:hAnsi="Times New Roman" w:cs="Times New Roman"/>
                <w:sz w:val="20"/>
                <w:szCs w:val="20"/>
                <w:shd w:val="clear" w:color="auto" w:fill="F8F9FA"/>
              </w:rPr>
              <w:t>(</w:t>
            </w:r>
            <w:hyperlink r:id="rId11" w:tooltip="Schmidel" w:history="1">
              <w:r w:rsidRPr="0094136A">
                <w:rPr>
                  <w:rFonts w:ascii="Times New Roman" w:eastAsia="Calibri" w:hAnsi="Times New Roman" w:cs="Times New Roman"/>
                  <w:sz w:val="20"/>
                </w:rPr>
                <w:t>Schmidel</w:t>
              </w:r>
            </w:hyperlink>
            <w:r w:rsidRPr="0094136A">
              <w:rPr>
                <w:rFonts w:ascii="Times New Roman" w:eastAsia="Calibri" w:hAnsi="Times New Roman" w:cs="Times New Roman"/>
                <w:sz w:val="20"/>
                <w:szCs w:val="20"/>
                <w:shd w:val="clear" w:color="auto" w:fill="F8F9FA"/>
              </w:rPr>
              <w:t>) </w:t>
            </w:r>
            <w:hyperlink r:id="rId12" w:tooltip="Rehm" w:history="1">
              <w:r w:rsidRPr="0094136A">
                <w:rPr>
                  <w:rFonts w:ascii="Times New Roman" w:eastAsia="Calibri" w:hAnsi="Times New Roman" w:cs="Times New Roman"/>
                  <w:sz w:val="20"/>
                </w:rPr>
                <w:t>Rehm</w:t>
              </w:r>
            </w:hyperlink>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Саркосома шаровидная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Sarcoscypha coccinea</w:t>
            </w:r>
            <w:r w:rsidRPr="0094136A">
              <w:rPr>
                <w:rFonts w:ascii="Times New Roman" w:eastAsia="Times New Roman" w:hAnsi="Times New Roman" w:cs="Times New Roman"/>
                <w:sz w:val="20"/>
                <w:szCs w:val="20"/>
                <w:lang w:eastAsia="ru-RU"/>
              </w:rPr>
              <w:t xml:space="preserve"> (Fr.) Lamb.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Саркосцифа ярко-красная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Iodophanaceae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Iodophanus carneus</w:t>
            </w:r>
            <w:r w:rsidRPr="0094136A">
              <w:rPr>
                <w:rFonts w:ascii="Times New Roman" w:eastAsia="Times New Roman" w:hAnsi="Times New Roman" w:cs="Times New Roman"/>
                <w:sz w:val="20"/>
                <w:szCs w:val="20"/>
                <w:lang w:val="en-US" w:eastAsia="ru-RU"/>
              </w:rPr>
              <w:t xml:space="preserve"> (Pers.) Korf in Kimbr. et Korf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Thelebolaceae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Ascozonus cunicularis</w:t>
            </w:r>
            <w:r w:rsidRPr="0094136A">
              <w:rPr>
                <w:rFonts w:ascii="Times New Roman" w:eastAsia="Times New Roman" w:hAnsi="Times New Roman" w:cs="Times New Roman"/>
                <w:sz w:val="20"/>
                <w:szCs w:val="20"/>
                <w:lang w:val="en-US" w:eastAsia="ru-RU"/>
              </w:rPr>
              <w:t xml:space="preserve"> (Boud.) Boud.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Lasiobolus ciliatus</w:t>
            </w:r>
            <w:r w:rsidRPr="0094136A">
              <w:rPr>
                <w:rFonts w:ascii="Times New Roman" w:eastAsia="Times New Roman" w:hAnsi="Times New Roman" w:cs="Times New Roman"/>
                <w:sz w:val="20"/>
                <w:szCs w:val="20"/>
                <w:lang w:val="en-US" w:eastAsia="ru-RU"/>
              </w:rPr>
              <w:t xml:space="preserve"> (Schmidt ex Pers) Boud.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Lasiobolus cuniculi</w:t>
            </w:r>
            <w:r w:rsidRPr="0094136A">
              <w:rPr>
                <w:rFonts w:ascii="Times New Roman" w:eastAsia="Times New Roman" w:hAnsi="Times New Roman" w:cs="Times New Roman"/>
                <w:sz w:val="20"/>
                <w:szCs w:val="20"/>
                <w:lang w:val="en-US" w:eastAsia="ru-RU"/>
              </w:rPr>
              <w:t xml:space="preserve"> Vel.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Lasiobolus intermedius</w:t>
            </w:r>
            <w:r w:rsidRPr="0094136A">
              <w:rPr>
                <w:rFonts w:ascii="Times New Roman" w:eastAsia="Times New Roman" w:hAnsi="Times New Roman" w:cs="Times New Roman"/>
                <w:sz w:val="20"/>
                <w:szCs w:val="20"/>
                <w:lang w:val="en-US" w:eastAsia="ru-RU"/>
              </w:rPr>
              <w:t xml:space="preserve"> Bezerra et Kimbrough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Thelebolus crustaceus</w:t>
            </w:r>
            <w:r w:rsidRPr="0094136A">
              <w:rPr>
                <w:rFonts w:ascii="Times New Roman" w:eastAsia="Times New Roman" w:hAnsi="Times New Roman" w:cs="Times New Roman"/>
                <w:sz w:val="20"/>
                <w:szCs w:val="20"/>
                <w:lang w:val="en-US" w:eastAsia="ru-RU"/>
              </w:rPr>
              <w:t xml:space="preserve"> (Fuckel) Kimb.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Thelebolus microsporus</w:t>
            </w:r>
            <w:r w:rsidRPr="0094136A">
              <w:rPr>
                <w:rFonts w:ascii="Times New Roman" w:eastAsia="Times New Roman" w:hAnsi="Times New Roman" w:cs="Times New Roman"/>
                <w:sz w:val="20"/>
                <w:szCs w:val="20"/>
                <w:lang w:val="en-US" w:eastAsia="ru-RU"/>
              </w:rPr>
              <w:t xml:space="preserve"> (Berk. et Br.) Kimbr.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Thelebolus stercoreus</w:t>
            </w:r>
            <w:r w:rsidRPr="0094136A">
              <w:rPr>
                <w:rFonts w:ascii="Times New Roman" w:eastAsia="Times New Roman" w:hAnsi="Times New Roman" w:cs="Times New Roman"/>
                <w:sz w:val="20"/>
                <w:szCs w:val="20"/>
                <w:lang w:val="en-US" w:eastAsia="ru-RU"/>
              </w:rPr>
              <w:t xml:space="preserve"> Tode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w:t>
            </w:r>
            <w:hyperlink r:id="rId13" w:tooltip="Orbiliales" w:history="1">
              <w:r w:rsidRPr="0094136A">
                <w:rPr>
                  <w:rFonts w:ascii="Times New Roman" w:eastAsia="Calibri" w:hAnsi="Times New Roman" w:cs="Times New Roman"/>
                  <w:b/>
                  <w:sz w:val="20"/>
                </w:rPr>
                <w:t>Orbiliales</w:t>
              </w:r>
            </w:hyperlink>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Леоциевые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Orbillaceae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Orbilia coccinella</w:t>
            </w:r>
            <w:r w:rsidRPr="0094136A">
              <w:rPr>
                <w:rFonts w:ascii="Times New Roman" w:eastAsia="Times New Roman" w:hAnsi="Times New Roman" w:cs="Times New Roman"/>
                <w:sz w:val="20"/>
                <w:szCs w:val="20"/>
                <w:lang w:val="en-US" w:eastAsia="ru-RU"/>
              </w:rPr>
              <w:t xml:space="preserve"> 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Орбиллия ярко-красная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Calibri" w:hAnsi="Times New Roman" w:cs="Times New Roman"/>
                <w:b/>
                <w:sz w:val="20"/>
              </w:rPr>
              <w:t>Порядок Helotiales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Calibri" w:hAnsi="Times New Roman" w:cs="Times New Roman"/>
                <w:b/>
                <w:sz w:val="20"/>
              </w:rPr>
              <w:t>Гелоциевые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Sclerotiniaceae</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Склеротиниевые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Ciboria batschiana</w:t>
            </w:r>
            <w:r w:rsidRPr="0094136A">
              <w:rPr>
                <w:rFonts w:ascii="Times New Roman" w:eastAsia="Times New Roman" w:hAnsi="Times New Roman" w:cs="Times New Roman"/>
                <w:sz w:val="20"/>
                <w:szCs w:val="20"/>
                <w:lang w:val="en-US" w:eastAsia="ru-RU"/>
              </w:rPr>
              <w:t xml:space="preserve"> (Zopf.) Buch.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Цибория Батша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Monilinia fructigena</w:t>
            </w:r>
            <w:r w:rsidRPr="0094136A">
              <w:rPr>
                <w:rFonts w:ascii="Times New Roman" w:eastAsia="Times New Roman" w:hAnsi="Times New Roman" w:cs="Times New Roman"/>
                <w:sz w:val="20"/>
                <w:szCs w:val="20"/>
                <w:lang w:val="en-US" w:eastAsia="ru-RU"/>
              </w:rPr>
              <w:t xml:space="preserve"> Pers. ex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Монилиния фруктовая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Monilinia ledi</w:t>
            </w:r>
            <w:r w:rsidRPr="0094136A">
              <w:rPr>
                <w:rFonts w:ascii="Times New Roman" w:eastAsia="Times New Roman" w:hAnsi="Times New Roman" w:cs="Times New Roman"/>
                <w:sz w:val="20"/>
                <w:szCs w:val="20"/>
                <w:lang w:val="en-US" w:eastAsia="ru-RU"/>
              </w:rPr>
              <w:t xml:space="preserve"> (Navashin) Whetzel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Монилиния багульниковая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Monilinia urnula</w:t>
            </w:r>
            <w:r w:rsidRPr="0094136A">
              <w:rPr>
                <w:rFonts w:ascii="Times New Roman" w:eastAsia="Times New Roman" w:hAnsi="Times New Roman" w:cs="Times New Roman"/>
                <w:sz w:val="20"/>
                <w:szCs w:val="20"/>
                <w:lang w:val="en-US" w:eastAsia="ru-RU"/>
              </w:rPr>
              <w:t xml:space="preserve"> Woron.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Монилиния Урнула</w:t>
            </w: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Sclerotinia sclerotiorum</w:t>
            </w:r>
            <w:r w:rsidRPr="0094136A">
              <w:rPr>
                <w:rFonts w:ascii="Times New Roman" w:eastAsia="Times New Roman" w:hAnsi="Times New Roman" w:cs="Times New Roman"/>
                <w:sz w:val="20"/>
                <w:szCs w:val="20"/>
                <w:lang w:val="en-US" w:eastAsia="ru-RU"/>
              </w:rPr>
              <w:t xml:space="preserve">(Lib.) de Bary.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Sclerotinia tuberosa</w:t>
            </w:r>
            <w:r w:rsidRPr="0094136A">
              <w:rPr>
                <w:rFonts w:ascii="Times New Roman" w:eastAsia="Times New Roman" w:hAnsi="Times New Roman" w:cs="Times New Roman"/>
                <w:sz w:val="20"/>
                <w:szCs w:val="20"/>
                <w:lang w:val="en-US" w:eastAsia="ru-RU"/>
              </w:rPr>
              <w:t xml:space="preserve">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Склеротиния клубневая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Dermateaceae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Дерматеацевые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Pyrenopeziza rubi</w:t>
            </w:r>
            <w:r w:rsidRPr="0094136A">
              <w:rPr>
                <w:rFonts w:ascii="Times New Roman" w:eastAsia="Times New Roman" w:hAnsi="Times New Roman" w:cs="Times New Roman"/>
                <w:sz w:val="20"/>
                <w:szCs w:val="20"/>
                <w:lang w:eastAsia="ru-RU"/>
              </w:rPr>
              <w:t xml:space="preserve"> (Fr.) Rehm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Tapesia fusca</w:t>
            </w:r>
            <w:r w:rsidRPr="0094136A">
              <w:rPr>
                <w:rFonts w:ascii="Times New Roman" w:eastAsia="Times New Roman" w:hAnsi="Times New Roman" w:cs="Times New Roman"/>
                <w:sz w:val="20"/>
                <w:szCs w:val="20"/>
                <w:lang w:val="en-US" w:eastAsia="ru-RU"/>
              </w:rPr>
              <w:t xml:space="preserve"> (Pers. ex Mérat) Fuckel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Crocicreas cyathoideum</w:t>
            </w:r>
            <w:r w:rsidRPr="0094136A">
              <w:rPr>
                <w:rFonts w:ascii="Times New Roman" w:eastAsia="Times New Roman" w:hAnsi="Times New Roman" w:cs="Times New Roman"/>
                <w:sz w:val="20"/>
                <w:szCs w:val="20"/>
                <w:lang w:val="en-US" w:eastAsia="ru-RU"/>
              </w:rPr>
              <w:t xml:space="preserve"> (Bull.: Fr.) S.E. Carp.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Mollisia atrata</w:t>
            </w:r>
            <w:r w:rsidRPr="0094136A">
              <w:rPr>
                <w:rFonts w:ascii="Times New Roman" w:eastAsia="Times New Roman" w:hAnsi="Times New Roman" w:cs="Times New Roman"/>
                <w:sz w:val="20"/>
                <w:szCs w:val="20"/>
                <w:lang w:val="en-US" w:eastAsia="ru-RU"/>
              </w:rPr>
              <w:t xml:space="preserve"> (Pers.) P. 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Mollisia cinerea</w:t>
            </w:r>
            <w:r w:rsidRPr="0094136A">
              <w:rPr>
                <w:rFonts w:ascii="Times New Roman" w:eastAsia="Times New Roman" w:hAnsi="Times New Roman" w:cs="Times New Roman"/>
                <w:sz w:val="20"/>
                <w:szCs w:val="20"/>
                <w:lang w:val="en-US" w:eastAsia="ru-RU"/>
              </w:rPr>
              <w:t xml:space="preserve"> (Batsch) 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Моллизия серая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СемействоHelotiaceae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Гелоциевые</w:t>
            </w: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Ascocoryne sarcoides</w:t>
            </w:r>
            <w:r w:rsidRPr="0094136A">
              <w:rPr>
                <w:rFonts w:ascii="Times New Roman" w:eastAsia="Times New Roman" w:hAnsi="Times New Roman" w:cs="Times New Roman"/>
                <w:sz w:val="20"/>
                <w:szCs w:val="20"/>
                <w:lang w:val="en-US" w:eastAsia="ru-RU"/>
              </w:rPr>
              <w:t xml:space="preserve"> (Jacq.: Fr.) J.W.Growes et D.E.Wilson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Calycella citrina</w:t>
            </w:r>
            <w:r w:rsidRPr="0094136A">
              <w:rPr>
                <w:rFonts w:ascii="Times New Roman" w:eastAsia="Times New Roman" w:hAnsi="Times New Roman" w:cs="Times New Roman"/>
                <w:sz w:val="20"/>
                <w:szCs w:val="20"/>
                <w:lang w:val="en-US" w:eastAsia="ru-RU"/>
              </w:rPr>
              <w:t xml:space="preserve"> (Hedw.: Fr.) Quél.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Калицелла цитрусовая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Chlorosplenius aeruginascens</w:t>
            </w:r>
            <w:r w:rsidRPr="0094136A">
              <w:rPr>
                <w:rFonts w:ascii="Times New Roman" w:eastAsia="Times New Roman" w:hAnsi="Times New Roman" w:cs="Times New Roman"/>
                <w:sz w:val="20"/>
                <w:szCs w:val="20"/>
                <w:lang w:val="en-US" w:eastAsia="ru-RU"/>
              </w:rPr>
              <w:t xml:space="preserve"> (Nyl.) P.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Хлоросплениум сине-зелёный </w:t>
            </w: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Chlorosplenium aeruginosum</w:t>
            </w:r>
            <w:r w:rsidRPr="0094136A">
              <w:rPr>
                <w:rFonts w:ascii="Times New Roman" w:eastAsia="Times New Roman" w:hAnsi="Times New Roman" w:cs="Times New Roman"/>
                <w:sz w:val="20"/>
                <w:szCs w:val="20"/>
                <w:lang w:val="en-US" w:eastAsia="ru-RU"/>
              </w:rPr>
              <w:t xml:space="preserve"> (Fr.) de Not.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Hymenoscyphus caudatus</w:t>
            </w:r>
            <w:r w:rsidRPr="0094136A">
              <w:rPr>
                <w:rFonts w:ascii="Times New Roman" w:eastAsia="Times New Roman" w:hAnsi="Times New Roman" w:cs="Times New Roman"/>
                <w:sz w:val="20"/>
                <w:szCs w:val="20"/>
                <w:lang w:val="en-US" w:eastAsia="ru-RU"/>
              </w:rPr>
              <w:t xml:space="preserve"> (Karst.) Dennis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Hymenoscyphus calyculus</w:t>
            </w:r>
            <w:r w:rsidRPr="0094136A">
              <w:rPr>
                <w:rFonts w:ascii="Times New Roman" w:eastAsia="Times New Roman" w:hAnsi="Times New Roman" w:cs="Times New Roman"/>
                <w:sz w:val="20"/>
                <w:szCs w:val="20"/>
                <w:lang w:val="en-US" w:eastAsia="ru-RU"/>
              </w:rPr>
              <w:t xml:space="preserve"> (Sow.: Fr.) Phillips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Hymenoscyphus fructigenus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(Bull. ex Mérat) S.F.Gray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Hymenoscyphus herbarum</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(Pers.: Fr.) Dennis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Hymenoscyphus phyllogenus</w:t>
            </w:r>
            <w:r w:rsidRPr="0094136A">
              <w:rPr>
                <w:rFonts w:ascii="Times New Roman" w:eastAsia="Times New Roman" w:hAnsi="Times New Roman" w:cs="Times New Roman"/>
                <w:sz w:val="20"/>
                <w:szCs w:val="20"/>
                <w:lang w:val="en-US" w:eastAsia="ru-RU"/>
              </w:rPr>
              <w:t xml:space="preserve"> (Rehm) O.Kuntze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Hymenoscyphus scutula</w:t>
            </w:r>
            <w:r w:rsidRPr="0094136A">
              <w:rPr>
                <w:rFonts w:ascii="Times New Roman" w:eastAsia="Times New Roman" w:hAnsi="Times New Roman" w:cs="Times New Roman"/>
                <w:sz w:val="20"/>
                <w:szCs w:val="20"/>
                <w:lang w:val="en-US" w:eastAsia="ru-RU"/>
              </w:rPr>
              <w:t xml:space="preserve"> (Pers.: Fr.) Phillips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pacing w:val="-2"/>
                <w:sz w:val="20"/>
                <w:szCs w:val="20"/>
                <w:lang w:val="en-US" w:eastAsia="ru-RU"/>
              </w:rPr>
              <w:t>Hymenoscyphus scutula</w:t>
            </w:r>
            <w:r w:rsidRPr="0094136A">
              <w:rPr>
                <w:rFonts w:ascii="Times New Roman" w:eastAsia="Times New Roman" w:hAnsi="Times New Roman" w:cs="Times New Roman"/>
                <w:spacing w:val="-2"/>
                <w:sz w:val="20"/>
                <w:szCs w:val="20"/>
                <w:lang w:val="en-US" w:eastAsia="ru-RU"/>
              </w:rPr>
              <w:t xml:space="preserve"> (Pers.: Fr.) Phillips var. </w:t>
            </w:r>
            <w:r w:rsidRPr="0094136A">
              <w:rPr>
                <w:rFonts w:ascii="Times New Roman" w:eastAsia="Times New Roman" w:hAnsi="Times New Roman" w:cs="Times New Roman"/>
                <w:iCs/>
                <w:spacing w:val="-2"/>
                <w:sz w:val="20"/>
                <w:szCs w:val="20"/>
                <w:lang w:val="en-US" w:eastAsia="ru-RU"/>
              </w:rPr>
              <w:t>solani</w:t>
            </w:r>
            <w:r w:rsidRPr="0094136A">
              <w:rPr>
                <w:rFonts w:ascii="Times New Roman" w:eastAsia="Times New Roman" w:hAnsi="Times New Roman" w:cs="Times New Roman"/>
                <w:spacing w:val="-2"/>
                <w:sz w:val="20"/>
                <w:szCs w:val="20"/>
                <w:lang w:val="en-US" w:eastAsia="ru-RU"/>
              </w:rPr>
              <w:t xml:space="preserve"> (P. Karst.) Dennis</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Nannfeldtiella aggregata</w:t>
            </w:r>
            <w:r w:rsidRPr="0094136A">
              <w:rPr>
                <w:rFonts w:ascii="Times New Roman" w:eastAsia="Times New Roman" w:hAnsi="Times New Roman" w:cs="Times New Roman"/>
                <w:sz w:val="20"/>
                <w:szCs w:val="20"/>
                <w:lang w:val="en-US" w:eastAsia="ru-RU"/>
              </w:rPr>
              <w:t xml:space="preserve"> Eckblad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Наннфельдтиелла скученная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Octospora aggregata</w:t>
            </w:r>
            <w:r w:rsidRPr="0094136A">
              <w:rPr>
                <w:rFonts w:ascii="Times New Roman" w:eastAsia="Times New Roman" w:hAnsi="Times New Roman" w:cs="Times New Roman"/>
                <w:sz w:val="20"/>
                <w:szCs w:val="20"/>
                <w:lang w:val="en-US" w:eastAsia="ru-RU"/>
              </w:rPr>
              <w:t xml:space="preserve"> Ecbladt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Phialea cyathoidea</w:t>
            </w:r>
            <w:r w:rsidRPr="0094136A">
              <w:rPr>
                <w:rFonts w:ascii="Times New Roman" w:eastAsia="Times New Roman" w:hAnsi="Times New Roman" w:cs="Times New Roman"/>
                <w:sz w:val="20"/>
                <w:szCs w:val="20"/>
                <w:lang w:val="en-US" w:eastAsia="ru-RU"/>
              </w:rPr>
              <w:t xml:space="preserve"> (Bull.: Fr.) Gill.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Hyaloscyphaceae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Гиалосцифовые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Belonidium sulphureum</w:t>
            </w:r>
            <w:r w:rsidRPr="0094136A">
              <w:rPr>
                <w:rFonts w:ascii="Times New Roman" w:eastAsia="Times New Roman" w:hAnsi="Times New Roman" w:cs="Times New Roman"/>
                <w:sz w:val="20"/>
                <w:szCs w:val="20"/>
                <w:lang w:val="en-US" w:eastAsia="ru-RU"/>
              </w:rPr>
              <w:t xml:space="preserve"> Fr.: Raitv.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Lachnum clandestinum</w:t>
            </w:r>
            <w:r w:rsidRPr="0094136A">
              <w:rPr>
                <w:rFonts w:ascii="Times New Roman" w:eastAsia="Times New Roman" w:hAnsi="Times New Roman" w:cs="Times New Roman"/>
                <w:sz w:val="20"/>
                <w:szCs w:val="20"/>
                <w:lang w:val="en-US" w:eastAsia="ru-RU"/>
              </w:rPr>
              <w:t xml:space="preserve"> (Bull.: Fr.) P.Karst.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Lachnum fuscescens</w:t>
            </w:r>
            <w:r w:rsidRPr="0094136A">
              <w:rPr>
                <w:rFonts w:ascii="Times New Roman" w:eastAsia="Times New Roman" w:hAnsi="Times New Roman" w:cs="Times New Roman"/>
                <w:sz w:val="20"/>
                <w:szCs w:val="20"/>
                <w:lang w:val="en-US" w:eastAsia="ru-RU"/>
              </w:rPr>
              <w:t xml:space="preserve"> (Fr.) P. 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Lachnum palearum</w:t>
            </w:r>
            <w:r w:rsidRPr="0094136A">
              <w:rPr>
                <w:rFonts w:ascii="Times New Roman" w:eastAsia="Times New Roman" w:hAnsi="Times New Roman" w:cs="Times New Roman"/>
                <w:sz w:val="20"/>
                <w:szCs w:val="20"/>
                <w:lang w:val="en-US" w:eastAsia="ru-RU"/>
              </w:rPr>
              <w:t xml:space="preserve"> (Desm.) Raitv.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Lacnum controversum</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(Cooke) Rehm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Lacnum rubi</w:t>
            </w:r>
            <w:r w:rsidRPr="0094136A">
              <w:rPr>
                <w:rFonts w:ascii="Times New Roman" w:eastAsia="Times New Roman" w:hAnsi="Times New Roman" w:cs="Times New Roman"/>
                <w:sz w:val="20"/>
                <w:szCs w:val="20"/>
                <w:lang w:val="en-US" w:eastAsia="ru-RU"/>
              </w:rPr>
              <w:t xml:space="preserve"> (Bres.) Raitv.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Lacnum virgineum</w:t>
            </w:r>
            <w:r w:rsidRPr="0094136A">
              <w:rPr>
                <w:rFonts w:ascii="Times New Roman" w:eastAsia="Times New Roman" w:hAnsi="Times New Roman" w:cs="Times New Roman"/>
                <w:sz w:val="20"/>
                <w:szCs w:val="20"/>
                <w:lang w:val="en-US" w:eastAsia="ru-RU"/>
              </w:rPr>
              <w:t xml:space="preserve"> (Batsch: Fr.) P. 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Phacidiaceae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Фацидиевые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Phacidium infestans</w:t>
            </w:r>
            <w:r w:rsidRPr="0094136A">
              <w:rPr>
                <w:rFonts w:ascii="Times New Roman" w:eastAsia="Times New Roman" w:hAnsi="Times New Roman" w:cs="Times New Roman"/>
                <w:sz w:val="20"/>
                <w:szCs w:val="20"/>
                <w:lang w:eastAsia="ru-RU"/>
              </w:rPr>
              <w:t xml:space="preserve">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szCs w:val="18"/>
                <w:shd w:val="clear" w:color="auto" w:fill="FFFFFF"/>
              </w:rPr>
              <w:t>Шютте снежное сосны</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Rutstroemiaceae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Rutstroemia bulgarioides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(Rabenh.)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Рутстроемия булгаровидная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Leotiaceae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Леотиевые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Bulgaria inquinans</w:t>
            </w:r>
            <w:r w:rsidRPr="0094136A">
              <w:rPr>
                <w:rFonts w:ascii="Times New Roman" w:eastAsia="Times New Roman" w:hAnsi="Times New Roman" w:cs="Times New Roman"/>
                <w:sz w:val="20"/>
                <w:szCs w:val="20"/>
                <w:lang w:val="en-US" w:eastAsia="ru-RU"/>
              </w:rPr>
              <w:t xml:space="preserve"> (Pers.) Fr., 1822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Булгария неровная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Pleosporales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Плеоспоровые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Sporormiaceae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Sporormiella intermedia</w:t>
            </w:r>
            <w:r w:rsidRPr="0094136A">
              <w:rPr>
                <w:rFonts w:ascii="Times New Roman" w:eastAsia="Times New Roman" w:hAnsi="Times New Roman" w:cs="Times New Roman"/>
                <w:sz w:val="20"/>
                <w:szCs w:val="20"/>
                <w:lang w:val="en-US" w:eastAsia="ru-RU"/>
              </w:rPr>
              <w:t xml:space="preserve"> (Auersw.) Ahmed et Cain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Sporormiella minima</w:t>
            </w:r>
            <w:r w:rsidRPr="0094136A">
              <w:rPr>
                <w:rFonts w:ascii="Times New Roman" w:eastAsia="Times New Roman" w:hAnsi="Times New Roman" w:cs="Times New Roman"/>
                <w:sz w:val="20"/>
                <w:szCs w:val="20"/>
                <w:lang w:val="en-US" w:eastAsia="ru-RU"/>
              </w:rPr>
              <w:t xml:space="preserve"> (Auersw.) Ahmed et Cain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Pleosporaceae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Trichodelitschia bisporula</w:t>
            </w:r>
            <w:r w:rsidRPr="0094136A">
              <w:rPr>
                <w:rFonts w:ascii="Times New Roman" w:eastAsia="Times New Roman" w:hAnsi="Times New Roman" w:cs="Times New Roman"/>
                <w:sz w:val="20"/>
                <w:szCs w:val="20"/>
                <w:lang w:val="en-US" w:eastAsia="ru-RU"/>
              </w:rPr>
              <w:t xml:space="preserve"> (Crouan) Munk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Venturiaceae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Вентуриевые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1"/>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Venturia inaequalis</w:t>
            </w:r>
            <w:r w:rsidRPr="0094136A">
              <w:rPr>
                <w:rFonts w:ascii="Times New Roman" w:eastAsia="Times New Roman" w:hAnsi="Times New Roman" w:cs="Times New Roman"/>
                <w:sz w:val="20"/>
                <w:szCs w:val="20"/>
                <w:lang w:val="en-US" w:eastAsia="ru-RU"/>
              </w:rPr>
              <w:t xml:space="preserve"> (Cooke) G. Winter.</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Парша яблони</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ОТДЕЛ BASIDIOMYC</w:t>
            </w:r>
            <w:r w:rsidRPr="0094136A">
              <w:rPr>
                <w:rFonts w:ascii="Times New Roman" w:eastAsia="Times New Roman" w:hAnsi="Times New Roman" w:cs="Times New Roman"/>
                <w:b/>
                <w:sz w:val="20"/>
                <w:szCs w:val="20"/>
                <w:lang w:val="en-US" w:eastAsia="ru-RU"/>
              </w:rPr>
              <w:t>OTA</w:t>
            </w:r>
            <w:r w:rsidRPr="0094136A">
              <w:rPr>
                <w:rFonts w:ascii="Times New Roman" w:eastAsia="Times New Roman" w:hAnsi="Times New Roman" w:cs="Times New Roman"/>
                <w:b/>
                <w:sz w:val="20"/>
                <w:szCs w:val="20"/>
                <w:lang w:eastAsia="ru-RU"/>
              </w:rPr>
              <w:t xml:space="preserv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БАЗИДИОМИЦЕТЫ</w:t>
            </w: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UREDINIOMYCETES</w:t>
            </w: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sz w:val="20"/>
                <w:szCs w:val="20"/>
                <w:lang w:eastAsia="ru-RU"/>
              </w:rPr>
              <w:t>(</w:t>
            </w:r>
            <w:hyperlink r:id="rId14" w:history="1">
              <w:r w:rsidRPr="0094136A">
                <w:rPr>
                  <w:rFonts w:ascii="Times New Roman" w:eastAsia="Calibri" w:hAnsi="Times New Roman" w:cs="Times New Roman"/>
                  <w:sz w:val="20"/>
                </w:rPr>
                <w:t>PUCCINIOMYCETES)</w:t>
              </w:r>
            </w:hyperlink>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УРЕДИНИОМИЦЕТЫ, РЖАВЧИННЫЕ </w:t>
            </w: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w:t>
            </w:r>
            <w:hyperlink r:id="rId15" w:history="1">
              <w:r w:rsidRPr="0094136A">
                <w:rPr>
                  <w:rFonts w:ascii="Times New Roman" w:eastAsia="Calibri" w:hAnsi="Times New Roman" w:cs="Times New Roman"/>
                  <w:b/>
                  <w:sz w:val="20"/>
                </w:rPr>
                <w:t>Pucciniales</w:t>
              </w:r>
            </w:hyperlink>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sz w:val="20"/>
                <w:szCs w:val="20"/>
                <w:lang w:eastAsia="ru-RU"/>
              </w:rPr>
              <w:t xml:space="preserve">Семейство </w:t>
            </w:r>
            <w:r w:rsidRPr="0094136A">
              <w:rPr>
                <w:rFonts w:ascii="Times New Roman" w:eastAsia="Calibri" w:hAnsi="Times New Roman" w:cs="Times New Roman"/>
                <w:sz w:val="20"/>
                <w:szCs w:val="20"/>
              </w:rPr>
              <w:t>Melampsoraceae</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p>
        </w:tc>
      </w:tr>
      <w:tr w:rsidR="0094136A" w:rsidRPr="00C3481F" w:rsidTr="0094136A">
        <w:trPr>
          <w:trHeight w:val="170"/>
        </w:trPr>
        <w:tc>
          <w:tcPr>
            <w:tcW w:w="2663" w:type="pct"/>
            <w:shd w:val="clear" w:color="auto" w:fill="auto"/>
            <w:noWrap/>
            <w:vAlign w:val="center"/>
          </w:tcPr>
          <w:p w:rsidR="0094136A" w:rsidRPr="00172B8E" w:rsidRDefault="005474EB" w:rsidP="00167CD1">
            <w:pPr>
              <w:numPr>
                <w:ilvl w:val="0"/>
                <w:numId w:val="70"/>
              </w:numPr>
              <w:ind w:left="-57" w:right="-57" w:firstLine="0"/>
              <w:jc w:val="both"/>
              <w:rPr>
                <w:rFonts w:ascii="Times New Roman" w:eastAsia="Times New Roman" w:hAnsi="Times New Roman" w:cs="Times New Roman"/>
                <w:sz w:val="20"/>
                <w:szCs w:val="20"/>
                <w:lang w:val="en-US" w:eastAsia="ru-RU"/>
              </w:rPr>
            </w:pPr>
            <w:hyperlink r:id="rId16" w:history="1">
              <w:r w:rsidR="0094136A" w:rsidRPr="00172B8E">
                <w:rPr>
                  <w:rFonts w:ascii="Times New Roman" w:eastAsia="Calibri" w:hAnsi="Times New Roman" w:cs="Times New Roman"/>
                  <w:i/>
                  <w:iCs/>
                  <w:sz w:val="20"/>
                  <w:lang w:val="en-US"/>
                </w:rPr>
                <w:t>Calyptospora goeppertiana </w:t>
              </w:r>
              <w:r w:rsidR="0094136A" w:rsidRPr="00172B8E">
                <w:rPr>
                  <w:rFonts w:ascii="Times New Roman" w:eastAsia="Calibri" w:hAnsi="Times New Roman" w:cs="Times New Roman"/>
                  <w:sz w:val="20"/>
                  <w:lang w:val="en-US"/>
                </w:rPr>
                <w:t>J.G.Kühn</w:t>
              </w:r>
            </w:hyperlink>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val="en-US" w:eastAsia="ru-RU"/>
              </w:rPr>
            </w:pP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USTOMYCETES</w:t>
            </w: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sz w:val="20"/>
                <w:szCs w:val="20"/>
                <w:lang w:eastAsia="ru-RU"/>
              </w:rPr>
              <w:t>(USTILAGINOMYCETES)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УСТОМИЦЕТЫ (УСТИЛАГИНОМИЦЕТЫ), </w:t>
            </w:r>
            <w:r w:rsidR="00DC1924">
              <w:rPr>
                <w:rFonts w:ascii="Times New Roman" w:eastAsia="Times New Roman" w:hAnsi="Times New Roman" w:cs="Times New Roman"/>
                <w:sz w:val="20"/>
                <w:szCs w:val="20"/>
                <w:lang w:eastAsia="ru-RU"/>
              </w:rPr>
              <w:br/>
            </w:r>
            <w:r w:rsidRPr="0094136A">
              <w:rPr>
                <w:rFonts w:ascii="Times New Roman" w:eastAsia="Times New Roman" w:hAnsi="Times New Roman" w:cs="Times New Roman"/>
                <w:sz w:val="20"/>
                <w:szCs w:val="20"/>
                <w:lang w:eastAsia="ru-RU"/>
              </w:rPr>
              <w:t>ГОЛОВНЕВЫЕ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Exobasidiales</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Exobasidiaceae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Экзобазидиевые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de-DE" w:eastAsia="ru-RU"/>
              </w:rPr>
              <w:t>Exobasidium vaccinii</w:t>
            </w:r>
            <w:r w:rsidRPr="0094136A">
              <w:rPr>
                <w:rFonts w:ascii="Times New Roman" w:eastAsia="Times New Roman" w:hAnsi="Times New Roman" w:cs="Times New Roman"/>
                <w:sz w:val="20"/>
                <w:szCs w:val="20"/>
                <w:lang w:val="de-DE" w:eastAsia="ru-RU"/>
              </w:rPr>
              <w:t xml:space="preserve"> (Fuckel) Woronin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Экзобазидиум брусничный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i/>
                <w:iCs/>
                <w:sz w:val="20"/>
                <w:szCs w:val="20"/>
                <w:lang w:val="de-DE" w:eastAsia="ru-RU"/>
              </w:rPr>
            </w:pPr>
            <w:r w:rsidRPr="0094136A">
              <w:rPr>
                <w:rFonts w:ascii="Times New Roman" w:eastAsia="Calibri" w:hAnsi="Times New Roman" w:cs="Times New Roman"/>
                <w:i/>
                <w:sz w:val="20"/>
                <w:szCs w:val="20"/>
                <w:lang w:val="en-US"/>
              </w:rPr>
              <w:t xml:space="preserve">Exobasidium vaccinii-uliginosi </w:t>
            </w:r>
            <w:r w:rsidRPr="0094136A">
              <w:rPr>
                <w:rFonts w:ascii="Times New Roman" w:eastAsia="Calibri" w:hAnsi="Times New Roman" w:cs="Times New Roman"/>
                <w:sz w:val="20"/>
                <w:szCs w:val="20"/>
                <w:lang w:val="en-US"/>
              </w:rPr>
              <w:t>Boudier.</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BASIDIOMYCETES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СОБСТВЕННО БАЗИДИОМИЦЕТЫ</w:t>
            </w: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ПОДКЛАСС — HETEROBASIDIOMYCETIDAE</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ГЕТЕРОБАЗИДИОМИЦЕТЫ</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Auriculariales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Аурикуляриевые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Auriculariaceae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Аурикуляриевые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Auricularia auricula-iudae</w:t>
            </w:r>
            <w:r w:rsidRPr="0094136A">
              <w:rPr>
                <w:rFonts w:ascii="Times New Roman" w:eastAsia="Times New Roman" w:hAnsi="Times New Roman" w:cs="Times New Roman"/>
                <w:sz w:val="20"/>
                <w:szCs w:val="20"/>
                <w:lang w:val="en-US" w:eastAsia="ru-RU"/>
              </w:rPr>
              <w:t xml:space="preserve"> J. Schröt.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Аурикулярия уховидная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Auricularia mesenterica</w:t>
            </w:r>
            <w:r w:rsidRPr="0094136A">
              <w:rPr>
                <w:rFonts w:ascii="Times New Roman" w:eastAsia="Times New Roman" w:hAnsi="Times New Roman" w:cs="Times New Roman"/>
                <w:sz w:val="20"/>
                <w:szCs w:val="20"/>
                <w:lang w:val="en-US" w:eastAsia="ru-RU"/>
              </w:rPr>
              <w:t xml:space="preserve"> (Dicks. Fr.)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Аурикулярия промежуточная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val="en-US" w:eastAsia="ru-RU"/>
              </w:rPr>
              <w:t xml:space="preserve">Порядок Dacrymycetales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Дакримицетовые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Dacrymycetaceae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Дакримицетовые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Calocera cornea</w:t>
            </w:r>
            <w:r w:rsidRPr="0094136A">
              <w:rPr>
                <w:rFonts w:ascii="Times New Roman" w:eastAsia="Times New Roman" w:hAnsi="Times New Roman" w:cs="Times New Roman"/>
                <w:sz w:val="20"/>
                <w:szCs w:val="20"/>
                <w:lang w:val="en-US" w:eastAsia="ru-RU"/>
              </w:rPr>
              <w:t xml:space="preserve"> (Batsch: Fr.) Fr. </w:t>
            </w:r>
          </w:p>
        </w:tc>
        <w:tc>
          <w:tcPr>
            <w:tcW w:w="2337" w:type="pct"/>
            <w:shd w:val="clear" w:color="auto" w:fill="auto"/>
            <w:noWrap/>
            <w:vAlign w:val="bottom"/>
            <w:hideMark/>
          </w:tcPr>
          <w:p w:rsidR="0094136A" w:rsidRPr="0094136A" w:rsidRDefault="005474EB" w:rsidP="00167CD1">
            <w:pPr>
              <w:keepNext/>
              <w:keepLines/>
              <w:shd w:val="clear" w:color="auto" w:fill="FFFFFF"/>
              <w:ind w:right="-57"/>
              <w:outlineLvl w:val="1"/>
              <w:rPr>
                <w:rFonts w:ascii="Times New Roman" w:eastAsia="Times New Roman" w:hAnsi="Times New Roman" w:cs="Times New Roman"/>
                <w:bCs/>
                <w:sz w:val="20"/>
                <w:szCs w:val="20"/>
                <w:lang w:val="en-US" w:eastAsia="ru-RU"/>
              </w:rPr>
            </w:pPr>
            <w:hyperlink r:id="rId17" w:tgtFrame="_blank" w:history="1">
              <w:r w:rsidR="0094136A" w:rsidRPr="0094136A">
                <w:rPr>
                  <w:rFonts w:ascii="Times New Roman" w:eastAsia="Times New Roman" w:hAnsi="Times New Roman" w:cs="Times New Roman"/>
                  <w:bCs/>
                  <w:sz w:val="20"/>
                  <w:szCs w:val="26"/>
                </w:rPr>
                <w:t>Калоцера</w:t>
              </w:r>
              <w:r w:rsidR="0094136A" w:rsidRPr="0094136A">
                <w:rPr>
                  <w:rFonts w:ascii="Times New Roman" w:eastAsia="Times New Roman" w:hAnsi="Times New Roman" w:cs="Times New Roman"/>
                  <w:sz w:val="20"/>
                  <w:szCs w:val="26"/>
                </w:rPr>
                <w:t> </w:t>
              </w:r>
              <w:r w:rsidR="0094136A" w:rsidRPr="0094136A">
                <w:rPr>
                  <w:rFonts w:ascii="Times New Roman" w:eastAsia="Times New Roman" w:hAnsi="Times New Roman" w:cs="Times New Roman"/>
                  <w:bCs/>
                  <w:sz w:val="20"/>
                  <w:szCs w:val="26"/>
                </w:rPr>
                <w:t>роговидная</w:t>
              </w:r>
            </w:hyperlink>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Calocera viscosa</w:t>
            </w:r>
            <w:r w:rsidRPr="0094136A">
              <w:rPr>
                <w:rFonts w:ascii="Times New Roman" w:eastAsia="Times New Roman" w:hAnsi="Times New Roman" w:cs="Times New Roman"/>
                <w:sz w:val="20"/>
                <w:szCs w:val="20"/>
                <w:lang w:val="en-US" w:eastAsia="ru-RU"/>
              </w:rPr>
              <w:t xml:space="preserve"> (Pers.: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Калоцера клейкая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Dacrymyces stillatus</w:t>
            </w:r>
            <w:r w:rsidRPr="0094136A">
              <w:rPr>
                <w:rFonts w:ascii="Times New Roman" w:eastAsia="Times New Roman" w:hAnsi="Times New Roman" w:cs="Times New Roman"/>
                <w:sz w:val="20"/>
                <w:szCs w:val="20"/>
                <w:lang w:val="en-US" w:eastAsia="ru-RU"/>
              </w:rPr>
              <w:t xml:space="preserve"> Nees.: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Дакримицес стиллятус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ПОДКЛАСС TREMELLOMYCETIDAE</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ДРОЖАЛКОВЫЕ, ИЛИ ТРЕМЕЛЛОВЫЕ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Tremellales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Дрожалковые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Tremellaceae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Дрожалковые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Exidia glandulosa</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Fr. 1822</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Эксидия мозжеватая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Exidia plana</w:t>
            </w:r>
            <w:r w:rsidRPr="0094136A">
              <w:rPr>
                <w:rFonts w:ascii="Times New Roman" w:eastAsia="Times New Roman" w:hAnsi="Times New Roman" w:cs="Times New Roman"/>
                <w:sz w:val="20"/>
                <w:szCs w:val="20"/>
                <w:lang w:val="en-US" w:eastAsia="ru-RU"/>
              </w:rPr>
              <w:t xml:space="preserve"> (F. H. Wigg.) Donk</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Эксидия мозжеватая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Exidia recisa</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Эксидия рециза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Exidia saccharina</w:t>
            </w:r>
            <w:r w:rsidRPr="0094136A">
              <w:rPr>
                <w:rFonts w:ascii="Times New Roman" w:eastAsia="Times New Roman" w:hAnsi="Times New Roman" w:cs="Times New Roman"/>
                <w:sz w:val="20"/>
                <w:szCs w:val="20"/>
                <w:lang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Эксидия сахарная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Exidia trunkata</w:t>
            </w:r>
            <w:r w:rsidRPr="0094136A">
              <w:rPr>
                <w:rFonts w:ascii="Times New Roman" w:eastAsia="Times New Roman" w:hAnsi="Times New Roman" w:cs="Times New Roman"/>
                <w:sz w:val="20"/>
                <w:szCs w:val="20"/>
                <w:lang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Эксидия усечённая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Tremella mesenterica</w:t>
            </w:r>
            <w:r w:rsidRPr="0094136A">
              <w:rPr>
                <w:rFonts w:ascii="Times New Roman" w:eastAsia="Times New Roman" w:hAnsi="Times New Roman" w:cs="Times New Roman"/>
                <w:sz w:val="20"/>
                <w:szCs w:val="20"/>
                <w:lang w:val="en-US" w:eastAsia="ru-RU"/>
              </w:rPr>
              <w:t xml:space="preserve"> Retz., per Hook.: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Дрожалка оранжевая </w:t>
            </w: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ПОДКЛАСС HOMOBASIDIOMYCETIDAE (BASIDIOMYCETIDAE)</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ГОМОБАЗИДИОМИЦЕТЫ </w:t>
            </w:r>
            <w:r w:rsidR="00253BD7">
              <w:rPr>
                <w:rFonts w:ascii="Times New Roman" w:eastAsia="Times New Roman" w:hAnsi="Times New Roman" w:cs="Times New Roman"/>
                <w:sz w:val="20"/>
                <w:szCs w:val="20"/>
                <w:lang w:eastAsia="ru-RU"/>
              </w:rPr>
              <w:br/>
            </w:r>
            <w:r w:rsidRPr="0094136A">
              <w:rPr>
                <w:rFonts w:ascii="Times New Roman" w:eastAsia="Times New Roman" w:hAnsi="Times New Roman" w:cs="Times New Roman"/>
                <w:sz w:val="20"/>
                <w:szCs w:val="20"/>
                <w:lang w:eastAsia="ru-RU"/>
              </w:rPr>
              <w:t>(СОБСТВЕННО БАЗИДИОМИЦЕТЫ)</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Гименомицеты</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Афиллофороидные гименомицеты</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Cantharellales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Лисичковые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Cantharellaceae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Лисичковые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Cantharella umbonata</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Fr.</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Лисичка горбатая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Cantharellus cibarius</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Лисичка настоящая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Craterellus cornucopioides</w:t>
            </w:r>
            <w:r w:rsidRPr="0094136A">
              <w:rPr>
                <w:rFonts w:ascii="Times New Roman" w:eastAsia="Times New Roman" w:hAnsi="Times New Roman" w:cs="Times New Roman"/>
                <w:sz w:val="20"/>
                <w:szCs w:val="20"/>
                <w:lang w:val="en-US" w:eastAsia="ru-RU"/>
              </w:rPr>
              <w:t xml:space="preserve"> (L.)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Лисичка серая, вороночник рожковидный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Hydnaceae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Ежовиковые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Auriscalpium vulgare</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(Fr.) Karst.</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Аурискальпий обыкновенный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Hydnum repandum</w:t>
            </w:r>
            <w:r w:rsidRPr="0094136A">
              <w:rPr>
                <w:rFonts w:ascii="Times New Roman" w:eastAsia="Times New Roman" w:hAnsi="Times New Roman" w:cs="Times New Roman"/>
                <w:sz w:val="20"/>
                <w:szCs w:val="20"/>
                <w:lang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Ежовик (гиднум) выемчатый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Poriales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sz w:val="20"/>
                <w:szCs w:val="20"/>
                <w:lang w:eastAsia="ru-RU"/>
              </w:rPr>
              <w:t>Пориевые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Poriaceae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Пориевые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Coriolus hirsutus</w:t>
            </w:r>
            <w:r w:rsidRPr="0094136A">
              <w:rPr>
                <w:rFonts w:ascii="Times New Roman" w:eastAsia="Times New Roman" w:hAnsi="Times New Roman" w:cs="Times New Roman"/>
                <w:sz w:val="20"/>
                <w:szCs w:val="20"/>
                <w:lang w:eastAsia="ru-RU"/>
              </w:rPr>
              <w:t xml:space="preserve">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Кориол жестковолосистый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Coriolus versicolor</w:t>
            </w:r>
            <w:r w:rsidRPr="0094136A">
              <w:rPr>
                <w:rFonts w:ascii="Times New Roman" w:eastAsia="Times New Roman" w:hAnsi="Times New Roman" w:cs="Times New Roman"/>
                <w:sz w:val="20"/>
                <w:szCs w:val="20"/>
                <w:lang w:val="en-US" w:eastAsia="ru-RU"/>
              </w:rPr>
              <w:t xml:space="preserve">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Кориол многоцветный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Coriolus zonatus</w:t>
            </w:r>
            <w:r w:rsidRPr="0094136A">
              <w:rPr>
                <w:rFonts w:ascii="Times New Roman" w:eastAsia="Times New Roman" w:hAnsi="Times New Roman" w:cs="Times New Roman"/>
                <w:sz w:val="20"/>
                <w:szCs w:val="20"/>
                <w:lang w:val="en-US" w:eastAsia="ru-RU"/>
              </w:rPr>
              <w:t xml:space="preserve">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Кориол зональный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Daedalea quercina</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Дедалея дубовая, дубовая губка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Daedaleopsis confragosa</w:t>
            </w:r>
            <w:r w:rsidRPr="0094136A">
              <w:rPr>
                <w:rFonts w:ascii="Times New Roman" w:eastAsia="Times New Roman" w:hAnsi="Times New Roman" w:cs="Times New Roman"/>
                <w:sz w:val="20"/>
                <w:szCs w:val="20"/>
                <w:lang w:val="en-US" w:eastAsia="ru-RU"/>
              </w:rPr>
              <w:t xml:space="preserve"> (Bolton: Fr.) J. Schröt.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Дедалеопсис шершавый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Daedaleopsis tricolor</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(Bull.: Fr.) Bondartsev et Singer</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Дедалеопсис трехцветный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Datronia mollis</w:t>
            </w:r>
            <w:r w:rsidRPr="0094136A">
              <w:rPr>
                <w:rFonts w:ascii="Times New Roman" w:eastAsia="Times New Roman" w:hAnsi="Times New Roman" w:cs="Times New Roman"/>
                <w:sz w:val="20"/>
                <w:szCs w:val="20"/>
                <w:lang w:val="en-US" w:eastAsia="ru-RU"/>
              </w:rPr>
              <w:t xml:space="preserve"> (Sommerf.: Fr.) Donk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Датрония мягкая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Fomes fomentarius</w:t>
            </w:r>
            <w:r w:rsidRPr="0094136A">
              <w:rPr>
                <w:rFonts w:ascii="Times New Roman" w:eastAsia="Times New Roman" w:hAnsi="Times New Roman" w:cs="Times New Roman"/>
                <w:sz w:val="20"/>
                <w:szCs w:val="20"/>
                <w:lang w:val="en-US" w:eastAsia="ru-RU"/>
              </w:rPr>
              <w:t xml:space="preserve"> (L.: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Трутовик настоящий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Fomitopsis pinicola</w:t>
            </w:r>
            <w:r w:rsidRPr="0094136A">
              <w:rPr>
                <w:rFonts w:ascii="Times New Roman" w:eastAsia="Times New Roman" w:hAnsi="Times New Roman" w:cs="Times New Roman"/>
                <w:sz w:val="20"/>
                <w:szCs w:val="20"/>
                <w:lang w:val="en-US" w:eastAsia="ru-RU"/>
              </w:rPr>
              <w:t xml:space="preserve"> (Sw.: Fr.) </w:t>
            </w:r>
            <w:r w:rsidRPr="0094136A">
              <w:rPr>
                <w:rFonts w:ascii="Times New Roman" w:eastAsia="Times New Roman" w:hAnsi="Times New Roman" w:cs="Times New Roman"/>
                <w:sz w:val="20"/>
                <w:szCs w:val="20"/>
                <w:lang w:eastAsia="ru-RU"/>
              </w:rPr>
              <w:t>Р</w:t>
            </w:r>
            <w:r w:rsidRPr="0094136A">
              <w:rPr>
                <w:rFonts w:ascii="Times New Roman" w:eastAsia="Times New Roman" w:hAnsi="Times New Roman" w:cs="Times New Roman"/>
                <w:sz w:val="20"/>
                <w:szCs w:val="20"/>
                <w:lang w:val="en-US" w:eastAsia="ru-RU"/>
              </w:rPr>
              <w:t xml:space="preserve">.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Трутовик окаймленный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Fomitopsis rosea</w:t>
            </w:r>
            <w:r w:rsidRPr="0094136A">
              <w:rPr>
                <w:rFonts w:ascii="Times New Roman" w:eastAsia="Times New Roman" w:hAnsi="Times New Roman" w:cs="Times New Roman"/>
                <w:sz w:val="20"/>
                <w:szCs w:val="20"/>
                <w:lang w:val="en-US" w:eastAsia="ru-RU"/>
              </w:rPr>
              <w:t xml:space="preserve"> (Alb. et Schw.: Fr.) P.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Фомитопсис розовый, розовый трутовик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Funalia trogii</w:t>
            </w:r>
            <w:r w:rsidRPr="0094136A">
              <w:rPr>
                <w:rFonts w:ascii="Times New Roman" w:eastAsia="Times New Roman" w:hAnsi="Times New Roman" w:cs="Times New Roman"/>
                <w:sz w:val="20"/>
                <w:szCs w:val="20"/>
                <w:lang w:val="en-US" w:eastAsia="ru-RU"/>
              </w:rPr>
              <w:t xml:space="preserve"> (Berk.) Bond. et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Трутовик Трога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Gloeophyllum sepiarium</w:t>
            </w:r>
            <w:r w:rsidRPr="0094136A">
              <w:rPr>
                <w:rFonts w:ascii="Times New Roman" w:eastAsia="Times New Roman" w:hAnsi="Times New Roman" w:cs="Times New Roman"/>
                <w:sz w:val="20"/>
                <w:szCs w:val="20"/>
                <w:lang w:val="en-US" w:eastAsia="ru-RU"/>
              </w:rPr>
              <w:t xml:space="preserve"> (Wulfen: Fr.) P.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Глеофиллум заборный, заборный трутовик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Heterobasidion annosum</w:t>
            </w:r>
            <w:r w:rsidRPr="0094136A">
              <w:rPr>
                <w:rFonts w:ascii="Times New Roman" w:eastAsia="Times New Roman" w:hAnsi="Times New Roman" w:cs="Times New Roman"/>
                <w:sz w:val="20"/>
                <w:szCs w:val="20"/>
                <w:lang w:eastAsia="ru-RU"/>
              </w:rPr>
              <w:t xml:space="preserve"> (Fr.) Bref.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Гетеробазидион многолетний, корневая губка</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Lenzites betulina</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(Fr.)Fr.</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Ленцитес берёзовый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Pycnoporus cinnabarinus</w:t>
            </w:r>
            <w:r w:rsidRPr="0094136A">
              <w:rPr>
                <w:rFonts w:ascii="Times New Roman" w:eastAsia="Times New Roman" w:hAnsi="Times New Roman" w:cs="Times New Roman"/>
                <w:sz w:val="20"/>
                <w:szCs w:val="20"/>
                <w:lang w:eastAsia="ru-RU"/>
              </w:rPr>
              <w:t xml:space="preserve"> (Jacq.)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Пикнопорус киноварно-красный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Trametes gibbosa</w:t>
            </w:r>
            <w:r w:rsidRPr="0094136A">
              <w:rPr>
                <w:rFonts w:ascii="Times New Roman" w:eastAsia="Times New Roman" w:hAnsi="Times New Roman" w:cs="Times New Roman"/>
                <w:sz w:val="20"/>
                <w:szCs w:val="20"/>
                <w:lang w:val="en-US" w:eastAsia="ru-RU"/>
              </w:rPr>
              <w:t xml:space="preserve"> (Pers.)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Траметес горбатый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Trametes hirsuta</w:t>
            </w:r>
            <w:r w:rsidRPr="0094136A">
              <w:rPr>
                <w:rFonts w:ascii="Times New Roman" w:eastAsia="Times New Roman" w:hAnsi="Times New Roman" w:cs="Times New Roman"/>
                <w:sz w:val="20"/>
                <w:szCs w:val="20"/>
                <w:lang w:val="en-US" w:eastAsia="ru-RU"/>
              </w:rPr>
              <w:t xml:space="preserve"> (Wulfen: Fr.) Pilát.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Траметес жестковолосистый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Trametes ochracea</w:t>
            </w:r>
            <w:r w:rsidRPr="0094136A">
              <w:rPr>
                <w:rFonts w:ascii="Times New Roman" w:eastAsia="Times New Roman" w:hAnsi="Times New Roman" w:cs="Times New Roman"/>
                <w:sz w:val="20"/>
                <w:szCs w:val="20"/>
                <w:lang w:val="en-US" w:eastAsia="ru-RU"/>
              </w:rPr>
              <w:t xml:space="preserve"> (Pers.) Gilb. et Ryvarden</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Траметес охряный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Trametes versicolor</w:t>
            </w:r>
            <w:r w:rsidRPr="0094136A">
              <w:rPr>
                <w:rFonts w:ascii="Times New Roman" w:eastAsia="Times New Roman" w:hAnsi="Times New Roman" w:cs="Times New Roman"/>
                <w:sz w:val="20"/>
                <w:szCs w:val="20"/>
                <w:lang w:val="en-US" w:eastAsia="ru-RU"/>
              </w:rPr>
              <w:t xml:space="preserve"> (L.: Fr.) Pilát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Траметес разноцветный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Hymenochaetales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sz w:val="20"/>
                <w:szCs w:val="20"/>
                <w:lang w:eastAsia="ru-RU"/>
              </w:rPr>
              <w:t>Гименохетовые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Hymenochaetaceae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Гименохетовые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Coltricia perennis</w:t>
            </w:r>
            <w:r w:rsidRPr="0094136A">
              <w:rPr>
                <w:rFonts w:ascii="Times New Roman" w:eastAsia="Times New Roman" w:hAnsi="Times New Roman" w:cs="Times New Roman"/>
                <w:sz w:val="20"/>
                <w:szCs w:val="20"/>
                <w:lang w:val="en-US" w:eastAsia="ru-RU"/>
              </w:rPr>
              <w:t xml:space="preserve"> (L.:Fr.) Murr.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Сухлянка двухлетняя</w:t>
            </w: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Hymenochaeta cinnamomea</w:t>
            </w:r>
            <w:r w:rsidRPr="0094136A">
              <w:rPr>
                <w:rFonts w:ascii="Times New Roman" w:eastAsia="Times New Roman" w:hAnsi="Times New Roman" w:cs="Times New Roman"/>
                <w:sz w:val="20"/>
                <w:szCs w:val="20"/>
                <w:lang w:val="en-US" w:eastAsia="ru-RU"/>
              </w:rPr>
              <w:t xml:space="preserve"> (Pers.: Fr.) Bres.</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Hymenochaeta mougeotii</w:t>
            </w:r>
            <w:r w:rsidRPr="0094136A">
              <w:rPr>
                <w:rFonts w:ascii="Times New Roman" w:eastAsia="Times New Roman" w:hAnsi="Times New Roman" w:cs="Times New Roman"/>
                <w:sz w:val="20"/>
                <w:szCs w:val="20"/>
                <w:lang w:val="en-US" w:eastAsia="ru-RU"/>
              </w:rPr>
              <w:t xml:space="preserve"> (Fr.) Cooke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Гименохете пурпуровый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Hymenochaeta rubiginosa</w:t>
            </w:r>
            <w:r w:rsidRPr="0094136A">
              <w:rPr>
                <w:rFonts w:ascii="Times New Roman" w:eastAsia="Times New Roman" w:hAnsi="Times New Roman" w:cs="Times New Roman"/>
                <w:sz w:val="20"/>
                <w:szCs w:val="20"/>
                <w:lang w:val="en-US" w:eastAsia="ru-RU"/>
              </w:rPr>
              <w:t xml:space="preserve"> (Dicks. Fr.) Lev.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Гименохете красно-бурый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Hymenochaeta tabacina</w:t>
            </w:r>
            <w:r w:rsidRPr="0094136A">
              <w:rPr>
                <w:rFonts w:ascii="Times New Roman" w:eastAsia="Times New Roman" w:hAnsi="Times New Roman" w:cs="Times New Roman"/>
                <w:sz w:val="20"/>
                <w:szCs w:val="20"/>
                <w:lang w:val="en-US" w:eastAsia="ru-RU"/>
              </w:rPr>
              <w:t xml:space="preserve"> (Sow.: Fr.) Lév.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Гименохета табачная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Inonotus dryophilus</w:t>
            </w:r>
            <w:r w:rsidRPr="0094136A">
              <w:rPr>
                <w:rFonts w:ascii="Times New Roman" w:eastAsia="Times New Roman" w:hAnsi="Times New Roman" w:cs="Times New Roman"/>
                <w:sz w:val="20"/>
                <w:szCs w:val="20"/>
                <w:lang w:eastAsia="ru-RU"/>
              </w:rPr>
              <w:t xml:space="preserve"> (Berk.) Murr.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древолюбивый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Inonotus hispidus</w:t>
            </w:r>
            <w:r w:rsidRPr="0094136A">
              <w:rPr>
                <w:rFonts w:ascii="Times New Roman" w:eastAsia="Times New Roman" w:hAnsi="Times New Roman" w:cs="Times New Roman"/>
                <w:sz w:val="20"/>
                <w:szCs w:val="20"/>
                <w:lang w:val="en-US" w:eastAsia="ru-RU"/>
              </w:rPr>
              <w:t xml:space="preserve"> (Fr.) P.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щетинисто-волосистый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Inonotus obliquus</w:t>
            </w:r>
            <w:r w:rsidRPr="0094136A">
              <w:rPr>
                <w:rFonts w:ascii="Times New Roman" w:eastAsia="Times New Roman" w:hAnsi="Times New Roman" w:cs="Times New Roman"/>
                <w:sz w:val="20"/>
                <w:szCs w:val="20"/>
                <w:lang w:val="en-US" w:eastAsia="ru-RU"/>
              </w:rPr>
              <w:t xml:space="preserve"> (Pers.:Fr.) Pilat.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скошенный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Inonotus radiatus</w:t>
            </w:r>
            <w:r w:rsidRPr="0094136A">
              <w:rPr>
                <w:rFonts w:ascii="Times New Roman" w:eastAsia="Times New Roman" w:hAnsi="Times New Roman" w:cs="Times New Roman"/>
                <w:sz w:val="20"/>
                <w:szCs w:val="20"/>
                <w:lang w:val="en-US" w:eastAsia="ru-RU"/>
              </w:rPr>
              <w:t xml:space="preserve"> (Sow.: Fr.) P.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ольховый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Onnia tomentosa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Онния войлочная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Phellinus igniarius</w:t>
            </w:r>
            <w:r w:rsidRPr="0094136A">
              <w:rPr>
                <w:rFonts w:ascii="Times New Roman" w:eastAsia="Times New Roman" w:hAnsi="Times New Roman" w:cs="Times New Roman"/>
                <w:sz w:val="20"/>
                <w:szCs w:val="20"/>
                <w:lang w:val="en-US" w:eastAsia="ru-RU"/>
              </w:rPr>
              <w:t xml:space="preserve"> f. </w:t>
            </w:r>
            <w:r w:rsidRPr="0094136A">
              <w:rPr>
                <w:rFonts w:ascii="Times New Roman" w:eastAsia="Times New Roman" w:hAnsi="Times New Roman" w:cs="Times New Roman"/>
                <w:i/>
                <w:iCs/>
                <w:sz w:val="20"/>
                <w:szCs w:val="20"/>
                <w:lang w:val="en-US" w:eastAsia="ru-RU"/>
              </w:rPr>
              <w:t>salicis</w:t>
            </w:r>
            <w:r w:rsidRPr="0094136A">
              <w:rPr>
                <w:rFonts w:ascii="Times New Roman" w:eastAsia="Times New Roman" w:hAnsi="Times New Roman" w:cs="Times New Roman"/>
                <w:sz w:val="20"/>
                <w:szCs w:val="20"/>
                <w:lang w:val="en-US" w:eastAsia="ru-RU"/>
              </w:rPr>
              <w:t xml:space="preserve"> Bond.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ложный ивовый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Phellinus igniarius</w:t>
            </w:r>
            <w:r w:rsidRPr="0094136A">
              <w:rPr>
                <w:rFonts w:ascii="Times New Roman" w:eastAsia="Times New Roman" w:hAnsi="Times New Roman" w:cs="Times New Roman"/>
                <w:sz w:val="20"/>
                <w:szCs w:val="20"/>
                <w:lang w:val="en-US" w:eastAsia="ru-RU"/>
              </w:rPr>
              <w:t xml:space="preserve"> (L.: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ложный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Phellinus pini</w:t>
            </w:r>
            <w:r w:rsidRPr="0094136A">
              <w:rPr>
                <w:rFonts w:ascii="Times New Roman" w:eastAsia="Times New Roman" w:hAnsi="Times New Roman" w:cs="Times New Roman"/>
                <w:sz w:val="20"/>
                <w:szCs w:val="20"/>
                <w:lang w:val="en-US" w:eastAsia="ru-RU"/>
              </w:rPr>
              <w:t xml:space="preserve"> (Thore: Fr.) A.Ames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Сосновая губка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Phellinus robustus</w:t>
            </w:r>
            <w:r w:rsidRPr="0094136A">
              <w:rPr>
                <w:rFonts w:ascii="Times New Roman" w:eastAsia="Times New Roman" w:hAnsi="Times New Roman" w:cs="Times New Roman"/>
                <w:sz w:val="20"/>
                <w:szCs w:val="20"/>
                <w:lang w:val="en-US" w:eastAsia="ru-RU"/>
              </w:rPr>
              <w:t xml:space="preserve"> (P. Karst.) Bourd. </w:t>
            </w:r>
            <w:r w:rsidRPr="0094136A">
              <w:rPr>
                <w:rFonts w:ascii="Times New Roman" w:eastAsia="Times New Roman" w:hAnsi="Times New Roman" w:cs="Times New Roman"/>
                <w:sz w:val="20"/>
                <w:szCs w:val="20"/>
                <w:lang w:eastAsia="ru-RU"/>
              </w:rPr>
              <w:t xml:space="preserve">Et Galz.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ложный дубовый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Phellinus tremulae</w:t>
            </w:r>
            <w:r w:rsidRPr="0094136A">
              <w:rPr>
                <w:rFonts w:ascii="Times New Roman" w:eastAsia="Times New Roman" w:hAnsi="Times New Roman" w:cs="Times New Roman"/>
                <w:sz w:val="20"/>
                <w:szCs w:val="20"/>
                <w:lang w:val="en-US" w:eastAsia="ru-RU"/>
              </w:rPr>
              <w:t xml:space="preserve"> (Bondartsev) Bondartsev et Borisov.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ложный осиновый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Ganodermatales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sz w:val="20"/>
                <w:szCs w:val="20"/>
                <w:lang w:eastAsia="ru-RU"/>
              </w:rPr>
              <w:t>Ганодермовые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Ganodermataceae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Ганодермовые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Ganogerma lipsiense</w:t>
            </w:r>
            <w:r w:rsidRPr="0094136A">
              <w:rPr>
                <w:rFonts w:ascii="Times New Roman" w:eastAsia="Times New Roman" w:hAnsi="Times New Roman" w:cs="Times New Roman"/>
                <w:sz w:val="20"/>
                <w:szCs w:val="20"/>
                <w:lang w:val="en-US" w:eastAsia="ru-RU"/>
              </w:rPr>
              <w:t xml:space="preserve"> (Batsch) G.F.Atk.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Трутовик плоский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Thelephorales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sz w:val="20"/>
                <w:szCs w:val="20"/>
                <w:lang w:eastAsia="ru-RU"/>
              </w:rPr>
              <w:t>Телефоровые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Thelephoraceae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Телефоровые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Hydnellum caeruleum</w:t>
            </w:r>
            <w:r w:rsidRPr="0094136A">
              <w:rPr>
                <w:rFonts w:ascii="Times New Roman" w:eastAsia="Times New Roman" w:hAnsi="Times New Roman" w:cs="Times New Roman"/>
                <w:sz w:val="20"/>
                <w:szCs w:val="20"/>
                <w:lang w:val="en-US" w:eastAsia="ru-RU"/>
              </w:rPr>
              <w:t xml:space="preserve"> (Hornem.) P.Karst.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Ежовик голубой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Sarcodon imbricatus</w:t>
            </w:r>
            <w:r w:rsidRPr="0094136A">
              <w:rPr>
                <w:rFonts w:ascii="Times New Roman" w:eastAsia="Times New Roman" w:hAnsi="Times New Roman" w:cs="Times New Roman"/>
                <w:sz w:val="20"/>
                <w:szCs w:val="20"/>
                <w:lang w:val="en-US" w:eastAsia="ru-RU"/>
              </w:rPr>
              <w:t xml:space="preserve"> (L.: Fr.)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Ежовик черепитчатый, пестрый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Sarcodon fuligineo-albus</w:t>
            </w:r>
            <w:r w:rsidRPr="0094136A">
              <w:rPr>
                <w:rFonts w:ascii="Times New Roman" w:eastAsia="Times New Roman" w:hAnsi="Times New Roman" w:cs="Times New Roman"/>
                <w:sz w:val="20"/>
                <w:szCs w:val="20"/>
                <w:lang w:val="en-US" w:eastAsia="ru-RU"/>
              </w:rPr>
              <w:t xml:space="preserve"> (L.: Fr.)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Ежовик светло-бурый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Thelephora palmata</w:t>
            </w:r>
            <w:r w:rsidRPr="0094136A">
              <w:rPr>
                <w:rFonts w:ascii="Times New Roman" w:eastAsia="Times New Roman" w:hAnsi="Times New Roman" w:cs="Times New Roman"/>
                <w:sz w:val="20"/>
                <w:szCs w:val="20"/>
                <w:lang w:val="en-US" w:eastAsia="ru-RU"/>
              </w:rPr>
              <w:t xml:space="preserve"> (Scop.: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Телефора дланевидная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Thelephora terrestris</w:t>
            </w:r>
            <w:r w:rsidRPr="0094136A">
              <w:rPr>
                <w:rFonts w:ascii="Times New Roman" w:eastAsia="Times New Roman" w:hAnsi="Times New Roman" w:cs="Times New Roman"/>
                <w:sz w:val="20"/>
                <w:szCs w:val="20"/>
                <w:lang w:val="en-US" w:eastAsia="ru-RU"/>
              </w:rPr>
              <w:t xml:space="preserve"> Ehrh.: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Телефора наземная</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Polypora</w:t>
            </w:r>
            <w:r w:rsidRPr="0094136A">
              <w:rPr>
                <w:rFonts w:ascii="Times New Roman" w:eastAsia="Times New Roman" w:hAnsi="Times New Roman" w:cs="Times New Roman"/>
                <w:b/>
                <w:sz w:val="20"/>
                <w:szCs w:val="20"/>
                <w:lang w:val="en-US" w:eastAsia="ru-RU"/>
              </w:rPr>
              <w:t>l</w:t>
            </w:r>
            <w:r w:rsidRPr="0094136A">
              <w:rPr>
                <w:rFonts w:ascii="Times New Roman" w:eastAsia="Times New Roman" w:hAnsi="Times New Roman" w:cs="Times New Roman"/>
                <w:b/>
                <w:sz w:val="20"/>
                <w:szCs w:val="20"/>
                <w:lang w:eastAsia="ru-RU"/>
              </w:rPr>
              <w:t>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sz w:val="20"/>
                <w:szCs w:val="20"/>
                <w:lang w:eastAsia="ru-RU"/>
              </w:rPr>
              <w:t>Полипоровые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Polyporaceae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Полипоровые, собственно трутовые грибы</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Hirschioporus abietinus</w:t>
            </w:r>
            <w:r w:rsidRPr="0094136A">
              <w:rPr>
                <w:rFonts w:ascii="Times New Roman" w:eastAsia="Times New Roman" w:hAnsi="Times New Roman" w:cs="Times New Roman"/>
                <w:sz w:val="20"/>
                <w:szCs w:val="20"/>
                <w:lang w:eastAsia="ru-RU"/>
              </w:rPr>
              <w:t xml:space="preserve"> (Dicks.: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Гиршиопор пихтовый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Hirschioporus fusco-violaceus</w:t>
            </w:r>
            <w:r w:rsidRPr="0094136A">
              <w:rPr>
                <w:rFonts w:ascii="Times New Roman" w:eastAsia="Times New Roman" w:hAnsi="Times New Roman" w:cs="Times New Roman"/>
                <w:sz w:val="20"/>
                <w:szCs w:val="20"/>
                <w:lang w:val="en-US" w:eastAsia="ru-RU"/>
              </w:rPr>
              <w:t xml:space="preserve"> (Pers.: Fr.) Donk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Гиршиопор буро-фиолетовый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Hirschioporus pergamenus</w:t>
            </w:r>
            <w:r w:rsidRPr="0094136A">
              <w:rPr>
                <w:rFonts w:ascii="Times New Roman" w:eastAsia="Times New Roman" w:hAnsi="Times New Roman" w:cs="Times New Roman"/>
                <w:sz w:val="20"/>
                <w:szCs w:val="20"/>
                <w:lang w:val="en-US" w:eastAsia="ru-RU"/>
              </w:rPr>
              <w:t xml:space="preserve"> (Fr.) Bond. et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Гиршиопор пергаментный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Laetiporus sulphureus</w:t>
            </w:r>
            <w:r w:rsidRPr="0094136A">
              <w:rPr>
                <w:rFonts w:ascii="Times New Roman" w:eastAsia="Times New Roman" w:hAnsi="Times New Roman" w:cs="Times New Roman"/>
                <w:sz w:val="20"/>
                <w:szCs w:val="20"/>
                <w:lang w:val="en-US" w:eastAsia="ru-RU"/>
              </w:rPr>
              <w:t xml:space="preserve"> (Fr.) Bond. Et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Трутовик серно-желтый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Piptoporus betulinus</w:t>
            </w:r>
            <w:r w:rsidRPr="0094136A">
              <w:rPr>
                <w:rFonts w:ascii="Times New Roman" w:eastAsia="Times New Roman" w:hAnsi="Times New Roman" w:cs="Times New Roman"/>
                <w:sz w:val="20"/>
                <w:szCs w:val="20"/>
                <w:lang w:val="en-US" w:eastAsia="ru-RU"/>
              </w:rPr>
              <w:t xml:space="preserve"> (Bull.: Fr.) P.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Березовая губка, березовый трутовик</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Polyporus badius</w:t>
            </w:r>
            <w:r w:rsidRPr="0094136A">
              <w:rPr>
                <w:rFonts w:ascii="Times New Roman" w:eastAsia="Times New Roman" w:hAnsi="Times New Roman" w:cs="Times New Roman"/>
                <w:sz w:val="20"/>
                <w:szCs w:val="20"/>
                <w:lang w:eastAsia="ru-RU"/>
              </w:rPr>
              <w:t xml:space="preserve"> (Pers.) Schw.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Полипорус каштановый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Polyporus squamosus</w:t>
            </w:r>
            <w:r w:rsidRPr="0094136A">
              <w:rPr>
                <w:rFonts w:ascii="Times New Roman" w:eastAsia="Times New Roman" w:hAnsi="Times New Roman" w:cs="Times New Roman"/>
                <w:sz w:val="20"/>
                <w:szCs w:val="20"/>
                <w:lang w:eastAsia="ru-RU"/>
              </w:rPr>
              <w:t xml:space="preserve"> (Huds.)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Полипорус чешуйчатый, пестрец</w:t>
            </w:r>
          </w:p>
        </w:tc>
      </w:tr>
      <w:tr w:rsidR="0094136A" w:rsidRPr="0094136A" w:rsidTr="0094136A">
        <w:trPr>
          <w:trHeight w:val="170"/>
        </w:trPr>
        <w:tc>
          <w:tcPr>
            <w:tcW w:w="2663" w:type="pct"/>
            <w:shd w:val="clear" w:color="auto" w:fill="auto"/>
            <w:noWrap/>
            <w:vAlign w:val="center"/>
            <w:hideMark/>
          </w:tcPr>
          <w:p w:rsidR="0094136A" w:rsidRPr="0094136A" w:rsidRDefault="0094136A" w:rsidP="00167CD1">
            <w:pPr>
              <w:numPr>
                <w:ilvl w:val="0"/>
                <w:numId w:val="70"/>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Polyporus varius</w:t>
            </w:r>
            <w:r w:rsidRPr="0094136A">
              <w:rPr>
                <w:rFonts w:ascii="Times New Roman" w:eastAsia="Times New Roman" w:hAnsi="Times New Roman" w:cs="Times New Roman"/>
                <w:sz w:val="20"/>
                <w:szCs w:val="20"/>
                <w:lang w:eastAsia="ru-RU"/>
              </w:rPr>
              <w:t xml:space="preserve"> Fr.</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pacing w:val="-2"/>
                <w:sz w:val="20"/>
                <w:szCs w:val="20"/>
                <w:lang w:eastAsia="ru-RU"/>
              </w:rPr>
            </w:pPr>
            <w:r w:rsidRPr="0094136A">
              <w:rPr>
                <w:rFonts w:ascii="Times New Roman" w:eastAsia="Times New Roman" w:hAnsi="Times New Roman" w:cs="Times New Roman"/>
                <w:spacing w:val="-2"/>
                <w:sz w:val="20"/>
                <w:szCs w:val="20"/>
                <w:lang w:eastAsia="ru-RU"/>
              </w:rPr>
              <w:t xml:space="preserve">Полипорус варьирующий, трутовик изменчивый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Trichaptum abietinum</w:t>
            </w:r>
            <w:r w:rsidRPr="0094136A">
              <w:rPr>
                <w:rFonts w:ascii="Times New Roman" w:eastAsia="Times New Roman" w:hAnsi="Times New Roman" w:cs="Times New Roman"/>
                <w:sz w:val="20"/>
                <w:szCs w:val="20"/>
                <w:lang w:val="en-US" w:eastAsia="ru-RU"/>
              </w:rPr>
              <w:t xml:space="preserve"> (Pers.: Fr.) Ryverden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Трихаптум пихтовый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Trichaptum biforme</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Трихаптум двуликий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iCs/>
                <w:sz w:val="20"/>
                <w:szCs w:val="20"/>
                <w:lang w:val="en-US" w:eastAsia="ru-RU"/>
              </w:rPr>
            </w:pPr>
            <w:r w:rsidRPr="0094136A">
              <w:rPr>
                <w:rFonts w:ascii="Times New Roman" w:eastAsia="Times New Roman" w:hAnsi="Times New Roman" w:cs="Times New Roman"/>
                <w:i/>
                <w:iCs/>
                <w:sz w:val="20"/>
                <w:szCs w:val="20"/>
                <w:lang w:val="en-US" w:eastAsia="ru-RU"/>
              </w:rPr>
              <w:t>Trichaptum fuscoviolaceum</w:t>
            </w:r>
            <w:r w:rsidRPr="0094136A">
              <w:rPr>
                <w:rFonts w:ascii="Times New Roman" w:eastAsia="Times New Roman" w:hAnsi="Times New Roman" w:cs="Times New Roman"/>
                <w:sz w:val="20"/>
                <w:szCs w:val="20"/>
                <w:lang w:val="en-US" w:eastAsia="ru-RU"/>
              </w:rPr>
              <w:t xml:space="preserve"> (Ehrenb.: Fr) Ryverden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Трихаптум буро-фиолетовый </w:t>
            </w: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Trichaptum pergamenum</w:t>
            </w:r>
            <w:r w:rsidRPr="0094136A">
              <w:rPr>
                <w:rFonts w:ascii="Times New Roman" w:eastAsia="Times New Roman" w:hAnsi="Times New Roman" w:cs="Times New Roman"/>
                <w:sz w:val="20"/>
                <w:szCs w:val="20"/>
                <w:lang w:val="en-US" w:eastAsia="ru-RU"/>
              </w:rPr>
              <w:t xml:space="preserve"> (Fr.) G.Cunn.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Albatrellaceae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Альбатрелловые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Grifola umbellate</w:t>
            </w:r>
            <w:r w:rsidRPr="0094136A">
              <w:rPr>
                <w:rFonts w:ascii="Times New Roman" w:eastAsia="Times New Roman" w:hAnsi="Times New Roman" w:cs="Times New Roman"/>
                <w:sz w:val="20"/>
                <w:szCs w:val="20"/>
                <w:lang w:val="en-US" w:eastAsia="ru-RU"/>
              </w:rPr>
              <w:t xml:space="preserve"> (Pers.: Fr.) Pilat.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Грифола зонтичная, трутовик разветвленный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Phaeolaceae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Феоловые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Phaeolus schweinitzii</w:t>
            </w:r>
            <w:r w:rsidRPr="0094136A">
              <w:rPr>
                <w:rFonts w:ascii="Times New Roman" w:eastAsia="Times New Roman" w:hAnsi="Times New Roman" w:cs="Times New Roman"/>
                <w:sz w:val="20"/>
                <w:szCs w:val="20"/>
                <w:lang w:eastAsia="ru-RU"/>
              </w:rPr>
              <w:t xml:space="preserve"> (Fr.) Pat.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Трутовик Швейница</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Bjerkanderaceae</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Bjerkandera adusta</w:t>
            </w:r>
            <w:r w:rsidRPr="0094136A">
              <w:rPr>
                <w:rFonts w:ascii="Times New Roman" w:eastAsia="Times New Roman" w:hAnsi="Times New Roman" w:cs="Times New Roman"/>
                <w:sz w:val="20"/>
                <w:szCs w:val="20"/>
                <w:lang w:val="en-US" w:eastAsia="ru-RU"/>
              </w:rPr>
              <w:t xml:space="preserve"> (Willd.: Fr.) P. Karst.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Бьеркандера опаленная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Meruliaceae</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C3481F"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Plicaturopsis crispa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(Pers.: Fr) Reid</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Rigidoporaceae</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Oxyporus corticola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Ryvarden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Оксипорус корковый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Oxyporus populinus</w:t>
            </w:r>
            <w:r w:rsidRPr="0094136A">
              <w:rPr>
                <w:rFonts w:ascii="Times New Roman" w:eastAsia="Times New Roman" w:hAnsi="Times New Roman" w:cs="Times New Roman"/>
                <w:sz w:val="20"/>
                <w:szCs w:val="20"/>
                <w:lang w:val="en-US" w:eastAsia="ru-RU"/>
              </w:rPr>
              <w:t xml:space="preserve"> (Schumach.: Fr.) Donk.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Оксипорус тополевый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val="en-US" w:eastAsia="ru-RU"/>
              </w:rPr>
            </w:pPr>
            <w:r w:rsidRPr="0094136A">
              <w:rPr>
                <w:rFonts w:ascii="Times New Roman" w:eastAsia="Times New Roman" w:hAnsi="Times New Roman" w:cs="Times New Roman"/>
                <w:b/>
                <w:sz w:val="20"/>
                <w:szCs w:val="20"/>
                <w:lang w:val="en-US" w:eastAsia="ru-RU"/>
              </w:rPr>
              <w:t>Агарикоидные гименоминеты</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Boletales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color w:val="000000"/>
                <w:sz w:val="20"/>
                <w:szCs w:val="20"/>
                <w:lang w:eastAsia="ru-RU"/>
              </w:rPr>
            </w:pPr>
            <w:r w:rsidRPr="0094136A">
              <w:rPr>
                <w:rFonts w:ascii="Times New Roman" w:eastAsia="Times New Roman" w:hAnsi="Times New Roman" w:cs="Times New Roman"/>
                <w:b/>
                <w:color w:val="000000"/>
                <w:sz w:val="20"/>
                <w:szCs w:val="20"/>
                <w:lang w:eastAsia="ru-RU"/>
              </w:rPr>
              <w:t>Болетовые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Coniophoraceae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Кониофоровые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Coniophora puteana</w:t>
            </w:r>
            <w:r w:rsidRPr="0094136A">
              <w:rPr>
                <w:rFonts w:ascii="Times New Roman" w:eastAsia="Times New Roman" w:hAnsi="Times New Roman" w:cs="Times New Roman"/>
                <w:sz w:val="20"/>
                <w:szCs w:val="20"/>
                <w:lang w:val="en-US" w:eastAsia="ru-RU"/>
              </w:rPr>
              <w:t xml:space="preserve"> (Schumach.: Fr.) P.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Кониофора обыкновенная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Boletaceae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Болетовые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Boletus edulis</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Белый гриб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Boletus luridus</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Дубовик оливково</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 xml:space="preserve">бурый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Gyroporus castaneus</w:t>
            </w:r>
            <w:r w:rsidRPr="0094136A">
              <w:rPr>
                <w:rFonts w:ascii="Times New Roman" w:eastAsia="Times New Roman" w:hAnsi="Times New Roman" w:cs="Times New Roman"/>
                <w:sz w:val="20"/>
                <w:szCs w:val="20"/>
                <w:lang w:val="en-US" w:eastAsia="ru-RU"/>
              </w:rPr>
              <w:t xml:space="preserve">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Гиропор каштановый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Gyroporus cyanescens</w:t>
            </w:r>
            <w:r w:rsidRPr="0094136A">
              <w:rPr>
                <w:rFonts w:ascii="Times New Roman" w:eastAsia="Times New Roman" w:hAnsi="Times New Roman" w:cs="Times New Roman"/>
                <w:sz w:val="20"/>
                <w:szCs w:val="20"/>
                <w:lang w:val="en-US" w:eastAsia="ru-RU"/>
              </w:rPr>
              <w:t xml:space="preserve"> (Bull.: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Гиропор синеющий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Leccinum aurantiacum</w:t>
            </w:r>
            <w:r w:rsidRPr="0094136A">
              <w:rPr>
                <w:rFonts w:ascii="Times New Roman" w:eastAsia="Times New Roman" w:hAnsi="Times New Roman" w:cs="Times New Roman"/>
                <w:sz w:val="20"/>
                <w:szCs w:val="20"/>
                <w:lang w:val="en-US" w:eastAsia="ru-RU"/>
              </w:rPr>
              <w:t xml:space="preserve"> (Bull.) 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Подосиновик красный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Leccinum holopus</w:t>
            </w:r>
            <w:r w:rsidRPr="0094136A">
              <w:rPr>
                <w:rFonts w:ascii="Times New Roman" w:eastAsia="Times New Roman" w:hAnsi="Times New Roman" w:cs="Times New Roman"/>
                <w:sz w:val="20"/>
                <w:szCs w:val="20"/>
                <w:lang w:val="en-US" w:eastAsia="ru-RU"/>
              </w:rPr>
              <w:t xml:space="preserve"> (Rostk.) Walting.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Подберезовик болотный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Leccinum oxydabile</w:t>
            </w:r>
            <w:r w:rsidRPr="0094136A">
              <w:rPr>
                <w:rFonts w:ascii="Times New Roman" w:eastAsia="Times New Roman" w:hAnsi="Times New Roman" w:cs="Times New Roman"/>
                <w:sz w:val="20"/>
                <w:szCs w:val="20"/>
                <w:lang w:val="en-US" w:eastAsia="ru-RU"/>
              </w:rPr>
              <w:t xml:space="preserve"> (Singer) Singer.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Подберезовик розовеющий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Leccinum percandidum</w:t>
            </w:r>
            <w:r w:rsidRPr="0094136A">
              <w:rPr>
                <w:rFonts w:ascii="Times New Roman" w:eastAsia="Times New Roman" w:hAnsi="Times New Roman" w:cs="Times New Roman"/>
                <w:sz w:val="20"/>
                <w:szCs w:val="20"/>
                <w:lang w:val="en-US" w:eastAsia="ru-RU"/>
              </w:rPr>
              <w:t xml:space="preserve"> (Vassilk.) Watl.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Подосиновик белый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de-DE" w:eastAsia="ru-RU"/>
              </w:rPr>
              <w:t>Leccinum scabrum</w:t>
            </w:r>
            <w:r w:rsidRPr="0094136A">
              <w:rPr>
                <w:rFonts w:ascii="Times New Roman" w:eastAsia="Times New Roman" w:hAnsi="Times New Roman" w:cs="Times New Roman"/>
                <w:sz w:val="20"/>
                <w:szCs w:val="20"/>
                <w:lang w:val="de-DE" w:eastAsia="ru-RU"/>
              </w:rPr>
              <w:t xml:space="preserve"> (Bull.: Fr.) 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Подберезовик обыкновенный, обабок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de-DE" w:eastAsia="ru-RU"/>
              </w:rPr>
              <w:t>Leccinum versipelle</w:t>
            </w:r>
            <w:r w:rsidRPr="0094136A">
              <w:rPr>
                <w:rFonts w:ascii="Times New Roman" w:eastAsia="Times New Roman" w:hAnsi="Times New Roman" w:cs="Times New Roman"/>
                <w:iCs/>
                <w:sz w:val="20"/>
                <w:szCs w:val="20"/>
                <w:lang w:val="de-DE" w:eastAsia="ru-RU"/>
              </w:rPr>
              <w:t xml:space="preserve"> </w:t>
            </w:r>
            <w:r w:rsidRPr="0094136A">
              <w:rPr>
                <w:rFonts w:ascii="Times New Roman" w:eastAsia="Times New Roman" w:hAnsi="Times New Roman" w:cs="Times New Roman"/>
                <w:sz w:val="20"/>
                <w:szCs w:val="20"/>
                <w:lang w:val="de-DE" w:eastAsia="ru-RU"/>
              </w:rPr>
              <w:t>(Fr.) Snell (</w:t>
            </w:r>
            <w:r w:rsidRPr="0094136A">
              <w:rPr>
                <w:rFonts w:ascii="Times New Roman" w:eastAsia="Times New Roman" w:hAnsi="Times New Roman" w:cs="Times New Roman"/>
                <w:i/>
                <w:iCs/>
                <w:sz w:val="20"/>
                <w:szCs w:val="20"/>
                <w:lang w:val="de-DE" w:eastAsia="ru-RU"/>
              </w:rPr>
              <w:t>L. testaceoscabrum</w:t>
            </w:r>
            <w:r w:rsidRPr="0094136A">
              <w:rPr>
                <w:rFonts w:ascii="Times New Roman" w:eastAsia="Times New Roman" w:hAnsi="Times New Roman" w:cs="Times New Roman"/>
                <w:sz w:val="20"/>
                <w:szCs w:val="20"/>
                <w:lang w:val="de-DE" w:eastAsia="ru-RU"/>
              </w:rPr>
              <w:t xml:space="preserve">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Подосиновик желто-бурый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de-DE" w:eastAsia="ru-RU"/>
              </w:rPr>
              <w:t>Leccinium vulpinum</w:t>
            </w:r>
            <w:r w:rsidRPr="0094136A">
              <w:rPr>
                <w:rFonts w:ascii="Times New Roman" w:eastAsia="Times New Roman" w:hAnsi="Times New Roman" w:cs="Times New Roman"/>
                <w:iCs/>
                <w:sz w:val="20"/>
                <w:szCs w:val="20"/>
                <w:lang w:val="de-DE" w:eastAsia="ru-RU"/>
              </w:rPr>
              <w:t xml:space="preserve"> </w:t>
            </w:r>
            <w:r w:rsidRPr="0094136A">
              <w:rPr>
                <w:rFonts w:ascii="Times New Roman" w:eastAsia="Times New Roman" w:hAnsi="Times New Roman" w:cs="Times New Roman"/>
                <w:sz w:val="20"/>
                <w:szCs w:val="20"/>
                <w:lang w:val="de-DE" w:eastAsia="ru-RU"/>
              </w:rPr>
              <w:t>Watling.</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Подосиновик сосновый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Suillus</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i/>
                <w:iCs/>
                <w:sz w:val="20"/>
                <w:szCs w:val="20"/>
                <w:lang w:val="en-US" w:eastAsia="ru-RU"/>
              </w:rPr>
              <w:t>Chalciporus</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i/>
                <w:iCs/>
                <w:sz w:val="20"/>
                <w:szCs w:val="20"/>
                <w:lang w:val="en-US" w:eastAsia="ru-RU"/>
              </w:rPr>
              <w:t>piperatus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Kuntze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Перечный гриб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Suillus bovinus</w:t>
            </w:r>
            <w:r w:rsidRPr="0094136A">
              <w:rPr>
                <w:rFonts w:ascii="Times New Roman" w:eastAsia="Times New Roman" w:hAnsi="Times New Roman" w:cs="Times New Roman"/>
                <w:sz w:val="20"/>
                <w:szCs w:val="20"/>
                <w:lang w:val="en-US" w:eastAsia="ru-RU"/>
              </w:rPr>
              <w:t xml:space="preserve"> (L.: Fr.) Kuntze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Козляк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Suillus granulatus</w:t>
            </w:r>
            <w:r w:rsidRPr="0094136A">
              <w:rPr>
                <w:rFonts w:ascii="Times New Roman" w:eastAsia="Times New Roman" w:hAnsi="Times New Roman" w:cs="Times New Roman"/>
                <w:sz w:val="20"/>
                <w:szCs w:val="20"/>
                <w:lang w:val="en-US" w:eastAsia="ru-RU"/>
              </w:rPr>
              <w:t xml:space="preserve"> (Fr.) Kuntze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Масленок зернистый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Suillus luteus</w:t>
            </w:r>
            <w:r w:rsidRPr="0094136A">
              <w:rPr>
                <w:rFonts w:ascii="Times New Roman" w:eastAsia="Times New Roman" w:hAnsi="Times New Roman" w:cs="Times New Roman"/>
                <w:sz w:val="20"/>
                <w:szCs w:val="20"/>
                <w:lang w:val="en-US" w:eastAsia="ru-RU"/>
              </w:rPr>
              <w:t xml:space="preserve"> (L.: Fr.) 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Масленок желтый, поздний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Suillus variegatus</w:t>
            </w:r>
            <w:r w:rsidRPr="0094136A">
              <w:rPr>
                <w:rFonts w:ascii="Times New Roman" w:eastAsia="Times New Roman" w:hAnsi="Times New Roman" w:cs="Times New Roman"/>
                <w:sz w:val="20"/>
                <w:szCs w:val="20"/>
                <w:lang w:val="en-US" w:eastAsia="ru-RU"/>
              </w:rPr>
              <w:t xml:space="preserve"> (Sw.: Fr.) Kuntze.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Моховик желто-бурый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Tylopilus felleus</w:t>
            </w:r>
            <w:r w:rsidRPr="0094136A">
              <w:rPr>
                <w:rFonts w:ascii="Times New Roman" w:eastAsia="Times New Roman" w:hAnsi="Times New Roman" w:cs="Times New Roman"/>
                <w:sz w:val="20"/>
                <w:szCs w:val="20"/>
                <w:lang w:eastAsia="ru-RU"/>
              </w:rPr>
              <w:t xml:space="preserve"> (Fr.)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Тилопил сладкий, желчный гриб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Xerocomus badius</w:t>
            </w:r>
            <w:r w:rsidRPr="0094136A">
              <w:rPr>
                <w:rFonts w:ascii="Times New Roman" w:eastAsia="Times New Roman" w:hAnsi="Times New Roman" w:cs="Times New Roman"/>
                <w:sz w:val="20"/>
                <w:szCs w:val="20"/>
                <w:lang w:eastAsia="ru-RU"/>
              </w:rPr>
              <w:t xml:space="preserve"> (Fr.) Gibb.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Польский гриб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Xerocomus chrysenteron</w:t>
            </w:r>
            <w:r w:rsidRPr="0094136A">
              <w:rPr>
                <w:rFonts w:ascii="Times New Roman" w:eastAsia="Times New Roman" w:hAnsi="Times New Roman" w:cs="Times New Roman"/>
                <w:sz w:val="20"/>
                <w:szCs w:val="20"/>
                <w:lang w:val="en-US" w:eastAsia="ru-RU"/>
              </w:rPr>
              <w:t xml:space="preserve"> (St.: Amans)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Моховик пестрый, красный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Xerocomus subtomentosus</w:t>
            </w:r>
            <w:r w:rsidRPr="0094136A">
              <w:rPr>
                <w:rFonts w:ascii="Times New Roman" w:eastAsia="Times New Roman" w:hAnsi="Times New Roman" w:cs="Times New Roman"/>
                <w:sz w:val="20"/>
                <w:szCs w:val="20"/>
                <w:lang w:eastAsia="ru-RU"/>
              </w:rPr>
              <w:t xml:space="preserve"> (Peck) Snell.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Моховик зеленый, козляк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Xerocomus variegatus</w:t>
            </w:r>
            <w:r w:rsidRPr="0094136A">
              <w:rPr>
                <w:rFonts w:ascii="Times New Roman" w:eastAsia="Times New Roman" w:hAnsi="Times New Roman" w:cs="Times New Roman"/>
                <w:sz w:val="20"/>
                <w:szCs w:val="20"/>
                <w:lang w:val="en-US" w:eastAsia="ru-RU"/>
              </w:rPr>
              <w:t xml:space="preserve"> (Fr.) O. Kuntze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Моховик желто-бурый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Paxillaceae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Свинуховые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Paxillus atrotomentosus</w:t>
            </w:r>
            <w:r w:rsidRPr="0094136A">
              <w:rPr>
                <w:rFonts w:ascii="Times New Roman" w:eastAsia="Times New Roman" w:hAnsi="Times New Roman" w:cs="Times New Roman"/>
                <w:sz w:val="20"/>
                <w:szCs w:val="20"/>
                <w:lang w:val="en-US" w:eastAsia="ru-RU"/>
              </w:rPr>
              <w:t xml:space="preserve"> (Batsch.: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Свинушка толстая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Paxillus involutus</w:t>
            </w:r>
            <w:r w:rsidRPr="0094136A">
              <w:rPr>
                <w:rFonts w:ascii="Times New Roman" w:eastAsia="Times New Roman" w:hAnsi="Times New Roman" w:cs="Times New Roman"/>
                <w:sz w:val="20"/>
                <w:szCs w:val="20"/>
                <w:lang w:val="en-US" w:eastAsia="ru-RU"/>
              </w:rPr>
              <w:t xml:space="preserve"> (Batsch.)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Свинушка тонкая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Gomphidiaceae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Мокруховые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Gomphidius glutinosus</w:t>
            </w:r>
            <w:r w:rsidRPr="0094136A">
              <w:rPr>
                <w:rFonts w:ascii="Times New Roman" w:eastAsia="Times New Roman" w:hAnsi="Times New Roman" w:cs="Times New Roman"/>
                <w:sz w:val="20"/>
                <w:szCs w:val="20"/>
                <w:lang w:val="en-US" w:eastAsia="ru-RU"/>
              </w:rPr>
              <w:t xml:space="preserve"> (Schaeff.: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Мокруха еловая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Gomphidius roseus</w:t>
            </w:r>
            <w:r w:rsidRPr="0094136A">
              <w:rPr>
                <w:rFonts w:ascii="Times New Roman" w:eastAsia="Times New Roman" w:hAnsi="Times New Roman" w:cs="Times New Roman"/>
                <w:sz w:val="20"/>
                <w:szCs w:val="20"/>
                <w:lang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Мокруха розовая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Hygrophoropsidaceae</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Hygrophoropsis aurantiaca</w:t>
            </w:r>
            <w:r w:rsidRPr="0094136A">
              <w:rPr>
                <w:rFonts w:ascii="Times New Roman" w:eastAsia="Times New Roman" w:hAnsi="Times New Roman" w:cs="Times New Roman"/>
                <w:sz w:val="20"/>
                <w:szCs w:val="20"/>
                <w:lang w:val="en-US" w:eastAsia="ru-RU"/>
              </w:rPr>
              <w:t xml:space="preserve"> (Wulfen: Fr.) Maire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Лисичка ложная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Russulales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Сыроежковые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Russulaceae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Сыроежковые</w:t>
            </w:r>
          </w:p>
        </w:tc>
      </w:tr>
      <w:tr w:rsidR="0094136A" w:rsidRPr="0094136A" w:rsidTr="0094136A">
        <w:trPr>
          <w:trHeight w:val="170"/>
        </w:trPr>
        <w:tc>
          <w:tcPr>
            <w:tcW w:w="2663" w:type="pct"/>
            <w:shd w:val="clear" w:color="auto" w:fill="auto"/>
            <w:noWrap/>
            <w:vAlign w:val="bottom"/>
            <w:hideMark/>
          </w:tcPr>
          <w:p w:rsidR="0094136A" w:rsidRPr="00A26F2F" w:rsidRDefault="0094136A" w:rsidP="00167CD1">
            <w:pPr>
              <w:numPr>
                <w:ilvl w:val="0"/>
                <w:numId w:val="70"/>
              </w:numPr>
              <w:ind w:left="-57" w:right="-57" w:firstLine="0"/>
              <w:jc w:val="both"/>
              <w:rPr>
                <w:rFonts w:ascii="Times New Roman" w:eastAsia="Times New Roman" w:hAnsi="Times New Roman" w:cs="Times New Roman"/>
                <w:spacing w:val="-2"/>
                <w:sz w:val="20"/>
                <w:szCs w:val="20"/>
                <w:lang w:val="en-US" w:eastAsia="ru-RU"/>
              </w:rPr>
            </w:pPr>
            <w:r w:rsidRPr="00A26F2F">
              <w:rPr>
                <w:rFonts w:ascii="Times New Roman" w:eastAsia="Times New Roman" w:hAnsi="Times New Roman" w:cs="Times New Roman"/>
                <w:i/>
                <w:iCs/>
                <w:spacing w:val="-2"/>
                <w:sz w:val="20"/>
                <w:szCs w:val="20"/>
                <w:lang w:val="en-US" w:eastAsia="ru-RU"/>
              </w:rPr>
              <w:t>Lactarius deliciosus</w:t>
            </w:r>
            <w:r w:rsidRPr="00A26F2F">
              <w:rPr>
                <w:rFonts w:ascii="Times New Roman" w:eastAsia="Times New Roman" w:hAnsi="Times New Roman" w:cs="Times New Roman"/>
                <w:i/>
                <w:spacing w:val="-2"/>
                <w:sz w:val="20"/>
                <w:szCs w:val="20"/>
                <w:lang w:val="en-US" w:eastAsia="ru-RU"/>
              </w:rPr>
              <w:t xml:space="preserve"> </w:t>
            </w:r>
            <w:r w:rsidRPr="00A26F2F">
              <w:rPr>
                <w:rFonts w:ascii="Times New Roman" w:eastAsia="Times New Roman" w:hAnsi="Times New Roman" w:cs="Times New Roman"/>
                <w:spacing w:val="-2"/>
                <w:sz w:val="20"/>
                <w:szCs w:val="20"/>
                <w:lang w:val="en-US" w:eastAsia="ru-RU"/>
              </w:rPr>
              <w:t xml:space="preserve">(L.: Fr.) S.F.Gray var. </w:t>
            </w:r>
            <w:r w:rsidRPr="00A26F2F">
              <w:rPr>
                <w:rFonts w:ascii="Times New Roman" w:eastAsia="Times New Roman" w:hAnsi="Times New Roman" w:cs="Times New Roman"/>
                <w:iCs/>
                <w:spacing w:val="-2"/>
                <w:sz w:val="20"/>
                <w:szCs w:val="20"/>
                <w:lang w:val="en-US" w:eastAsia="ru-RU"/>
              </w:rPr>
              <w:t>picei</w:t>
            </w:r>
            <w:r w:rsidRPr="00A26F2F">
              <w:rPr>
                <w:rFonts w:ascii="Times New Roman" w:eastAsia="Times New Roman" w:hAnsi="Times New Roman" w:cs="Times New Roman"/>
                <w:spacing w:val="-2"/>
                <w:sz w:val="20"/>
                <w:szCs w:val="20"/>
                <w:lang w:val="en-US" w:eastAsia="ru-RU"/>
              </w:rPr>
              <w:t xml:space="preserve"> Vassilk.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Рыжик еловый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 xml:space="preserve">Lactarius deliciosus </w:t>
            </w:r>
            <w:r w:rsidRPr="0094136A">
              <w:rPr>
                <w:rFonts w:ascii="Times New Roman" w:eastAsia="Times New Roman" w:hAnsi="Times New Roman" w:cs="Times New Roman"/>
                <w:sz w:val="20"/>
                <w:szCs w:val="20"/>
                <w:lang w:val="en-US" w:eastAsia="ru-RU"/>
              </w:rPr>
              <w:t xml:space="preserve">(L.: Fr.) S.F.Gray var. </w:t>
            </w:r>
            <w:r w:rsidRPr="0094136A">
              <w:rPr>
                <w:rFonts w:ascii="Times New Roman" w:eastAsia="Times New Roman" w:hAnsi="Times New Roman" w:cs="Times New Roman"/>
                <w:iCs/>
                <w:sz w:val="20"/>
                <w:szCs w:val="20"/>
                <w:lang w:val="en-US" w:eastAsia="ru-RU"/>
              </w:rPr>
              <w:t>pini</w:t>
            </w:r>
            <w:r w:rsidRPr="0094136A">
              <w:rPr>
                <w:rFonts w:ascii="Times New Roman" w:eastAsia="Times New Roman" w:hAnsi="Times New Roman" w:cs="Times New Roman"/>
                <w:sz w:val="20"/>
                <w:szCs w:val="20"/>
                <w:lang w:val="en-US" w:eastAsia="ru-RU"/>
              </w:rPr>
              <w:t xml:space="preserve"> Vassilk.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Рыжик сосновый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Lactarius flexuosus</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(Pers.: Fr.) S.F.Gray.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Серушка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Lactarius forminosus</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S.F.Gray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Волнушка розовая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 xml:space="preserve">Lactarius helvus </w:t>
            </w:r>
            <w:r w:rsidRPr="0094136A">
              <w:rPr>
                <w:rFonts w:ascii="Times New Roman" w:eastAsia="Times New Roman" w:hAnsi="Times New Roman" w:cs="Times New Roman"/>
                <w:sz w:val="20"/>
                <w:szCs w:val="20"/>
                <w:lang w:eastAsia="ru-RU"/>
              </w:rPr>
              <w:t xml:space="preserve">(Fr.)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Млечник серо</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розовый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Lactarius lignyotus</w:t>
            </w:r>
            <w:r w:rsidRPr="0094136A">
              <w:rPr>
                <w:rFonts w:ascii="Times New Roman" w:eastAsia="Times New Roman" w:hAnsi="Times New Roman" w:cs="Times New Roman"/>
                <w:i/>
                <w:sz w:val="20"/>
                <w:szCs w:val="20"/>
                <w:lang w:eastAsia="ru-RU"/>
              </w:rPr>
              <w:t xml:space="preserve"> </w:t>
            </w:r>
            <w:r w:rsidRPr="0094136A">
              <w:rPr>
                <w:rFonts w:ascii="Times New Roman" w:eastAsia="Times New Roman" w:hAnsi="Times New Roman" w:cs="Times New Roman"/>
                <w:sz w:val="20"/>
                <w:szCs w:val="20"/>
                <w:lang w:eastAsia="ru-RU"/>
              </w:rPr>
              <w:t xml:space="preserve">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Млечник древесинный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 xml:space="preserve">Lactarius mitissimus </w:t>
            </w:r>
            <w:r w:rsidRPr="0094136A">
              <w:rPr>
                <w:rFonts w:ascii="Times New Roman" w:eastAsia="Times New Roman" w:hAnsi="Times New Roman" w:cs="Times New Roman"/>
                <w:sz w:val="20"/>
                <w:szCs w:val="20"/>
                <w:lang w:val="en-US" w:eastAsia="ru-RU"/>
              </w:rPr>
              <w:t xml:space="preserve">(Fr.)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Млечник неедкий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Lactarius necator</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(Bull.: Fr.) P.Karst.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Груздь черный, чернушка</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Lactarius piperatus</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S.F.Gray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Груздь перечный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Lactarius pubescens</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(Schrad.)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Волнушка белая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Lactarius pyrogalus</w:t>
            </w: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(Bull.: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Млечник жгуче</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 xml:space="preserve">млечный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Lactarius</w:t>
            </w:r>
            <w:r w:rsidRPr="0094136A">
              <w:rPr>
                <w:rFonts w:ascii="Times New Roman" w:eastAsia="Times New Roman" w:hAnsi="Times New Roman" w:cs="Times New Roman"/>
                <w:i/>
                <w:iCs/>
                <w:sz w:val="20"/>
                <w:szCs w:val="20"/>
                <w:lang w:eastAsia="ru-RU"/>
              </w:rPr>
              <w:t xml:space="preserve"> </w:t>
            </w:r>
            <w:r w:rsidRPr="0094136A">
              <w:rPr>
                <w:rFonts w:ascii="Times New Roman" w:eastAsia="Times New Roman" w:hAnsi="Times New Roman" w:cs="Times New Roman"/>
                <w:i/>
                <w:iCs/>
                <w:sz w:val="20"/>
                <w:szCs w:val="20"/>
                <w:lang w:val="en-US" w:eastAsia="ru-RU"/>
              </w:rPr>
              <w:t>quetus</w:t>
            </w: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sz w:val="20"/>
                <w:szCs w:val="20"/>
                <w:lang w:val="en-US" w:eastAsia="ru-RU"/>
              </w:rPr>
              <w:t>Fr</w:t>
            </w: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sz w:val="20"/>
                <w:szCs w:val="20"/>
                <w:lang w:val="en-US" w:eastAsia="ru-RU"/>
              </w:rPr>
              <w:t>Fr</w:t>
            </w:r>
            <w:r w:rsidRPr="0094136A">
              <w:rPr>
                <w:rFonts w:ascii="Times New Roman" w:eastAsia="Times New Roman" w:hAnsi="Times New Roman" w:cs="Times New Roman"/>
                <w:sz w:val="20"/>
                <w:szCs w:val="20"/>
                <w:lang w:eastAsia="ru-RU"/>
              </w:rPr>
              <w:t>.</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sz w:val="20"/>
                <w:szCs w:val="20"/>
                <w:lang w:eastAsia="ru-RU"/>
              </w:rPr>
              <w:t>Млечник нейтральный.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Lactarius resimus</w:t>
            </w:r>
            <w:r w:rsidRPr="0094136A">
              <w:rPr>
                <w:rFonts w:ascii="Times New Roman" w:eastAsia="Times New Roman" w:hAnsi="Times New Roman" w:cs="Times New Roman"/>
                <w:sz w:val="20"/>
                <w:szCs w:val="20"/>
                <w:lang w:val="en-US"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Груздь настоящий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Lactarius rufus</w:t>
            </w:r>
            <w:r w:rsidRPr="0094136A">
              <w:rPr>
                <w:rFonts w:ascii="Times New Roman" w:eastAsia="Times New Roman" w:hAnsi="Times New Roman" w:cs="Times New Roman"/>
                <w:sz w:val="20"/>
                <w:szCs w:val="20"/>
                <w:lang w:val="en-US" w:eastAsia="ru-RU"/>
              </w:rPr>
              <w:t xml:space="preserve"> (Scop.: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Горькушка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Lactarius subdulcis</w:t>
            </w:r>
            <w:r w:rsidRPr="0094136A">
              <w:rPr>
                <w:rFonts w:ascii="Times New Roman" w:eastAsia="Times New Roman" w:hAnsi="Times New Roman" w:cs="Times New Roman"/>
                <w:sz w:val="20"/>
                <w:szCs w:val="20"/>
                <w:lang w:val="en-US" w:eastAsia="ru-RU"/>
              </w:rPr>
              <w:t xml:space="preserve"> (Fr.) 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Краснушка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Lactarius vellereus</w:t>
            </w:r>
            <w:r w:rsidRPr="0094136A">
              <w:rPr>
                <w:rFonts w:ascii="Times New Roman" w:eastAsia="Times New Roman" w:hAnsi="Times New Roman" w:cs="Times New Roman"/>
                <w:sz w:val="20"/>
                <w:szCs w:val="20"/>
                <w:lang w:val="en-US"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Скрипица</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Lactarius violascens</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Млечник лиловеющий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adusta</w:t>
            </w:r>
            <w:r w:rsidRPr="0094136A">
              <w:rPr>
                <w:rFonts w:ascii="Times New Roman" w:eastAsia="Times New Roman" w:hAnsi="Times New Roman" w:cs="Times New Roman"/>
                <w:sz w:val="20"/>
                <w:szCs w:val="20"/>
                <w:lang w:val="en-US" w:eastAsia="ru-RU"/>
              </w:rPr>
              <w:t xml:space="preserve"> (Pers.: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чёрная, подгруздок чёрный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aeruginea</w:t>
            </w:r>
            <w:r w:rsidRPr="0094136A">
              <w:rPr>
                <w:rFonts w:ascii="Times New Roman" w:eastAsia="Times New Roman" w:hAnsi="Times New Roman" w:cs="Times New Roman"/>
                <w:sz w:val="20"/>
                <w:szCs w:val="20"/>
                <w:lang w:val="en-US" w:eastAsia="ru-RU"/>
              </w:rPr>
              <w:t xml:space="preserve"> Lindblad in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Сыроежка зелёная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alutacea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em. Melz. et Zrava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Сыроежка лайковая (зелёно</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красная)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athropurpurea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Krombh.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Сыроежка чёрно</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пурпуровая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claroflava</w:t>
            </w:r>
            <w:r w:rsidRPr="0094136A">
              <w:rPr>
                <w:rFonts w:ascii="Times New Roman" w:eastAsia="Times New Roman" w:hAnsi="Times New Roman" w:cs="Times New Roman"/>
                <w:sz w:val="20"/>
                <w:szCs w:val="20"/>
                <w:lang w:val="en-US" w:eastAsia="ru-RU"/>
              </w:rPr>
              <w:t xml:space="preserve"> Grove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Сыроежка желтая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cyanoxanthia</w:t>
            </w:r>
            <w:r w:rsidRPr="0094136A">
              <w:rPr>
                <w:rFonts w:ascii="Times New Roman" w:eastAsia="Times New Roman" w:hAnsi="Times New Roman" w:cs="Times New Roman"/>
                <w:sz w:val="20"/>
                <w:szCs w:val="20"/>
                <w:lang w:val="en-US" w:eastAsia="ru-RU"/>
              </w:rPr>
              <w:t xml:space="preserve"> (Schaeff.: Secr.)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Сыроежка сине-желтая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decolorans</w:t>
            </w:r>
            <w:r w:rsidRPr="0094136A">
              <w:rPr>
                <w:rFonts w:ascii="Times New Roman" w:eastAsia="Times New Roman" w:hAnsi="Times New Roman" w:cs="Times New Roman"/>
                <w:sz w:val="20"/>
                <w:szCs w:val="20"/>
                <w:lang w:val="en-US"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Сыроежка выцветающая, сереющая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delica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Подгруздок белый, сыроежка приятная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fellea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желчная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foetens</w:t>
            </w:r>
            <w:r w:rsidRPr="0094136A">
              <w:rPr>
                <w:rFonts w:ascii="Times New Roman" w:eastAsia="Times New Roman" w:hAnsi="Times New Roman" w:cs="Times New Roman"/>
                <w:sz w:val="20"/>
                <w:szCs w:val="20"/>
                <w:lang w:val="en-US" w:eastAsia="ru-RU"/>
              </w:rPr>
              <w:t xml:space="preserve"> (Pers.: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Валуй, сыроежка зловонная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fragilis</w:t>
            </w:r>
            <w:r w:rsidRPr="0094136A">
              <w:rPr>
                <w:rFonts w:ascii="Times New Roman" w:eastAsia="Times New Roman" w:hAnsi="Times New Roman" w:cs="Times New Roman"/>
                <w:sz w:val="20"/>
                <w:szCs w:val="20"/>
                <w:lang w:val="en-US" w:eastAsia="ru-RU"/>
              </w:rPr>
              <w:t xml:space="preserve"> (Pers.; Fr.)Fr.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ломкая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grisea</w:t>
            </w:r>
            <w:r w:rsidRPr="0094136A">
              <w:rPr>
                <w:rFonts w:ascii="Times New Roman" w:eastAsia="Times New Roman" w:hAnsi="Times New Roman" w:cs="Times New Roman"/>
                <w:sz w:val="20"/>
                <w:szCs w:val="20"/>
                <w:lang w:val="en-US" w:eastAsia="ru-RU"/>
              </w:rPr>
              <w:t xml:space="preserve"> (Pers.) Fr. S.Gill.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серая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Russulaintegra</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цельная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lutea</w:t>
            </w:r>
            <w:r w:rsidRPr="0094136A">
              <w:rPr>
                <w:rFonts w:ascii="Times New Roman" w:eastAsia="Times New Roman" w:hAnsi="Times New Roman" w:cs="Times New Roman"/>
                <w:sz w:val="20"/>
                <w:szCs w:val="20"/>
                <w:lang w:val="en-US" w:eastAsia="ru-RU"/>
              </w:rPr>
              <w:t xml:space="preserve"> (Huds.: Fr.) S.F.Gray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золотисто-жёлтая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nauseosa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невзрачная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nigricans</w:t>
            </w:r>
            <w:r w:rsidRPr="0094136A">
              <w:rPr>
                <w:rFonts w:ascii="Times New Roman" w:eastAsia="Times New Roman" w:hAnsi="Times New Roman" w:cs="Times New Roman"/>
                <w:sz w:val="20"/>
                <w:szCs w:val="20"/>
                <w:lang w:val="en-US" w:eastAsia="ru-RU"/>
              </w:rPr>
              <w:t xml:space="preserve"> (Bull. ex Mérat)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чернеющая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Russula ocholeuca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(Pers.: Secr.)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охристая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obscura</w:t>
            </w:r>
            <w:r w:rsidRPr="0094136A">
              <w:rPr>
                <w:rFonts w:ascii="Times New Roman" w:eastAsia="Times New Roman" w:hAnsi="Times New Roman" w:cs="Times New Roman"/>
                <w:sz w:val="20"/>
                <w:szCs w:val="20"/>
                <w:lang w:val="en-US" w:eastAsia="ru-RU"/>
              </w:rPr>
              <w:t xml:space="preserve"> syn. R. Vinosa Rom. </w:t>
            </w:r>
            <w:r w:rsidRPr="0094136A">
              <w:rPr>
                <w:rFonts w:ascii="Times New Roman" w:eastAsia="Times New Roman" w:hAnsi="Times New Roman" w:cs="Times New Roman"/>
                <w:sz w:val="20"/>
                <w:szCs w:val="20"/>
                <w:lang w:eastAsia="ru-RU"/>
              </w:rPr>
              <w:t xml:space="preserve">Lindbl.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винно-красная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Russula paludosa</w:t>
            </w:r>
            <w:r w:rsidRPr="0094136A">
              <w:rPr>
                <w:rFonts w:ascii="Times New Roman" w:eastAsia="Times New Roman" w:hAnsi="Times New Roman" w:cs="Times New Roman"/>
                <w:sz w:val="20"/>
                <w:szCs w:val="20"/>
                <w:lang w:eastAsia="ru-RU"/>
              </w:rPr>
              <w:t xml:space="preserve"> Britzelm.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Сыроежка болотная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Russula vesca</w:t>
            </w:r>
            <w:r w:rsidRPr="0094136A">
              <w:rPr>
                <w:rFonts w:ascii="Times New Roman" w:eastAsia="Times New Roman" w:hAnsi="Times New Roman" w:cs="Times New Roman"/>
                <w:sz w:val="20"/>
                <w:szCs w:val="20"/>
                <w:lang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пищевая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Russula virescens</w:t>
            </w:r>
            <w:r w:rsidRPr="0094136A">
              <w:rPr>
                <w:rFonts w:ascii="Times New Roman" w:eastAsia="Times New Roman" w:hAnsi="Times New Roman" w:cs="Times New Roman"/>
                <w:sz w:val="20"/>
                <w:szCs w:val="20"/>
                <w:lang w:val="en-US" w:eastAsia="ru-RU"/>
              </w:rPr>
              <w:t xml:space="preserve"> (Schaeff. Ex Zant.) </w:t>
            </w:r>
            <w:r w:rsidRPr="0094136A">
              <w:rPr>
                <w:rFonts w:ascii="Times New Roman" w:eastAsia="Times New Roman" w:hAnsi="Times New Roman" w:cs="Times New Roman"/>
                <w:sz w:val="20"/>
                <w:szCs w:val="20"/>
                <w:lang w:eastAsia="ru-RU"/>
              </w:rPr>
              <w:t xml:space="preserve">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зеленоватая (чешуйчатая)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Russula xerampelina</w:t>
            </w:r>
            <w:r w:rsidRPr="0094136A">
              <w:rPr>
                <w:rFonts w:ascii="Times New Roman" w:eastAsia="Times New Roman" w:hAnsi="Times New Roman" w:cs="Times New Roman"/>
                <w:sz w:val="20"/>
                <w:szCs w:val="20"/>
                <w:lang w:eastAsia="ru-RU"/>
              </w:rPr>
              <w:t xml:space="preserve"> (Schaeff.)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Сыроежка буреющая пурпурная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Stereaceae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Стереовые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Stereum frustulatum</w:t>
            </w:r>
            <w:r w:rsidRPr="0094136A">
              <w:rPr>
                <w:rFonts w:ascii="Times New Roman" w:eastAsia="Times New Roman" w:hAnsi="Times New Roman" w:cs="Times New Roman"/>
                <w:sz w:val="20"/>
                <w:szCs w:val="20"/>
                <w:lang w:eastAsia="ru-RU"/>
              </w:rPr>
              <w:t xml:space="preserve"> (Fr.) Fekl.</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Calibri" w:hAnsi="Times New Roman" w:cs="Times New Roman"/>
                <w:bCs/>
                <w:sz w:val="20"/>
                <w:szCs w:val="20"/>
                <w:shd w:val="clear" w:color="auto" w:fill="FFFFFF"/>
              </w:rPr>
              <w:t>Стереум</w:t>
            </w:r>
            <w:r w:rsidRPr="0094136A">
              <w:rPr>
                <w:rFonts w:ascii="Times New Roman" w:eastAsia="Calibri" w:hAnsi="Times New Roman" w:cs="Times New Roman"/>
                <w:sz w:val="20"/>
              </w:rPr>
              <w:t> </w:t>
            </w:r>
            <w:r w:rsidRPr="0094136A">
              <w:rPr>
                <w:rFonts w:ascii="Times New Roman" w:eastAsia="Calibri" w:hAnsi="Times New Roman" w:cs="Times New Roman"/>
                <w:sz w:val="20"/>
                <w:szCs w:val="20"/>
                <w:shd w:val="clear" w:color="auto" w:fill="FFFFFF"/>
              </w:rPr>
              <w:t>панцирный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Stereum hirsutum</w:t>
            </w:r>
            <w:r w:rsidRPr="0094136A">
              <w:rPr>
                <w:rFonts w:ascii="Times New Roman" w:eastAsia="Times New Roman" w:hAnsi="Times New Roman" w:cs="Times New Roman"/>
                <w:sz w:val="20"/>
                <w:szCs w:val="20"/>
                <w:lang w:val="en-US" w:eastAsia="ru-RU"/>
              </w:rPr>
              <w:t xml:space="preserve"> (Wild.: Fr.) S.F.Gray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Стереум жестковолосистый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Stereum subtomentosum</w:t>
            </w:r>
            <w:r w:rsidRPr="0094136A">
              <w:rPr>
                <w:rFonts w:ascii="Times New Roman" w:eastAsia="Times New Roman" w:hAnsi="Times New Roman" w:cs="Times New Roman"/>
                <w:sz w:val="20"/>
                <w:szCs w:val="20"/>
                <w:lang w:eastAsia="ru-RU"/>
              </w:rPr>
              <w:t xml:space="preserve"> Pouzar.</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Calibri" w:hAnsi="Times New Roman" w:cs="Times New Roman"/>
                <w:bCs/>
                <w:sz w:val="20"/>
                <w:szCs w:val="20"/>
                <w:shd w:val="clear" w:color="auto" w:fill="FFFFFF"/>
              </w:rPr>
              <w:t>Стереум</w:t>
            </w:r>
            <w:r w:rsidRPr="0094136A">
              <w:rPr>
                <w:rFonts w:ascii="Times New Roman" w:eastAsia="Calibri" w:hAnsi="Times New Roman" w:cs="Times New Roman"/>
                <w:sz w:val="20"/>
              </w:rPr>
              <w:t> </w:t>
            </w:r>
            <w:r w:rsidRPr="0094136A">
              <w:rPr>
                <w:rFonts w:ascii="Times New Roman" w:eastAsia="Calibri" w:hAnsi="Times New Roman" w:cs="Times New Roman"/>
                <w:bCs/>
                <w:sz w:val="20"/>
                <w:szCs w:val="20"/>
                <w:shd w:val="clear" w:color="auto" w:fill="FFFFFF"/>
              </w:rPr>
              <w:t>нежновойлочный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Hericiaceae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Герициевые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Hericium coralloides</w:t>
            </w:r>
            <w:r w:rsidRPr="0094136A">
              <w:rPr>
                <w:rFonts w:ascii="Times New Roman" w:eastAsia="Times New Roman" w:hAnsi="Times New Roman" w:cs="Times New Roman"/>
                <w:sz w:val="20"/>
                <w:szCs w:val="20"/>
                <w:lang w:val="en-US" w:eastAsia="ru-RU"/>
              </w:rPr>
              <w:t xml:space="preserve"> (Fr.) S.F.Gray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Ежевик коралловидный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Agaricales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Агариковые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Tricholomataceae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Рядовковые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Armillariella mellea</w:t>
            </w:r>
            <w:r w:rsidRPr="0094136A">
              <w:rPr>
                <w:rFonts w:ascii="Times New Roman" w:eastAsia="Times New Roman" w:hAnsi="Times New Roman" w:cs="Times New Roman"/>
                <w:sz w:val="20"/>
                <w:szCs w:val="20"/>
                <w:lang w:eastAsia="ru-RU"/>
              </w:rPr>
              <w:t xml:space="preserve"> (Fr.)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Опенок настоящий, осенний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Asterohpora parasitica</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(Fr.) Sing.</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Астерофора паразитная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Clitocybe clavipes</w:t>
            </w:r>
            <w:r w:rsidRPr="0094136A">
              <w:rPr>
                <w:rFonts w:ascii="Times New Roman" w:eastAsia="Times New Roman" w:hAnsi="Times New Roman" w:cs="Times New Roman"/>
                <w:sz w:val="20"/>
                <w:szCs w:val="20"/>
                <w:lang w:val="en-US" w:eastAsia="ru-RU"/>
              </w:rPr>
              <w:t xml:space="preserve"> (Pers.: Fr.) </w:t>
            </w:r>
            <w:r w:rsidRPr="0094136A">
              <w:rPr>
                <w:rFonts w:ascii="Times New Roman" w:eastAsia="Times New Roman" w:hAnsi="Times New Roman" w:cs="Times New Roman"/>
                <w:sz w:val="20"/>
                <w:szCs w:val="20"/>
                <w:lang w:eastAsia="ru-RU"/>
              </w:rPr>
              <w:t>Р</w:t>
            </w:r>
            <w:r w:rsidRPr="0094136A">
              <w:rPr>
                <w:rFonts w:ascii="Times New Roman" w:eastAsia="Times New Roman" w:hAnsi="Times New Roman" w:cs="Times New Roman"/>
                <w:sz w:val="20"/>
                <w:szCs w:val="20"/>
                <w:lang w:val="en-US" w:eastAsia="ru-RU"/>
              </w:rPr>
              <w:t xml:space="preserve">.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Говорушка булавоногая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Clitocybe ericetorum</w:t>
            </w:r>
            <w:r w:rsidRPr="0094136A">
              <w:rPr>
                <w:rFonts w:ascii="Times New Roman" w:eastAsia="Times New Roman" w:hAnsi="Times New Roman" w:cs="Times New Roman"/>
                <w:sz w:val="20"/>
                <w:szCs w:val="20"/>
                <w:lang w:eastAsia="ru-RU"/>
              </w:rPr>
              <w:t xml:space="preserve"> (Bull.) Quél.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Clitocybe gibba</w:t>
            </w:r>
            <w:r w:rsidRPr="0094136A">
              <w:rPr>
                <w:rFonts w:ascii="Times New Roman" w:eastAsia="Times New Roman" w:hAnsi="Times New Roman" w:cs="Times New Roman"/>
                <w:sz w:val="20"/>
                <w:szCs w:val="20"/>
                <w:lang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Говорушка ворончатая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Clitocybe nebularis</w:t>
            </w:r>
            <w:r w:rsidRPr="0094136A">
              <w:rPr>
                <w:rFonts w:ascii="Times New Roman" w:eastAsia="Times New Roman" w:hAnsi="Times New Roman" w:cs="Times New Roman"/>
                <w:sz w:val="20"/>
                <w:szCs w:val="20"/>
                <w:lang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Говорушка серая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Clitocybe odora</w:t>
            </w:r>
            <w:r w:rsidRPr="0094136A">
              <w:rPr>
                <w:rFonts w:ascii="Times New Roman" w:eastAsia="Times New Roman" w:hAnsi="Times New Roman" w:cs="Times New Roman"/>
                <w:sz w:val="20"/>
                <w:szCs w:val="20"/>
                <w:lang w:val="en-US" w:eastAsia="ru-RU"/>
              </w:rPr>
              <w:t xml:space="preserve"> (Bull.: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Говорушка душистая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Clitocybe vibecina</w:t>
            </w:r>
            <w:r w:rsidRPr="0094136A">
              <w:rPr>
                <w:rFonts w:ascii="Times New Roman" w:eastAsia="Times New Roman" w:hAnsi="Times New Roman" w:cs="Times New Roman"/>
                <w:sz w:val="20"/>
                <w:szCs w:val="20"/>
                <w:lang w:eastAsia="ru-RU"/>
              </w:rPr>
              <w:t xml:space="preserve">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Говорушка желобчатая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Collybia confluens</w:t>
            </w:r>
            <w:r w:rsidRPr="0094136A">
              <w:rPr>
                <w:rFonts w:ascii="Times New Roman" w:eastAsia="Times New Roman" w:hAnsi="Times New Roman" w:cs="Times New Roman"/>
                <w:sz w:val="20"/>
                <w:szCs w:val="20"/>
                <w:lang w:val="en-US" w:eastAsia="ru-RU"/>
              </w:rPr>
              <w:t xml:space="preserve"> (Pers.: Fr.) P.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Денежка сливающаяся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Collybia dryophila</w:t>
            </w:r>
            <w:r w:rsidRPr="0094136A">
              <w:rPr>
                <w:rFonts w:ascii="Times New Roman" w:eastAsia="Times New Roman" w:hAnsi="Times New Roman" w:cs="Times New Roman"/>
                <w:sz w:val="20"/>
                <w:szCs w:val="20"/>
                <w:lang w:val="en-US" w:eastAsia="ru-RU"/>
              </w:rPr>
              <w:t xml:space="preserve"> (Bull.: Fr.) P.Kumm.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Денежка лесолюбивая, коллибия дубравная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Crinipellus stipitarius</w:t>
            </w:r>
            <w:r w:rsidRPr="0094136A">
              <w:rPr>
                <w:rFonts w:ascii="Times New Roman" w:eastAsia="Times New Roman" w:hAnsi="Times New Roman" w:cs="Times New Roman"/>
                <w:sz w:val="20"/>
                <w:szCs w:val="20"/>
                <w:lang w:eastAsia="ru-RU"/>
              </w:rPr>
              <w:t xml:space="preserve"> Fr. Pat.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Кринипел (власоног) тонконогий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Flammulina velutipes</w:t>
            </w:r>
            <w:r w:rsidRPr="0094136A">
              <w:rPr>
                <w:rFonts w:ascii="Times New Roman" w:eastAsia="Times New Roman" w:hAnsi="Times New Roman" w:cs="Times New Roman"/>
                <w:sz w:val="20"/>
                <w:szCs w:val="20"/>
                <w:lang w:val="en-US" w:eastAsia="ru-RU"/>
              </w:rPr>
              <w:t xml:space="preserve"> (Curt.: Fr.)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Зимний гриб, опенок зимний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Laccaria amethystea</w:t>
            </w:r>
            <w:r w:rsidRPr="0094136A">
              <w:rPr>
                <w:rFonts w:ascii="Times New Roman" w:eastAsia="Times New Roman" w:hAnsi="Times New Roman" w:cs="Times New Roman"/>
                <w:sz w:val="20"/>
                <w:szCs w:val="20"/>
                <w:lang w:val="en-US" w:eastAsia="ru-RU"/>
              </w:rPr>
              <w:t xml:space="preserve"> (Bull.) Murrill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Лаковица аметистовая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Laccaria laccata</w:t>
            </w:r>
            <w:r w:rsidRPr="0094136A">
              <w:rPr>
                <w:rFonts w:ascii="Times New Roman" w:eastAsia="Times New Roman" w:hAnsi="Times New Roman" w:cs="Times New Roman"/>
                <w:sz w:val="20"/>
                <w:szCs w:val="20"/>
                <w:lang w:val="en-US" w:eastAsia="ru-RU"/>
              </w:rPr>
              <w:t xml:space="preserve"> (Scop.: Fr.) Berk. et Broome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Лаковица розовая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Lepista nuda</w:t>
            </w:r>
            <w:r w:rsidRPr="0094136A">
              <w:rPr>
                <w:rFonts w:ascii="Times New Roman" w:eastAsia="Times New Roman" w:hAnsi="Times New Roman" w:cs="Times New Roman"/>
                <w:sz w:val="20"/>
                <w:szCs w:val="20"/>
                <w:lang w:val="en-US" w:eastAsia="ru-RU"/>
              </w:rPr>
              <w:t xml:space="preserve"> (Fr.) Cooke.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Леписта, рядовка фиолетовая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Lepista saeva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Orton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Рядовка двухцветная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Lyophyllum connatum</w:t>
            </w:r>
            <w:r w:rsidRPr="0094136A">
              <w:rPr>
                <w:rFonts w:ascii="Times New Roman" w:eastAsia="Times New Roman" w:hAnsi="Times New Roman" w:cs="Times New Roman"/>
                <w:sz w:val="20"/>
                <w:szCs w:val="20"/>
                <w:lang w:val="en-US" w:eastAsia="ru-RU"/>
              </w:rPr>
              <w:t xml:space="preserve"> (Schumach.: Fr.)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Лиофиллюм сросшийся, рядовка сросшаяся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Lyophyllum decastes</w:t>
            </w:r>
            <w:r w:rsidRPr="0094136A">
              <w:rPr>
                <w:rFonts w:ascii="Times New Roman" w:eastAsia="Times New Roman" w:hAnsi="Times New Roman" w:cs="Times New Roman"/>
                <w:sz w:val="20"/>
                <w:szCs w:val="20"/>
                <w:lang w:val="en-US" w:eastAsia="ru-RU"/>
              </w:rPr>
              <w:t xml:space="preserve"> (Fr.)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Лиофиллюм скученный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Marasmius alliaceus</w:t>
            </w:r>
            <w:r w:rsidRPr="0094136A">
              <w:rPr>
                <w:rFonts w:ascii="Times New Roman" w:eastAsia="Times New Roman" w:hAnsi="Times New Roman" w:cs="Times New Roman"/>
                <w:sz w:val="20"/>
                <w:szCs w:val="20"/>
                <w:lang w:val="en-US"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Негниючник большой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Marasmius androsaceus</w:t>
            </w:r>
            <w:r w:rsidRPr="0094136A">
              <w:rPr>
                <w:rFonts w:ascii="Times New Roman" w:eastAsia="Times New Roman" w:hAnsi="Times New Roman" w:cs="Times New Roman"/>
                <w:sz w:val="20"/>
                <w:szCs w:val="20"/>
                <w:lang w:val="en-US" w:eastAsia="ru-RU"/>
              </w:rPr>
              <w:t xml:space="preserve"> (L.: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Негниючник тычинковидный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B27724">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Marasmius candidus</w:t>
            </w:r>
            <w:r w:rsidRPr="0094136A">
              <w:rPr>
                <w:rFonts w:ascii="Times New Roman" w:eastAsia="Times New Roman" w:hAnsi="Times New Roman" w:cs="Times New Roman"/>
                <w:iCs/>
                <w:sz w:val="20"/>
                <w:szCs w:val="20"/>
                <w:lang w:val="en-US" w:eastAsia="ru-RU"/>
              </w:rPr>
              <w:t xml:space="preserve"> </w:t>
            </w:r>
            <w:r w:rsidR="00B27724">
              <w:rPr>
                <w:rFonts w:ascii="Times New Roman" w:eastAsia="Times New Roman" w:hAnsi="Times New Roman" w:cs="Times New Roman"/>
                <w:sz w:val="20"/>
                <w:szCs w:val="20"/>
                <w:lang w:eastAsia="ru-RU"/>
              </w:rPr>
              <w:t>(</w:t>
            </w:r>
            <w:r w:rsidRPr="0094136A">
              <w:rPr>
                <w:rFonts w:ascii="Times New Roman" w:eastAsia="Times New Roman" w:hAnsi="Times New Roman" w:cs="Times New Roman"/>
                <w:sz w:val="20"/>
                <w:szCs w:val="20"/>
                <w:lang w:val="en-US" w:eastAsia="ru-RU"/>
              </w:rPr>
              <w:t>Bolt.</w:t>
            </w:r>
            <w:r w:rsidR="00B27724">
              <w:rPr>
                <w:rFonts w:ascii="Times New Roman" w:eastAsia="Times New Roman" w:hAnsi="Times New Roman" w:cs="Times New Roman"/>
                <w:sz w:val="20"/>
                <w:szCs w:val="20"/>
                <w:lang w:eastAsia="ru-RU"/>
              </w:rPr>
              <w:t>)</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Негниючник белый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Marasmius oreades</w:t>
            </w:r>
            <w:r w:rsidRPr="0094136A">
              <w:rPr>
                <w:rFonts w:ascii="Times New Roman" w:eastAsia="Times New Roman" w:hAnsi="Times New Roman" w:cs="Times New Roman"/>
                <w:sz w:val="20"/>
                <w:szCs w:val="20"/>
                <w:lang w:val="en-US" w:eastAsia="ru-RU"/>
              </w:rPr>
              <w:t xml:space="preserve"> (Bolton: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Опенок луговой, негниючник</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Marasmius rotula</w:t>
            </w:r>
            <w:r w:rsidRPr="0094136A">
              <w:rPr>
                <w:rFonts w:ascii="Times New Roman" w:eastAsia="Times New Roman" w:hAnsi="Times New Roman" w:cs="Times New Roman"/>
                <w:sz w:val="20"/>
                <w:szCs w:val="20"/>
                <w:lang w:val="en-US"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Негниючник колесовидный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Marasmius scorodonius</w:t>
            </w:r>
            <w:r w:rsidRPr="0094136A">
              <w:rPr>
                <w:rFonts w:ascii="Times New Roman" w:eastAsia="Times New Roman" w:hAnsi="Times New Roman" w:cs="Times New Roman"/>
                <w:sz w:val="20"/>
                <w:szCs w:val="20"/>
                <w:lang w:val="en-US" w:eastAsia="ru-RU"/>
              </w:rPr>
              <w:t xml:space="preserve"> (Fr.: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Чесночник обыкновенный, мелкий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Melanoleuca melaleuca</w:t>
            </w:r>
            <w:r w:rsidRPr="0094136A">
              <w:rPr>
                <w:rFonts w:ascii="Times New Roman" w:eastAsia="Times New Roman" w:hAnsi="Times New Roman" w:cs="Times New Roman"/>
                <w:sz w:val="20"/>
                <w:szCs w:val="20"/>
                <w:lang w:val="en-US" w:eastAsia="ru-RU"/>
              </w:rPr>
              <w:t xml:space="preserve"> (Fr.) Murr.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Меланолейка, рядовка чёрно-белая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Mycena acicula</w:t>
            </w:r>
            <w:r w:rsidRPr="0094136A">
              <w:rPr>
                <w:rFonts w:ascii="Times New Roman" w:eastAsia="Times New Roman" w:hAnsi="Times New Roman" w:cs="Times New Roman"/>
                <w:sz w:val="20"/>
                <w:szCs w:val="20"/>
                <w:lang w:val="en-US"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Мицена рыжая, игловидная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Mycena alcalina</w:t>
            </w:r>
            <w:r w:rsidRPr="0094136A">
              <w:rPr>
                <w:rFonts w:ascii="Times New Roman" w:eastAsia="Times New Roman" w:hAnsi="Times New Roman" w:cs="Times New Roman"/>
                <w:sz w:val="20"/>
                <w:szCs w:val="20"/>
                <w:lang w:val="en-US"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Мицена щелочная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Mycena epipterygia</w:t>
            </w:r>
            <w:r w:rsidRPr="0094136A">
              <w:rPr>
                <w:rFonts w:ascii="Times New Roman" w:eastAsia="Times New Roman" w:hAnsi="Times New Roman" w:cs="Times New Roman"/>
                <w:sz w:val="20"/>
                <w:szCs w:val="20"/>
                <w:lang w:val="en-US" w:eastAsia="ru-RU"/>
              </w:rPr>
              <w:t xml:space="preserve"> (Scop.: Fr.) 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Мицена клейкая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Mycena filopes</w:t>
            </w:r>
            <w:r w:rsidRPr="0094136A">
              <w:rPr>
                <w:rFonts w:ascii="Times New Roman" w:eastAsia="Times New Roman" w:hAnsi="Times New Roman" w:cs="Times New Roman"/>
                <w:sz w:val="20"/>
                <w:szCs w:val="20"/>
                <w:lang w:val="en-US" w:eastAsia="ru-RU"/>
              </w:rPr>
              <w:t xml:space="preserve"> (Bull.: Fr.) P.Kumm.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Мицена бурая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Mycena pelianthina</w:t>
            </w:r>
            <w:r w:rsidRPr="0094136A">
              <w:rPr>
                <w:rFonts w:ascii="Times New Roman" w:eastAsia="Times New Roman" w:hAnsi="Times New Roman" w:cs="Times New Roman"/>
                <w:sz w:val="20"/>
                <w:szCs w:val="20"/>
                <w:lang w:eastAsia="ru-RU"/>
              </w:rPr>
              <w:t xml:space="preserve">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Мицена зубчатая, буро-фиолетовая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Mycena pura</w:t>
            </w:r>
            <w:r w:rsidRPr="0094136A">
              <w:rPr>
                <w:rFonts w:ascii="Times New Roman" w:eastAsia="Times New Roman" w:hAnsi="Times New Roman" w:cs="Times New Roman"/>
                <w:sz w:val="20"/>
                <w:szCs w:val="20"/>
                <w:lang w:val="en-US" w:eastAsia="ru-RU"/>
              </w:rPr>
              <w:t xml:space="preserve"> (Pers.: Fr.) P.Kumm.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Мицена чистая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i/>
                <w:sz w:val="20"/>
                <w:szCs w:val="20"/>
                <w:lang w:eastAsia="ru-RU"/>
              </w:rPr>
            </w:pPr>
            <w:r w:rsidRPr="0094136A">
              <w:rPr>
                <w:rFonts w:ascii="Times New Roman" w:eastAsia="Times New Roman" w:hAnsi="Times New Roman" w:cs="Times New Roman"/>
                <w:i/>
                <w:iCs/>
                <w:sz w:val="20"/>
                <w:szCs w:val="20"/>
                <w:lang w:eastAsia="ru-RU"/>
              </w:rPr>
              <w:t xml:space="preserve">Mycromphale perforans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Микромфале дырчатая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Omphalina ericetorum</w:t>
            </w:r>
            <w:r w:rsidRPr="0094136A">
              <w:rPr>
                <w:rFonts w:ascii="Times New Roman" w:eastAsia="Times New Roman" w:hAnsi="Times New Roman" w:cs="Times New Roman"/>
                <w:sz w:val="20"/>
                <w:szCs w:val="20"/>
                <w:lang w:val="en-US" w:eastAsia="ru-RU"/>
              </w:rPr>
              <w:t xml:space="preserve"> (Fr.: Fr.) M. Lange.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Омфалина пустошная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Tricholoma auratum</w:t>
            </w:r>
            <w:r w:rsidRPr="0094136A">
              <w:rPr>
                <w:rFonts w:ascii="Times New Roman" w:eastAsia="Times New Roman" w:hAnsi="Times New Roman" w:cs="Times New Roman"/>
                <w:sz w:val="20"/>
                <w:szCs w:val="20"/>
                <w:lang w:val="en-US" w:eastAsia="ru-RU"/>
              </w:rPr>
              <w:t xml:space="preserve"> (Paulet: Fr.) Gillet.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Рядовка золотистая, зеленушка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Tricholoma flavovirens</w:t>
            </w:r>
            <w:r w:rsidRPr="0094136A">
              <w:rPr>
                <w:rFonts w:ascii="Times New Roman" w:eastAsia="Times New Roman" w:hAnsi="Times New Roman" w:cs="Times New Roman"/>
                <w:sz w:val="20"/>
                <w:szCs w:val="20"/>
                <w:lang w:val="en-US" w:eastAsia="ru-RU"/>
              </w:rPr>
              <w:t xml:space="preserve"> (Pers.: Fr.) S.Lundell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Зеленушка, рядовка желто-зеленая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Tricholoma imbricatum</w:t>
            </w:r>
            <w:r w:rsidRPr="0094136A">
              <w:rPr>
                <w:rFonts w:ascii="Times New Roman" w:eastAsia="Times New Roman" w:hAnsi="Times New Roman" w:cs="Times New Roman"/>
                <w:sz w:val="20"/>
                <w:szCs w:val="20"/>
                <w:lang w:val="en-US" w:eastAsia="ru-RU"/>
              </w:rPr>
              <w:t xml:space="preserve"> (Fr.: Fr.) P.Kumm.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Рядовка чешуйчатая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Tricholoma portentosum</w:t>
            </w:r>
            <w:r w:rsidRPr="0094136A">
              <w:rPr>
                <w:rFonts w:ascii="Times New Roman" w:eastAsia="Times New Roman" w:hAnsi="Times New Roman" w:cs="Times New Roman"/>
                <w:sz w:val="20"/>
                <w:szCs w:val="20"/>
                <w:lang w:val="en-US" w:eastAsia="ru-RU"/>
              </w:rPr>
              <w:t xml:space="preserve"> (Fr.: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Рядовка серая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Tricholoma saponaceum</w:t>
            </w:r>
            <w:r w:rsidRPr="0094136A">
              <w:rPr>
                <w:rFonts w:ascii="Times New Roman" w:eastAsia="Times New Roman" w:hAnsi="Times New Roman" w:cs="Times New Roman"/>
                <w:sz w:val="20"/>
                <w:szCs w:val="20"/>
                <w:lang w:val="en-US" w:eastAsia="ru-RU"/>
              </w:rPr>
              <w:t xml:space="preserve"> (Fr.) </w:t>
            </w:r>
            <w:r w:rsidRPr="0094136A">
              <w:rPr>
                <w:rFonts w:ascii="Times New Roman" w:eastAsia="Times New Roman" w:hAnsi="Times New Roman" w:cs="Times New Roman"/>
                <w:sz w:val="20"/>
                <w:szCs w:val="20"/>
                <w:lang w:eastAsia="ru-RU"/>
              </w:rPr>
              <w:t>Р</w:t>
            </w:r>
            <w:r w:rsidRPr="0094136A">
              <w:rPr>
                <w:rFonts w:ascii="Times New Roman" w:eastAsia="Times New Roman" w:hAnsi="Times New Roman" w:cs="Times New Roman"/>
                <w:sz w:val="20"/>
                <w:szCs w:val="20"/>
                <w:lang w:val="en-US" w:eastAsia="ru-RU"/>
              </w:rPr>
              <w:t xml:space="preserve">.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Рядовка мыльная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Tricholoma sulphureum</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(Bull.: Fr.) P.Kumm.</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Рядовка серная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Tricholoma terreum</w:t>
            </w:r>
            <w:r w:rsidRPr="0094136A">
              <w:rPr>
                <w:rFonts w:ascii="Times New Roman" w:eastAsia="Times New Roman" w:hAnsi="Times New Roman" w:cs="Times New Roman"/>
                <w:sz w:val="20"/>
                <w:szCs w:val="20"/>
                <w:lang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Рядовка землистая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Tricholomopsis rutilans</w:t>
            </w:r>
            <w:r w:rsidRPr="0094136A">
              <w:rPr>
                <w:rFonts w:ascii="Times New Roman" w:eastAsia="Times New Roman" w:hAnsi="Times New Roman" w:cs="Times New Roman"/>
                <w:sz w:val="20"/>
                <w:szCs w:val="20"/>
                <w:lang w:val="en-US" w:eastAsia="ru-RU"/>
              </w:rPr>
              <w:t xml:space="preserve"> (Fr.)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Рядовка желто-красная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Xeromphalina camp</w:t>
            </w:r>
            <w:r w:rsidRPr="0094136A">
              <w:rPr>
                <w:rFonts w:ascii="Times New Roman" w:eastAsia="Times New Roman" w:hAnsi="Times New Roman" w:cs="Times New Roman"/>
                <w:i/>
                <w:iCs/>
                <w:sz w:val="20"/>
                <w:szCs w:val="20"/>
                <w:lang w:eastAsia="ru-RU"/>
              </w:rPr>
              <w:t>а</w:t>
            </w:r>
            <w:r w:rsidRPr="0094136A">
              <w:rPr>
                <w:rFonts w:ascii="Times New Roman" w:eastAsia="Times New Roman" w:hAnsi="Times New Roman" w:cs="Times New Roman"/>
                <w:i/>
                <w:iCs/>
                <w:sz w:val="20"/>
                <w:szCs w:val="20"/>
                <w:lang w:val="en-US" w:eastAsia="ru-RU"/>
              </w:rPr>
              <w:t>nella</w:t>
            </w:r>
            <w:r w:rsidRPr="0094136A">
              <w:rPr>
                <w:rFonts w:ascii="Times New Roman" w:eastAsia="Times New Roman" w:hAnsi="Times New Roman" w:cs="Times New Roman"/>
                <w:sz w:val="20"/>
                <w:szCs w:val="20"/>
                <w:lang w:val="en-US" w:eastAsia="ru-RU"/>
              </w:rPr>
              <w:t xml:space="preserve"> (Batsch: Fr.) Maire.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Ксеромфалина колокольчатая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Coprinaceae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Навозниковые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Coprinus atramentarius</w:t>
            </w:r>
            <w:r w:rsidRPr="0094136A">
              <w:rPr>
                <w:rFonts w:ascii="Times New Roman" w:eastAsia="Times New Roman" w:hAnsi="Times New Roman" w:cs="Times New Roman"/>
                <w:sz w:val="20"/>
                <w:szCs w:val="20"/>
                <w:lang w:val="en-US" w:eastAsia="ru-RU"/>
              </w:rPr>
              <w:t xml:space="preserve"> (Bull.: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Навозник серый чернильный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Coprinus cinereus</w:t>
            </w:r>
            <w:r w:rsidRPr="0094136A">
              <w:rPr>
                <w:rFonts w:ascii="Times New Roman" w:eastAsia="Times New Roman" w:hAnsi="Times New Roman" w:cs="Times New Roman"/>
                <w:sz w:val="20"/>
                <w:szCs w:val="20"/>
                <w:lang w:val="en-US" w:eastAsia="ru-RU"/>
              </w:rPr>
              <w:t xml:space="preserve"> (Schaeff.: Fr.) 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Навозник серый обыкновенный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Coprinus comatus</w:t>
            </w:r>
            <w:r w:rsidRPr="0094136A">
              <w:rPr>
                <w:rFonts w:ascii="Times New Roman" w:eastAsia="Times New Roman" w:hAnsi="Times New Roman" w:cs="Times New Roman"/>
                <w:sz w:val="20"/>
                <w:szCs w:val="20"/>
                <w:lang w:val="en-US" w:eastAsia="ru-RU"/>
              </w:rPr>
              <w:t xml:space="preserve"> (Fr.) S.F.Gray.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Навозник белый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Coprinus disseminatus</w:t>
            </w:r>
            <w:r w:rsidRPr="0094136A">
              <w:rPr>
                <w:rFonts w:ascii="Times New Roman" w:eastAsia="Times New Roman" w:hAnsi="Times New Roman" w:cs="Times New Roman"/>
                <w:sz w:val="20"/>
                <w:szCs w:val="20"/>
                <w:lang w:val="en-US" w:eastAsia="ru-RU"/>
              </w:rPr>
              <w:t xml:space="preserve"> (Fr.) 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Навозник рассеянный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Coprinus micaceus</w:t>
            </w:r>
            <w:r w:rsidRPr="0094136A">
              <w:rPr>
                <w:rFonts w:ascii="Times New Roman" w:eastAsia="Times New Roman" w:hAnsi="Times New Roman" w:cs="Times New Roman"/>
                <w:sz w:val="20"/>
                <w:szCs w:val="20"/>
                <w:lang w:val="en-US" w:eastAsia="ru-RU"/>
              </w:rPr>
              <w:t xml:space="preserve"> (Bull.: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Навозник мерцающий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sz w:val="20"/>
                <w:szCs w:val="20"/>
                <w:lang w:val="en-US" w:eastAsia="ru-RU"/>
              </w:rPr>
              <w:t>Coprinus xanthothrix</w:t>
            </w:r>
            <w:r w:rsidRPr="0094136A">
              <w:rPr>
                <w:rFonts w:ascii="Times New Roman" w:eastAsia="Times New Roman" w:hAnsi="Times New Roman" w:cs="Times New Roman"/>
                <w:sz w:val="20"/>
                <w:szCs w:val="20"/>
                <w:lang w:val="en-US" w:eastAsia="ru-RU"/>
              </w:rPr>
              <w:t xml:space="preserve"> Romagn.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Навозник золотистый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Psathyrella piluliformis</w:t>
            </w:r>
            <w:r w:rsidRPr="0094136A">
              <w:rPr>
                <w:rFonts w:ascii="Times New Roman" w:eastAsia="Times New Roman" w:hAnsi="Times New Roman" w:cs="Times New Roman"/>
                <w:sz w:val="20"/>
                <w:szCs w:val="20"/>
                <w:lang w:val="en-US" w:eastAsia="ru-RU"/>
              </w:rPr>
              <w:t xml:space="preserve"> (Bull.:Fr.) P.D. Orton.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Псатирелла шариковидная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Pleurotaceae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Вешенковые</w:t>
            </w:r>
          </w:p>
        </w:tc>
      </w:tr>
      <w:tr w:rsidR="0094136A" w:rsidRPr="00C3481F"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Hohenbuhellia serotina</w:t>
            </w:r>
            <w:r w:rsidRPr="0094136A">
              <w:rPr>
                <w:rFonts w:ascii="Times New Roman" w:eastAsia="Times New Roman" w:hAnsi="Times New Roman" w:cs="Times New Roman"/>
                <w:sz w:val="20"/>
                <w:szCs w:val="20"/>
                <w:lang w:val="en-US" w:eastAsia="ru-RU"/>
              </w:rPr>
              <w:t xml:space="preserve"> (Schrad.: Fr.) Singer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Lentinus lepideus</w:t>
            </w:r>
            <w:r w:rsidRPr="0094136A">
              <w:rPr>
                <w:rFonts w:ascii="Times New Roman" w:eastAsia="Times New Roman" w:hAnsi="Times New Roman" w:cs="Times New Roman"/>
                <w:sz w:val="20"/>
                <w:szCs w:val="20"/>
                <w:lang w:val="en-US"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Пилолистник чешуйчатый, шпальный гриб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Lentinus tigrinus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Лентинус тигриный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Panellus stypticus</w:t>
            </w:r>
            <w:r w:rsidRPr="0094136A">
              <w:rPr>
                <w:rFonts w:ascii="Times New Roman" w:eastAsia="Times New Roman" w:hAnsi="Times New Roman" w:cs="Times New Roman"/>
                <w:sz w:val="20"/>
                <w:szCs w:val="20"/>
                <w:lang w:val="en-US" w:eastAsia="ru-RU"/>
              </w:rPr>
              <w:t xml:space="preserve"> (Fr.) 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Панеллюс вяжущий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Pleurotus ostreatus</w:t>
            </w:r>
            <w:r w:rsidRPr="0094136A">
              <w:rPr>
                <w:rFonts w:ascii="Times New Roman" w:eastAsia="Times New Roman" w:hAnsi="Times New Roman" w:cs="Times New Roman"/>
                <w:sz w:val="20"/>
                <w:szCs w:val="20"/>
                <w:lang w:val="en-US"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Вешенка обыкновенная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Pleurotus pulmonarius</w:t>
            </w:r>
            <w:r w:rsidRPr="0094136A">
              <w:rPr>
                <w:rFonts w:ascii="Times New Roman" w:eastAsia="Times New Roman" w:hAnsi="Times New Roman" w:cs="Times New Roman"/>
                <w:sz w:val="20"/>
                <w:szCs w:val="20"/>
                <w:lang w:val="en-US" w:eastAsia="ru-RU"/>
              </w:rPr>
              <w:t xml:space="preserve"> (Fr.) Quél.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Вешенка легочная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Pleurotus salignus</w:t>
            </w:r>
            <w:r w:rsidRPr="0094136A">
              <w:rPr>
                <w:rFonts w:ascii="Times New Roman" w:eastAsia="Times New Roman" w:hAnsi="Times New Roman" w:cs="Times New Roman"/>
                <w:sz w:val="20"/>
                <w:szCs w:val="20"/>
                <w:lang w:val="en-US"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Вешенка осенняя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Amanitaceae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Мухоморовые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Amanita citrina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(Schaeff.)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Мухомор желтый, поганковидный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Amanita gemmata</w:t>
            </w:r>
            <w:r w:rsidRPr="0094136A">
              <w:rPr>
                <w:rFonts w:ascii="Times New Roman" w:eastAsia="Times New Roman" w:hAnsi="Times New Roman" w:cs="Times New Roman"/>
                <w:sz w:val="20"/>
                <w:szCs w:val="20"/>
                <w:lang w:val="en-US" w:eastAsia="ru-RU"/>
              </w:rPr>
              <w:t xml:space="preserve"> (Fr.) Bertillon.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Мухомор соломенно-жёлтый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Amanita muscaria</w:t>
            </w:r>
            <w:r w:rsidRPr="0094136A">
              <w:rPr>
                <w:rFonts w:ascii="Times New Roman" w:eastAsia="Times New Roman" w:hAnsi="Times New Roman" w:cs="Times New Roman"/>
                <w:sz w:val="20"/>
                <w:szCs w:val="20"/>
                <w:lang w:val="en-US" w:eastAsia="ru-RU"/>
              </w:rPr>
              <w:t xml:space="preserve"> (L.: Fr.)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Мухомор красный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Amanita pantherina</w:t>
            </w:r>
            <w:r w:rsidRPr="0094136A">
              <w:rPr>
                <w:rFonts w:ascii="Times New Roman" w:eastAsia="Times New Roman" w:hAnsi="Times New Roman" w:cs="Times New Roman"/>
                <w:sz w:val="20"/>
                <w:szCs w:val="20"/>
                <w:lang w:eastAsia="ru-RU"/>
              </w:rPr>
              <w:t xml:space="preserve"> (Fr.) Secr.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Мухомор серый, пантерный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Amanita phalloides</w:t>
            </w:r>
            <w:r w:rsidRPr="0094136A">
              <w:rPr>
                <w:rFonts w:ascii="Times New Roman" w:eastAsia="Times New Roman" w:hAnsi="Times New Roman" w:cs="Times New Roman"/>
                <w:sz w:val="20"/>
                <w:szCs w:val="20"/>
                <w:lang w:val="en-US" w:eastAsia="ru-RU"/>
              </w:rPr>
              <w:t xml:space="preserve"> (Vaill.: Fr.) Secr.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Бледная поганка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Amanita rubescens</w:t>
            </w:r>
            <w:r w:rsidRPr="0094136A">
              <w:rPr>
                <w:rFonts w:ascii="Times New Roman" w:eastAsia="Times New Roman" w:hAnsi="Times New Roman" w:cs="Times New Roman"/>
                <w:sz w:val="20"/>
                <w:szCs w:val="20"/>
                <w:lang w:val="en-US" w:eastAsia="ru-RU"/>
              </w:rPr>
              <w:t xml:space="preserve"> (Fr.) S.F.Gray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Мухомор краснеющий розовый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Amanitopsis crocea</w:t>
            </w:r>
            <w:r w:rsidRPr="0094136A">
              <w:rPr>
                <w:rFonts w:ascii="Times New Roman" w:eastAsia="Times New Roman" w:hAnsi="Times New Roman" w:cs="Times New Roman"/>
                <w:sz w:val="20"/>
                <w:szCs w:val="20"/>
                <w:lang w:val="en-US" w:eastAsia="ru-RU"/>
              </w:rPr>
              <w:t xml:space="preserve"> (Quel.) E.J.Gilb.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Поплавок шафранный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Amanitopsis fulva</w:t>
            </w:r>
            <w:r w:rsidRPr="0094136A">
              <w:rPr>
                <w:rFonts w:ascii="Times New Roman" w:eastAsia="Times New Roman" w:hAnsi="Times New Roman" w:cs="Times New Roman"/>
                <w:sz w:val="20"/>
                <w:szCs w:val="20"/>
                <w:lang w:val="en-US" w:eastAsia="ru-RU"/>
              </w:rPr>
              <w:t xml:space="preserve"> (Secr.) W.G.Smith.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Поплавок желто-коричневый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Amanitopsis vaginata</w:t>
            </w:r>
            <w:r w:rsidRPr="0094136A">
              <w:rPr>
                <w:rFonts w:ascii="Times New Roman" w:eastAsia="Times New Roman" w:hAnsi="Times New Roman" w:cs="Times New Roman"/>
                <w:sz w:val="20"/>
                <w:szCs w:val="20"/>
                <w:lang w:val="en-US" w:eastAsia="ru-RU"/>
              </w:rPr>
              <w:t xml:space="preserve"> (Bull.: Fr.) Roze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Поплавок серый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Pluteus cervinus</w:t>
            </w:r>
            <w:r w:rsidRPr="0094136A">
              <w:rPr>
                <w:rFonts w:ascii="Times New Roman" w:eastAsia="Times New Roman" w:hAnsi="Times New Roman" w:cs="Times New Roman"/>
                <w:sz w:val="20"/>
                <w:szCs w:val="20"/>
                <w:lang w:val="en-US" w:eastAsia="ru-RU"/>
              </w:rPr>
              <w:t xml:space="preserve"> (Fr.) Kummer</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Плютей олений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Pluteus luteovirens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Rea (</w:t>
            </w:r>
            <w:r w:rsidRPr="0094136A">
              <w:rPr>
                <w:rFonts w:ascii="Times New Roman" w:eastAsia="Calibri" w:hAnsi="Times New Roman" w:cs="Times New Roman"/>
                <w:bCs/>
                <w:sz w:val="20"/>
                <w:szCs w:val="20"/>
                <w:shd w:val="clear" w:color="auto" w:fill="FFFFFF"/>
                <w:lang w:val="en-US"/>
              </w:rPr>
              <w:t>Pluteus</w:t>
            </w:r>
            <w:r w:rsidRPr="0094136A">
              <w:rPr>
                <w:rFonts w:ascii="Times New Roman" w:eastAsia="Calibri" w:hAnsi="Times New Roman" w:cs="Times New Roman"/>
                <w:sz w:val="20"/>
                <w:lang w:val="en-US"/>
              </w:rPr>
              <w:t> </w:t>
            </w:r>
            <w:r w:rsidRPr="0094136A">
              <w:rPr>
                <w:rFonts w:ascii="Times New Roman" w:eastAsia="Calibri" w:hAnsi="Times New Roman" w:cs="Times New Roman"/>
                <w:sz w:val="20"/>
                <w:szCs w:val="20"/>
                <w:shd w:val="clear" w:color="auto" w:fill="FFFFFF"/>
                <w:lang w:val="en-US"/>
              </w:rPr>
              <w:t>chrysophaeus</w:t>
            </w:r>
            <w:r w:rsidRPr="0094136A">
              <w:rPr>
                <w:rFonts w:ascii="Times New Roman" w:eastAsia="Times New Roman" w:hAnsi="Times New Roman" w:cs="Times New Roman"/>
                <w:sz w:val="20"/>
                <w:szCs w:val="20"/>
                <w:lang w:val="en-US" w:eastAsia="ru-RU"/>
              </w:rPr>
              <w:t>)</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szCs w:val="20"/>
                <w:shd w:val="clear" w:color="auto" w:fill="FFFFFF"/>
              </w:rPr>
              <w:t>Плютей золотисто-желтый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Volvariella bombicina</w:t>
            </w:r>
            <w:r w:rsidRPr="0094136A">
              <w:rPr>
                <w:rFonts w:ascii="Times New Roman" w:eastAsia="Times New Roman" w:hAnsi="Times New Roman" w:cs="Times New Roman"/>
                <w:sz w:val="20"/>
                <w:szCs w:val="20"/>
                <w:lang w:eastAsia="ru-RU"/>
              </w:rPr>
              <w:t xml:space="preserve"> Speg.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Вольвариелла шелковистая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Agaricaceae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Шампиньоновые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Agaricus arvensis</w:t>
            </w:r>
            <w:r w:rsidRPr="0094136A">
              <w:rPr>
                <w:rFonts w:ascii="Times New Roman" w:eastAsia="Times New Roman" w:hAnsi="Times New Roman" w:cs="Times New Roman"/>
                <w:sz w:val="20"/>
                <w:szCs w:val="20"/>
                <w:lang w:val="en-US" w:eastAsia="ru-RU"/>
              </w:rPr>
              <w:t xml:space="preserve"> Schaeff. Ex Secr.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Шампиньон полевой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Agaricus campestris</w:t>
            </w:r>
            <w:r w:rsidRPr="0094136A">
              <w:rPr>
                <w:rFonts w:ascii="Times New Roman" w:eastAsia="Times New Roman" w:hAnsi="Times New Roman" w:cs="Times New Roman"/>
                <w:sz w:val="20"/>
                <w:szCs w:val="20"/>
                <w:lang w:val="en-US" w:eastAsia="ru-RU"/>
              </w:rPr>
              <w:t xml:space="preserve"> L.: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Шампиньон луговой, обыкновенный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Agaricus silvaticus</w:t>
            </w:r>
            <w:r w:rsidRPr="0094136A">
              <w:rPr>
                <w:rFonts w:ascii="Times New Roman" w:eastAsia="Times New Roman" w:hAnsi="Times New Roman" w:cs="Times New Roman"/>
                <w:sz w:val="20"/>
                <w:szCs w:val="20"/>
                <w:lang w:val="en-US" w:eastAsia="ru-RU"/>
              </w:rPr>
              <w:t xml:space="preserve"> Secr.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Шампиньон лесной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Agaricus xanthodermus</w:t>
            </w:r>
            <w:r w:rsidRPr="0094136A">
              <w:rPr>
                <w:rFonts w:ascii="Times New Roman" w:eastAsia="Times New Roman" w:hAnsi="Times New Roman" w:cs="Times New Roman"/>
                <w:sz w:val="20"/>
                <w:szCs w:val="20"/>
                <w:lang w:eastAsia="ru-RU"/>
              </w:rPr>
              <w:t xml:space="preserve"> Genevier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Шампиньон желтокожий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Cystoderma amianthinum</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(Scop.) Konrad et Maubl.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Цистодерма амиантовая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Cystoderma granulosum</w:t>
            </w:r>
            <w:r w:rsidRPr="0094136A">
              <w:rPr>
                <w:rFonts w:ascii="Times New Roman" w:eastAsia="Times New Roman" w:hAnsi="Times New Roman" w:cs="Times New Roman"/>
                <w:sz w:val="20"/>
                <w:szCs w:val="20"/>
                <w:lang w:val="en-US" w:eastAsia="ru-RU"/>
              </w:rPr>
              <w:t xml:space="preserve"> (Batsch: Fr.) Fayod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Цистодерма зернистая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Lepiota cristata</w:t>
            </w:r>
            <w:r w:rsidRPr="0094136A">
              <w:rPr>
                <w:rFonts w:ascii="Times New Roman" w:eastAsia="Times New Roman" w:hAnsi="Times New Roman" w:cs="Times New Roman"/>
                <w:sz w:val="20"/>
                <w:szCs w:val="20"/>
                <w:lang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Зонтик гребенчатый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Lepiota procera</w:t>
            </w:r>
            <w:r w:rsidRPr="0094136A">
              <w:rPr>
                <w:rFonts w:ascii="Times New Roman" w:eastAsia="Times New Roman" w:hAnsi="Times New Roman" w:cs="Times New Roman"/>
                <w:iCs/>
                <w:sz w:val="20"/>
                <w:szCs w:val="20"/>
                <w:lang w:eastAsia="ru-RU"/>
              </w:rPr>
              <w:t xml:space="preserve"> (Scop.) </w:t>
            </w:r>
            <w:r w:rsidRPr="0094136A">
              <w:rPr>
                <w:rFonts w:ascii="Times New Roman" w:eastAsia="Times New Roman" w:hAnsi="Times New Roman" w:cs="Times New Roman"/>
                <w:sz w:val="20"/>
                <w:szCs w:val="20"/>
                <w:lang w:eastAsia="ru-RU"/>
              </w:rPr>
              <w:t xml:space="preserve">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Гриб зонтик пестрый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Macrolepiota excoriata</w:t>
            </w:r>
            <w:r w:rsidRPr="0094136A">
              <w:rPr>
                <w:rFonts w:ascii="Times New Roman" w:eastAsia="Times New Roman" w:hAnsi="Times New Roman" w:cs="Times New Roman"/>
                <w:sz w:val="20"/>
                <w:szCs w:val="20"/>
                <w:lang w:eastAsia="ru-RU"/>
              </w:rPr>
              <w:t xml:space="preserve"> (Fr.) Mos.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Гриб-зонтик белый, оголенный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Macrolepiota mastoidea</w:t>
            </w:r>
            <w:r w:rsidRPr="0094136A">
              <w:rPr>
                <w:rFonts w:ascii="Times New Roman" w:eastAsia="Times New Roman" w:hAnsi="Times New Roman" w:cs="Times New Roman"/>
                <w:sz w:val="20"/>
                <w:szCs w:val="20"/>
                <w:lang w:eastAsia="ru-RU"/>
              </w:rPr>
              <w:t xml:space="preserve"> (Fr.) Sing.</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Гриб</w:t>
            </w:r>
            <w:r w:rsidRPr="0094136A">
              <w:rPr>
                <w:rFonts w:ascii="Times New Roman" w:eastAsia="Times New Roman" w:hAnsi="Times New Roman" w:cs="Times New Roman"/>
                <w:iCs/>
                <w:sz w:val="20"/>
                <w:szCs w:val="20"/>
                <w:lang w:eastAsia="ru-RU"/>
              </w:rPr>
              <w:t>-</w:t>
            </w:r>
            <w:r w:rsidRPr="0094136A">
              <w:rPr>
                <w:rFonts w:ascii="Times New Roman" w:eastAsia="Times New Roman" w:hAnsi="Times New Roman" w:cs="Times New Roman"/>
                <w:sz w:val="20"/>
                <w:szCs w:val="20"/>
                <w:lang w:eastAsia="ru-RU"/>
              </w:rPr>
              <w:t xml:space="preserve">зонтик сосцевидный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Macrolepiota procera</w:t>
            </w:r>
            <w:r w:rsidRPr="0094136A">
              <w:rPr>
                <w:rFonts w:ascii="Times New Roman" w:eastAsia="Times New Roman" w:hAnsi="Times New Roman" w:cs="Times New Roman"/>
                <w:sz w:val="20"/>
                <w:szCs w:val="20"/>
                <w:lang w:val="en-US" w:eastAsia="ru-RU"/>
              </w:rPr>
              <w:t xml:space="preserve"> (Scop.: Fr.) Sing.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Гриб-зонтик высокий пестрый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Strophariaceae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Строфариевые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Hypholoma capnoides</w:t>
            </w:r>
            <w:r w:rsidRPr="0094136A">
              <w:rPr>
                <w:rFonts w:ascii="Times New Roman" w:eastAsia="Times New Roman" w:hAnsi="Times New Roman" w:cs="Times New Roman"/>
                <w:sz w:val="20"/>
                <w:szCs w:val="20"/>
                <w:lang w:val="en-US" w:eastAsia="ru-RU"/>
              </w:rPr>
              <w:t xml:space="preserve"> (Fr.: Fr.) P.Kumm.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Гифолома головообразная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Hypholoma fasciculare</w:t>
            </w:r>
            <w:r w:rsidRPr="0094136A">
              <w:rPr>
                <w:rFonts w:ascii="Times New Roman" w:eastAsia="Times New Roman" w:hAnsi="Times New Roman" w:cs="Times New Roman"/>
                <w:sz w:val="20"/>
                <w:szCs w:val="20"/>
                <w:lang w:val="en-US" w:eastAsia="ru-RU"/>
              </w:rPr>
              <w:t xml:space="preserve"> (Huds.: Fr.) P.Kumm.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Ложноопенок серно-желтый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Hypholoma sublateritium</w:t>
            </w:r>
            <w:r w:rsidRPr="0094136A">
              <w:rPr>
                <w:rFonts w:ascii="Times New Roman" w:eastAsia="Times New Roman" w:hAnsi="Times New Roman" w:cs="Times New Roman"/>
                <w:sz w:val="20"/>
                <w:szCs w:val="20"/>
                <w:lang w:eastAsia="ru-RU"/>
              </w:rPr>
              <w:t xml:space="preserve">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Ложноопенок кирпично-красный</w:t>
            </w:r>
          </w:p>
        </w:tc>
      </w:tr>
      <w:tr w:rsidR="0094136A" w:rsidRPr="00A26F2F" w:rsidTr="0094136A">
        <w:trPr>
          <w:trHeight w:val="170"/>
        </w:trPr>
        <w:tc>
          <w:tcPr>
            <w:tcW w:w="2663" w:type="pct"/>
            <w:shd w:val="clear" w:color="auto" w:fill="auto"/>
            <w:noWrap/>
            <w:vAlign w:val="bottom"/>
            <w:hideMark/>
          </w:tcPr>
          <w:p w:rsidR="0094136A" w:rsidRPr="00A26F2F" w:rsidRDefault="0094136A" w:rsidP="00167CD1">
            <w:pPr>
              <w:numPr>
                <w:ilvl w:val="0"/>
                <w:numId w:val="70"/>
              </w:numPr>
              <w:ind w:left="-57" w:right="-57" w:firstLine="0"/>
              <w:jc w:val="both"/>
              <w:rPr>
                <w:rFonts w:ascii="Times New Roman" w:eastAsia="Times New Roman" w:hAnsi="Times New Roman" w:cs="Times New Roman"/>
                <w:spacing w:val="-6"/>
                <w:sz w:val="20"/>
                <w:szCs w:val="20"/>
                <w:lang w:val="en-US" w:eastAsia="ru-RU"/>
              </w:rPr>
            </w:pPr>
            <w:r w:rsidRPr="00A26F2F">
              <w:rPr>
                <w:rFonts w:ascii="Times New Roman" w:eastAsia="Times New Roman" w:hAnsi="Times New Roman" w:cs="Times New Roman"/>
                <w:spacing w:val="-6"/>
                <w:sz w:val="20"/>
                <w:szCs w:val="20"/>
                <w:lang w:val="en-US" w:eastAsia="ru-RU"/>
              </w:rPr>
              <w:t xml:space="preserve"> </w:t>
            </w:r>
            <w:r w:rsidRPr="00A26F2F">
              <w:rPr>
                <w:rFonts w:ascii="Times New Roman" w:eastAsia="Times New Roman" w:hAnsi="Times New Roman" w:cs="Times New Roman"/>
                <w:i/>
                <w:iCs/>
                <w:spacing w:val="-6"/>
                <w:sz w:val="20"/>
                <w:szCs w:val="20"/>
                <w:lang w:val="en-US" w:eastAsia="ru-RU"/>
              </w:rPr>
              <w:t>Kuehneromyces mutabilis</w:t>
            </w:r>
            <w:r w:rsidRPr="00A26F2F">
              <w:rPr>
                <w:rFonts w:ascii="Times New Roman" w:eastAsia="Times New Roman" w:hAnsi="Times New Roman" w:cs="Times New Roman"/>
                <w:spacing w:val="-6"/>
                <w:sz w:val="20"/>
                <w:szCs w:val="20"/>
                <w:lang w:val="en-US" w:eastAsia="ru-RU"/>
              </w:rPr>
              <w:t xml:space="preserve"> (Schaeff.: Fr.) Singer et A.H.Sm. </w:t>
            </w:r>
          </w:p>
        </w:tc>
        <w:tc>
          <w:tcPr>
            <w:tcW w:w="2337" w:type="pct"/>
            <w:shd w:val="clear" w:color="auto" w:fill="auto"/>
            <w:noWrap/>
            <w:vAlign w:val="center"/>
            <w:hideMark/>
          </w:tcPr>
          <w:p w:rsidR="0094136A" w:rsidRPr="00A26F2F" w:rsidRDefault="0094136A" w:rsidP="00167CD1">
            <w:pPr>
              <w:ind w:right="-57"/>
              <w:rPr>
                <w:rFonts w:ascii="Times New Roman" w:eastAsia="Times New Roman" w:hAnsi="Times New Roman" w:cs="Times New Roman"/>
                <w:spacing w:val="-6"/>
                <w:sz w:val="20"/>
                <w:szCs w:val="20"/>
                <w:lang w:eastAsia="ru-RU"/>
              </w:rPr>
            </w:pPr>
            <w:r w:rsidRPr="00A26F2F">
              <w:rPr>
                <w:rFonts w:ascii="Times New Roman" w:eastAsia="Times New Roman" w:hAnsi="Times New Roman" w:cs="Times New Roman"/>
                <w:spacing w:val="-6"/>
                <w:sz w:val="20"/>
                <w:szCs w:val="20"/>
                <w:lang w:eastAsia="ru-RU"/>
              </w:rPr>
              <w:t>Опенок летний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Pholiota aurivella</w:t>
            </w:r>
            <w:r w:rsidRPr="0094136A">
              <w:rPr>
                <w:rFonts w:ascii="Times New Roman" w:eastAsia="Times New Roman" w:hAnsi="Times New Roman" w:cs="Times New Roman"/>
                <w:sz w:val="20"/>
                <w:szCs w:val="20"/>
                <w:lang w:val="en-US"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Чешуйчатка золотистая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Pholiota squarrosa</w:t>
            </w:r>
            <w:r w:rsidRPr="0094136A">
              <w:rPr>
                <w:rFonts w:ascii="Times New Roman" w:eastAsia="Times New Roman" w:hAnsi="Times New Roman" w:cs="Times New Roman"/>
                <w:sz w:val="20"/>
                <w:szCs w:val="20"/>
                <w:lang w:val="en-US" w:eastAsia="ru-RU"/>
              </w:rPr>
              <w:t xml:space="preserve">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Чешуйчатка обыкновенная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Stropharia aeruginosa</w:t>
            </w:r>
            <w:r w:rsidRPr="0094136A">
              <w:rPr>
                <w:rFonts w:ascii="Times New Roman" w:eastAsia="Times New Roman" w:hAnsi="Times New Roman" w:cs="Times New Roman"/>
                <w:sz w:val="20"/>
                <w:szCs w:val="20"/>
                <w:lang w:val="en-US" w:eastAsia="ru-RU"/>
              </w:rPr>
              <w:t xml:space="preserve"> (Curtis: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Строфария сине-зелёная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Stropharia semiglobata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(Batsch.: Fr.) Quel.</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Строфария полушаровидная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Cortinariaceae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Паутинниковые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albo-violaceus</w:t>
            </w:r>
            <w:r w:rsidRPr="0094136A">
              <w:rPr>
                <w:rFonts w:ascii="Times New Roman" w:eastAsia="Times New Roman" w:hAnsi="Times New Roman" w:cs="Times New Roman"/>
                <w:sz w:val="20"/>
                <w:szCs w:val="20"/>
                <w:lang w:val="en-US" w:eastAsia="ru-RU"/>
              </w:rPr>
              <w:t xml:space="preserve"> (Pers.: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бело-фиолетовый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armillatus</w:t>
            </w:r>
            <w:r w:rsidRPr="0094136A">
              <w:rPr>
                <w:rFonts w:ascii="Times New Roman" w:eastAsia="Times New Roman" w:hAnsi="Times New Roman" w:cs="Times New Roman"/>
                <w:sz w:val="20"/>
                <w:szCs w:val="20"/>
                <w:lang w:val="en-US" w:eastAsia="ru-RU"/>
              </w:rPr>
              <w:t xml:space="preserve"> (Fr.: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браслетчатый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camphoratus</w:t>
            </w:r>
            <w:r w:rsidRPr="0094136A">
              <w:rPr>
                <w:rFonts w:ascii="Times New Roman" w:eastAsia="Times New Roman" w:hAnsi="Times New Roman" w:cs="Times New Roman"/>
                <w:sz w:val="20"/>
                <w:szCs w:val="20"/>
                <w:lang w:val="en-US" w:eastAsia="ru-RU"/>
              </w:rPr>
              <w:t xml:space="preserve">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камфорный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cinnamomeus</w:t>
            </w:r>
            <w:r w:rsidRPr="0094136A">
              <w:rPr>
                <w:rFonts w:ascii="Times New Roman" w:eastAsia="Times New Roman" w:hAnsi="Times New Roman" w:cs="Times New Roman"/>
                <w:sz w:val="20"/>
                <w:szCs w:val="20"/>
                <w:lang w:val="en-US" w:eastAsia="ru-RU"/>
              </w:rPr>
              <w:t xml:space="preserve"> (L.: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тёмно-коричневый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Cоrtinarius clatior</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Паутинник высокий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collinitus</w:t>
            </w:r>
            <w:r w:rsidRPr="0094136A">
              <w:rPr>
                <w:rFonts w:ascii="Times New Roman" w:eastAsia="Times New Roman" w:hAnsi="Times New Roman" w:cs="Times New Roman"/>
                <w:sz w:val="20"/>
                <w:szCs w:val="20"/>
                <w:lang w:val="en-US" w:eastAsia="ru-RU"/>
              </w:rPr>
              <w:t xml:space="preserve"> (Sowerby: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прямой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friumphans</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желтый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sz w:val="20"/>
                <w:szCs w:val="20"/>
                <w:lang w:val="en-US" w:eastAsia="ru-RU"/>
              </w:rPr>
              <w:t>Cortinarius furgidus</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вздутый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triumphans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Fr.</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 xml:space="preserve">Паутинник триумфальный (жёлтый)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Cortinarius violaceus</w:t>
            </w:r>
            <w:r w:rsidRPr="0094136A">
              <w:rPr>
                <w:rFonts w:ascii="Times New Roman" w:eastAsia="Times New Roman" w:hAnsi="Times New Roman" w:cs="Times New Roman"/>
                <w:sz w:val="20"/>
                <w:szCs w:val="20"/>
                <w:lang w:val="en-US" w:eastAsia="ru-RU"/>
              </w:rPr>
              <w:t xml:space="preserve"> (L.: Fr.)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Паутинник фиолетовый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Crepidotus mollis</w:t>
            </w:r>
            <w:r w:rsidRPr="0094136A">
              <w:rPr>
                <w:rFonts w:ascii="Times New Roman" w:eastAsia="Times New Roman" w:hAnsi="Times New Roman" w:cs="Times New Roman"/>
                <w:sz w:val="20"/>
                <w:szCs w:val="20"/>
                <w:lang w:val="en-US" w:eastAsia="ru-RU"/>
              </w:rPr>
              <w:t xml:space="preserve"> (Schaeff.: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Крепидот мягкий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Crepidotus variabilis</w:t>
            </w:r>
            <w:r w:rsidRPr="0094136A">
              <w:rPr>
                <w:rFonts w:ascii="Times New Roman" w:eastAsia="Times New Roman" w:hAnsi="Times New Roman" w:cs="Times New Roman"/>
                <w:sz w:val="20"/>
                <w:szCs w:val="20"/>
                <w:lang w:val="en-US" w:eastAsia="ru-RU"/>
              </w:rPr>
              <w:t xml:space="preserve"> (Pers.: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Крепидот изменяющийся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Galerina hypnorum</w:t>
            </w:r>
            <w:r w:rsidRPr="0094136A">
              <w:rPr>
                <w:rFonts w:ascii="Times New Roman" w:eastAsia="Times New Roman" w:hAnsi="Times New Roman" w:cs="Times New Roman"/>
                <w:sz w:val="20"/>
                <w:szCs w:val="20"/>
                <w:lang w:val="en-US" w:eastAsia="ru-RU"/>
              </w:rPr>
              <w:t xml:space="preserve"> (Schrank: Fr.) Kühner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Галерина гипновая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Inocybe curvipes</w:t>
            </w:r>
            <w:r w:rsidRPr="0094136A">
              <w:rPr>
                <w:rFonts w:ascii="Times New Roman" w:eastAsia="Times New Roman" w:hAnsi="Times New Roman" w:cs="Times New Roman"/>
                <w:sz w:val="20"/>
                <w:szCs w:val="20"/>
                <w:lang w:eastAsia="ru-RU"/>
              </w:rPr>
              <w:t xml:space="preserve"> P.Karst. </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Inocybe</w:t>
            </w:r>
            <w:r w:rsidRPr="0094136A">
              <w:rPr>
                <w:rFonts w:ascii="Times New Roman" w:eastAsia="Times New Roman" w:hAnsi="Times New Roman" w:cs="Times New Roman"/>
                <w:i/>
                <w:sz w:val="20"/>
                <w:szCs w:val="20"/>
                <w:lang w:val="en-US" w:eastAsia="ru-RU"/>
              </w:rPr>
              <w:t xml:space="preserve"> fastigiata</w:t>
            </w:r>
            <w:r w:rsidRPr="0094136A">
              <w:rPr>
                <w:rFonts w:ascii="Times New Roman" w:eastAsia="Times New Roman" w:hAnsi="Times New Roman" w:cs="Times New Roman"/>
                <w:sz w:val="20"/>
                <w:szCs w:val="20"/>
                <w:lang w:val="en-US" w:eastAsia="ru-RU"/>
              </w:rPr>
              <w:t xml:space="preserve"> (Schaeff.: Fr.) Quel.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Волоконница равновершинная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val="en-US" w:eastAsia="ru-RU"/>
              </w:rPr>
              <w:t xml:space="preserve"> </w:t>
            </w:r>
            <w:r w:rsidRPr="0094136A">
              <w:rPr>
                <w:rFonts w:ascii="Times New Roman" w:eastAsia="Times New Roman" w:hAnsi="Times New Roman" w:cs="Times New Roman"/>
                <w:i/>
                <w:iCs/>
                <w:sz w:val="20"/>
                <w:szCs w:val="20"/>
                <w:lang w:val="en-US" w:eastAsia="ru-RU"/>
              </w:rPr>
              <w:t>Inocybe geophylla</w:t>
            </w:r>
            <w:r w:rsidRPr="0094136A">
              <w:rPr>
                <w:rFonts w:ascii="Times New Roman" w:eastAsia="Times New Roman" w:hAnsi="Times New Roman" w:cs="Times New Roman"/>
                <w:sz w:val="20"/>
                <w:szCs w:val="20"/>
                <w:lang w:val="en-US" w:eastAsia="ru-RU"/>
              </w:rPr>
              <w:t xml:space="preserve"> (Fr.: Fr.) P.Kumm.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Волоконница землисто-пластинковая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Inocybe maculata</w:t>
            </w:r>
            <w:r w:rsidRPr="0094136A">
              <w:rPr>
                <w:rFonts w:ascii="Times New Roman" w:eastAsia="Times New Roman" w:hAnsi="Times New Roman" w:cs="Times New Roman"/>
                <w:sz w:val="20"/>
                <w:szCs w:val="20"/>
                <w:lang w:eastAsia="ru-RU"/>
              </w:rPr>
              <w:t xml:space="preserve"> Boud.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Волоконница пятнистая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Inocybe pheocomis</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(Pers.) Kuyper.</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Inocybe pyriodora</w:t>
            </w:r>
            <w:r w:rsidRPr="0094136A">
              <w:rPr>
                <w:rFonts w:ascii="Times New Roman" w:eastAsia="Times New Roman" w:hAnsi="Times New Roman" w:cs="Times New Roman"/>
                <w:sz w:val="20"/>
                <w:szCs w:val="20"/>
                <w:lang w:val="en-US" w:eastAsia="ru-RU"/>
              </w:rPr>
              <w:t xml:space="preserve"> (Pers.: Fr.) Kumm.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Волоконница вонючая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Inocybe umbrina</w:t>
            </w:r>
            <w:r w:rsidRPr="0094136A">
              <w:rPr>
                <w:rFonts w:ascii="Times New Roman" w:eastAsia="Times New Roman" w:hAnsi="Times New Roman" w:cs="Times New Roman"/>
                <w:iCs/>
                <w:sz w:val="20"/>
                <w:szCs w:val="20"/>
                <w:lang w:eastAsia="ru-RU"/>
              </w:rPr>
              <w:t xml:space="preserve"> </w:t>
            </w:r>
            <w:r w:rsidRPr="0094136A">
              <w:rPr>
                <w:rFonts w:ascii="Times New Roman" w:eastAsia="Times New Roman" w:hAnsi="Times New Roman" w:cs="Times New Roman"/>
                <w:sz w:val="20"/>
                <w:szCs w:val="20"/>
                <w:lang w:eastAsia="ru-RU"/>
              </w:rPr>
              <w:t xml:space="preserve">Massee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Волоконница умбровая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Rozites caperata</w:t>
            </w:r>
            <w:r w:rsidRPr="0094136A">
              <w:rPr>
                <w:rFonts w:ascii="Times New Roman" w:eastAsia="Times New Roman" w:hAnsi="Times New Roman" w:cs="Times New Roman"/>
                <w:sz w:val="20"/>
                <w:szCs w:val="20"/>
                <w:lang w:val="en-US" w:eastAsia="ru-RU"/>
              </w:rPr>
              <w:t xml:space="preserve"> (Pers.: Fr.) P.Karst.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Колпак кольчатый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Hygrophoraceae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Гигрофоровые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Hygrocybe coccineocrenata</w:t>
            </w:r>
            <w:r w:rsidRPr="0094136A">
              <w:rPr>
                <w:rFonts w:ascii="Times New Roman" w:eastAsia="Times New Roman" w:hAnsi="Times New Roman" w:cs="Times New Roman"/>
                <w:sz w:val="20"/>
                <w:szCs w:val="20"/>
                <w:lang w:eastAsia="ru-RU"/>
              </w:rPr>
              <w:t xml:space="preserve"> (Orton) Mos.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Гигроцибе киноварно-красная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Clavariaceae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Рогатиковые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Clavariadelphus ligula</w:t>
            </w:r>
            <w:r w:rsidRPr="0094136A">
              <w:rPr>
                <w:rFonts w:ascii="Times New Roman" w:eastAsia="Times New Roman" w:hAnsi="Times New Roman" w:cs="Times New Roman"/>
                <w:sz w:val="20"/>
                <w:szCs w:val="20"/>
                <w:lang w:val="en-US" w:eastAsia="ru-RU"/>
              </w:rPr>
              <w:t xml:space="preserve"> (Fr.) Donk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Рогатик язычковый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Clavariadelphus pistillaris</w:t>
            </w:r>
            <w:r w:rsidRPr="0094136A">
              <w:rPr>
                <w:rFonts w:ascii="Times New Roman" w:eastAsia="Times New Roman" w:hAnsi="Times New Roman" w:cs="Times New Roman"/>
                <w:sz w:val="20"/>
                <w:szCs w:val="20"/>
                <w:lang w:val="en-US" w:eastAsia="ru-RU"/>
              </w:rPr>
              <w:t xml:space="preserve"> (Fr.) Donk.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Рогатик пестиковый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Clavicorona pyxidata</w:t>
            </w:r>
            <w:r w:rsidRPr="0094136A">
              <w:rPr>
                <w:rFonts w:ascii="Times New Roman" w:eastAsia="Times New Roman" w:hAnsi="Times New Roman" w:cs="Times New Roman"/>
                <w:sz w:val="20"/>
                <w:szCs w:val="20"/>
                <w:lang w:val="en-US" w:eastAsia="ru-RU"/>
              </w:rPr>
              <w:t xml:space="preserve"> (Fr.) Doty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Клавикорона крыночковидная</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Clavulina cristata</w:t>
            </w:r>
            <w:r w:rsidRPr="0094136A">
              <w:rPr>
                <w:rFonts w:ascii="Times New Roman" w:eastAsia="Times New Roman" w:hAnsi="Times New Roman" w:cs="Times New Roman"/>
                <w:sz w:val="20"/>
                <w:szCs w:val="20"/>
                <w:lang w:val="en-US" w:eastAsia="ru-RU"/>
              </w:rPr>
              <w:t xml:space="preserve"> (Fr.) Schroeter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Клавулина гребенчатая</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Lentaria mucida</w:t>
            </w:r>
            <w:r w:rsidRPr="0094136A">
              <w:rPr>
                <w:rFonts w:ascii="Times New Roman" w:eastAsia="Times New Roman" w:hAnsi="Times New Roman" w:cs="Times New Roman"/>
                <w:sz w:val="20"/>
                <w:szCs w:val="20"/>
                <w:lang w:val="en-US" w:eastAsia="ru-RU"/>
              </w:rPr>
              <w:t xml:space="preserve"> (Fr.) Corner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Лентария слизистая</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Ramaria eumorpha</w:t>
            </w:r>
            <w:r w:rsidRPr="0094136A">
              <w:rPr>
                <w:rFonts w:ascii="Times New Roman" w:eastAsia="Times New Roman" w:hAnsi="Times New Roman" w:cs="Times New Roman"/>
                <w:sz w:val="20"/>
                <w:szCs w:val="20"/>
                <w:lang w:val="en-US" w:eastAsia="ru-RU"/>
              </w:rPr>
              <w:t xml:space="preserve"> (Karst.) Corner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Рамария обыкновенная</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Ramaria flava</w:t>
            </w:r>
            <w:r w:rsidRPr="0094136A">
              <w:rPr>
                <w:rFonts w:ascii="Times New Roman" w:eastAsia="Times New Roman" w:hAnsi="Times New Roman" w:cs="Times New Roman"/>
                <w:sz w:val="20"/>
                <w:szCs w:val="20"/>
                <w:lang w:val="en-US" w:eastAsia="ru-RU"/>
              </w:rPr>
              <w:t xml:space="preserve"> (Fr.) Quel.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Рамария желтая</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Ramaria formosa</w:t>
            </w:r>
            <w:r w:rsidRPr="0094136A">
              <w:rPr>
                <w:rFonts w:ascii="Times New Roman" w:eastAsia="Times New Roman" w:hAnsi="Times New Roman" w:cs="Times New Roman"/>
                <w:sz w:val="20"/>
                <w:szCs w:val="20"/>
                <w:lang w:val="en-US" w:eastAsia="ru-RU"/>
              </w:rPr>
              <w:t xml:space="preserve"> (Fr.) Ricken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Рамария стройная</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Ramaria invalii</w:t>
            </w:r>
            <w:r w:rsidRPr="0094136A">
              <w:rPr>
                <w:rFonts w:ascii="Times New Roman" w:eastAsia="Times New Roman" w:hAnsi="Times New Roman" w:cs="Times New Roman"/>
                <w:sz w:val="20"/>
                <w:szCs w:val="20"/>
                <w:lang w:val="en-US" w:eastAsia="ru-RU"/>
              </w:rPr>
              <w:t xml:space="preserve"> (Cott. </w:t>
            </w:r>
            <w:r w:rsidRPr="0094136A">
              <w:rPr>
                <w:rFonts w:ascii="Times New Roman" w:eastAsia="Times New Roman" w:hAnsi="Times New Roman" w:cs="Times New Roman"/>
                <w:sz w:val="20"/>
                <w:szCs w:val="20"/>
                <w:lang w:eastAsia="ru-RU"/>
              </w:rPr>
              <w:t>е</w:t>
            </w:r>
            <w:r w:rsidRPr="0094136A">
              <w:rPr>
                <w:rFonts w:ascii="Times New Roman" w:eastAsia="Times New Roman" w:hAnsi="Times New Roman" w:cs="Times New Roman"/>
                <w:sz w:val="20"/>
                <w:szCs w:val="20"/>
                <w:lang w:val="en-US" w:eastAsia="ru-RU"/>
              </w:rPr>
              <w:t xml:space="preserve">t Wakef.) Donk.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Рамария Инвала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Schizophyllaceae </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Шизофилловые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Schizophyllum commune</w:t>
            </w:r>
            <w:r w:rsidRPr="0094136A">
              <w:rPr>
                <w:rFonts w:ascii="Times New Roman" w:eastAsia="Times New Roman" w:hAnsi="Times New Roman" w:cs="Times New Roman"/>
                <w:sz w:val="20"/>
                <w:szCs w:val="20"/>
                <w:lang w:eastAsia="ru-RU"/>
              </w:rPr>
              <w:t xml:space="preserve"> Fr.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Щелелистник обыкновенный</w:t>
            </w:r>
          </w:p>
        </w:tc>
      </w:tr>
      <w:tr w:rsidR="0094136A" w:rsidRPr="0094136A" w:rsidTr="0094136A">
        <w:trPr>
          <w:trHeight w:val="170"/>
        </w:trPr>
        <w:tc>
          <w:tcPr>
            <w:tcW w:w="2663" w:type="pct"/>
            <w:shd w:val="clear" w:color="auto" w:fill="auto"/>
            <w:noWrap/>
            <w:vAlign w:val="center"/>
          </w:tcPr>
          <w:p w:rsidR="0094136A" w:rsidRPr="0094136A" w:rsidRDefault="0094136A" w:rsidP="00167CD1">
            <w:pPr>
              <w:ind w:right="-57"/>
              <w:jc w:val="center"/>
              <w:rPr>
                <w:rFonts w:ascii="Times New Roman" w:eastAsia="Times New Roman" w:hAnsi="Times New Roman" w:cs="Times New Roman"/>
                <w:b/>
                <w:iCs/>
                <w:sz w:val="20"/>
                <w:szCs w:val="20"/>
                <w:lang w:val="en-US" w:eastAsia="ru-RU"/>
              </w:rPr>
            </w:pPr>
            <w:r w:rsidRPr="0094136A">
              <w:rPr>
                <w:rFonts w:ascii="Times New Roman" w:eastAsia="Times New Roman" w:hAnsi="Times New Roman" w:cs="Times New Roman"/>
                <w:b/>
                <w:iCs/>
                <w:sz w:val="20"/>
                <w:szCs w:val="20"/>
                <w:lang w:eastAsia="ru-RU"/>
              </w:rPr>
              <w:t xml:space="preserve">Порядок </w:t>
            </w:r>
            <w:r w:rsidRPr="0094136A">
              <w:rPr>
                <w:rFonts w:ascii="Times New Roman" w:eastAsia="Times New Roman" w:hAnsi="Times New Roman" w:cs="Times New Roman"/>
                <w:b/>
                <w:sz w:val="20"/>
                <w:szCs w:val="20"/>
                <w:lang w:eastAsia="ru-RU"/>
              </w:rPr>
              <w:t>Corticia</w:t>
            </w:r>
            <w:r w:rsidRPr="0094136A">
              <w:rPr>
                <w:rFonts w:ascii="Times New Roman" w:eastAsia="Times New Roman" w:hAnsi="Times New Roman" w:cs="Times New Roman"/>
                <w:b/>
                <w:sz w:val="20"/>
                <w:szCs w:val="20"/>
                <w:lang w:val="en-US" w:eastAsia="ru-RU"/>
              </w:rPr>
              <w:t>les</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Кортициевые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Corticiaceae</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sz w:val="20"/>
                <w:szCs w:val="20"/>
                <w:lang w:eastAsia="ru-RU"/>
              </w:rPr>
              <w:t>Кортициевые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Hyphoderma radula</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(Fr.: Fr) Donk</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sz w:val="20"/>
                <w:szCs w:val="20"/>
                <w:lang w:val="en-US" w:eastAsia="ru-RU"/>
              </w:rPr>
            </w:pPr>
            <w:r w:rsidRPr="0094136A">
              <w:rPr>
                <w:rFonts w:ascii="Times New Roman" w:eastAsia="Calibri" w:hAnsi="Times New Roman" w:cs="Times New Roman"/>
                <w:sz w:val="20"/>
                <w:szCs w:val="20"/>
                <w:shd w:val="clear" w:color="auto" w:fill="FFFFFF"/>
              </w:rPr>
              <w:t>Трутовик скребущий,</w:t>
            </w:r>
            <w:r w:rsidRPr="0094136A">
              <w:rPr>
                <w:rFonts w:ascii="Times New Roman" w:eastAsia="Calibri" w:hAnsi="Times New Roman" w:cs="Times New Roman"/>
                <w:sz w:val="20"/>
              </w:rPr>
              <w:t> </w:t>
            </w:r>
            <w:r w:rsidRPr="0094136A">
              <w:rPr>
                <w:rFonts w:ascii="Times New Roman" w:eastAsia="Calibri" w:hAnsi="Times New Roman" w:cs="Times New Roman"/>
                <w:sz w:val="20"/>
                <w:szCs w:val="20"/>
                <w:shd w:val="clear" w:color="auto" w:fill="FFFFFF"/>
              </w:rPr>
              <w:t>рашпилевидный</w:t>
            </w: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Merulius tremellosus</w:t>
            </w:r>
            <w:r w:rsidRPr="0094136A">
              <w:rPr>
                <w:rFonts w:ascii="Times New Roman" w:eastAsia="Times New Roman" w:hAnsi="Times New Roman" w:cs="Times New Roman"/>
                <w:sz w:val="20"/>
                <w:szCs w:val="20"/>
                <w:lang w:val="en-US" w:eastAsia="ru-RU"/>
              </w:rPr>
              <w:t xml:space="preserve"> Schrad.: Fr.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Мерулиус дрожащий </w:t>
            </w:r>
          </w:p>
        </w:tc>
      </w:tr>
      <w:tr w:rsidR="0094136A" w:rsidRPr="00C3481F"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Phanerochaete laevis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(Pers.: Fr.) J. Erikss. et Ryvarden </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Phlebia radiata</w:t>
            </w:r>
            <w:r w:rsidRPr="0094136A">
              <w:rPr>
                <w:rFonts w:ascii="Times New Roman" w:eastAsia="Times New Roman" w:hAnsi="Times New Roman" w:cs="Times New Roman"/>
                <w:sz w:val="20"/>
                <w:szCs w:val="20"/>
                <w:lang w:eastAsia="ru-RU"/>
              </w:rPr>
              <w:t xml:space="preserve"> Fr.: Fr. </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sz w:val="20"/>
                <w:szCs w:val="20"/>
                <w:lang w:eastAsia="ru-RU"/>
              </w:rPr>
            </w:pPr>
            <w:r w:rsidRPr="0094136A">
              <w:rPr>
                <w:rFonts w:ascii="Times New Roman" w:eastAsia="Calibri" w:hAnsi="Times New Roman" w:cs="Times New Roman"/>
                <w:bCs/>
                <w:sz w:val="20"/>
                <w:szCs w:val="20"/>
                <w:shd w:val="clear" w:color="auto" w:fill="FFFFFF"/>
              </w:rPr>
              <w:t>Флебия</w:t>
            </w:r>
            <w:r w:rsidRPr="0094136A">
              <w:rPr>
                <w:rFonts w:ascii="Times New Roman" w:eastAsia="Calibri" w:hAnsi="Times New Roman" w:cs="Times New Roman"/>
                <w:sz w:val="20"/>
              </w:rPr>
              <w:t> </w:t>
            </w:r>
            <w:r w:rsidRPr="0094136A">
              <w:rPr>
                <w:rFonts w:ascii="Times New Roman" w:eastAsia="Calibri" w:hAnsi="Times New Roman" w:cs="Times New Roman"/>
                <w:bCs/>
                <w:sz w:val="20"/>
                <w:szCs w:val="20"/>
                <w:shd w:val="clear" w:color="auto" w:fill="FFFFFF"/>
              </w:rPr>
              <w:t>радиальная</w:t>
            </w:r>
          </w:p>
        </w:tc>
      </w:tr>
      <w:tr w:rsidR="0094136A" w:rsidRPr="00C3481F"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Phlebia tremellosa</w:t>
            </w:r>
            <w:r w:rsidRPr="0094136A">
              <w:rPr>
                <w:rFonts w:ascii="Times New Roman" w:eastAsia="Times New Roman" w:hAnsi="Times New Roman" w:cs="Times New Roman"/>
                <w:sz w:val="20"/>
                <w:szCs w:val="20"/>
                <w:lang w:val="en-US" w:eastAsia="ru-RU"/>
              </w:rPr>
              <w:t xml:space="preserve"> (Schrad.: Fr.) Burds. et Nakasone</w:t>
            </w:r>
          </w:p>
        </w:tc>
        <w:tc>
          <w:tcPr>
            <w:tcW w:w="2337" w:type="pct"/>
            <w:shd w:val="clear" w:color="auto" w:fill="auto"/>
            <w:noWrap/>
            <w:vAlign w:val="bottom"/>
          </w:tcPr>
          <w:p w:rsidR="0094136A" w:rsidRPr="0094136A" w:rsidRDefault="0094136A" w:rsidP="00167CD1">
            <w:pPr>
              <w:ind w:right="-57"/>
              <w:rPr>
                <w:rFonts w:ascii="Times New Roman" w:eastAsia="Times New Roman" w:hAnsi="Times New Roman" w:cs="Times New Roman"/>
                <w:color w:val="000000"/>
                <w:sz w:val="20"/>
                <w:szCs w:val="20"/>
                <w:lang w:val="en-US"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Terrana caerulea</w:t>
            </w:r>
            <w:r w:rsidRPr="0094136A">
              <w:rPr>
                <w:rFonts w:ascii="Times New Roman" w:eastAsia="Times New Roman" w:hAnsi="Times New Roman" w:cs="Times New Roman"/>
                <w:sz w:val="20"/>
                <w:szCs w:val="20"/>
                <w:lang w:val="en-US" w:eastAsia="ru-RU"/>
              </w:rPr>
              <w:t xml:space="preserve"> Fr. </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Террана синяя </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Гастероидныс базидиомицеты, или гастеромицеты</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Lycoperdales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 Дождевиковые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Lycoperdaceae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Дождевики</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Bovista nigrescens</w:t>
            </w:r>
            <w:r w:rsidRPr="0094136A">
              <w:rPr>
                <w:rFonts w:ascii="Times New Roman" w:eastAsia="Times New Roman" w:hAnsi="Times New Roman" w:cs="Times New Roman"/>
                <w:sz w:val="20"/>
                <w:szCs w:val="20"/>
                <w:lang w:val="en-US"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Порховка чернеющая</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Bovista plumbea</w:t>
            </w:r>
            <w:r w:rsidRPr="0094136A">
              <w:rPr>
                <w:rFonts w:ascii="Times New Roman" w:eastAsia="Times New Roman" w:hAnsi="Times New Roman" w:cs="Times New Roman"/>
                <w:sz w:val="20"/>
                <w:szCs w:val="20"/>
                <w:lang w:val="en-US"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Порховка свинцово-серая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Calvatia excipuliformis</w:t>
            </w:r>
            <w:r w:rsidRPr="0094136A">
              <w:rPr>
                <w:rFonts w:ascii="Times New Roman" w:eastAsia="Times New Roman" w:hAnsi="Times New Roman" w:cs="Times New Roman"/>
                <w:iCs/>
                <w:sz w:val="20"/>
                <w:szCs w:val="20"/>
                <w:lang w:val="en-US" w:eastAsia="ru-RU"/>
              </w:rPr>
              <w:t xml:space="preserve"> </w:t>
            </w:r>
            <w:r w:rsidRPr="0094136A">
              <w:rPr>
                <w:rFonts w:ascii="Times New Roman" w:eastAsia="Times New Roman" w:hAnsi="Times New Roman" w:cs="Times New Roman"/>
                <w:sz w:val="20"/>
                <w:szCs w:val="20"/>
                <w:lang w:val="en-US" w:eastAsia="ru-RU"/>
              </w:rPr>
              <w:t xml:space="preserve">(Pers.)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Головач продолговатый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Calvatia utriformis</w:t>
            </w:r>
            <w:r w:rsidRPr="0094136A">
              <w:rPr>
                <w:rFonts w:ascii="Times New Roman" w:eastAsia="Times New Roman" w:hAnsi="Times New Roman" w:cs="Times New Roman"/>
                <w:sz w:val="20"/>
                <w:szCs w:val="20"/>
                <w:lang w:val="en-US" w:eastAsia="ru-RU"/>
              </w:rPr>
              <w:t xml:space="preserve"> (Bull.: Pers.) O.Jaap.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Головач мешковидный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Langermannia gigantea</w:t>
            </w:r>
            <w:r w:rsidRPr="0094136A">
              <w:rPr>
                <w:rFonts w:ascii="Times New Roman" w:eastAsia="Times New Roman" w:hAnsi="Times New Roman" w:cs="Times New Roman"/>
                <w:sz w:val="20"/>
                <w:szCs w:val="20"/>
                <w:lang w:val="en-US" w:eastAsia="ru-RU"/>
              </w:rPr>
              <w:t xml:space="preserve"> (Pers.) Rostk.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Дождевик гигантский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Lycoperdon echinatum</w:t>
            </w:r>
            <w:r w:rsidRPr="0094136A">
              <w:rPr>
                <w:rFonts w:ascii="Times New Roman" w:eastAsia="Times New Roman" w:hAnsi="Times New Roman" w:cs="Times New Roman"/>
                <w:sz w:val="20"/>
                <w:szCs w:val="20"/>
                <w:lang w:val="en-US"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Дождевик ежевидноколючий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Lycoperdon perlatum</w:t>
            </w:r>
            <w:r w:rsidRPr="0094136A">
              <w:rPr>
                <w:rFonts w:ascii="Times New Roman" w:eastAsia="Times New Roman" w:hAnsi="Times New Roman" w:cs="Times New Roman"/>
                <w:sz w:val="20"/>
                <w:szCs w:val="20"/>
                <w:lang w:val="en-US" w:eastAsia="ru-RU"/>
              </w:rPr>
              <w:t xml:space="preserve"> Pers. Ex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Дождевик шиповатый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Lycoperdon pyriforme</w:t>
            </w:r>
            <w:r w:rsidRPr="0094136A">
              <w:rPr>
                <w:rFonts w:ascii="Times New Roman" w:eastAsia="Times New Roman" w:hAnsi="Times New Roman" w:cs="Times New Roman"/>
                <w:sz w:val="20"/>
                <w:szCs w:val="20"/>
                <w:lang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Дождевик грушевидный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Sclerodermatales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Ложнодождевиковые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Sclerodermataceae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Ложнодождевики</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Scleroderma aurantium</w:t>
            </w:r>
            <w:r w:rsidRPr="0094136A">
              <w:rPr>
                <w:rFonts w:ascii="Times New Roman" w:eastAsia="Times New Roman" w:hAnsi="Times New Roman" w:cs="Times New Roman"/>
                <w:sz w:val="20"/>
                <w:szCs w:val="20"/>
                <w:lang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Ложнодождевик обыкновенный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i/>
                <w:iCs/>
                <w:sz w:val="20"/>
                <w:szCs w:val="20"/>
                <w:lang w:eastAsia="ru-RU"/>
              </w:rPr>
              <w:t>Scleroderma citrinum</w:t>
            </w:r>
            <w:r w:rsidRPr="0094136A">
              <w:rPr>
                <w:rFonts w:ascii="Times New Roman" w:eastAsia="Times New Roman" w:hAnsi="Times New Roman" w:cs="Times New Roman"/>
                <w:sz w:val="20"/>
                <w:szCs w:val="20"/>
                <w:lang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Ложнодождевик обыкновенный, жёлтый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Nidulariales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Гнездовковые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Nidulariaceae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Гнездовковые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i/>
                <w:iCs/>
                <w:sz w:val="20"/>
                <w:szCs w:val="20"/>
                <w:lang w:val="en-US" w:eastAsia="ru-RU"/>
              </w:rPr>
              <w:t>Crucibulum laeve</w:t>
            </w:r>
            <w:r w:rsidRPr="0094136A">
              <w:rPr>
                <w:rFonts w:ascii="Times New Roman" w:eastAsia="Times New Roman" w:hAnsi="Times New Roman" w:cs="Times New Roman"/>
                <w:sz w:val="20"/>
                <w:szCs w:val="20"/>
                <w:lang w:val="en-US" w:eastAsia="ru-RU"/>
              </w:rPr>
              <w:t xml:space="preserve"> (Bull.: DC) Kranebug.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Круцибулюм гладкий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Sphaerobolaceae</w:t>
            </w:r>
          </w:p>
        </w:tc>
        <w:tc>
          <w:tcPr>
            <w:tcW w:w="2337" w:type="pct"/>
            <w:shd w:val="clear" w:color="auto" w:fill="auto"/>
            <w:noWrap/>
            <w:vAlign w:val="bottom"/>
            <w:hideMark/>
          </w:tcPr>
          <w:p w:rsidR="0094136A" w:rsidRPr="0094136A" w:rsidRDefault="0094136A" w:rsidP="00167CD1">
            <w:pPr>
              <w:ind w:right="-57"/>
              <w:rPr>
                <w:rFonts w:ascii="Times New Roman" w:eastAsia="Times New Roman" w:hAnsi="Times New Roman" w:cs="Times New Roman"/>
                <w:color w:val="000000"/>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de-DE" w:eastAsia="ru-RU"/>
              </w:rPr>
              <w:t>Sphaerobolus stellatus</w:t>
            </w:r>
            <w:r w:rsidRPr="0094136A">
              <w:rPr>
                <w:rFonts w:ascii="Times New Roman" w:eastAsia="Times New Roman" w:hAnsi="Times New Roman" w:cs="Times New Roman"/>
                <w:sz w:val="20"/>
                <w:szCs w:val="20"/>
                <w:lang w:val="de-DE" w:eastAsia="ru-RU"/>
              </w:rPr>
              <w:t xml:space="preserve"> Tode :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Сфероболюс звездчатый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 xml:space="preserve">Порядок Phallales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Веселковые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Phallaceae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 Веселковые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0"/>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Phallus impudicus</w:t>
            </w:r>
            <w:r w:rsidRPr="0094136A">
              <w:rPr>
                <w:rFonts w:ascii="Times New Roman" w:eastAsia="Times New Roman" w:hAnsi="Times New Roman" w:cs="Times New Roman"/>
                <w:sz w:val="20"/>
                <w:szCs w:val="20"/>
                <w:lang w:val="en-US" w:eastAsia="ru-RU"/>
              </w:rPr>
              <w:t xml:space="preserve"> Pers.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Веселка обыкновенная </w:t>
            </w:r>
          </w:p>
        </w:tc>
      </w:tr>
      <w:tr w:rsidR="0094136A" w:rsidRPr="0094136A" w:rsidTr="0094136A">
        <w:trPr>
          <w:trHeight w:val="170"/>
        </w:trPr>
        <w:tc>
          <w:tcPr>
            <w:tcW w:w="2663" w:type="pct"/>
            <w:shd w:val="clear" w:color="auto" w:fill="auto"/>
            <w:noWrap/>
            <w:vAlign w:val="center"/>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ДЕЙТЕРОМИЦЕТЫ</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b/>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КЛАСС HYPHOMYCETES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ГИФОМИЦЕТЫ</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Moniliaceae </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Монилиевые</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2"/>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val="en-US" w:eastAsia="ru-RU"/>
              </w:rPr>
              <w:t>Botrytis cinerea</w:t>
            </w:r>
            <w:r w:rsidRPr="0094136A">
              <w:rPr>
                <w:rFonts w:ascii="Times New Roman" w:eastAsia="Times New Roman" w:hAnsi="Times New Roman" w:cs="Times New Roman"/>
                <w:sz w:val="20"/>
                <w:szCs w:val="20"/>
                <w:lang w:val="en-US" w:eastAsia="ru-RU"/>
              </w:rPr>
              <w:t xml:space="preserve"> Pers.: Fr.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Ботритис серый</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2"/>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Verticillum</w:t>
            </w:r>
            <w:r w:rsidRPr="0094136A">
              <w:rPr>
                <w:rFonts w:ascii="Times New Roman" w:eastAsia="Times New Roman" w:hAnsi="Times New Roman" w:cs="Times New Roman"/>
                <w:sz w:val="20"/>
                <w:szCs w:val="20"/>
                <w:lang w:eastAsia="ru-RU"/>
              </w:rPr>
              <w:t xml:space="preserve"> sp.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Вертицилл </w:t>
            </w: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COELOMYCETES</w:t>
            </w:r>
          </w:p>
        </w:tc>
        <w:tc>
          <w:tcPr>
            <w:tcW w:w="2337" w:type="pct"/>
            <w:shd w:val="clear" w:color="auto" w:fill="auto"/>
            <w:noWrap/>
            <w:vAlign w:val="bottom"/>
            <w:hideMark/>
          </w:tcPr>
          <w:p w:rsidR="0094136A" w:rsidRPr="0094136A" w:rsidRDefault="0094136A" w:rsidP="00167CD1">
            <w:pPr>
              <w:ind w:right="-57"/>
              <w:jc w:val="center"/>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szCs w:val="20"/>
                <w:shd w:val="clear" w:color="auto" w:fill="FFFFFF"/>
              </w:rPr>
              <w:t>ЦЕЛОМИЦЕТЫ</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Порядок Sphaeropsidales</w:t>
            </w:r>
          </w:p>
        </w:tc>
        <w:tc>
          <w:tcPr>
            <w:tcW w:w="2337" w:type="pct"/>
            <w:shd w:val="clear" w:color="auto" w:fill="auto"/>
            <w:noWrap/>
            <w:vAlign w:val="bottom"/>
          </w:tcPr>
          <w:p w:rsidR="0094136A" w:rsidRPr="0094136A" w:rsidRDefault="0094136A" w:rsidP="00167CD1">
            <w:pPr>
              <w:ind w:right="-57"/>
              <w:jc w:val="center"/>
              <w:rPr>
                <w:rFonts w:ascii="Times New Roman" w:eastAsia="Calibri" w:hAnsi="Times New Roman" w:cs="Times New Roman"/>
                <w:b/>
                <w:sz w:val="20"/>
                <w:szCs w:val="20"/>
                <w:shd w:val="clear" w:color="auto" w:fill="FFFFFF"/>
              </w:rPr>
            </w:pPr>
            <w:r w:rsidRPr="0094136A">
              <w:rPr>
                <w:rFonts w:ascii="Times New Roman" w:eastAsia="Times New Roman" w:hAnsi="Times New Roman" w:cs="Times New Roman"/>
                <w:b/>
                <w:sz w:val="20"/>
                <w:szCs w:val="20"/>
                <w:lang w:eastAsia="ru-RU"/>
              </w:rPr>
              <w:t>Сферопсидные</w:t>
            </w:r>
          </w:p>
        </w:tc>
      </w:tr>
      <w:tr w:rsidR="0094136A" w:rsidRPr="0094136A" w:rsidTr="0094136A">
        <w:trPr>
          <w:trHeight w:val="170"/>
        </w:trPr>
        <w:tc>
          <w:tcPr>
            <w:tcW w:w="2663"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sz w:val="20"/>
                <w:szCs w:val="20"/>
                <w:lang w:val="en-US" w:eastAsia="ru-RU"/>
              </w:rPr>
            </w:pPr>
            <w:r w:rsidRPr="0094136A">
              <w:rPr>
                <w:rFonts w:ascii="Times New Roman" w:eastAsia="Times New Roman" w:hAnsi="Times New Roman" w:cs="Times New Roman"/>
                <w:sz w:val="20"/>
                <w:szCs w:val="20"/>
                <w:lang w:eastAsia="ru-RU"/>
              </w:rPr>
              <w:t>Семейство Sphaer</w:t>
            </w:r>
            <w:r w:rsidRPr="0094136A">
              <w:rPr>
                <w:rFonts w:ascii="Times New Roman" w:eastAsia="Times New Roman" w:hAnsi="Times New Roman" w:cs="Times New Roman"/>
                <w:sz w:val="20"/>
                <w:szCs w:val="20"/>
                <w:lang w:val="en-US" w:eastAsia="ru-RU"/>
              </w:rPr>
              <w:t>ioidaceae</w:t>
            </w:r>
          </w:p>
        </w:tc>
        <w:tc>
          <w:tcPr>
            <w:tcW w:w="2337" w:type="pct"/>
            <w:shd w:val="clear" w:color="auto" w:fill="auto"/>
            <w:noWrap/>
            <w:vAlign w:val="bottom"/>
          </w:tcPr>
          <w:p w:rsidR="0094136A" w:rsidRPr="0094136A" w:rsidRDefault="0094136A" w:rsidP="00167CD1">
            <w:pPr>
              <w:ind w:right="-57"/>
              <w:jc w:val="center"/>
              <w:rPr>
                <w:rFonts w:ascii="Times New Roman" w:eastAsia="Times New Roman" w:hAnsi="Times New Roman" w:cs="Times New Roman"/>
                <w:b/>
                <w:sz w:val="20"/>
                <w:szCs w:val="20"/>
                <w:lang w:eastAsia="ru-RU"/>
              </w:rPr>
            </w:pPr>
          </w:p>
        </w:tc>
      </w:tr>
      <w:tr w:rsidR="0094136A" w:rsidRPr="0094136A" w:rsidTr="0094136A">
        <w:trPr>
          <w:trHeight w:val="170"/>
        </w:trPr>
        <w:tc>
          <w:tcPr>
            <w:tcW w:w="2663" w:type="pct"/>
            <w:shd w:val="clear" w:color="auto" w:fill="auto"/>
            <w:noWrap/>
            <w:vAlign w:val="bottom"/>
          </w:tcPr>
          <w:p w:rsidR="0094136A" w:rsidRPr="0094136A" w:rsidRDefault="0094136A" w:rsidP="00167CD1">
            <w:pPr>
              <w:numPr>
                <w:ilvl w:val="0"/>
                <w:numId w:val="72"/>
              </w:numPr>
              <w:ind w:left="-57" w:right="-57" w:firstLine="0"/>
              <w:jc w:val="both"/>
              <w:rPr>
                <w:rFonts w:ascii="Times New Roman" w:eastAsia="Times New Roman" w:hAnsi="Times New Roman" w:cs="Times New Roman"/>
                <w:i/>
                <w:iCs/>
                <w:sz w:val="20"/>
                <w:szCs w:val="20"/>
                <w:lang w:eastAsia="ru-RU"/>
              </w:rPr>
            </w:pPr>
            <w:r w:rsidRPr="0094136A">
              <w:rPr>
                <w:rFonts w:ascii="Times New Roman" w:eastAsia="Calibri" w:hAnsi="Times New Roman" w:cs="Times New Roman"/>
                <w:i/>
                <w:sz w:val="20"/>
                <w:szCs w:val="20"/>
                <w:lang w:val="en-US"/>
              </w:rPr>
              <w:t xml:space="preserve">Phyllosticta leptidea </w:t>
            </w:r>
            <w:r w:rsidRPr="0094136A">
              <w:rPr>
                <w:rFonts w:ascii="Times New Roman" w:eastAsia="Calibri" w:hAnsi="Times New Roman" w:cs="Times New Roman"/>
                <w:sz w:val="20"/>
                <w:szCs w:val="20"/>
                <w:lang w:val="en-US"/>
              </w:rPr>
              <w:t>(Fr.) Allesch.</w:t>
            </w:r>
          </w:p>
        </w:tc>
        <w:tc>
          <w:tcPr>
            <w:tcW w:w="2337" w:type="pct"/>
            <w:shd w:val="clear" w:color="auto" w:fill="auto"/>
            <w:noWrap/>
            <w:vAlign w:val="bottom"/>
          </w:tcPr>
          <w:p w:rsidR="0094136A" w:rsidRPr="0094136A" w:rsidRDefault="0094136A" w:rsidP="00167CD1">
            <w:pPr>
              <w:ind w:right="-57"/>
              <w:jc w:val="both"/>
              <w:rPr>
                <w:rFonts w:ascii="Times New Roman" w:eastAsia="Times New Roman" w:hAnsi="Times New Roman" w:cs="Times New Roman"/>
                <w:sz w:val="20"/>
                <w:szCs w:val="20"/>
                <w:lang w:eastAsia="ru-RU"/>
              </w:rPr>
            </w:pPr>
          </w:p>
        </w:tc>
      </w:tr>
      <w:tr w:rsidR="0094136A" w:rsidRPr="0094136A" w:rsidTr="0094136A">
        <w:trPr>
          <w:trHeight w:val="170"/>
        </w:trPr>
        <w:tc>
          <w:tcPr>
            <w:tcW w:w="2663" w:type="pct"/>
            <w:shd w:val="clear" w:color="auto" w:fill="auto"/>
            <w:noWrap/>
            <w:vAlign w:val="bottom"/>
            <w:hideMark/>
          </w:tcPr>
          <w:p w:rsidR="0094136A" w:rsidRPr="0094136A" w:rsidRDefault="0094136A" w:rsidP="00167CD1">
            <w:pPr>
              <w:numPr>
                <w:ilvl w:val="0"/>
                <w:numId w:val="72"/>
              </w:numPr>
              <w:ind w:left="-57" w:right="-57" w:firstLine="0"/>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i/>
                <w:iCs/>
                <w:sz w:val="20"/>
                <w:szCs w:val="20"/>
                <w:lang w:eastAsia="ru-RU"/>
              </w:rPr>
              <w:t>Septoria salicicola</w:t>
            </w:r>
            <w:r w:rsidRPr="0094136A">
              <w:rPr>
                <w:rFonts w:ascii="Times New Roman" w:eastAsia="Times New Roman" w:hAnsi="Times New Roman" w:cs="Times New Roman"/>
                <w:sz w:val="20"/>
                <w:szCs w:val="20"/>
                <w:lang w:eastAsia="ru-RU"/>
              </w:rPr>
              <w:t xml:space="preserve"> (Fr.) Sacc. </w:t>
            </w:r>
          </w:p>
        </w:tc>
        <w:tc>
          <w:tcPr>
            <w:tcW w:w="2337" w:type="pct"/>
            <w:shd w:val="clear" w:color="auto" w:fill="auto"/>
            <w:noWrap/>
            <w:vAlign w:val="bottom"/>
            <w:hideMark/>
          </w:tcPr>
          <w:p w:rsidR="0094136A" w:rsidRPr="0094136A" w:rsidRDefault="0094136A" w:rsidP="00167CD1">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Септория ивовая </w:t>
            </w:r>
          </w:p>
        </w:tc>
      </w:tr>
    </w:tbl>
    <w:p w:rsidR="0094136A" w:rsidRDefault="0094136A" w:rsidP="00491FD4">
      <w:pPr>
        <w:jc w:val="both"/>
        <w:rPr>
          <w:rFonts w:ascii="Times New Roman" w:hAnsi="Times New Roman" w:cs="Times New Roman"/>
          <w:sz w:val="24"/>
          <w:szCs w:val="24"/>
        </w:rPr>
      </w:pPr>
    </w:p>
    <w:p w:rsidR="00885095" w:rsidRPr="0085467E" w:rsidRDefault="00885095" w:rsidP="00922D32">
      <w:pPr>
        <w:ind w:left="0" w:firstLine="425"/>
        <w:jc w:val="both"/>
        <w:rPr>
          <w:rFonts w:ascii="Times New Roman" w:eastAsia="Times New Roman" w:hAnsi="Times New Roman" w:cs="Times New Roman"/>
          <w:bCs/>
          <w:sz w:val="24"/>
          <w:szCs w:val="24"/>
          <w:lang w:val="en-US"/>
        </w:rPr>
      </w:pPr>
      <w:r w:rsidRPr="00172B8E">
        <w:rPr>
          <w:rFonts w:ascii="Times New Roman" w:hAnsi="Times New Roman" w:cs="Times New Roman"/>
          <w:sz w:val="24"/>
          <w:szCs w:val="24"/>
        </w:rPr>
        <w:t xml:space="preserve">Научные названия и систематика лишайников приводится по </w:t>
      </w:r>
      <w:r w:rsidRPr="00172B8E">
        <w:rPr>
          <w:rFonts w:ascii="Times New Roman" w:eastAsia="Times New Roman" w:hAnsi="Times New Roman" w:cs="Times New Roman"/>
          <w:bCs/>
          <w:sz w:val="24"/>
          <w:szCs w:val="24"/>
          <w:lang w:val="en-US"/>
        </w:rPr>
        <w:t>Ainsworth</w:t>
      </w:r>
      <w:r w:rsidRPr="00172B8E">
        <w:rPr>
          <w:rFonts w:ascii="Times New Roman" w:eastAsia="Times New Roman" w:hAnsi="Times New Roman" w:cs="Times New Roman"/>
          <w:bCs/>
          <w:sz w:val="24"/>
          <w:szCs w:val="24"/>
        </w:rPr>
        <w:t xml:space="preserve"> </w:t>
      </w:r>
      <w:r w:rsidRPr="00172B8E">
        <w:rPr>
          <w:rFonts w:ascii="Times New Roman" w:eastAsia="Times New Roman" w:hAnsi="Times New Roman" w:cs="Times New Roman"/>
          <w:bCs/>
          <w:sz w:val="24"/>
          <w:szCs w:val="24"/>
          <w:lang w:val="en-US"/>
        </w:rPr>
        <w:t>and</w:t>
      </w:r>
      <w:r w:rsidRPr="00172B8E">
        <w:rPr>
          <w:rFonts w:ascii="Times New Roman" w:eastAsia="Times New Roman" w:hAnsi="Times New Roman" w:cs="Times New Roman"/>
          <w:bCs/>
          <w:sz w:val="24"/>
          <w:szCs w:val="24"/>
        </w:rPr>
        <w:t xml:space="preserve"> </w:t>
      </w:r>
      <w:r w:rsidRPr="00172B8E">
        <w:rPr>
          <w:rFonts w:ascii="Times New Roman" w:eastAsia="Times New Roman" w:hAnsi="Times New Roman" w:cs="Times New Roman"/>
          <w:bCs/>
          <w:sz w:val="24"/>
          <w:szCs w:val="24"/>
          <w:lang w:val="en-US"/>
        </w:rPr>
        <w:t>Bisby</w:t>
      </w:r>
      <w:r w:rsidRPr="00172B8E">
        <w:rPr>
          <w:rFonts w:ascii="Times New Roman" w:eastAsia="Times New Roman" w:hAnsi="Times New Roman" w:cs="Times New Roman"/>
          <w:bCs/>
          <w:sz w:val="24"/>
          <w:szCs w:val="24"/>
        </w:rPr>
        <w:t>'</w:t>
      </w:r>
      <w:r w:rsidRPr="00172B8E">
        <w:rPr>
          <w:rFonts w:ascii="Times New Roman" w:eastAsia="Times New Roman" w:hAnsi="Times New Roman" w:cs="Times New Roman"/>
          <w:bCs/>
          <w:sz w:val="24"/>
          <w:szCs w:val="24"/>
          <w:lang w:val="en-US"/>
        </w:rPr>
        <w:t>s</w:t>
      </w:r>
      <w:r w:rsidRPr="00172B8E">
        <w:rPr>
          <w:rFonts w:ascii="Times New Roman" w:eastAsia="Times New Roman" w:hAnsi="Times New Roman" w:cs="Times New Roman"/>
          <w:bCs/>
          <w:sz w:val="24"/>
          <w:szCs w:val="24"/>
        </w:rPr>
        <w:t xml:space="preserve"> </w:t>
      </w:r>
      <w:r w:rsidRPr="00172B8E">
        <w:rPr>
          <w:rFonts w:ascii="Times New Roman" w:eastAsia="Times New Roman" w:hAnsi="Times New Roman" w:cs="Times New Roman"/>
          <w:bCs/>
          <w:sz w:val="24"/>
          <w:szCs w:val="24"/>
          <w:lang w:val="en-US"/>
        </w:rPr>
        <w:t>Di</w:t>
      </w:r>
      <w:r w:rsidRPr="00172B8E">
        <w:rPr>
          <w:rFonts w:ascii="Times New Roman" w:eastAsia="Times New Roman" w:hAnsi="Times New Roman" w:cs="Times New Roman"/>
          <w:bCs/>
          <w:sz w:val="24"/>
          <w:szCs w:val="24"/>
          <w:lang w:val="en-US"/>
        </w:rPr>
        <w:t>c</w:t>
      </w:r>
      <w:r w:rsidRPr="00172B8E">
        <w:rPr>
          <w:rFonts w:ascii="Times New Roman" w:eastAsia="Times New Roman" w:hAnsi="Times New Roman" w:cs="Times New Roman"/>
          <w:bCs/>
          <w:sz w:val="24"/>
          <w:szCs w:val="24"/>
          <w:lang w:val="en-US"/>
        </w:rPr>
        <w:t>tionary</w:t>
      </w:r>
      <w:r w:rsidRPr="00172B8E">
        <w:rPr>
          <w:rFonts w:ascii="Times New Roman" w:eastAsia="Times New Roman" w:hAnsi="Times New Roman" w:cs="Times New Roman"/>
          <w:bCs/>
          <w:sz w:val="24"/>
          <w:szCs w:val="24"/>
        </w:rPr>
        <w:t xml:space="preserve"> </w:t>
      </w:r>
      <w:r w:rsidRPr="00172B8E">
        <w:rPr>
          <w:rFonts w:ascii="Times New Roman" w:eastAsia="Times New Roman" w:hAnsi="Times New Roman" w:cs="Times New Roman"/>
          <w:bCs/>
          <w:sz w:val="24"/>
          <w:szCs w:val="24"/>
          <w:lang w:val="en-US"/>
        </w:rPr>
        <w:t>of</w:t>
      </w:r>
      <w:r w:rsidRPr="00172B8E">
        <w:rPr>
          <w:rFonts w:ascii="Times New Roman" w:eastAsia="Times New Roman" w:hAnsi="Times New Roman" w:cs="Times New Roman"/>
          <w:bCs/>
          <w:sz w:val="24"/>
          <w:szCs w:val="24"/>
        </w:rPr>
        <w:t xml:space="preserve"> </w:t>
      </w:r>
      <w:r w:rsidRPr="00172B8E">
        <w:rPr>
          <w:rFonts w:ascii="Times New Roman" w:eastAsia="Times New Roman" w:hAnsi="Times New Roman" w:cs="Times New Roman"/>
          <w:bCs/>
          <w:sz w:val="24"/>
          <w:szCs w:val="24"/>
          <w:lang w:val="en-US"/>
        </w:rPr>
        <w:t>the</w:t>
      </w:r>
      <w:r w:rsidRPr="00172B8E">
        <w:rPr>
          <w:rFonts w:ascii="Times New Roman" w:eastAsia="Times New Roman" w:hAnsi="Times New Roman" w:cs="Times New Roman"/>
          <w:bCs/>
          <w:sz w:val="24"/>
          <w:szCs w:val="24"/>
        </w:rPr>
        <w:t xml:space="preserve"> </w:t>
      </w:r>
      <w:r w:rsidRPr="00172B8E">
        <w:rPr>
          <w:rFonts w:ascii="Times New Roman" w:eastAsia="Times New Roman" w:hAnsi="Times New Roman" w:cs="Times New Roman"/>
          <w:bCs/>
          <w:sz w:val="24"/>
          <w:szCs w:val="24"/>
          <w:lang w:val="en-US"/>
        </w:rPr>
        <w:t>Fungi</w:t>
      </w:r>
      <w:r w:rsidRPr="00172B8E">
        <w:rPr>
          <w:rFonts w:ascii="Times New Roman" w:eastAsia="Times New Roman" w:hAnsi="Times New Roman" w:cs="Times New Roman"/>
          <w:bCs/>
          <w:sz w:val="24"/>
          <w:szCs w:val="24"/>
        </w:rPr>
        <w:t xml:space="preserve"> (2001). Названия</w:t>
      </w:r>
      <w:r w:rsidRPr="00172B8E">
        <w:rPr>
          <w:rFonts w:ascii="Times New Roman" w:eastAsia="Times New Roman" w:hAnsi="Times New Roman" w:cs="Times New Roman"/>
          <w:bCs/>
          <w:sz w:val="24"/>
          <w:szCs w:val="24"/>
          <w:lang w:val="en-US"/>
        </w:rPr>
        <w:t xml:space="preserve"> </w:t>
      </w:r>
      <w:r w:rsidRPr="00172B8E">
        <w:rPr>
          <w:rFonts w:ascii="Times New Roman" w:eastAsia="Times New Roman" w:hAnsi="Times New Roman" w:cs="Times New Roman"/>
          <w:bCs/>
          <w:sz w:val="24"/>
          <w:szCs w:val="24"/>
        </w:rPr>
        <w:t>лишайников</w:t>
      </w:r>
      <w:r w:rsidRPr="00172B8E">
        <w:rPr>
          <w:rFonts w:ascii="Times New Roman" w:eastAsia="Times New Roman" w:hAnsi="Times New Roman" w:cs="Times New Roman"/>
          <w:bCs/>
          <w:sz w:val="24"/>
          <w:szCs w:val="24"/>
          <w:lang w:val="en-US"/>
        </w:rPr>
        <w:t xml:space="preserve"> </w:t>
      </w:r>
      <w:r w:rsidRPr="00172B8E">
        <w:rPr>
          <w:rFonts w:ascii="Times New Roman" w:eastAsia="Times New Roman" w:hAnsi="Times New Roman" w:cs="Times New Roman"/>
          <w:bCs/>
          <w:sz w:val="24"/>
          <w:szCs w:val="24"/>
        </w:rPr>
        <w:t>в</w:t>
      </w:r>
      <w:r w:rsidRPr="00172B8E">
        <w:rPr>
          <w:rFonts w:ascii="Times New Roman" w:eastAsia="Times New Roman" w:hAnsi="Times New Roman" w:cs="Times New Roman"/>
          <w:bCs/>
          <w:sz w:val="24"/>
          <w:szCs w:val="24"/>
          <w:lang w:val="en-US"/>
        </w:rPr>
        <w:t xml:space="preserve"> </w:t>
      </w:r>
      <w:r w:rsidRPr="00172B8E">
        <w:rPr>
          <w:rFonts w:ascii="Times New Roman" w:eastAsia="Times New Roman" w:hAnsi="Times New Roman" w:cs="Times New Roman"/>
          <w:bCs/>
          <w:sz w:val="24"/>
          <w:szCs w:val="24"/>
        </w:rPr>
        <w:t>основном</w:t>
      </w:r>
      <w:r w:rsidRPr="00172B8E">
        <w:rPr>
          <w:rFonts w:ascii="Times New Roman" w:eastAsia="Times New Roman" w:hAnsi="Times New Roman" w:cs="Times New Roman"/>
          <w:bCs/>
          <w:sz w:val="24"/>
          <w:szCs w:val="24"/>
          <w:lang w:val="en-US"/>
        </w:rPr>
        <w:t xml:space="preserve"> </w:t>
      </w:r>
      <w:r w:rsidRPr="00172B8E">
        <w:rPr>
          <w:rFonts w:ascii="Times New Roman" w:eastAsia="Times New Roman" w:hAnsi="Times New Roman" w:cs="Times New Roman"/>
          <w:bCs/>
          <w:sz w:val="24"/>
          <w:szCs w:val="24"/>
        </w:rPr>
        <w:t>по</w:t>
      </w:r>
      <w:r w:rsidRPr="00172B8E">
        <w:rPr>
          <w:rFonts w:ascii="Times New Roman" w:eastAsia="Times New Roman" w:hAnsi="Times New Roman" w:cs="Times New Roman"/>
          <w:bCs/>
          <w:sz w:val="24"/>
          <w:szCs w:val="24"/>
          <w:lang w:val="en-US"/>
        </w:rPr>
        <w:t xml:space="preserve"> Santesson (1993).</w:t>
      </w:r>
    </w:p>
    <w:p w:rsidR="00885095" w:rsidRPr="00140862" w:rsidRDefault="00140862" w:rsidP="00922D32">
      <w:pPr>
        <w:ind w:left="0" w:firstLine="425"/>
        <w:jc w:val="both"/>
        <w:rPr>
          <w:rFonts w:ascii="Times New Roman" w:eastAsia="Times New Roman" w:hAnsi="Times New Roman" w:cs="Times New Roman"/>
          <w:spacing w:val="-4"/>
          <w:sz w:val="20"/>
          <w:szCs w:val="20"/>
          <w:lang w:val="fr-FR"/>
        </w:rPr>
      </w:pPr>
      <w:r w:rsidRPr="00140862">
        <w:rPr>
          <w:rFonts w:ascii="Times New Roman" w:eastAsia="Times New Roman" w:hAnsi="Times New Roman" w:cs="Times New Roman"/>
          <w:spacing w:val="-4"/>
          <w:sz w:val="20"/>
          <w:szCs w:val="20"/>
          <w:lang w:val="en-US"/>
        </w:rPr>
        <w:t xml:space="preserve">1. </w:t>
      </w:r>
      <w:r w:rsidR="00885095" w:rsidRPr="00140862">
        <w:rPr>
          <w:rFonts w:ascii="Times New Roman" w:eastAsia="Times New Roman" w:hAnsi="Times New Roman" w:cs="Times New Roman"/>
          <w:spacing w:val="-4"/>
          <w:sz w:val="20"/>
          <w:szCs w:val="20"/>
          <w:lang w:val="en-US"/>
        </w:rPr>
        <w:t xml:space="preserve">Ainsworth and Bisby's Dictionary of the Fungi. </w:t>
      </w:r>
      <w:r w:rsidR="00885095" w:rsidRPr="00140862">
        <w:rPr>
          <w:rFonts w:ascii="Times New Roman" w:eastAsia="Times New Roman" w:hAnsi="Times New Roman" w:cs="Times New Roman"/>
          <w:spacing w:val="-4"/>
          <w:sz w:val="20"/>
          <w:szCs w:val="20"/>
          <w:lang w:val="fr-FR"/>
        </w:rPr>
        <w:t xml:space="preserve">Kirk P. M. et al. (eds.). CABI Publishing. Wallingford, 2001. </w:t>
      </w:r>
      <w:r w:rsidR="00253BD7" w:rsidRPr="004C234F">
        <w:rPr>
          <w:rFonts w:ascii="Times New Roman" w:eastAsia="Times New Roman" w:hAnsi="Times New Roman" w:cs="Times New Roman"/>
          <w:spacing w:val="-4"/>
          <w:sz w:val="20"/>
          <w:szCs w:val="20"/>
          <w:lang w:val="en-US"/>
        </w:rPr>
        <w:t xml:space="preserve">– </w:t>
      </w:r>
      <w:r w:rsidR="00885095" w:rsidRPr="00140862">
        <w:rPr>
          <w:rFonts w:ascii="Times New Roman" w:eastAsia="Times New Roman" w:hAnsi="Times New Roman" w:cs="Times New Roman"/>
          <w:spacing w:val="-4"/>
          <w:sz w:val="20"/>
          <w:szCs w:val="20"/>
          <w:lang w:val="fr-FR"/>
        </w:rPr>
        <w:t>655 p.</w:t>
      </w:r>
    </w:p>
    <w:p w:rsidR="00745E82" w:rsidRPr="00885095" w:rsidRDefault="00140862" w:rsidP="00922D32">
      <w:pPr>
        <w:ind w:left="0" w:firstLine="425"/>
        <w:rPr>
          <w:rFonts w:ascii="Times New Roman" w:eastAsia="Calibri" w:hAnsi="Times New Roman" w:cs="Times New Roman"/>
          <w:sz w:val="24"/>
          <w:lang w:val="en-US"/>
        </w:rPr>
      </w:pPr>
      <w:r w:rsidRPr="00140862">
        <w:rPr>
          <w:rFonts w:ascii="Times New Roman" w:eastAsia="Times New Roman" w:hAnsi="Times New Roman" w:cs="Times New Roman"/>
          <w:bCs/>
          <w:sz w:val="20"/>
          <w:szCs w:val="20"/>
          <w:lang w:val="en-US"/>
        </w:rPr>
        <w:t xml:space="preserve">2. </w:t>
      </w:r>
      <w:r w:rsidR="00885095" w:rsidRPr="00172A1D">
        <w:rPr>
          <w:rFonts w:ascii="Times New Roman" w:eastAsia="Times New Roman" w:hAnsi="Times New Roman" w:cs="Times New Roman"/>
          <w:bCs/>
          <w:sz w:val="20"/>
          <w:szCs w:val="20"/>
          <w:lang w:val="en-US"/>
        </w:rPr>
        <w:t xml:space="preserve">Santesson </w:t>
      </w:r>
      <w:r w:rsidR="00885095">
        <w:rPr>
          <w:rFonts w:ascii="Times New Roman" w:eastAsia="Times New Roman" w:hAnsi="Times New Roman" w:cs="Times New Roman"/>
          <w:bCs/>
          <w:sz w:val="20"/>
          <w:szCs w:val="20"/>
          <w:lang w:val="en-US"/>
        </w:rPr>
        <w:t xml:space="preserve">R. The lichens and licheniocolus fungi of Sweden and Norway. Lind, </w:t>
      </w:r>
      <w:r w:rsidR="00885095" w:rsidRPr="00172A1D">
        <w:rPr>
          <w:rFonts w:ascii="Times New Roman" w:eastAsia="Times New Roman" w:hAnsi="Times New Roman" w:cs="Times New Roman"/>
          <w:bCs/>
          <w:sz w:val="20"/>
          <w:szCs w:val="20"/>
          <w:lang w:val="en-US"/>
        </w:rPr>
        <w:t>1993.</w:t>
      </w:r>
      <w:r w:rsidR="00253BD7">
        <w:rPr>
          <w:rFonts w:ascii="Times New Roman" w:eastAsia="Times New Roman" w:hAnsi="Times New Roman" w:cs="Times New Roman"/>
          <w:bCs/>
          <w:sz w:val="20"/>
          <w:szCs w:val="20"/>
        </w:rPr>
        <w:t xml:space="preserve"> –</w:t>
      </w:r>
      <w:r w:rsidR="00885095">
        <w:rPr>
          <w:rFonts w:ascii="Times New Roman" w:eastAsia="Times New Roman" w:hAnsi="Times New Roman" w:cs="Times New Roman"/>
          <w:bCs/>
          <w:sz w:val="20"/>
          <w:szCs w:val="20"/>
          <w:lang w:val="en-US"/>
        </w:rPr>
        <w:t xml:space="preserve"> 240 p.</w:t>
      </w:r>
    </w:p>
    <w:p w:rsidR="00745E82" w:rsidRPr="00885095" w:rsidRDefault="00745E82" w:rsidP="00491FD4">
      <w:pPr>
        <w:jc w:val="both"/>
        <w:rPr>
          <w:rFonts w:ascii="Times New Roman" w:hAnsi="Times New Roman" w:cs="Times New Roman"/>
          <w:sz w:val="24"/>
          <w:szCs w:val="24"/>
          <w:lang w:val="en-US"/>
        </w:rPr>
      </w:pPr>
    </w:p>
    <w:tbl>
      <w:tblPr>
        <w:tblW w:w="5000" w:type="pct"/>
        <w:jc w:val="center"/>
        <w:tblLayout w:type="fixed"/>
        <w:tblLook w:val="04A0"/>
      </w:tblPr>
      <w:tblGrid>
        <w:gridCol w:w="6204"/>
        <w:gridCol w:w="122"/>
        <w:gridCol w:w="3528"/>
      </w:tblGrid>
      <w:tr w:rsidR="006C4FC2" w:rsidRPr="0059767A" w:rsidTr="00F06D4B">
        <w:trPr>
          <w:trHeight w:val="20"/>
          <w:jc w:val="center"/>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vAlign w:val="bottom"/>
            <w:hideMark/>
          </w:tcPr>
          <w:p w:rsidR="006C4FC2" w:rsidRPr="0059767A" w:rsidRDefault="00F66591" w:rsidP="00491FD4">
            <w:pPr>
              <w:jc w:val="center"/>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ВЫЯВЛЕННЫЕ ВИДЫ ЛИШАЙНИКОВ</w:t>
            </w:r>
          </w:p>
        </w:tc>
      </w:tr>
      <w:tr w:rsidR="006C4FC2" w:rsidRPr="0059767A" w:rsidTr="00F06D4B">
        <w:trPr>
          <w:trHeight w:val="20"/>
          <w:jc w:val="center"/>
        </w:trPr>
        <w:tc>
          <w:tcPr>
            <w:tcW w:w="3210" w:type="pct"/>
            <w:gridSpan w:val="2"/>
            <w:tcBorders>
              <w:top w:val="nil"/>
              <w:left w:val="single" w:sz="8" w:space="0" w:color="auto"/>
              <w:bottom w:val="nil"/>
              <w:right w:val="single" w:sz="4" w:space="0" w:color="auto"/>
            </w:tcBorders>
            <w:shd w:val="clear" w:color="auto" w:fill="auto"/>
            <w:vAlign w:val="bottom"/>
            <w:hideMark/>
          </w:tcPr>
          <w:p w:rsidR="006C4FC2" w:rsidRPr="0059767A" w:rsidRDefault="006C4FC2"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Латинское название вида</w:t>
            </w:r>
          </w:p>
        </w:tc>
        <w:tc>
          <w:tcPr>
            <w:tcW w:w="1790" w:type="pct"/>
            <w:tcBorders>
              <w:top w:val="nil"/>
              <w:left w:val="nil"/>
              <w:bottom w:val="nil"/>
              <w:right w:val="single" w:sz="8" w:space="0" w:color="auto"/>
            </w:tcBorders>
            <w:shd w:val="clear" w:color="auto" w:fill="auto"/>
            <w:vAlign w:val="bottom"/>
            <w:hideMark/>
          </w:tcPr>
          <w:p w:rsidR="006C4FC2" w:rsidRPr="0059767A" w:rsidRDefault="006C4FC2"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Русское название вида</w:t>
            </w:r>
          </w:p>
        </w:tc>
      </w:tr>
      <w:tr w:rsidR="003C1C88"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C1C88" w:rsidRPr="0059767A" w:rsidRDefault="003C1C88" w:rsidP="00491FD4">
            <w:pPr>
              <w:jc w:val="center"/>
              <w:rPr>
                <w:rFonts w:ascii="Times New Roman" w:eastAsia="Times New Roman" w:hAnsi="Times New Roman" w:cs="Times New Roman"/>
                <w:b/>
                <w:color w:val="000000"/>
                <w:sz w:val="20"/>
                <w:szCs w:val="20"/>
                <w:lang w:eastAsia="ru-RU"/>
              </w:rPr>
            </w:pPr>
            <w:r w:rsidRPr="0059767A">
              <w:rPr>
                <w:rFonts w:ascii="Times New Roman" w:eastAsia="Times New Roman" w:hAnsi="Times New Roman" w:cs="Times New Roman"/>
                <w:b/>
                <w:bCs/>
                <w:caps/>
                <w:color w:val="000000"/>
                <w:sz w:val="20"/>
                <w:szCs w:val="20"/>
                <w:lang w:eastAsia="ru-RU"/>
              </w:rPr>
              <w:t>Отдел ASCOMYCOTA Класс Ascomycetes</w:t>
            </w:r>
          </w:p>
        </w:tc>
      </w:tr>
      <w:tr w:rsidR="003C1C88"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C1C88" w:rsidRPr="0059767A" w:rsidRDefault="003C1C88"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u w:val="single"/>
                <w:lang w:eastAsia="ru-RU"/>
              </w:rPr>
              <w:t>Подкласс Arthoniomycetidae</w:t>
            </w:r>
          </w:p>
        </w:tc>
      </w:tr>
      <w:tr w:rsidR="003C1C88"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C1C88" w:rsidRPr="0059767A" w:rsidRDefault="003C1C88"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Порядок</w:t>
            </w:r>
            <w:r w:rsidRPr="0059767A">
              <w:rPr>
                <w:rFonts w:ascii="Times New Roman" w:eastAsia="Times New Roman" w:hAnsi="Times New Roman" w:cs="Times New Roman"/>
                <w:color w:val="000000"/>
                <w:sz w:val="20"/>
                <w:szCs w:val="20"/>
                <w:lang w:val="en-US" w:eastAsia="ru-RU"/>
              </w:rPr>
              <w:t xml:space="preserve"> Arthoniales Henssen ex D. Hawksw. &amp; O. E. Erikss. (1986)</w:t>
            </w:r>
          </w:p>
        </w:tc>
      </w:tr>
      <w:tr w:rsidR="003C1C88"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C1C88" w:rsidRPr="0059767A" w:rsidRDefault="003C1C88"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Arthoniaceae Reichenb. ex Reichenb. (1841)</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apatetica</w:t>
            </w:r>
            <w:r w:rsidRPr="0059767A">
              <w:rPr>
                <w:rFonts w:ascii="Times New Roman" w:eastAsia="Times New Roman" w:hAnsi="Times New Roman" w:cs="Times New Roman"/>
                <w:color w:val="000000"/>
                <w:sz w:val="20"/>
                <w:szCs w:val="20"/>
                <w:lang w:val="en-US" w:eastAsia="ru-RU"/>
              </w:rPr>
              <w:t xml:space="preserve"> (A. Massal.) Th.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апатетика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i/>
                <w:iCs/>
                <w:color w:val="000000"/>
                <w:sz w:val="20"/>
                <w:szCs w:val="20"/>
                <w:lang w:eastAsia="ru-RU"/>
              </w:rPr>
            </w:pPr>
            <w:r w:rsidRPr="005C43B7">
              <w:rPr>
                <w:rFonts w:ascii="Times New Roman" w:eastAsia="Times New Roman" w:hAnsi="Times New Roman" w:cs="Times New Roman"/>
                <w:iCs/>
                <w:color w:val="000000"/>
                <w:sz w:val="20"/>
                <w:szCs w:val="20"/>
                <w:lang w:val="en-US" w:eastAsia="ru-RU"/>
              </w:rPr>
              <w:t>2.</w:t>
            </w:r>
            <w:r w:rsidR="003C1C88" w:rsidRPr="0059767A">
              <w:rPr>
                <w:rFonts w:ascii="Times New Roman" w:eastAsia="Times New Roman" w:hAnsi="Times New Roman" w:cs="Times New Roman"/>
                <w:i/>
                <w:iCs/>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byssacea</w:t>
            </w:r>
            <w:r w:rsidRPr="0059767A">
              <w:rPr>
                <w:rFonts w:ascii="Times New Roman" w:eastAsia="Times New Roman" w:hAnsi="Times New Roman" w:cs="Times New Roman"/>
                <w:color w:val="000000"/>
                <w:sz w:val="20"/>
                <w:szCs w:val="20"/>
                <w:lang w:val="en-US" w:eastAsia="ru-RU"/>
              </w:rPr>
              <w:t xml:space="preserve"> (Weigel) Almq.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Артония плесневая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cinereoprunosa</w:t>
            </w:r>
            <w:r w:rsidRPr="0059767A">
              <w:rPr>
                <w:rFonts w:ascii="Times New Roman" w:eastAsia="Times New Roman" w:hAnsi="Times New Roman" w:cs="Times New Roman"/>
                <w:color w:val="000000"/>
                <w:sz w:val="20"/>
                <w:szCs w:val="20"/>
                <w:lang w:val="en-US" w:eastAsia="ru-RU"/>
              </w:rPr>
              <w:t xml:space="preserve"> Schaer.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пепельноприсыпанная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4.</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dispuncta</w:t>
            </w:r>
            <w:r w:rsidRPr="0059767A">
              <w:rPr>
                <w:rFonts w:ascii="Times New Roman" w:eastAsia="Times New Roman" w:hAnsi="Times New Roman" w:cs="Times New Roman"/>
                <w:color w:val="000000"/>
                <w:sz w:val="20"/>
                <w:szCs w:val="20"/>
                <w:lang w:val="en-US" w:eastAsia="ru-RU"/>
              </w:rPr>
              <w:t xml:space="preserve">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точечная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5.</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exilis</w:t>
            </w:r>
            <w:r w:rsidRPr="0059767A">
              <w:rPr>
                <w:rFonts w:ascii="Times New Roman" w:eastAsia="Times New Roman" w:hAnsi="Times New Roman" w:cs="Times New Roman"/>
                <w:color w:val="000000"/>
                <w:sz w:val="20"/>
                <w:szCs w:val="20"/>
                <w:lang w:val="en-US" w:eastAsia="ru-RU"/>
              </w:rPr>
              <w:t xml:space="preserve"> (Flörke) Anzi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Артония тонкая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6.</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mediella</w:t>
            </w:r>
            <w:r w:rsidRPr="0059767A">
              <w:rPr>
                <w:rFonts w:ascii="Times New Roman" w:eastAsia="Times New Roman" w:hAnsi="Times New Roman" w:cs="Times New Roman"/>
                <w:color w:val="000000"/>
                <w:sz w:val="20"/>
                <w:szCs w:val="20"/>
                <w:lang w:val="en-US" w:eastAsia="ru-RU"/>
              </w:rPr>
              <w:t xml:space="preserve">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средняя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7.</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patellulata</w:t>
            </w:r>
            <w:r w:rsidRPr="0059767A">
              <w:rPr>
                <w:rFonts w:ascii="Times New Roman" w:eastAsia="Times New Roman" w:hAnsi="Times New Roman" w:cs="Times New Roman"/>
                <w:color w:val="000000"/>
                <w:sz w:val="20"/>
                <w:szCs w:val="20"/>
                <w:lang w:val="en-US" w:eastAsia="ru-RU"/>
              </w:rPr>
              <w:t xml:space="preserve">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блюдечковидная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8.</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punctiformis</w:t>
            </w:r>
            <w:r w:rsidRPr="0059767A">
              <w:rPr>
                <w:rFonts w:ascii="Times New Roman" w:eastAsia="Times New Roman" w:hAnsi="Times New Roman" w:cs="Times New Roman"/>
                <w:color w:val="000000"/>
                <w:sz w:val="20"/>
                <w:szCs w:val="20"/>
                <w:lang w:val="en-US" w:eastAsia="ru-RU"/>
              </w:rPr>
              <w:t xml:space="preserve">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точковидная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9.</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radiata</w:t>
            </w:r>
            <w:r w:rsidRPr="0059767A">
              <w:rPr>
                <w:rFonts w:ascii="Times New Roman" w:eastAsia="Times New Roman" w:hAnsi="Times New Roman" w:cs="Times New Roman"/>
                <w:color w:val="000000"/>
                <w:sz w:val="20"/>
                <w:szCs w:val="20"/>
                <w:lang w:val="en-US" w:eastAsia="ru-RU"/>
              </w:rPr>
              <w:t xml:space="preserve"> (Pers.)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лучистая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Arthotia ruana</w:t>
            </w:r>
            <w:r w:rsidRPr="0059767A">
              <w:rPr>
                <w:rFonts w:ascii="Times New Roman" w:eastAsia="Times New Roman" w:hAnsi="Times New Roman" w:cs="Times New Roman"/>
                <w:color w:val="000000"/>
                <w:sz w:val="20"/>
                <w:szCs w:val="20"/>
                <w:lang w:val="en-US" w:eastAsia="ru-RU"/>
              </w:rPr>
              <w:t xml:space="preserve"> A. Massal.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Артония руанская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11.</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spadicea</w:t>
            </w:r>
            <w:r w:rsidRPr="0059767A">
              <w:rPr>
                <w:rFonts w:ascii="Times New Roman" w:eastAsia="Times New Roman" w:hAnsi="Times New Roman" w:cs="Times New Roman"/>
                <w:color w:val="000000"/>
                <w:sz w:val="20"/>
                <w:szCs w:val="20"/>
                <w:lang w:val="en-US" w:eastAsia="ru-RU"/>
              </w:rPr>
              <w:t xml:space="preserve"> Leight.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Артония каштановая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12.</w:t>
            </w:r>
            <w:r w:rsidR="003C1C88" w:rsidRPr="0059767A">
              <w:rPr>
                <w:rFonts w:ascii="Times New Roman" w:eastAsia="Times New Roman" w:hAnsi="Times New Roman" w:cs="Times New Roman"/>
                <w:color w:val="000000"/>
                <w:sz w:val="20"/>
                <w:szCs w:val="20"/>
                <w:lang w:val="en-US" w:eastAsia="ru-RU"/>
              </w:rPr>
              <w:t xml:space="preserve"> </w:t>
            </w:r>
            <w:r w:rsidRPr="00B36D3D">
              <w:rPr>
                <w:rFonts w:ascii="Times New Roman" w:eastAsia="Times New Roman" w:hAnsi="Times New Roman" w:cs="Times New Roman"/>
                <w:i/>
                <w:color w:val="000000"/>
                <w:sz w:val="20"/>
                <w:szCs w:val="20"/>
                <w:lang w:val="en-US" w:eastAsia="ru-RU"/>
              </w:rPr>
              <w:t>Arthonia zwackhii</w:t>
            </w:r>
            <w:r w:rsidRPr="0059767A">
              <w:rPr>
                <w:rFonts w:ascii="Times New Roman" w:eastAsia="Times New Roman" w:hAnsi="Times New Roman" w:cs="Times New Roman"/>
                <w:color w:val="000000"/>
                <w:sz w:val="20"/>
                <w:szCs w:val="20"/>
                <w:lang w:val="en-US" w:eastAsia="ru-RU"/>
              </w:rPr>
              <w:t xml:space="preserve"> Sandst.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Артония Цвака.</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Roccellaceae Chevall. (1826)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Bactrospora dryina</w:t>
            </w:r>
            <w:r w:rsidRPr="0059767A">
              <w:rPr>
                <w:rFonts w:ascii="Times New Roman" w:eastAsia="Times New Roman" w:hAnsi="Times New Roman" w:cs="Times New Roman"/>
                <w:color w:val="000000"/>
                <w:sz w:val="20"/>
                <w:szCs w:val="20"/>
                <w:lang w:val="en-US" w:eastAsia="ru-RU"/>
              </w:rPr>
              <w:t xml:space="preserve"> (Ach.) A. Massal.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Бактроспора дубовая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Cresponea chloroconia</w:t>
            </w:r>
            <w:r w:rsidRPr="0059767A">
              <w:rPr>
                <w:rFonts w:ascii="Times New Roman" w:eastAsia="Times New Roman" w:hAnsi="Times New Roman" w:cs="Times New Roman"/>
                <w:color w:val="000000"/>
                <w:sz w:val="20"/>
                <w:szCs w:val="20"/>
                <w:lang w:val="en-US" w:eastAsia="ru-RU"/>
              </w:rPr>
              <w:t xml:space="preserve"> (Tuck.) Egea et Torrente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Креспонея зеленоконусная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Opegrapha niveoatra</w:t>
            </w:r>
            <w:r w:rsidRPr="0059767A">
              <w:rPr>
                <w:rFonts w:ascii="Times New Roman" w:eastAsia="Times New Roman" w:hAnsi="Times New Roman" w:cs="Times New Roman"/>
                <w:color w:val="000000"/>
                <w:sz w:val="20"/>
                <w:szCs w:val="20"/>
                <w:lang w:val="en-US" w:eastAsia="ru-RU"/>
              </w:rPr>
              <w:t xml:space="preserve"> (Borrer) J. R. Laundon</w:t>
            </w:r>
            <w:r w:rsidRPr="0059767A">
              <w:rPr>
                <w:rFonts w:ascii="Times New Roman" w:eastAsia="Times New Roman" w:hAnsi="Times New Roman" w:cs="Times New Roman"/>
                <w:color w:val="FF0000"/>
                <w:sz w:val="20"/>
                <w:szCs w:val="20"/>
                <w:lang w:val="en-US" w:eastAsia="ru-RU"/>
              </w:rPr>
              <w:t xml:space="preserv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Опеграфа снежно-черная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Opegrapha rufescens</w:t>
            </w:r>
            <w:r w:rsidRPr="0059767A">
              <w:rPr>
                <w:rFonts w:ascii="Times New Roman" w:eastAsia="Times New Roman" w:hAnsi="Times New Roman" w:cs="Times New Roman"/>
                <w:color w:val="000000"/>
                <w:sz w:val="20"/>
                <w:szCs w:val="20"/>
                <w:lang w:val="en-US" w:eastAsia="ru-RU"/>
              </w:rPr>
              <w:t xml:space="preserve"> Pers.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Опеграфа рыжеватая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Opegrapha varia</w:t>
            </w:r>
            <w:r w:rsidRPr="0059767A">
              <w:rPr>
                <w:rFonts w:ascii="Times New Roman" w:eastAsia="Times New Roman" w:hAnsi="Times New Roman" w:cs="Times New Roman"/>
                <w:color w:val="000000"/>
                <w:sz w:val="20"/>
                <w:szCs w:val="20"/>
                <w:lang w:val="en-US" w:eastAsia="ru-RU"/>
              </w:rPr>
              <w:t xml:space="preserve"> Pers.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Опеграфа разнообразная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Opegrapha vulgata</w:t>
            </w:r>
            <w:r w:rsidRPr="0059767A">
              <w:rPr>
                <w:rFonts w:ascii="Times New Roman" w:eastAsia="Times New Roman" w:hAnsi="Times New Roman" w:cs="Times New Roman"/>
                <w:color w:val="000000"/>
                <w:sz w:val="20"/>
                <w:szCs w:val="20"/>
                <w:lang w:val="en-US" w:eastAsia="ru-RU"/>
              </w:rPr>
              <w:t xml:space="preserve">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Опеграфа обыкновенная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Schismatomma pericleum</w:t>
            </w:r>
            <w:r w:rsidRPr="0059767A">
              <w:rPr>
                <w:rFonts w:ascii="Times New Roman" w:eastAsia="Times New Roman" w:hAnsi="Times New Roman" w:cs="Times New Roman"/>
                <w:color w:val="000000"/>
                <w:sz w:val="20"/>
                <w:szCs w:val="20"/>
                <w:lang w:val="en-US" w:eastAsia="ru-RU"/>
              </w:rPr>
              <w:t xml:space="preserve"> (Ach.) Branth et Rostr.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Схизматомма пихтовая</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u w:val="single"/>
                <w:lang w:eastAsia="ru-RU"/>
              </w:rPr>
              <w:t>Подкласс Dothideomycetidae</w:t>
            </w:r>
          </w:p>
        </w:tc>
      </w:tr>
      <w:tr w:rsidR="00391595"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Порядок</w:t>
            </w:r>
            <w:r w:rsidRPr="0059767A">
              <w:rPr>
                <w:rFonts w:ascii="Times New Roman" w:eastAsia="Times New Roman" w:hAnsi="Times New Roman" w:cs="Times New Roman"/>
                <w:color w:val="000000"/>
                <w:sz w:val="20"/>
                <w:szCs w:val="20"/>
                <w:lang w:val="en-US" w:eastAsia="ru-RU"/>
              </w:rPr>
              <w:t xml:space="preserve"> Pleosporales Luttrell ex M. E. Barr (1987)</w:t>
            </w:r>
          </w:p>
        </w:tc>
      </w:tr>
      <w:tr w:rsidR="00391595"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Arthopyreniaceae W. R. Watson (1929)</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Arthopyrenia analepta</w:t>
            </w:r>
            <w:r w:rsidRPr="0059767A">
              <w:rPr>
                <w:rFonts w:ascii="Times New Roman" w:eastAsia="Times New Roman" w:hAnsi="Times New Roman" w:cs="Times New Roman"/>
                <w:color w:val="000000"/>
                <w:sz w:val="20"/>
                <w:szCs w:val="20"/>
                <w:lang w:val="en-US" w:eastAsia="ru-RU"/>
              </w:rPr>
              <w:t xml:space="preserve"> (Ach.) A. Massal.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Артопирения буроватая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Mycomicrothelia wallrothii</w:t>
            </w:r>
            <w:r w:rsidRPr="0059767A">
              <w:rPr>
                <w:rFonts w:ascii="Times New Roman" w:eastAsia="Times New Roman" w:hAnsi="Times New Roman" w:cs="Times New Roman"/>
                <w:color w:val="000000"/>
                <w:sz w:val="20"/>
                <w:szCs w:val="20"/>
                <w:lang w:val="en-US" w:eastAsia="ru-RU"/>
              </w:rPr>
              <w:t xml:space="preserve"> (Hepp) D. Hawksw.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Микомикротелия Валльрота</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Dacampiaceae Körb. (1855)</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Eopyrenula leucoplaca</w:t>
            </w:r>
            <w:r w:rsidRPr="0059767A">
              <w:rPr>
                <w:rFonts w:ascii="Times New Roman" w:eastAsia="Times New Roman" w:hAnsi="Times New Roman" w:cs="Times New Roman"/>
                <w:color w:val="000000"/>
                <w:sz w:val="20"/>
                <w:szCs w:val="20"/>
                <w:lang w:val="en-US" w:eastAsia="ru-RU"/>
              </w:rPr>
              <w:t xml:space="preserve"> (Wallr.) R.C. Harris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Эупиренула белопятнистая</w:t>
            </w:r>
          </w:p>
        </w:tc>
      </w:tr>
      <w:tr w:rsidR="00391595"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Naetrocymbaceae Höhn. ex R. C. Harris (1995)</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Leptorhaphis atomaria</w:t>
            </w:r>
            <w:r w:rsidRPr="0059767A">
              <w:rPr>
                <w:rFonts w:ascii="Times New Roman" w:eastAsia="Times New Roman" w:hAnsi="Times New Roman" w:cs="Times New Roman"/>
                <w:color w:val="000000"/>
                <w:sz w:val="20"/>
                <w:szCs w:val="20"/>
                <w:lang w:val="en-US" w:eastAsia="ru-RU"/>
              </w:rPr>
              <w:t xml:space="preserve"> (Ach.) Szatala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Лепторафис неделимый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Leptorhaphis epidermidis</w:t>
            </w:r>
            <w:r w:rsidRPr="0059767A">
              <w:rPr>
                <w:rFonts w:ascii="Times New Roman" w:eastAsia="Times New Roman" w:hAnsi="Times New Roman" w:cs="Times New Roman"/>
                <w:color w:val="000000"/>
                <w:sz w:val="20"/>
                <w:szCs w:val="20"/>
                <w:lang w:val="en-US" w:eastAsia="ru-RU"/>
              </w:rPr>
              <w:t xml:space="preserve"> (Ach.) Th.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Лепторафис эпидермальный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Naetrocymbe punctiformis</w:t>
            </w:r>
            <w:r w:rsidRPr="0059767A">
              <w:rPr>
                <w:rFonts w:ascii="Times New Roman" w:eastAsia="Times New Roman" w:hAnsi="Times New Roman" w:cs="Times New Roman"/>
                <w:color w:val="000000"/>
                <w:sz w:val="20"/>
                <w:szCs w:val="20"/>
                <w:lang w:val="en-US" w:eastAsia="ru-RU"/>
              </w:rPr>
              <w:t xml:space="preserve"> (Pers.) R. C. Harris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Нетроцимбе точковидная</w:t>
            </w:r>
          </w:p>
        </w:tc>
      </w:tr>
      <w:tr w:rsidR="00391595"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eastAsia="ru-RU"/>
              </w:rPr>
              <w:t>Сем</w:t>
            </w:r>
            <w:r w:rsidRPr="0059767A">
              <w:rPr>
                <w:rFonts w:ascii="Times New Roman" w:eastAsia="Times New Roman" w:hAnsi="Times New Roman" w:cs="Times New Roman"/>
                <w:bCs/>
                <w:color w:val="000000"/>
                <w:sz w:val="20"/>
                <w:szCs w:val="20"/>
                <w:lang w:val="en-US" w:eastAsia="ru-RU"/>
              </w:rPr>
              <w:t>. Pleomassariaceae M. E. Barr (1979)</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Peridiothelia fuligunct</w:t>
            </w:r>
            <w:r w:rsidRPr="0059767A">
              <w:rPr>
                <w:rFonts w:ascii="Times New Roman" w:eastAsia="Times New Roman" w:hAnsi="Times New Roman" w:cs="Times New Roman"/>
                <w:color w:val="000000"/>
                <w:sz w:val="20"/>
                <w:szCs w:val="20"/>
                <w:lang w:val="en-US" w:eastAsia="ru-RU"/>
              </w:rPr>
              <w:t xml:space="preserve">a (Norman) D. Hawksw.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Перидиотелия фулигункта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w:t>
            </w:r>
            <w:r w:rsidRPr="0059767A">
              <w:rPr>
                <w:rFonts w:ascii="Times New Roman" w:eastAsia="Times New Roman" w:hAnsi="Times New Roman" w:cs="Times New Roman"/>
                <w:color w:val="000000"/>
                <w:sz w:val="20"/>
                <w:szCs w:val="20"/>
                <w:lang w:val="en-US" w:eastAsia="ru-RU"/>
              </w:rPr>
              <w:t xml:space="preserve"> Pyrenulales Fink ex D. Hawksw. </w:t>
            </w:r>
            <w:r w:rsidRPr="0059767A">
              <w:rPr>
                <w:rFonts w:ascii="Times New Roman" w:eastAsia="Times New Roman" w:hAnsi="Times New Roman" w:cs="Times New Roman"/>
                <w:color w:val="000000"/>
                <w:sz w:val="20"/>
                <w:szCs w:val="20"/>
                <w:lang w:eastAsia="ru-RU"/>
              </w:rPr>
              <w:t>&amp; O. E. Erikss. (1986)</w:t>
            </w:r>
          </w:p>
        </w:tc>
        <w:tc>
          <w:tcPr>
            <w:tcW w:w="1790"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p>
        </w:tc>
      </w:tr>
      <w:tr w:rsidR="006C4FC2"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Monoblastiaceae W. R. Watson (1929)</w:t>
            </w:r>
          </w:p>
        </w:tc>
        <w:tc>
          <w:tcPr>
            <w:tcW w:w="1790"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val="en-US" w:eastAsia="ru-RU"/>
              </w:rPr>
            </w:pP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Acrocordia gemmata</w:t>
            </w:r>
            <w:r w:rsidRPr="0059767A">
              <w:rPr>
                <w:rFonts w:ascii="Times New Roman" w:eastAsia="Times New Roman" w:hAnsi="Times New Roman" w:cs="Times New Roman"/>
                <w:color w:val="000000"/>
                <w:sz w:val="20"/>
                <w:szCs w:val="20"/>
                <w:lang w:val="en-US" w:eastAsia="ru-RU"/>
              </w:rPr>
              <w:t xml:space="preserve"> (Ach.) A. Massal.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Акрокордия кровяная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28.</w:t>
            </w:r>
            <w:r w:rsidR="00DC2825">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Anisomeridium biforme</w:t>
            </w:r>
            <w:r w:rsidRPr="0059767A">
              <w:rPr>
                <w:rFonts w:ascii="Times New Roman" w:eastAsia="Times New Roman" w:hAnsi="Times New Roman" w:cs="Times New Roman"/>
                <w:color w:val="000000"/>
                <w:sz w:val="20"/>
                <w:szCs w:val="20"/>
                <w:lang w:val="en-US" w:eastAsia="ru-RU"/>
              </w:rPr>
              <w:t xml:space="preserve"> (Borrer) R. C. Harris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Анизомеридиум двуформенный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Strigulaceae Zahlbr. (1898)</w:t>
            </w:r>
          </w:p>
        </w:tc>
        <w:tc>
          <w:tcPr>
            <w:tcW w:w="1790"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Strigula stigmatella</w:t>
            </w:r>
            <w:r w:rsidRPr="0059767A">
              <w:rPr>
                <w:rFonts w:ascii="Times New Roman" w:eastAsia="Times New Roman" w:hAnsi="Times New Roman" w:cs="Times New Roman"/>
                <w:color w:val="000000"/>
                <w:sz w:val="20"/>
                <w:szCs w:val="20"/>
                <w:lang w:val="en-US" w:eastAsia="ru-RU"/>
              </w:rPr>
              <w:t xml:space="preserve"> (Ach.) R. C. Harris </w:t>
            </w:r>
          </w:p>
        </w:tc>
        <w:tc>
          <w:tcPr>
            <w:tcW w:w="1790" w:type="pct"/>
            <w:shd w:val="clear" w:color="auto" w:fill="auto"/>
            <w:noWrap/>
            <w:vAlign w:val="bottom"/>
            <w:hideMark/>
          </w:tcPr>
          <w:p w:rsidR="006C4FC2" w:rsidRPr="0059767A" w:rsidRDefault="006C4FC2"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Стригула глазковая</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u w:val="single"/>
                <w:lang w:eastAsia="ru-RU"/>
              </w:rPr>
              <w:t>Подкласс Lecanoromycetidae</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 Agyriales Clem. &amp; Shear (1931)</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Agyriaceae Corda (1838)</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Anzina carneonivea</w:t>
            </w:r>
            <w:r w:rsidRPr="0059767A">
              <w:rPr>
                <w:rFonts w:ascii="Times New Roman" w:eastAsia="Times New Roman" w:hAnsi="Times New Roman" w:cs="Times New Roman"/>
                <w:color w:val="000000"/>
                <w:sz w:val="20"/>
                <w:szCs w:val="20"/>
                <w:lang w:val="en-US" w:eastAsia="ru-RU"/>
              </w:rPr>
              <w:t xml:space="preserve"> (Anzi) Scheid. in Vězda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Анзина телесно-белоснежная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31.</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Placynthiella dasaea</w:t>
            </w:r>
            <w:r w:rsidRPr="0059767A">
              <w:rPr>
                <w:rFonts w:ascii="Times New Roman" w:eastAsia="Times New Roman" w:hAnsi="Times New Roman" w:cs="Times New Roman"/>
                <w:color w:val="000000"/>
                <w:sz w:val="20"/>
                <w:szCs w:val="20"/>
                <w:lang w:eastAsia="ru-RU"/>
              </w:rPr>
              <w:t xml:space="preserve"> (Stirt.) Tønsberg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Плацинтиелла пушистая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32.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Placynthiella icmalea</w:t>
            </w:r>
            <w:r w:rsidRPr="0059767A">
              <w:rPr>
                <w:rFonts w:ascii="Times New Roman" w:eastAsia="Times New Roman" w:hAnsi="Times New Roman" w:cs="Times New Roman"/>
                <w:color w:val="000000"/>
                <w:sz w:val="20"/>
                <w:szCs w:val="20"/>
                <w:lang w:val="en-US" w:eastAsia="ru-RU"/>
              </w:rPr>
              <w:t xml:space="preserve"> (Ach.) Coppins et P. James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Плацинтиелла некрасивая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33.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Placynthiella oligotrotropha</w:t>
            </w:r>
            <w:r w:rsidRPr="0059767A">
              <w:rPr>
                <w:rFonts w:ascii="Times New Roman" w:eastAsia="Times New Roman" w:hAnsi="Times New Roman" w:cs="Times New Roman"/>
                <w:color w:val="000000"/>
                <w:sz w:val="20"/>
                <w:szCs w:val="20"/>
                <w:lang w:val="en-US" w:eastAsia="ru-RU"/>
              </w:rPr>
              <w:t xml:space="preserve"> (J. R. Laundon) Coppins et P. James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Плацинтиелла олиготрофная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34.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Placynthiella uliginosa</w:t>
            </w:r>
            <w:r w:rsidRPr="0059767A">
              <w:rPr>
                <w:rFonts w:ascii="Times New Roman" w:eastAsia="Times New Roman" w:hAnsi="Times New Roman" w:cs="Times New Roman"/>
                <w:color w:val="000000"/>
                <w:sz w:val="20"/>
                <w:szCs w:val="20"/>
                <w:lang w:val="en-US" w:eastAsia="ru-RU"/>
              </w:rPr>
              <w:t xml:space="preserve"> (Schrad.) Coppins et P. James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Плацинтиелла болотная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Sarea difformis</w:t>
            </w:r>
            <w:r w:rsidRPr="0059767A">
              <w:rPr>
                <w:rFonts w:ascii="Times New Roman" w:eastAsia="Times New Roman" w:hAnsi="Times New Roman" w:cs="Times New Roman"/>
                <w:color w:val="000000"/>
                <w:sz w:val="20"/>
                <w:szCs w:val="20"/>
                <w:lang w:val="en-US" w:eastAsia="ru-RU"/>
              </w:rPr>
              <w:t xml:space="preserve"> (Fr.)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Зареа двуформенная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Trapeliopsis flexuosa</w:t>
            </w:r>
            <w:r w:rsidRPr="0059767A">
              <w:rPr>
                <w:rFonts w:ascii="Times New Roman" w:eastAsia="Times New Roman" w:hAnsi="Times New Roman" w:cs="Times New Roman"/>
                <w:color w:val="000000"/>
                <w:sz w:val="20"/>
                <w:szCs w:val="20"/>
                <w:lang w:val="en-US" w:eastAsia="ru-RU"/>
              </w:rPr>
              <w:t xml:space="preserve"> (Fr.) Coppins et P. James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Трапелиопсис извилистый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37.</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Trapeliopsis granulosa</w:t>
            </w:r>
            <w:r w:rsidRPr="0059767A">
              <w:rPr>
                <w:rFonts w:ascii="Times New Roman" w:eastAsia="Times New Roman" w:hAnsi="Times New Roman" w:cs="Times New Roman"/>
                <w:color w:val="000000"/>
                <w:sz w:val="20"/>
                <w:szCs w:val="20"/>
                <w:lang w:eastAsia="ru-RU"/>
              </w:rPr>
              <w:t xml:space="preserve"> (Hoffm.) Lumbsch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Трапелиопсис зернистый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Trapeliopsis viridescens</w:t>
            </w:r>
            <w:r w:rsidRPr="0059767A">
              <w:rPr>
                <w:rFonts w:ascii="Times New Roman" w:eastAsia="Times New Roman" w:hAnsi="Times New Roman" w:cs="Times New Roman"/>
                <w:color w:val="000000"/>
                <w:sz w:val="20"/>
                <w:szCs w:val="20"/>
                <w:lang w:val="en-US" w:eastAsia="ru-RU"/>
              </w:rPr>
              <w:t xml:space="preserve"> (Schrader) Coppins et P. James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Трапелиопсис зеленоватый</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Порядок</w:t>
            </w:r>
            <w:r w:rsidRPr="0059767A">
              <w:rPr>
                <w:rFonts w:ascii="Times New Roman" w:eastAsia="Times New Roman" w:hAnsi="Times New Roman" w:cs="Times New Roman"/>
                <w:color w:val="000000"/>
                <w:sz w:val="20"/>
                <w:szCs w:val="20"/>
                <w:lang w:val="en-US" w:eastAsia="ru-RU"/>
              </w:rPr>
              <w:t xml:space="preserve"> Gyalectales Henssen ex D. Hawksw. &amp; O. E. Erikss. (1986)</w:t>
            </w:r>
          </w:p>
        </w:tc>
      </w:tr>
      <w:tr w:rsidR="00391595"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391595" w:rsidRPr="0059767A" w:rsidRDefault="00391595"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xml:space="preserve">. Gyalectaceae (A. Massal.) Stizenb. </w:t>
            </w:r>
            <w:r w:rsidRPr="0059767A">
              <w:rPr>
                <w:rFonts w:ascii="Times New Roman" w:eastAsia="Times New Roman" w:hAnsi="Times New Roman" w:cs="Times New Roman"/>
                <w:color w:val="000000"/>
                <w:sz w:val="20"/>
                <w:szCs w:val="20"/>
                <w:lang w:eastAsia="ru-RU"/>
              </w:rPr>
              <w:t>(1862)</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39.</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Dimerella lutea</w:t>
            </w:r>
            <w:r w:rsidRPr="0059767A">
              <w:rPr>
                <w:rFonts w:ascii="Times New Roman" w:eastAsia="Times New Roman" w:hAnsi="Times New Roman" w:cs="Times New Roman"/>
                <w:color w:val="000000"/>
                <w:sz w:val="20"/>
                <w:szCs w:val="20"/>
                <w:lang w:eastAsia="ru-RU"/>
              </w:rPr>
              <w:t xml:space="preserve"> (Dicks.) Trevis.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Димерелла желтая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40.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Dimerella pineti</w:t>
            </w:r>
            <w:r w:rsidRPr="0059767A">
              <w:rPr>
                <w:rFonts w:ascii="Times New Roman" w:eastAsia="Times New Roman" w:hAnsi="Times New Roman" w:cs="Times New Roman"/>
                <w:color w:val="000000"/>
                <w:sz w:val="20"/>
                <w:szCs w:val="20"/>
                <w:lang w:val="en-US" w:eastAsia="ru-RU"/>
              </w:rPr>
              <w:t xml:space="preserve"> (Schrad. ex Ach.) Vězda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Димерелла сосновая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41.</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Gyalecta truncigena</w:t>
            </w:r>
            <w:r w:rsidRPr="0059767A">
              <w:rPr>
                <w:rFonts w:ascii="Times New Roman" w:eastAsia="Times New Roman" w:hAnsi="Times New Roman" w:cs="Times New Roman"/>
                <w:color w:val="000000"/>
                <w:sz w:val="20"/>
                <w:szCs w:val="20"/>
                <w:lang w:eastAsia="ru-RU"/>
              </w:rPr>
              <w:t xml:space="preserve"> (Ach.) Hepp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Гиалекта ствольная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42.</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Pachyphiale fagicola</w:t>
            </w:r>
            <w:r w:rsidRPr="0059767A">
              <w:rPr>
                <w:rFonts w:ascii="Times New Roman" w:eastAsia="Times New Roman" w:hAnsi="Times New Roman" w:cs="Times New Roman"/>
                <w:color w:val="000000"/>
                <w:sz w:val="20"/>
                <w:szCs w:val="20"/>
                <w:lang w:eastAsia="ru-RU"/>
              </w:rPr>
              <w:t xml:space="preserve"> (Hepp) Zwackh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Пахифиале буковая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 Lecanorales Nannf. (1932)</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Acarosporaceae Zahlbr. (1906)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43.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Acarospora heppii</w:t>
            </w:r>
            <w:r w:rsidRPr="0059767A">
              <w:rPr>
                <w:rFonts w:ascii="Times New Roman" w:eastAsia="Times New Roman" w:hAnsi="Times New Roman" w:cs="Times New Roman"/>
                <w:color w:val="000000"/>
                <w:sz w:val="20"/>
                <w:szCs w:val="20"/>
                <w:lang w:val="en-US" w:eastAsia="ru-RU"/>
              </w:rPr>
              <w:t xml:space="preserve"> (Nägeli ex Hepp) Nägeli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Акароспора Геппа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44.</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Sarcogyne regularis</w:t>
            </w:r>
            <w:r w:rsidRPr="0059767A">
              <w:rPr>
                <w:rFonts w:ascii="Times New Roman" w:eastAsia="Times New Roman" w:hAnsi="Times New Roman" w:cs="Times New Roman"/>
                <w:color w:val="000000"/>
                <w:sz w:val="20"/>
                <w:szCs w:val="20"/>
                <w:lang w:eastAsia="ru-RU"/>
              </w:rPr>
              <w:t xml:space="preserve"> Körb.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Саркогина правильная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45.</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Strangospora moriformis</w:t>
            </w:r>
            <w:r w:rsidRPr="0059767A">
              <w:rPr>
                <w:rFonts w:ascii="Times New Roman" w:eastAsia="Times New Roman" w:hAnsi="Times New Roman" w:cs="Times New Roman"/>
                <w:color w:val="000000"/>
                <w:sz w:val="20"/>
                <w:szCs w:val="20"/>
                <w:lang w:eastAsia="ru-RU"/>
              </w:rPr>
              <w:t xml:space="preserve"> (Ach.) Stein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Странгоспора трутиковая</w:t>
            </w:r>
          </w:p>
        </w:tc>
      </w:tr>
      <w:tr w:rsidR="00F06D4B"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Bacidiaceae W. R. Watson (1929)</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46.</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Bacidia arceutina</w:t>
            </w:r>
            <w:r w:rsidRPr="0059767A">
              <w:rPr>
                <w:rFonts w:ascii="Times New Roman" w:eastAsia="Times New Roman" w:hAnsi="Times New Roman" w:cs="Times New Roman"/>
                <w:color w:val="000000"/>
                <w:sz w:val="20"/>
                <w:szCs w:val="20"/>
                <w:lang w:eastAsia="ru-RU"/>
              </w:rPr>
              <w:t xml:space="preserve"> (Ach.) Arnold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Бацидия еловая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47.</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Bacidia beckhausii</w:t>
            </w:r>
            <w:r w:rsidRPr="0059767A">
              <w:rPr>
                <w:rFonts w:ascii="Times New Roman" w:eastAsia="Times New Roman" w:hAnsi="Times New Roman" w:cs="Times New Roman"/>
                <w:color w:val="000000"/>
                <w:sz w:val="20"/>
                <w:szCs w:val="20"/>
                <w:lang w:eastAsia="ru-RU"/>
              </w:rPr>
              <w:t xml:space="preserve"> Körb. </w:t>
            </w:r>
          </w:p>
        </w:tc>
        <w:tc>
          <w:tcPr>
            <w:tcW w:w="1790"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Бацидия Бекгауз</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48.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Bacidia circumspecta</w:t>
            </w:r>
            <w:r w:rsidRPr="0059767A">
              <w:rPr>
                <w:rFonts w:ascii="Times New Roman" w:eastAsia="Times New Roman" w:hAnsi="Times New Roman" w:cs="Times New Roman"/>
                <w:color w:val="000000"/>
                <w:sz w:val="20"/>
                <w:szCs w:val="20"/>
                <w:lang w:val="en-US" w:eastAsia="ru-RU"/>
              </w:rPr>
              <w:t xml:space="preserve"> (Nyl. ex Vain.) Malme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Бацидия центрическая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49.</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Bacidia igniarii</w:t>
            </w:r>
            <w:r w:rsidRPr="0059767A">
              <w:rPr>
                <w:rFonts w:ascii="Times New Roman" w:eastAsia="Times New Roman" w:hAnsi="Times New Roman" w:cs="Times New Roman"/>
                <w:color w:val="000000"/>
                <w:sz w:val="20"/>
                <w:szCs w:val="20"/>
                <w:lang w:eastAsia="ru-RU"/>
              </w:rPr>
              <w:t xml:space="preserve"> (Nyl.) Oxner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Бацидия трутиковая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Bacidia laurocerasi</w:t>
            </w:r>
            <w:r w:rsidRPr="0059767A">
              <w:rPr>
                <w:rFonts w:ascii="Times New Roman" w:eastAsia="Times New Roman" w:hAnsi="Times New Roman" w:cs="Times New Roman"/>
                <w:color w:val="000000"/>
                <w:sz w:val="20"/>
                <w:szCs w:val="20"/>
                <w:lang w:val="en-US" w:eastAsia="ru-RU"/>
              </w:rPr>
              <w:t xml:space="preserve"> (Delise ex Duby) Zahlbr.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Бацидия лауроцераза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Bacidia polychroa</w:t>
            </w:r>
            <w:r w:rsidRPr="0059767A">
              <w:rPr>
                <w:rFonts w:ascii="Times New Roman" w:eastAsia="Times New Roman" w:hAnsi="Times New Roman" w:cs="Times New Roman"/>
                <w:color w:val="000000"/>
                <w:sz w:val="20"/>
                <w:szCs w:val="20"/>
                <w:lang w:val="en-US" w:eastAsia="ru-RU"/>
              </w:rPr>
              <w:t xml:space="preserve"> (Th. Fr.) Körb.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Бацидия многоцветная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Bacidia rubella</w:t>
            </w:r>
            <w:r w:rsidRPr="0059767A">
              <w:rPr>
                <w:rFonts w:ascii="Times New Roman" w:eastAsia="Times New Roman" w:hAnsi="Times New Roman" w:cs="Times New Roman"/>
                <w:color w:val="000000"/>
                <w:sz w:val="20"/>
                <w:szCs w:val="20"/>
                <w:lang w:val="en-US" w:eastAsia="ru-RU"/>
              </w:rPr>
              <w:t xml:space="preserve"> (Hoffm.) A. Massal.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Бацидия красноватая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53.</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Bacidia subincompta</w:t>
            </w:r>
            <w:r w:rsidRPr="0059767A">
              <w:rPr>
                <w:rFonts w:ascii="Times New Roman" w:eastAsia="Times New Roman" w:hAnsi="Times New Roman" w:cs="Times New Roman"/>
                <w:color w:val="000000"/>
                <w:sz w:val="20"/>
                <w:szCs w:val="20"/>
                <w:lang w:eastAsia="ru-RU"/>
              </w:rPr>
              <w:t xml:space="preserve"> (Nyl.) Arnold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Вацидия разлохмаченная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Bacidina assulata</w:t>
            </w:r>
            <w:r w:rsidRPr="0059767A">
              <w:rPr>
                <w:rFonts w:ascii="Times New Roman" w:eastAsia="Times New Roman" w:hAnsi="Times New Roman" w:cs="Times New Roman"/>
                <w:color w:val="000000"/>
                <w:sz w:val="20"/>
                <w:szCs w:val="20"/>
                <w:lang w:val="en-US" w:eastAsia="ru-RU"/>
              </w:rPr>
              <w:t xml:space="preserve"> (Körb.) S. Ekman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Бацидина уподобившаяся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Bacidina delicata</w:t>
            </w:r>
            <w:r w:rsidRPr="0059767A">
              <w:rPr>
                <w:rFonts w:ascii="Times New Roman" w:eastAsia="Times New Roman" w:hAnsi="Times New Roman" w:cs="Times New Roman"/>
                <w:color w:val="000000"/>
                <w:sz w:val="20"/>
                <w:szCs w:val="20"/>
                <w:lang w:val="en-US" w:eastAsia="ru-RU"/>
              </w:rPr>
              <w:t xml:space="preserve"> (Larbal. ex Leight.) V. Wirth et Vězda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Бацидина</w:t>
            </w:r>
            <w:r w:rsidR="003C1C88" w:rsidRPr="0059767A">
              <w:rPr>
                <w:rFonts w:ascii="Times New Roman" w:eastAsia="Times New Roman" w:hAnsi="Times New Roman" w:cs="Times New Roman"/>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нежная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56.</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Bacidina inundata</w:t>
            </w:r>
            <w:r w:rsidRPr="0059767A">
              <w:rPr>
                <w:rFonts w:ascii="Times New Roman" w:eastAsia="Times New Roman" w:hAnsi="Times New Roman" w:cs="Times New Roman"/>
                <w:color w:val="000000"/>
                <w:sz w:val="20"/>
                <w:szCs w:val="20"/>
                <w:lang w:eastAsia="ru-RU"/>
              </w:rPr>
              <w:t xml:space="preserve"> (Fr.) Vězda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Бацидина затопляемая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57.</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Bacidina phacodes</w:t>
            </w:r>
            <w:r w:rsidRPr="0059767A">
              <w:rPr>
                <w:rFonts w:ascii="Times New Roman" w:eastAsia="Times New Roman" w:hAnsi="Times New Roman" w:cs="Times New Roman"/>
                <w:color w:val="000000"/>
                <w:sz w:val="20"/>
                <w:szCs w:val="20"/>
                <w:lang w:eastAsia="ru-RU"/>
              </w:rPr>
              <w:t xml:space="preserve"> (Körb.) Vězda</w:t>
            </w:r>
            <w:r w:rsidR="003C1C88" w:rsidRPr="0059767A">
              <w:rPr>
                <w:rFonts w:ascii="Times New Roman" w:eastAsia="Times New Roman" w:hAnsi="Times New Roman" w:cs="Times New Roman"/>
                <w:color w:val="000000"/>
                <w:sz w:val="20"/>
                <w:szCs w:val="20"/>
                <w:lang w:eastAsia="ru-RU"/>
              </w:rPr>
              <w:t xml:space="preserv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Бацидина беловатая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Biatora albohyalina</w:t>
            </w:r>
            <w:r w:rsidRPr="0059767A">
              <w:rPr>
                <w:rFonts w:ascii="Times New Roman" w:eastAsia="Times New Roman" w:hAnsi="Times New Roman" w:cs="Times New Roman"/>
                <w:color w:val="000000"/>
                <w:sz w:val="20"/>
                <w:szCs w:val="20"/>
                <w:lang w:val="en-US" w:eastAsia="ru-RU"/>
              </w:rPr>
              <w:t xml:space="preserve"> (Nyl.) Bagl. et Caresta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Биатора бело-бесцветная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59.</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Biatora efflorescens</w:t>
            </w:r>
            <w:r w:rsidRPr="0059767A">
              <w:rPr>
                <w:rFonts w:ascii="Times New Roman" w:eastAsia="Times New Roman" w:hAnsi="Times New Roman" w:cs="Times New Roman"/>
                <w:color w:val="000000"/>
                <w:sz w:val="20"/>
                <w:szCs w:val="20"/>
                <w:lang w:eastAsia="ru-RU"/>
              </w:rPr>
              <w:t xml:space="preserve"> (Hedl.) Räsänen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Биатора цветущая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60.</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Biatora globulosa</w:t>
            </w:r>
            <w:r w:rsidRPr="0059767A">
              <w:rPr>
                <w:rFonts w:ascii="Times New Roman" w:eastAsia="Times New Roman" w:hAnsi="Times New Roman" w:cs="Times New Roman"/>
                <w:color w:val="000000"/>
                <w:sz w:val="20"/>
                <w:szCs w:val="20"/>
                <w:lang w:eastAsia="ru-RU"/>
              </w:rPr>
              <w:t xml:space="preserve"> (Flörke)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Биатора шаровидная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61.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Biatora helvola</w:t>
            </w:r>
            <w:r w:rsidRPr="0059767A">
              <w:rPr>
                <w:rFonts w:ascii="Times New Roman" w:eastAsia="Times New Roman" w:hAnsi="Times New Roman" w:cs="Times New Roman"/>
                <w:color w:val="000000"/>
                <w:sz w:val="20"/>
                <w:szCs w:val="20"/>
                <w:lang w:val="en-US" w:eastAsia="ru-RU"/>
              </w:rPr>
              <w:t xml:space="preserve"> Körb. Ex Hellb.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Биатора бледно-розовая.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62.</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Biatora meiocarpa</w:t>
            </w:r>
            <w:r w:rsidRPr="0059767A">
              <w:rPr>
                <w:rFonts w:ascii="Times New Roman" w:eastAsia="Times New Roman" w:hAnsi="Times New Roman" w:cs="Times New Roman"/>
                <w:color w:val="000000"/>
                <w:sz w:val="20"/>
                <w:szCs w:val="20"/>
                <w:lang w:eastAsia="ru-RU"/>
              </w:rPr>
              <w:t xml:space="preserve"> (Nyl.) Arnold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Биатора мелкоплодная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63.</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Biatora oceliformis</w:t>
            </w:r>
            <w:r w:rsidRPr="0059767A">
              <w:rPr>
                <w:rFonts w:ascii="Times New Roman" w:eastAsia="Times New Roman" w:hAnsi="Times New Roman" w:cs="Times New Roman"/>
                <w:color w:val="000000"/>
                <w:sz w:val="20"/>
                <w:szCs w:val="20"/>
                <w:lang w:eastAsia="ru-RU"/>
              </w:rPr>
              <w:t xml:space="preserve"> (Nul.) Arnold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Биатора глазковидная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64.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Biatora vernalis</w:t>
            </w:r>
            <w:r w:rsidRPr="0059767A">
              <w:rPr>
                <w:rFonts w:ascii="Times New Roman" w:eastAsia="Times New Roman" w:hAnsi="Times New Roman" w:cs="Times New Roman"/>
                <w:color w:val="000000"/>
                <w:sz w:val="20"/>
                <w:szCs w:val="20"/>
                <w:lang w:val="en-US" w:eastAsia="ru-RU"/>
              </w:rPr>
              <w:t xml:space="preserve"> (L.)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Биатора весенняя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65.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Catinaria atropurpurea</w:t>
            </w:r>
            <w:r w:rsidRPr="0059767A">
              <w:rPr>
                <w:rFonts w:ascii="Times New Roman" w:eastAsia="Times New Roman" w:hAnsi="Times New Roman" w:cs="Times New Roman"/>
                <w:color w:val="000000"/>
                <w:sz w:val="20"/>
                <w:szCs w:val="20"/>
                <w:lang w:val="en-US" w:eastAsia="ru-RU"/>
              </w:rPr>
              <w:t xml:space="preserve"> (Schaer.) Vězda et Poelt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Катинария черно-багровая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66.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Lecania cyrtella</w:t>
            </w:r>
            <w:r w:rsidRPr="0059767A">
              <w:rPr>
                <w:rFonts w:ascii="Times New Roman" w:eastAsia="Times New Roman" w:hAnsi="Times New Roman" w:cs="Times New Roman"/>
                <w:color w:val="000000"/>
                <w:sz w:val="20"/>
                <w:szCs w:val="20"/>
                <w:lang w:val="en-US" w:eastAsia="ru-RU"/>
              </w:rPr>
              <w:t xml:space="preserve"> (Ach.) Th.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Лекания кривенькая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67.</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Lecania cyrtellina</w:t>
            </w:r>
            <w:r w:rsidRPr="0059767A">
              <w:rPr>
                <w:rFonts w:ascii="Times New Roman" w:eastAsia="Times New Roman" w:hAnsi="Times New Roman" w:cs="Times New Roman"/>
                <w:color w:val="000000"/>
                <w:sz w:val="20"/>
                <w:szCs w:val="20"/>
                <w:lang w:eastAsia="ru-RU"/>
              </w:rPr>
              <w:t xml:space="preserve"> (Nyl.) Sandst.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Лекания кривеньковатая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68.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Lecania dubitans</w:t>
            </w:r>
            <w:r w:rsidRPr="0059767A">
              <w:rPr>
                <w:rFonts w:ascii="Times New Roman" w:eastAsia="Times New Roman" w:hAnsi="Times New Roman" w:cs="Times New Roman"/>
                <w:color w:val="000000"/>
                <w:sz w:val="20"/>
                <w:szCs w:val="20"/>
                <w:lang w:val="en-US" w:eastAsia="ru-RU"/>
              </w:rPr>
              <w:t xml:space="preserve"> (nyl.) A. L. Sm.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Лекания сомнительная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69.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Lecania naegelii</w:t>
            </w:r>
            <w:r w:rsidRPr="0059767A">
              <w:rPr>
                <w:rFonts w:ascii="Times New Roman" w:eastAsia="Times New Roman" w:hAnsi="Times New Roman" w:cs="Times New Roman"/>
                <w:color w:val="000000"/>
                <w:sz w:val="20"/>
                <w:szCs w:val="20"/>
                <w:lang w:val="en-US" w:eastAsia="ru-RU"/>
              </w:rPr>
              <w:t xml:space="preserve"> (Hepp) Diederich. et Van den Boom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Лекания Негеля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Caliciaceae Chevall. (1826)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70.</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Calicium abietinum</w:t>
            </w:r>
            <w:r w:rsidRPr="0059767A">
              <w:rPr>
                <w:rFonts w:ascii="Times New Roman" w:eastAsia="Times New Roman" w:hAnsi="Times New Roman" w:cs="Times New Roman"/>
                <w:color w:val="000000"/>
                <w:sz w:val="20"/>
                <w:szCs w:val="20"/>
                <w:lang w:eastAsia="ru-RU"/>
              </w:rPr>
              <w:t xml:space="preserve"> Pers.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Калициум пихтовый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71.</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Calicium denigratum</w:t>
            </w:r>
            <w:r w:rsidRPr="0059767A">
              <w:rPr>
                <w:rFonts w:ascii="Times New Roman" w:eastAsia="Times New Roman" w:hAnsi="Times New Roman" w:cs="Times New Roman"/>
                <w:color w:val="000000"/>
                <w:sz w:val="20"/>
                <w:szCs w:val="20"/>
                <w:lang w:eastAsia="ru-RU"/>
              </w:rPr>
              <w:t xml:space="preserve"> (Vain.) Tibell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Калициум почерневший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72.</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Calicium glaucellum</w:t>
            </w:r>
            <w:r w:rsidRPr="0059767A">
              <w:rPr>
                <w:rFonts w:ascii="Times New Roman" w:eastAsia="Times New Roman" w:hAnsi="Times New Roman" w:cs="Times New Roman"/>
                <w:color w:val="000000"/>
                <w:sz w:val="20"/>
                <w:szCs w:val="20"/>
                <w:lang w:eastAsia="ru-RU"/>
              </w:rPr>
              <w:t xml:space="preserve">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Калициум сизоклеточный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73.</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Calicium salicinum</w:t>
            </w:r>
            <w:r w:rsidRPr="0059767A">
              <w:rPr>
                <w:rFonts w:ascii="Times New Roman" w:eastAsia="Times New Roman" w:hAnsi="Times New Roman" w:cs="Times New Roman"/>
                <w:color w:val="000000"/>
                <w:sz w:val="20"/>
                <w:szCs w:val="20"/>
                <w:lang w:eastAsia="ru-RU"/>
              </w:rPr>
              <w:t xml:space="preserve"> Pers.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Калициум ивовый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74.</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Calicium trabinellum</w:t>
            </w:r>
            <w:r w:rsidRPr="0059767A">
              <w:rPr>
                <w:rFonts w:ascii="Times New Roman" w:eastAsia="Times New Roman" w:hAnsi="Times New Roman" w:cs="Times New Roman"/>
                <w:color w:val="000000"/>
                <w:sz w:val="20"/>
                <w:szCs w:val="20"/>
                <w:lang w:eastAsia="ru-RU"/>
              </w:rPr>
              <w:t xml:space="preserve"> (Ach.)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Калициум балочный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75.</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Calicium viride</w:t>
            </w:r>
            <w:r w:rsidRPr="0059767A">
              <w:rPr>
                <w:rFonts w:ascii="Times New Roman" w:eastAsia="Times New Roman" w:hAnsi="Times New Roman" w:cs="Times New Roman"/>
                <w:color w:val="000000"/>
                <w:sz w:val="20"/>
                <w:szCs w:val="20"/>
                <w:lang w:eastAsia="ru-RU"/>
              </w:rPr>
              <w:t xml:space="preserve"> Pers.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Калициум зеленый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76.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Cyphelium notarisii</w:t>
            </w:r>
            <w:r w:rsidRPr="0059767A">
              <w:rPr>
                <w:rFonts w:ascii="Times New Roman" w:eastAsia="Times New Roman" w:hAnsi="Times New Roman" w:cs="Times New Roman"/>
                <w:color w:val="000000"/>
                <w:sz w:val="20"/>
                <w:szCs w:val="20"/>
                <w:lang w:val="en-US" w:eastAsia="ru-RU"/>
              </w:rPr>
              <w:t xml:space="preserve"> (Tul.) Blomb. et Forssell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Цифелиум Нотариза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77.</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Thelomma ocellatum</w:t>
            </w:r>
            <w:r w:rsidRPr="0059767A">
              <w:rPr>
                <w:rFonts w:ascii="Times New Roman" w:eastAsia="Times New Roman" w:hAnsi="Times New Roman" w:cs="Times New Roman"/>
                <w:color w:val="000000"/>
                <w:sz w:val="20"/>
                <w:szCs w:val="20"/>
                <w:lang w:eastAsia="ru-RU"/>
              </w:rPr>
              <w:t xml:space="preserve"> (Körb.) Tibell </w:t>
            </w:r>
          </w:p>
        </w:tc>
        <w:tc>
          <w:tcPr>
            <w:tcW w:w="1790"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Теломма глазковая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Candelariaceae Hakul. (1954)</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78.</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Candelariella aurella</w:t>
            </w:r>
            <w:r w:rsidRPr="0059767A">
              <w:rPr>
                <w:rFonts w:ascii="Times New Roman" w:eastAsia="Times New Roman" w:hAnsi="Times New Roman" w:cs="Times New Roman"/>
                <w:color w:val="000000"/>
                <w:sz w:val="20"/>
                <w:szCs w:val="20"/>
                <w:lang w:eastAsia="ru-RU"/>
              </w:rPr>
              <w:t xml:space="preserve"> (Hoffm.) Zahlbr.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Канделяриелла золотистенькая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79.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Candelariella vitellina</w:t>
            </w:r>
            <w:r w:rsidRPr="0059767A">
              <w:rPr>
                <w:rFonts w:ascii="Times New Roman" w:eastAsia="Times New Roman" w:hAnsi="Times New Roman" w:cs="Times New Roman"/>
                <w:color w:val="000000"/>
                <w:sz w:val="20"/>
                <w:szCs w:val="20"/>
                <w:lang w:val="en-US" w:eastAsia="ru-RU"/>
              </w:rPr>
              <w:t xml:space="preserve"> (Hoffm.) Müll. Arg.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Канделяриелла желточно-желтая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80.</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Candelariella xanthostigma</w:t>
            </w:r>
            <w:r w:rsidRPr="0059767A">
              <w:rPr>
                <w:rFonts w:ascii="Times New Roman" w:eastAsia="Times New Roman" w:hAnsi="Times New Roman" w:cs="Times New Roman"/>
                <w:color w:val="000000"/>
                <w:sz w:val="20"/>
                <w:szCs w:val="20"/>
                <w:lang w:eastAsia="ru-RU"/>
              </w:rPr>
              <w:t xml:space="preserve"> (Ach.) Lettau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Канделяриелла желтоглазиковая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Catillariaceae Hafellner (1984)</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81.</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Arthrosporum populorum</w:t>
            </w:r>
            <w:r w:rsidRPr="0059767A">
              <w:rPr>
                <w:rFonts w:ascii="Times New Roman" w:eastAsia="Times New Roman" w:hAnsi="Times New Roman" w:cs="Times New Roman"/>
                <w:color w:val="000000"/>
                <w:sz w:val="20"/>
                <w:szCs w:val="20"/>
                <w:lang w:eastAsia="ru-RU"/>
              </w:rPr>
              <w:t xml:space="preserve"> A. Massal.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Артроспорум тополевый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82.</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Catillaria nigroclavata</w:t>
            </w:r>
            <w:r w:rsidRPr="0059767A">
              <w:rPr>
                <w:rFonts w:ascii="Times New Roman" w:eastAsia="Times New Roman" w:hAnsi="Times New Roman" w:cs="Times New Roman"/>
                <w:color w:val="000000"/>
                <w:sz w:val="20"/>
                <w:szCs w:val="20"/>
                <w:lang w:eastAsia="ru-RU"/>
              </w:rPr>
              <w:t xml:space="preserve"> (Nyl.) Schuler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Катилярия чернобулавовидная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Cladoniaceae Zenker (1827)</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83.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arbuscula</w:t>
            </w:r>
            <w:r w:rsidRPr="0059767A">
              <w:rPr>
                <w:rFonts w:ascii="Times New Roman" w:eastAsia="Times New Roman" w:hAnsi="Times New Roman" w:cs="Times New Roman"/>
                <w:color w:val="000000"/>
                <w:sz w:val="20"/>
                <w:szCs w:val="20"/>
                <w:lang w:val="en-US" w:eastAsia="ru-RU"/>
              </w:rPr>
              <w:t xml:space="preserve"> (Wall.) Flot. ssp. </w:t>
            </w:r>
            <w:r w:rsidRPr="00E90971">
              <w:rPr>
                <w:rFonts w:ascii="Times New Roman" w:eastAsia="Times New Roman" w:hAnsi="Times New Roman" w:cs="Times New Roman"/>
                <w:i/>
                <w:color w:val="000000"/>
                <w:sz w:val="20"/>
                <w:szCs w:val="20"/>
                <w:lang w:val="en-US" w:eastAsia="ru-RU"/>
              </w:rPr>
              <w:t>arbuscula</w:t>
            </w:r>
            <w:r w:rsidRPr="0059767A">
              <w:rPr>
                <w:rFonts w:ascii="Times New Roman" w:eastAsia="Times New Roman" w:hAnsi="Times New Roman" w:cs="Times New Roman"/>
                <w:color w:val="000000"/>
                <w:sz w:val="20"/>
                <w:szCs w:val="20"/>
                <w:lang w:val="en-US" w:eastAsia="ru-RU"/>
              </w:rPr>
              <w:t xml:space="preserv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лесная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 xml:space="preserve">ssp. </w:t>
            </w:r>
            <w:r w:rsidRPr="00E90971">
              <w:rPr>
                <w:rFonts w:ascii="Times New Roman" w:eastAsia="Times New Roman" w:hAnsi="Times New Roman" w:cs="Times New Roman"/>
                <w:i/>
                <w:color w:val="000000"/>
                <w:sz w:val="20"/>
                <w:szCs w:val="20"/>
                <w:lang w:val="en-US" w:eastAsia="ru-RU"/>
              </w:rPr>
              <w:t>mitis</w:t>
            </w:r>
            <w:r w:rsidRPr="0059767A">
              <w:rPr>
                <w:rFonts w:ascii="Times New Roman" w:eastAsia="Times New Roman" w:hAnsi="Times New Roman" w:cs="Times New Roman"/>
                <w:color w:val="000000"/>
                <w:sz w:val="20"/>
                <w:szCs w:val="20"/>
                <w:lang w:val="en-US" w:eastAsia="ru-RU"/>
              </w:rPr>
              <w:t xml:space="preserve"> (Sandst.) Ruoss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мягкая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84.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botrytes</w:t>
            </w:r>
            <w:r w:rsidRPr="0059767A">
              <w:rPr>
                <w:rFonts w:ascii="Times New Roman" w:eastAsia="Times New Roman" w:hAnsi="Times New Roman" w:cs="Times New Roman"/>
                <w:color w:val="000000"/>
                <w:sz w:val="20"/>
                <w:szCs w:val="20"/>
                <w:lang w:val="en-US" w:eastAsia="ru-RU"/>
              </w:rPr>
              <w:t xml:space="preserve"> (K. G. Hagen) Willd.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гроздевидная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85.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cariosa</w:t>
            </w:r>
            <w:r w:rsidRPr="0059767A">
              <w:rPr>
                <w:rFonts w:ascii="Times New Roman" w:eastAsia="Times New Roman" w:hAnsi="Times New Roman" w:cs="Times New Roman"/>
                <w:color w:val="000000"/>
                <w:sz w:val="20"/>
                <w:szCs w:val="20"/>
                <w:lang w:val="en-US" w:eastAsia="ru-RU"/>
              </w:rPr>
              <w:t xml:space="preserve"> (Ach.) Spreng.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трухлявая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86.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cenotea</w:t>
            </w:r>
            <w:r w:rsidRPr="0059767A">
              <w:rPr>
                <w:rFonts w:ascii="Times New Roman" w:eastAsia="Times New Roman" w:hAnsi="Times New Roman" w:cs="Times New Roman"/>
                <w:color w:val="000000"/>
                <w:sz w:val="20"/>
                <w:szCs w:val="20"/>
                <w:lang w:val="en-US" w:eastAsia="ru-RU"/>
              </w:rPr>
              <w:t xml:space="preserve"> (Ach.) Schaer.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пустоватая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87.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cervicormis</w:t>
            </w:r>
            <w:r w:rsidRPr="0059767A">
              <w:rPr>
                <w:rFonts w:ascii="Times New Roman" w:eastAsia="Times New Roman" w:hAnsi="Times New Roman" w:cs="Times New Roman"/>
                <w:color w:val="000000"/>
                <w:sz w:val="20"/>
                <w:szCs w:val="20"/>
                <w:lang w:val="en-US" w:eastAsia="ru-RU"/>
              </w:rPr>
              <w:t xml:space="preserve"> (Ach.) Flot.</w:t>
            </w:r>
          </w:p>
        </w:tc>
        <w:tc>
          <w:tcPr>
            <w:tcW w:w="1790"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мутовчатая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88.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chlorophaea</w:t>
            </w:r>
            <w:r w:rsidRPr="0059767A">
              <w:rPr>
                <w:rFonts w:ascii="Times New Roman" w:eastAsia="Times New Roman" w:hAnsi="Times New Roman" w:cs="Times New Roman"/>
                <w:color w:val="000000"/>
                <w:sz w:val="20"/>
                <w:szCs w:val="20"/>
                <w:lang w:val="en-US" w:eastAsia="ru-RU"/>
              </w:rPr>
              <w:t xml:space="preserve"> (Flörke ex Sommerf.) Spreng.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Кладония темно-зеленая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89.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coccifera</w:t>
            </w:r>
            <w:r w:rsidRPr="0059767A">
              <w:rPr>
                <w:rFonts w:ascii="Times New Roman" w:eastAsia="Times New Roman" w:hAnsi="Times New Roman" w:cs="Times New Roman"/>
                <w:color w:val="000000"/>
                <w:sz w:val="20"/>
                <w:szCs w:val="20"/>
                <w:lang w:val="en-US" w:eastAsia="ru-RU"/>
              </w:rPr>
              <w:t xml:space="preserve"> (L.) Willd.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шариконосная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coniocraea</w:t>
            </w:r>
            <w:r w:rsidRPr="0059767A">
              <w:rPr>
                <w:rFonts w:ascii="Times New Roman" w:eastAsia="Times New Roman" w:hAnsi="Times New Roman" w:cs="Times New Roman"/>
                <w:color w:val="000000"/>
                <w:sz w:val="20"/>
                <w:szCs w:val="20"/>
                <w:lang w:val="en-US" w:eastAsia="ru-RU"/>
              </w:rPr>
              <w:t xml:space="preserve"> (Flörke) Spreng.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порошистая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cornuta</w:t>
            </w:r>
            <w:r w:rsidRPr="0059767A">
              <w:rPr>
                <w:rFonts w:ascii="Times New Roman" w:eastAsia="Times New Roman" w:hAnsi="Times New Roman" w:cs="Times New Roman"/>
                <w:color w:val="000000"/>
                <w:sz w:val="20"/>
                <w:szCs w:val="20"/>
                <w:lang w:val="en-US" w:eastAsia="ru-RU"/>
              </w:rPr>
              <w:t xml:space="preserve"> (L.)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рогатая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crispata</w:t>
            </w:r>
            <w:r w:rsidRPr="0059767A">
              <w:rPr>
                <w:rFonts w:ascii="Times New Roman" w:eastAsia="Times New Roman" w:hAnsi="Times New Roman" w:cs="Times New Roman"/>
                <w:color w:val="000000"/>
                <w:sz w:val="20"/>
                <w:szCs w:val="20"/>
                <w:lang w:val="en-US" w:eastAsia="ru-RU"/>
              </w:rPr>
              <w:t xml:space="preserve"> (Ach.) Flot.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курчавая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deformis</w:t>
            </w:r>
            <w:r w:rsidRPr="0059767A">
              <w:rPr>
                <w:rFonts w:ascii="Times New Roman" w:eastAsia="Times New Roman" w:hAnsi="Times New Roman" w:cs="Times New Roman"/>
                <w:color w:val="000000"/>
                <w:sz w:val="20"/>
                <w:szCs w:val="20"/>
                <w:lang w:val="en-US" w:eastAsia="ru-RU"/>
              </w:rPr>
              <w:t xml:space="preserve"> (L.)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бесформенная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digitata</w:t>
            </w:r>
            <w:r w:rsidRPr="0059767A">
              <w:rPr>
                <w:rFonts w:ascii="Times New Roman" w:eastAsia="Times New Roman" w:hAnsi="Times New Roman" w:cs="Times New Roman"/>
                <w:color w:val="000000"/>
                <w:sz w:val="20"/>
                <w:szCs w:val="20"/>
                <w:lang w:val="en-US" w:eastAsia="ru-RU"/>
              </w:rPr>
              <w:t xml:space="preserve"> (L.)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пальчатая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fimbriata</w:t>
            </w:r>
            <w:r w:rsidRPr="0059767A">
              <w:rPr>
                <w:rFonts w:ascii="Times New Roman" w:eastAsia="Times New Roman" w:hAnsi="Times New Roman" w:cs="Times New Roman"/>
                <w:color w:val="000000"/>
                <w:sz w:val="20"/>
                <w:szCs w:val="20"/>
                <w:lang w:val="en-US" w:eastAsia="ru-RU"/>
              </w:rPr>
              <w:t xml:space="preserve"> (L.)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бахромчатая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96.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floerkeana</w:t>
            </w:r>
            <w:r w:rsidRPr="0059767A">
              <w:rPr>
                <w:rFonts w:ascii="Times New Roman" w:eastAsia="Times New Roman" w:hAnsi="Times New Roman" w:cs="Times New Roman"/>
                <w:color w:val="000000"/>
                <w:sz w:val="20"/>
                <w:szCs w:val="20"/>
                <w:lang w:val="en-US" w:eastAsia="ru-RU"/>
              </w:rPr>
              <w:t xml:space="preserve"> (Fr.) Flörke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Флерке</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furcata</w:t>
            </w:r>
            <w:r w:rsidRPr="0059767A">
              <w:rPr>
                <w:rFonts w:ascii="Times New Roman" w:eastAsia="Times New Roman" w:hAnsi="Times New Roman" w:cs="Times New Roman"/>
                <w:color w:val="000000"/>
                <w:sz w:val="20"/>
                <w:szCs w:val="20"/>
                <w:lang w:val="en-US" w:eastAsia="ru-RU"/>
              </w:rPr>
              <w:t xml:space="preserve"> (Huds.) Schrad.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вильчатая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98.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gracilis</w:t>
            </w:r>
            <w:r w:rsidRPr="0059767A">
              <w:rPr>
                <w:rFonts w:ascii="Times New Roman" w:eastAsia="Times New Roman" w:hAnsi="Times New Roman" w:cs="Times New Roman"/>
                <w:color w:val="000000"/>
                <w:sz w:val="20"/>
                <w:szCs w:val="20"/>
                <w:lang w:val="en-US" w:eastAsia="ru-RU"/>
              </w:rPr>
              <w:t xml:space="preserve"> (L.) Willd.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стройная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99.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macilenta</w:t>
            </w:r>
            <w:r w:rsidRPr="0059767A">
              <w:rPr>
                <w:rFonts w:ascii="Times New Roman" w:eastAsia="Times New Roman" w:hAnsi="Times New Roman" w:cs="Times New Roman"/>
                <w:color w:val="000000"/>
                <w:sz w:val="20"/>
                <w:szCs w:val="20"/>
                <w:lang w:val="en-US" w:eastAsia="ru-RU"/>
              </w:rPr>
              <w:t xml:space="preserve">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тощая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100.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ochrochlora</w:t>
            </w:r>
            <w:r w:rsidRPr="0059767A">
              <w:rPr>
                <w:rFonts w:ascii="Times New Roman" w:eastAsia="Times New Roman" w:hAnsi="Times New Roman" w:cs="Times New Roman"/>
                <w:color w:val="000000"/>
                <w:sz w:val="20"/>
                <w:szCs w:val="20"/>
                <w:lang w:val="en-US" w:eastAsia="ru-RU"/>
              </w:rPr>
              <w:t xml:space="preserve"> Flörke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желто-зеленая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101.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phyllophora</w:t>
            </w:r>
            <w:r w:rsidRPr="0059767A">
              <w:rPr>
                <w:rFonts w:ascii="Times New Roman" w:eastAsia="Times New Roman" w:hAnsi="Times New Roman" w:cs="Times New Roman"/>
                <w:color w:val="000000"/>
                <w:sz w:val="20"/>
                <w:szCs w:val="20"/>
                <w:lang w:val="en-US" w:eastAsia="ru-RU"/>
              </w:rPr>
              <w:t xml:space="preserve">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Кладония листоносная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pleurota</w:t>
            </w:r>
            <w:r w:rsidRPr="0059767A">
              <w:rPr>
                <w:rFonts w:ascii="Times New Roman" w:eastAsia="Times New Roman" w:hAnsi="Times New Roman" w:cs="Times New Roman"/>
                <w:color w:val="000000"/>
                <w:sz w:val="20"/>
                <w:szCs w:val="20"/>
                <w:lang w:val="en-US" w:eastAsia="ru-RU"/>
              </w:rPr>
              <w:t xml:space="preserve"> (Flörke) Schar.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бокоплодная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103.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pyxidata</w:t>
            </w:r>
            <w:r w:rsidRPr="0059767A">
              <w:rPr>
                <w:rFonts w:ascii="Times New Roman" w:eastAsia="Times New Roman" w:hAnsi="Times New Roman" w:cs="Times New Roman"/>
                <w:color w:val="000000"/>
                <w:sz w:val="20"/>
                <w:szCs w:val="20"/>
                <w:lang w:val="en-US" w:eastAsia="ru-RU"/>
              </w:rPr>
              <w:t xml:space="preserve"> (L.)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крыночковидная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104.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ramulosa</w:t>
            </w:r>
            <w:r w:rsidRPr="0059767A">
              <w:rPr>
                <w:rFonts w:ascii="Times New Roman" w:eastAsia="Times New Roman" w:hAnsi="Times New Roman" w:cs="Times New Roman"/>
                <w:color w:val="000000"/>
                <w:sz w:val="20"/>
                <w:szCs w:val="20"/>
                <w:lang w:val="en-US" w:eastAsia="ru-RU"/>
              </w:rPr>
              <w:t xml:space="preserve"> (With.) J. R. Laundon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рамулеза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105.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rangiferina</w:t>
            </w:r>
            <w:r w:rsidRPr="0059767A">
              <w:rPr>
                <w:rFonts w:ascii="Times New Roman" w:eastAsia="Times New Roman" w:hAnsi="Times New Roman" w:cs="Times New Roman"/>
                <w:color w:val="000000"/>
                <w:sz w:val="20"/>
                <w:szCs w:val="20"/>
                <w:lang w:val="en-US" w:eastAsia="ru-RU"/>
              </w:rPr>
              <w:t xml:space="preserve"> (L.) Weber ex F. H. Wigg.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Кладония оленья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106.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rei</w:t>
            </w:r>
            <w:r w:rsidRPr="0059767A">
              <w:rPr>
                <w:rFonts w:ascii="Times New Roman" w:eastAsia="Times New Roman" w:hAnsi="Times New Roman" w:cs="Times New Roman"/>
                <w:color w:val="000000"/>
                <w:sz w:val="20"/>
                <w:szCs w:val="20"/>
                <w:lang w:val="en-US" w:eastAsia="ru-RU"/>
              </w:rPr>
              <w:t xml:space="preserve"> Schaer.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Кладония Рея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squamosa</w:t>
            </w:r>
            <w:r w:rsidRPr="0059767A">
              <w:rPr>
                <w:rFonts w:ascii="Times New Roman" w:eastAsia="Times New Roman" w:hAnsi="Times New Roman" w:cs="Times New Roman"/>
                <w:color w:val="000000"/>
                <w:sz w:val="20"/>
                <w:szCs w:val="20"/>
                <w:lang w:val="en-US" w:eastAsia="ru-RU"/>
              </w:rPr>
              <w:t xml:space="preserve">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чешуйчатая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108.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stellaris</w:t>
            </w:r>
            <w:r w:rsidRPr="0059767A">
              <w:rPr>
                <w:rFonts w:ascii="Times New Roman" w:eastAsia="Times New Roman" w:hAnsi="Times New Roman" w:cs="Times New Roman"/>
                <w:color w:val="000000"/>
                <w:sz w:val="20"/>
                <w:szCs w:val="20"/>
                <w:lang w:val="en-US" w:eastAsia="ru-RU"/>
              </w:rPr>
              <w:t xml:space="preserve"> (Opiz) Pouzar et Vězda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Кладония звездчатая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109.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subulata</w:t>
            </w:r>
            <w:r w:rsidRPr="0059767A">
              <w:rPr>
                <w:rFonts w:ascii="Times New Roman" w:eastAsia="Times New Roman" w:hAnsi="Times New Roman" w:cs="Times New Roman"/>
                <w:color w:val="000000"/>
                <w:sz w:val="20"/>
                <w:szCs w:val="20"/>
                <w:lang w:val="en-US" w:eastAsia="ru-RU"/>
              </w:rPr>
              <w:t xml:space="preserve"> (L.) Weber ex F. H. Wigg.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Кладония шиловидная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110.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turgida</w:t>
            </w:r>
            <w:r w:rsidRPr="0059767A">
              <w:rPr>
                <w:rFonts w:ascii="Times New Roman" w:eastAsia="Times New Roman" w:hAnsi="Times New Roman" w:cs="Times New Roman"/>
                <w:color w:val="000000"/>
                <w:sz w:val="20"/>
                <w:szCs w:val="20"/>
                <w:lang w:val="en-US" w:eastAsia="ru-RU"/>
              </w:rPr>
              <w:t xml:space="preserve"> Hoffm.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вздутая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111.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Cladonia uncialis</w:t>
            </w:r>
            <w:r w:rsidRPr="0059767A">
              <w:rPr>
                <w:rFonts w:ascii="Times New Roman" w:eastAsia="Times New Roman" w:hAnsi="Times New Roman" w:cs="Times New Roman"/>
                <w:color w:val="000000"/>
                <w:sz w:val="20"/>
                <w:szCs w:val="20"/>
                <w:lang w:val="en-US" w:eastAsia="ru-RU"/>
              </w:rPr>
              <w:t xml:space="preserve"> (L.) Weber ex</w:t>
            </w:r>
            <w:r w:rsidR="003C1C88" w:rsidRPr="0059767A">
              <w:rPr>
                <w:rFonts w:ascii="Times New Roman" w:eastAsia="Times New Roman" w:hAnsi="Times New Roman" w:cs="Times New Roman"/>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F. H. Wigg.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Кладония дюймовая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Collemataceae Zenker (1827)</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112.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Collema cf. fasciculare</w:t>
            </w:r>
            <w:r w:rsidRPr="0059767A">
              <w:rPr>
                <w:rFonts w:ascii="Times New Roman" w:eastAsia="Times New Roman" w:hAnsi="Times New Roman" w:cs="Times New Roman"/>
                <w:color w:val="000000"/>
                <w:sz w:val="20"/>
                <w:szCs w:val="20"/>
                <w:lang w:val="en-US" w:eastAsia="ru-RU"/>
              </w:rPr>
              <w:t xml:space="preserve"> (L.) Weber ex F. H. Wigg.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Коллема пучковатая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113.</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Collema flacidum</w:t>
            </w:r>
            <w:r w:rsidRPr="0059767A">
              <w:rPr>
                <w:rFonts w:ascii="Times New Roman" w:eastAsia="Times New Roman" w:hAnsi="Times New Roman" w:cs="Times New Roman"/>
                <w:color w:val="000000"/>
                <w:sz w:val="20"/>
                <w:szCs w:val="20"/>
                <w:lang w:eastAsia="ru-RU"/>
              </w:rPr>
              <w:t xml:space="preserve"> (Ach.)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Коллема вялая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114.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Collema furfuraceum</w:t>
            </w:r>
            <w:r w:rsidRPr="0059767A">
              <w:rPr>
                <w:rFonts w:ascii="Times New Roman" w:eastAsia="Times New Roman" w:hAnsi="Times New Roman" w:cs="Times New Roman"/>
                <w:color w:val="000000"/>
                <w:sz w:val="20"/>
                <w:szCs w:val="20"/>
                <w:lang w:val="en-US" w:eastAsia="ru-RU"/>
              </w:rPr>
              <w:t xml:space="preserve"> (Arnold) Du Rietz.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Коллема чешуйчатая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115.</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Collema ligerinum</w:t>
            </w:r>
            <w:r w:rsidRPr="0059767A">
              <w:rPr>
                <w:rFonts w:ascii="Times New Roman" w:eastAsia="Times New Roman" w:hAnsi="Times New Roman" w:cs="Times New Roman"/>
                <w:color w:val="000000"/>
                <w:sz w:val="20"/>
                <w:szCs w:val="20"/>
                <w:lang w:eastAsia="ru-RU"/>
              </w:rPr>
              <w:t xml:space="preserve"> (Hy) Harm.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Коллема лигерийская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116.</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Collema limosum</w:t>
            </w:r>
            <w:r w:rsidRPr="0059767A">
              <w:rPr>
                <w:rFonts w:ascii="Times New Roman" w:eastAsia="Times New Roman" w:hAnsi="Times New Roman" w:cs="Times New Roman"/>
                <w:color w:val="000000"/>
                <w:sz w:val="20"/>
                <w:szCs w:val="20"/>
                <w:lang w:eastAsia="ru-RU"/>
              </w:rPr>
              <w:t xml:space="preserve"> (Ach.)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Коллема топяная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117.</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Leptogium cyanescens</w:t>
            </w:r>
            <w:r w:rsidRPr="0059767A">
              <w:rPr>
                <w:rFonts w:ascii="Times New Roman" w:eastAsia="Times New Roman" w:hAnsi="Times New Roman" w:cs="Times New Roman"/>
                <w:color w:val="000000"/>
                <w:sz w:val="20"/>
                <w:szCs w:val="20"/>
                <w:lang w:eastAsia="ru-RU"/>
              </w:rPr>
              <w:t xml:space="preserve"> (Rabenh.) Körb.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Лептогиум синеватый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118.</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Leptogium rivulare</w:t>
            </w:r>
            <w:r w:rsidRPr="0059767A">
              <w:rPr>
                <w:rFonts w:ascii="Times New Roman" w:eastAsia="Times New Roman" w:hAnsi="Times New Roman" w:cs="Times New Roman"/>
                <w:color w:val="000000"/>
                <w:sz w:val="20"/>
                <w:szCs w:val="20"/>
                <w:lang w:eastAsia="ru-RU"/>
              </w:rPr>
              <w:t xml:space="preserve"> (Ach.) Mont.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Лептогиум приручейный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119.</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Leptogium saturninum</w:t>
            </w:r>
            <w:r w:rsidRPr="0059767A">
              <w:rPr>
                <w:rFonts w:ascii="Times New Roman" w:eastAsia="Times New Roman" w:hAnsi="Times New Roman" w:cs="Times New Roman"/>
                <w:color w:val="000000"/>
                <w:sz w:val="20"/>
                <w:szCs w:val="20"/>
                <w:lang w:eastAsia="ru-RU"/>
              </w:rPr>
              <w:t xml:space="preserve"> (Dicks.)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Лептогиум насыщенный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120.</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Leptogium subtile</w:t>
            </w:r>
            <w:r w:rsidRPr="0059767A">
              <w:rPr>
                <w:rFonts w:ascii="Times New Roman" w:eastAsia="Times New Roman" w:hAnsi="Times New Roman" w:cs="Times New Roman"/>
                <w:color w:val="000000"/>
                <w:sz w:val="20"/>
                <w:szCs w:val="20"/>
                <w:lang w:eastAsia="ru-RU"/>
              </w:rPr>
              <w:t xml:space="preserve"> (Schrad.) Torss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Лептогиум тонкий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121.</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Leptogium tenuissimum</w:t>
            </w:r>
            <w:r w:rsidRPr="0059767A">
              <w:rPr>
                <w:rFonts w:ascii="Times New Roman" w:eastAsia="Times New Roman" w:hAnsi="Times New Roman" w:cs="Times New Roman"/>
                <w:color w:val="000000"/>
                <w:sz w:val="20"/>
                <w:szCs w:val="20"/>
                <w:lang w:eastAsia="ru-RU"/>
              </w:rPr>
              <w:t xml:space="preserve"> (Dicks.) Körb.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Лептогиум наитончайший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122.</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Leptogium teretiusculum</w:t>
            </w:r>
            <w:r w:rsidRPr="0059767A">
              <w:rPr>
                <w:rFonts w:ascii="Times New Roman" w:eastAsia="Times New Roman" w:hAnsi="Times New Roman" w:cs="Times New Roman"/>
                <w:color w:val="000000"/>
                <w:sz w:val="20"/>
                <w:szCs w:val="20"/>
                <w:lang w:eastAsia="ru-RU"/>
              </w:rPr>
              <w:t xml:space="preserve"> (Wallr.) Arnold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Лептогиум вальковатый</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Hymeneliaceae Körb. (1855)</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123.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Aspicilia moenium</w:t>
            </w:r>
            <w:r w:rsidRPr="0059767A">
              <w:rPr>
                <w:rFonts w:ascii="Times New Roman" w:eastAsia="Times New Roman" w:hAnsi="Times New Roman" w:cs="Times New Roman"/>
                <w:color w:val="000000"/>
                <w:sz w:val="20"/>
                <w:szCs w:val="20"/>
                <w:lang w:val="en-US" w:eastAsia="ru-RU"/>
              </w:rPr>
              <w:t xml:space="preserve"> (Vain.) G. Thor et Timdal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Аспицилия стенная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Lecanoraceae Körb. (1855)</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124.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albella</w:t>
            </w:r>
            <w:r w:rsidRPr="0059767A">
              <w:rPr>
                <w:rFonts w:ascii="Times New Roman" w:eastAsia="Times New Roman" w:hAnsi="Times New Roman" w:cs="Times New Roman"/>
                <w:color w:val="000000"/>
                <w:sz w:val="20"/>
                <w:szCs w:val="20"/>
                <w:lang w:val="en-US" w:eastAsia="ru-RU"/>
              </w:rPr>
              <w:t xml:space="preserve"> (Pers.)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беловатая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125.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albellula</w:t>
            </w:r>
            <w:r w:rsidRPr="0059767A">
              <w:rPr>
                <w:rFonts w:ascii="Times New Roman" w:eastAsia="Times New Roman" w:hAnsi="Times New Roman" w:cs="Times New Roman"/>
                <w:color w:val="000000"/>
                <w:sz w:val="20"/>
                <w:szCs w:val="20"/>
                <w:lang w:val="en-US" w:eastAsia="ru-RU"/>
              </w:rPr>
              <w:t xml:space="preserve"> (Nyl.) Th.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беловатенькая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126.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allophana</w:t>
            </w:r>
            <w:r w:rsidRPr="0059767A">
              <w:rPr>
                <w:rFonts w:ascii="Times New Roman" w:eastAsia="Times New Roman" w:hAnsi="Times New Roman" w:cs="Times New Roman"/>
                <w:color w:val="000000"/>
                <w:sz w:val="20"/>
                <w:szCs w:val="20"/>
                <w:lang w:val="en-US" w:eastAsia="ru-RU"/>
              </w:rPr>
              <w:t xml:space="preserve">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Леканора разнообразная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127.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argentata</w:t>
            </w:r>
            <w:r w:rsidRPr="0059767A">
              <w:rPr>
                <w:rFonts w:ascii="Times New Roman" w:eastAsia="Times New Roman" w:hAnsi="Times New Roman" w:cs="Times New Roman"/>
                <w:color w:val="000000"/>
                <w:sz w:val="20"/>
                <w:szCs w:val="20"/>
                <w:lang w:val="en-US" w:eastAsia="ru-RU"/>
              </w:rPr>
              <w:t xml:space="preserve"> (Ach.) Malme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серебристая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128.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carpinea</w:t>
            </w:r>
            <w:r w:rsidRPr="0059767A">
              <w:rPr>
                <w:rFonts w:ascii="Times New Roman" w:eastAsia="Times New Roman" w:hAnsi="Times New Roman" w:cs="Times New Roman"/>
                <w:color w:val="000000"/>
                <w:sz w:val="20"/>
                <w:szCs w:val="20"/>
                <w:lang w:val="en-US" w:eastAsia="ru-RU"/>
              </w:rPr>
              <w:t xml:space="preserve"> (L.) Vain.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грабовая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129.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chlarotera</w:t>
            </w:r>
            <w:r w:rsidRPr="0059767A">
              <w:rPr>
                <w:rFonts w:ascii="Times New Roman" w:eastAsia="Times New Roman" w:hAnsi="Times New Roman" w:cs="Times New Roman"/>
                <w:color w:val="000000"/>
                <w:sz w:val="20"/>
                <w:szCs w:val="20"/>
                <w:lang w:val="en-US" w:eastAsia="ru-RU"/>
              </w:rPr>
              <w:t xml:space="preserve">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нежноватая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130.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conizaeoides</w:t>
            </w:r>
            <w:r w:rsidRPr="0059767A">
              <w:rPr>
                <w:rFonts w:ascii="Times New Roman" w:eastAsia="Times New Roman" w:hAnsi="Times New Roman" w:cs="Times New Roman"/>
                <w:color w:val="000000"/>
                <w:sz w:val="20"/>
                <w:szCs w:val="20"/>
                <w:lang w:val="en-US" w:eastAsia="ru-RU"/>
              </w:rPr>
              <w:t xml:space="preserve"> Nyl. ex Cromb.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пылеватенькая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131.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crenulata</w:t>
            </w:r>
            <w:r w:rsidRPr="0059767A">
              <w:rPr>
                <w:rFonts w:ascii="Times New Roman" w:eastAsia="Times New Roman" w:hAnsi="Times New Roman" w:cs="Times New Roman"/>
                <w:color w:val="000000"/>
                <w:sz w:val="20"/>
                <w:szCs w:val="20"/>
                <w:lang w:val="en-US" w:eastAsia="ru-RU"/>
              </w:rPr>
              <w:t xml:space="preserve"> Hook.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мелкогородчатая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132.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dispersa</w:t>
            </w:r>
            <w:r w:rsidRPr="0059767A">
              <w:rPr>
                <w:rFonts w:ascii="Times New Roman" w:eastAsia="Times New Roman" w:hAnsi="Times New Roman" w:cs="Times New Roman"/>
                <w:color w:val="000000"/>
                <w:sz w:val="20"/>
                <w:szCs w:val="20"/>
                <w:lang w:val="en-US" w:eastAsia="ru-RU"/>
              </w:rPr>
              <w:t xml:space="preserve"> (Pers.) Sommerf.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Леканора рассеянная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133.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expallens</w:t>
            </w:r>
            <w:r w:rsidRPr="0059767A">
              <w:rPr>
                <w:rFonts w:ascii="Times New Roman" w:eastAsia="Times New Roman" w:hAnsi="Times New Roman" w:cs="Times New Roman"/>
                <w:color w:val="000000"/>
                <w:sz w:val="20"/>
                <w:szCs w:val="20"/>
                <w:lang w:val="en-US" w:eastAsia="ru-RU"/>
              </w:rPr>
              <w:t xml:space="preserve">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бледнеющая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134.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hagenii</w:t>
            </w:r>
            <w:r w:rsidRPr="0059767A">
              <w:rPr>
                <w:rFonts w:ascii="Times New Roman" w:eastAsia="Times New Roman" w:hAnsi="Times New Roman" w:cs="Times New Roman"/>
                <w:color w:val="000000"/>
                <w:sz w:val="20"/>
                <w:szCs w:val="20"/>
                <w:lang w:val="en-US" w:eastAsia="ru-RU"/>
              </w:rPr>
              <w:t xml:space="preserve"> (Ach.)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Хагена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135.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impudens</w:t>
            </w:r>
            <w:r w:rsidRPr="0059767A">
              <w:rPr>
                <w:rFonts w:ascii="Times New Roman" w:eastAsia="Times New Roman" w:hAnsi="Times New Roman" w:cs="Times New Roman"/>
                <w:color w:val="000000"/>
                <w:sz w:val="20"/>
                <w:szCs w:val="20"/>
                <w:lang w:val="en-US" w:eastAsia="ru-RU"/>
              </w:rPr>
              <w:t xml:space="preserve"> Degel.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бесстыдная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136.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intumescens</w:t>
            </w:r>
            <w:r w:rsidRPr="0059767A">
              <w:rPr>
                <w:rFonts w:ascii="Times New Roman" w:eastAsia="Times New Roman" w:hAnsi="Times New Roman" w:cs="Times New Roman"/>
                <w:color w:val="000000"/>
                <w:sz w:val="20"/>
                <w:szCs w:val="20"/>
                <w:lang w:val="en-US" w:eastAsia="ru-RU"/>
              </w:rPr>
              <w:t xml:space="preserve"> (Rebent.) Rabenh.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Леканора вздувающаяся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137.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populicola</w:t>
            </w:r>
            <w:r w:rsidRPr="0059767A">
              <w:rPr>
                <w:rFonts w:ascii="Times New Roman" w:eastAsia="Times New Roman" w:hAnsi="Times New Roman" w:cs="Times New Roman"/>
                <w:color w:val="000000"/>
                <w:sz w:val="20"/>
                <w:szCs w:val="20"/>
                <w:lang w:val="en-US" w:eastAsia="ru-RU"/>
              </w:rPr>
              <w:t xml:space="preserve"> (DC) Dudy </w:t>
            </w:r>
          </w:p>
        </w:tc>
        <w:tc>
          <w:tcPr>
            <w:tcW w:w="1790"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тополевая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138.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pulicaris</w:t>
            </w:r>
            <w:r w:rsidRPr="0059767A">
              <w:rPr>
                <w:rFonts w:ascii="Times New Roman" w:eastAsia="Times New Roman" w:hAnsi="Times New Roman" w:cs="Times New Roman"/>
                <w:color w:val="000000"/>
                <w:sz w:val="20"/>
                <w:szCs w:val="20"/>
                <w:lang w:val="en-US" w:eastAsia="ru-RU"/>
              </w:rPr>
              <w:t xml:space="preserve"> (Pers.)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блошья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139.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rugosella</w:t>
            </w:r>
            <w:r w:rsidRPr="0059767A">
              <w:rPr>
                <w:rFonts w:ascii="Times New Roman" w:eastAsia="Times New Roman" w:hAnsi="Times New Roman" w:cs="Times New Roman"/>
                <w:color w:val="000000"/>
                <w:sz w:val="20"/>
                <w:szCs w:val="20"/>
                <w:lang w:val="en-US" w:eastAsia="ru-RU"/>
              </w:rPr>
              <w:t xml:space="preserve"> Zahlbr.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Леканора мелкоморщинистая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140.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saligna</w:t>
            </w:r>
            <w:r w:rsidRPr="0059767A">
              <w:rPr>
                <w:rFonts w:ascii="Times New Roman" w:eastAsia="Times New Roman" w:hAnsi="Times New Roman" w:cs="Times New Roman"/>
                <w:color w:val="000000"/>
                <w:sz w:val="20"/>
                <w:szCs w:val="20"/>
                <w:lang w:val="en-US" w:eastAsia="ru-RU"/>
              </w:rPr>
              <w:t xml:space="preserve"> (Schrad.) Zahlbr.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ивовая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141.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subrugosa</w:t>
            </w:r>
            <w:r w:rsidRPr="0059767A">
              <w:rPr>
                <w:rFonts w:ascii="Times New Roman" w:eastAsia="Times New Roman" w:hAnsi="Times New Roman" w:cs="Times New Roman"/>
                <w:color w:val="000000"/>
                <w:sz w:val="20"/>
                <w:szCs w:val="20"/>
                <w:lang w:val="en-US" w:eastAsia="ru-RU"/>
              </w:rPr>
              <w:t xml:space="preserve">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морщинистоватая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142.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symmicta</w:t>
            </w:r>
            <w:r w:rsidRPr="0059767A">
              <w:rPr>
                <w:rFonts w:ascii="Times New Roman" w:eastAsia="Times New Roman" w:hAnsi="Times New Roman" w:cs="Times New Roman"/>
                <w:color w:val="000000"/>
                <w:sz w:val="20"/>
                <w:szCs w:val="20"/>
                <w:lang w:val="en-US" w:eastAsia="ru-RU"/>
              </w:rPr>
              <w:t xml:space="preserve"> (Ach.)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Леканора смешанная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143.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thysanophora</w:t>
            </w:r>
            <w:r w:rsidRPr="0059767A">
              <w:rPr>
                <w:rFonts w:ascii="Times New Roman" w:eastAsia="Times New Roman" w:hAnsi="Times New Roman" w:cs="Times New Roman"/>
                <w:color w:val="000000"/>
                <w:sz w:val="20"/>
                <w:szCs w:val="20"/>
                <w:lang w:val="en-US" w:eastAsia="ru-RU"/>
              </w:rPr>
              <w:t xml:space="preserve"> R. C. Harris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 тизанофора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144.</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Lecanora varia</w:t>
            </w:r>
            <w:r w:rsidRPr="0059767A">
              <w:rPr>
                <w:rFonts w:ascii="Times New Roman" w:eastAsia="Times New Roman" w:hAnsi="Times New Roman" w:cs="Times New Roman"/>
                <w:color w:val="000000"/>
                <w:sz w:val="20"/>
                <w:szCs w:val="20"/>
                <w:lang w:val="en-US" w:eastAsia="ru-RU"/>
              </w:rPr>
              <w:t xml:space="preserve"> (Hoffm.) Ach.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Леканора</w:t>
            </w:r>
            <w:r w:rsidR="003C1C88" w:rsidRPr="0059767A">
              <w:rPr>
                <w:rFonts w:ascii="Times New Roman" w:eastAsia="Times New Roman" w:hAnsi="Times New Roman" w:cs="Times New Roman"/>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изменчивая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Lecidella elaeochroma</w:t>
            </w:r>
            <w:r w:rsidRPr="0059767A">
              <w:rPr>
                <w:rFonts w:ascii="Times New Roman" w:eastAsia="Times New Roman" w:hAnsi="Times New Roman" w:cs="Times New Roman"/>
                <w:color w:val="000000"/>
                <w:sz w:val="20"/>
                <w:szCs w:val="20"/>
                <w:lang w:val="en-US" w:eastAsia="ru-RU"/>
              </w:rPr>
              <w:t xml:space="preserve"> (Ach.) M. Choisy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Лециделла оливковая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Lecidella euphorea</w:t>
            </w:r>
            <w:r w:rsidRPr="0059767A">
              <w:rPr>
                <w:rFonts w:ascii="Times New Roman" w:eastAsia="Times New Roman" w:hAnsi="Times New Roman" w:cs="Times New Roman"/>
                <w:color w:val="000000"/>
                <w:sz w:val="20"/>
                <w:szCs w:val="20"/>
                <w:lang w:val="en-US" w:eastAsia="ru-RU"/>
              </w:rPr>
              <w:t xml:space="preserve"> (Flörke) Hertel in Hawskw.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Лециделла</w:t>
            </w:r>
            <w:r w:rsidR="003C1C88" w:rsidRPr="0059767A">
              <w:rPr>
                <w:rFonts w:ascii="Times New Roman" w:eastAsia="Times New Roman" w:hAnsi="Times New Roman" w:cs="Times New Roman"/>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эуфоровая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147.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Pycnora sorophora</w:t>
            </w:r>
            <w:r w:rsidRPr="0059767A">
              <w:rPr>
                <w:rFonts w:ascii="Times New Roman" w:eastAsia="Times New Roman" w:hAnsi="Times New Roman" w:cs="Times New Roman"/>
                <w:color w:val="000000"/>
                <w:sz w:val="20"/>
                <w:szCs w:val="20"/>
                <w:lang w:val="en-US" w:eastAsia="ru-RU"/>
              </w:rPr>
              <w:t xml:space="preserve"> (Vain.) Hafellner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Пикнора кучконосная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148.</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Scoliciosporum chlorococcum</w:t>
            </w:r>
            <w:r w:rsidRPr="0059767A">
              <w:rPr>
                <w:rFonts w:ascii="Times New Roman" w:eastAsia="Times New Roman" w:hAnsi="Times New Roman" w:cs="Times New Roman"/>
                <w:color w:val="000000"/>
                <w:sz w:val="20"/>
                <w:szCs w:val="20"/>
                <w:lang w:val="en-US" w:eastAsia="ru-RU"/>
              </w:rPr>
              <w:t xml:space="preserve"> (Graewe ex Stenh.) Vězda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Сколициоспорум зеленокосточковый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149.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Scoliciosporum umbrinum</w:t>
            </w:r>
            <w:r w:rsidRPr="0059767A">
              <w:rPr>
                <w:rFonts w:ascii="Times New Roman" w:eastAsia="Times New Roman" w:hAnsi="Times New Roman" w:cs="Times New Roman"/>
                <w:color w:val="000000"/>
                <w:sz w:val="20"/>
                <w:szCs w:val="20"/>
                <w:lang w:val="en-US" w:eastAsia="ru-RU"/>
              </w:rPr>
              <w:t xml:space="preserve"> (Ach.) Arnold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Сколициоспорум умброцветный </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Lecideaceae Chevall. (1826)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150.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Hypocenomyce anthracophila</w:t>
            </w:r>
            <w:r w:rsidRPr="0059767A">
              <w:rPr>
                <w:rFonts w:ascii="Times New Roman" w:eastAsia="Times New Roman" w:hAnsi="Times New Roman" w:cs="Times New Roman"/>
                <w:color w:val="000000"/>
                <w:sz w:val="20"/>
                <w:szCs w:val="20"/>
                <w:lang w:val="en-US" w:eastAsia="ru-RU"/>
              </w:rPr>
              <w:t xml:space="preserve"> (Nyl.) P. James et Gotth. Schneid.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Гипоценомице углелюбивый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151.</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Hypocenomyce friesii</w:t>
            </w:r>
            <w:r w:rsidRPr="0059767A">
              <w:rPr>
                <w:rFonts w:ascii="Times New Roman" w:eastAsia="Times New Roman" w:hAnsi="Times New Roman" w:cs="Times New Roman"/>
                <w:color w:val="000000"/>
                <w:sz w:val="20"/>
                <w:szCs w:val="20"/>
                <w:lang w:val="en-US" w:eastAsia="ru-RU"/>
              </w:rPr>
              <w:t xml:space="preserve"> (Ach. in Lilj.) P. James et Gotth. Schneid.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Гипоценомице Фриза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152.</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Hypocenomyce scalaris</w:t>
            </w:r>
            <w:r w:rsidRPr="0059767A">
              <w:rPr>
                <w:rFonts w:ascii="Times New Roman" w:eastAsia="Times New Roman" w:hAnsi="Times New Roman" w:cs="Times New Roman"/>
                <w:color w:val="000000"/>
                <w:sz w:val="20"/>
                <w:szCs w:val="20"/>
                <w:lang w:val="en-US" w:eastAsia="ru-RU"/>
              </w:rPr>
              <w:t xml:space="preserve"> (Ach.) M. Choisy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Гипоценомице ступенчатый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153.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Lecidea erythrophaea</w:t>
            </w:r>
            <w:r w:rsidRPr="0059767A">
              <w:rPr>
                <w:rFonts w:ascii="Times New Roman" w:eastAsia="Times New Roman" w:hAnsi="Times New Roman" w:cs="Times New Roman"/>
                <w:color w:val="000000"/>
                <w:sz w:val="20"/>
                <w:szCs w:val="20"/>
                <w:lang w:val="en-US" w:eastAsia="ru-RU"/>
              </w:rPr>
              <w:t xml:space="preserve"> Flörke ex Sommerf.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Лецидея темно-красная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154.</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Lecidea plebeja</w:t>
            </w:r>
            <w:r w:rsidRPr="0059767A">
              <w:rPr>
                <w:rFonts w:ascii="Times New Roman" w:eastAsia="Times New Roman" w:hAnsi="Times New Roman" w:cs="Times New Roman"/>
                <w:color w:val="000000"/>
                <w:sz w:val="20"/>
                <w:szCs w:val="20"/>
                <w:lang w:eastAsia="ru-RU"/>
              </w:rPr>
              <w:t xml:space="preserve"> Nyl.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Лецидея</w:t>
            </w:r>
            <w:r w:rsidR="003C1C88" w:rsidRPr="0059767A">
              <w:rPr>
                <w:rFonts w:ascii="Times New Roman" w:eastAsia="Times New Roman" w:hAnsi="Times New Roman" w:cs="Times New Roman"/>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плебейская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155.</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Lecidea sphaerella</w:t>
            </w:r>
            <w:r w:rsidRPr="0059767A">
              <w:rPr>
                <w:rFonts w:ascii="Times New Roman" w:eastAsia="Times New Roman" w:hAnsi="Times New Roman" w:cs="Times New Roman"/>
                <w:color w:val="000000"/>
                <w:sz w:val="20"/>
                <w:szCs w:val="20"/>
                <w:lang w:eastAsia="ru-RU"/>
              </w:rPr>
              <w:t xml:space="preserve"> Hedl.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Лецидея</w:t>
            </w:r>
            <w:r w:rsidR="003C1C88" w:rsidRPr="0059767A">
              <w:rPr>
                <w:rFonts w:ascii="Times New Roman" w:eastAsia="Times New Roman" w:hAnsi="Times New Roman" w:cs="Times New Roman"/>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шариковая</w:t>
            </w:r>
          </w:p>
        </w:tc>
      </w:tr>
      <w:tr w:rsidR="00F06D4B"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Loxosporaceae Kalb et Staiger (1995)</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156.</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Loxospora cismonica</w:t>
            </w:r>
            <w:r w:rsidRPr="0059767A">
              <w:rPr>
                <w:rFonts w:ascii="Times New Roman" w:eastAsia="Times New Roman" w:hAnsi="Times New Roman" w:cs="Times New Roman"/>
                <w:color w:val="000000"/>
                <w:sz w:val="20"/>
                <w:szCs w:val="20"/>
                <w:lang w:eastAsia="ru-RU"/>
              </w:rPr>
              <w:t xml:space="preserve"> (Beltr.) Hafellner.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Локсоспора сизмонская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157.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Loxospora elatina</w:t>
            </w:r>
            <w:r w:rsidRPr="0059767A">
              <w:rPr>
                <w:rFonts w:ascii="Times New Roman" w:eastAsia="Times New Roman" w:hAnsi="Times New Roman" w:cs="Times New Roman"/>
                <w:color w:val="000000"/>
                <w:sz w:val="20"/>
                <w:szCs w:val="20"/>
                <w:lang w:val="en-US" w:eastAsia="ru-RU"/>
              </w:rPr>
              <w:t xml:space="preserve"> (Ach.) A. Massal.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Локсоспора еловая</w:t>
            </w:r>
          </w:p>
        </w:tc>
      </w:tr>
      <w:tr w:rsidR="00F06D4B" w:rsidRPr="00C3481F"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Micareaceae Vězda ex Hafellner (1984)</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158.</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Micarea denigrata</w:t>
            </w:r>
            <w:r w:rsidRPr="0059767A">
              <w:rPr>
                <w:rFonts w:ascii="Times New Roman" w:eastAsia="Times New Roman" w:hAnsi="Times New Roman" w:cs="Times New Roman"/>
                <w:color w:val="000000"/>
                <w:sz w:val="20"/>
                <w:szCs w:val="20"/>
                <w:lang w:eastAsia="ru-RU"/>
              </w:rPr>
              <w:t xml:space="preserve"> (Fr.) Hedl.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почерневшая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159.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Micarea elachista</w:t>
            </w:r>
            <w:r w:rsidRPr="0059767A">
              <w:rPr>
                <w:rFonts w:ascii="Times New Roman" w:eastAsia="Times New Roman" w:hAnsi="Times New Roman" w:cs="Times New Roman"/>
                <w:color w:val="000000"/>
                <w:sz w:val="20"/>
                <w:szCs w:val="20"/>
                <w:lang w:val="en-US" w:eastAsia="ru-RU"/>
              </w:rPr>
              <w:t xml:space="preserve"> (Körb.) Coppins et R. Sant.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крошечная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160.</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Micarea erratica</w:t>
            </w:r>
            <w:r w:rsidRPr="0059767A">
              <w:rPr>
                <w:rFonts w:ascii="Times New Roman" w:eastAsia="Times New Roman" w:hAnsi="Times New Roman" w:cs="Times New Roman"/>
                <w:color w:val="000000"/>
                <w:sz w:val="20"/>
                <w:szCs w:val="20"/>
                <w:lang w:val="en-US" w:eastAsia="ru-RU"/>
              </w:rPr>
              <w:t xml:space="preserve"> (Körb.) Hertel, Rambold et Pietschm.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эрратика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161.</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Micarea melaena</w:t>
            </w:r>
            <w:r w:rsidRPr="0059767A">
              <w:rPr>
                <w:rFonts w:ascii="Times New Roman" w:eastAsia="Times New Roman" w:hAnsi="Times New Roman" w:cs="Times New Roman"/>
                <w:color w:val="000000"/>
                <w:sz w:val="20"/>
                <w:szCs w:val="20"/>
                <w:lang w:eastAsia="ru-RU"/>
              </w:rPr>
              <w:t xml:space="preserve"> (Nyl.) Hedl.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черная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162.</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Micarea misella</w:t>
            </w:r>
            <w:r w:rsidRPr="0059767A">
              <w:rPr>
                <w:rFonts w:ascii="Times New Roman" w:eastAsia="Times New Roman" w:hAnsi="Times New Roman" w:cs="Times New Roman"/>
                <w:color w:val="000000"/>
                <w:sz w:val="20"/>
                <w:szCs w:val="20"/>
                <w:lang w:eastAsia="ru-RU"/>
              </w:rPr>
              <w:t xml:space="preserve"> (Nyl.) Hedl.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несчастная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163.</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Micarea nitschkeana</w:t>
            </w:r>
            <w:r w:rsidRPr="0059767A">
              <w:rPr>
                <w:rFonts w:ascii="Times New Roman" w:eastAsia="Times New Roman" w:hAnsi="Times New Roman" w:cs="Times New Roman"/>
                <w:color w:val="000000"/>
                <w:sz w:val="20"/>
                <w:szCs w:val="20"/>
                <w:lang w:val="en-US" w:eastAsia="ru-RU"/>
              </w:rPr>
              <w:t xml:space="preserve"> (J. Lahm ex Rabenh.) </w:t>
            </w:r>
            <w:r w:rsidRPr="0059767A">
              <w:rPr>
                <w:rFonts w:ascii="Times New Roman" w:eastAsia="Times New Roman" w:hAnsi="Times New Roman" w:cs="Times New Roman"/>
                <w:color w:val="000000"/>
                <w:sz w:val="20"/>
                <w:szCs w:val="20"/>
                <w:lang w:eastAsia="ru-RU"/>
              </w:rPr>
              <w:t xml:space="preserve">Harm.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Нитшке</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164.</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Micarea prasina</w:t>
            </w:r>
            <w:r w:rsidRPr="0059767A">
              <w:rPr>
                <w:rFonts w:ascii="Times New Roman" w:eastAsia="Times New Roman" w:hAnsi="Times New Roman" w:cs="Times New Roman"/>
                <w:color w:val="000000"/>
                <w:sz w:val="20"/>
                <w:szCs w:val="20"/>
                <w:lang w:eastAsia="ru-RU"/>
              </w:rPr>
              <w:t xml:space="preserve"> Fr.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светло-зеленая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165.</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Micarea tuberculata</w:t>
            </w:r>
            <w:r w:rsidRPr="0059767A">
              <w:rPr>
                <w:rFonts w:ascii="Times New Roman" w:eastAsia="Times New Roman" w:hAnsi="Times New Roman" w:cs="Times New Roman"/>
                <w:color w:val="000000"/>
                <w:sz w:val="20"/>
                <w:szCs w:val="20"/>
                <w:lang w:val="en-US" w:eastAsia="ru-RU"/>
              </w:rPr>
              <w:t xml:space="preserve"> (Sommerf.) R.A. Anderson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Микарея бугорчатая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166.</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Psilolechia lucida</w:t>
            </w:r>
            <w:r w:rsidRPr="0059767A">
              <w:rPr>
                <w:rFonts w:ascii="Times New Roman" w:eastAsia="Times New Roman" w:hAnsi="Times New Roman" w:cs="Times New Roman"/>
                <w:color w:val="000000"/>
                <w:sz w:val="20"/>
                <w:szCs w:val="20"/>
                <w:lang w:val="en-US" w:eastAsia="ru-RU"/>
              </w:rPr>
              <w:t xml:space="preserve"> (Ach.) M. Choisy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Псилолехия светлая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Mycoblastaceae Hafellner (1884)</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167.</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Mycoblastus affinis</w:t>
            </w:r>
            <w:r w:rsidRPr="0059767A">
              <w:rPr>
                <w:rFonts w:ascii="Times New Roman" w:eastAsia="Times New Roman" w:hAnsi="Times New Roman" w:cs="Times New Roman"/>
                <w:color w:val="000000"/>
                <w:sz w:val="20"/>
                <w:szCs w:val="20"/>
                <w:lang w:val="en-US" w:eastAsia="ru-RU"/>
              </w:rPr>
              <w:t xml:space="preserve"> (Schaer.) T. Schauer.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Микобластус родственный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210"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168.</w:t>
            </w:r>
            <w:r w:rsidR="003C1C88" w:rsidRPr="0059767A">
              <w:rPr>
                <w:rFonts w:ascii="Times New Roman" w:eastAsia="Times New Roman" w:hAnsi="Times New Roman" w:cs="Times New Roman"/>
                <w:color w:val="000000"/>
                <w:sz w:val="20"/>
                <w:szCs w:val="20"/>
                <w:lang w:eastAsia="ru-RU"/>
              </w:rPr>
              <w:t xml:space="preserve"> </w:t>
            </w:r>
            <w:r w:rsidRPr="00E90971">
              <w:rPr>
                <w:rFonts w:ascii="Times New Roman" w:eastAsia="Times New Roman" w:hAnsi="Times New Roman" w:cs="Times New Roman"/>
                <w:i/>
                <w:color w:val="000000"/>
                <w:sz w:val="20"/>
                <w:szCs w:val="20"/>
                <w:lang w:eastAsia="ru-RU"/>
              </w:rPr>
              <w:t>Mycoblastus sanguinarius</w:t>
            </w:r>
            <w:r w:rsidRPr="0059767A">
              <w:rPr>
                <w:rFonts w:ascii="Times New Roman" w:eastAsia="Times New Roman" w:hAnsi="Times New Roman" w:cs="Times New Roman"/>
                <w:color w:val="000000"/>
                <w:sz w:val="20"/>
                <w:szCs w:val="20"/>
                <w:lang w:eastAsia="ru-RU"/>
              </w:rPr>
              <w:t xml:space="preserve"> (L.) Norman </w:t>
            </w:r>
          </w:p>
        </w:tc>
        <w:tc>
          <w:tcPr>
            <w:tcW w:w="1790"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Микобластус кроваво-красный</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Parmeliaceae Zenker (1827)</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169.</w:t>
            </w:r>
            <w:r w:rsidR="003C1C88" w:rsidRPr="0059767A">
              <w:rPr>
                <w:rFonts w:ascii="Times New Roman" w:eastAsia="Times New Roman" w:hAnsi="Times New Roman" w:cs="Times New Roman"/>
                <w:color w:val="000000"/>
                <w:sz w:val="20"/>
                <w:szCs w:val="20"/>
                <w:lang w:val="en-US" w:eastAsia="ru-RU"/>
              </w:rPr>
              <w:t xml:space="preserve"> </w:t>
            </w:r>
            <w:r w:rsidRPr="00E90971">
              <w:rPr>
                <w:rFonts w:ascii="Times New Roman" w:eastAsia="Times New Roman" w:hAnsi="Times New Roman" w:cs="Times New Roman"/>
                <w:i/>
                <w:color w:val="000000"/>
                <w:sz w:val="20"/>
                <w:szCs w:val="20"/>
                <w:lang w:val="en-US" w:eastAsia="ru-RU"/>
              </w:rPr>
              <w:t>Bryoria capillaris</w:t>
            </w:r>
            <w:r w:rsidRPr="0059767A">
              <w:rPr>
                <w:rFonts w:ascii="Times New Roman" w:eastAsia="Times New Roman" w:hAnsi="Times New Roman" w:cs="Times New Roman"/>
                <w:color w:val="000000"/>
                <w:sz w:val="20"/>
                <w:szCs w:val="20"/>
                <w:lang w:val="en-US" w:eastAsia="ru-RU"/>
              </w:rPr>
              <w:t xml:space="preserve"> (Ach.) 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Бриория волосовидная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170.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Bryoria furcellata</w:t>
            </w:r>
            <w:r w:rsidRPr="0059767A">
              <w:rPr>
                <w:rFonts w:ascii="Times New Roman" w:eastAsia="Times New Roman" w:hAnsi="Times New Roman" w:cs="Times New Roman"/>
                <w:color w:val="000000"/>
                <w:sz w:val="20"/>
                <w:szCs w:val="20"/>
                <w:lang w:val="en-US" w:eastAsia="ru-RU"/>
              </w:rPr>
              <w:t xml:space="preserve"> (Fr.) 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Бриория мелковильчатая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171.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Bryoria fuscescens</w:t>
            </w:r>
            <w:r w:rsidRPr="0059767A">
              <w:rPr>
                <w:rFonts w:ascii="Times New Roman" w:eastAsia="Times New Roman" w:hAnsi="Times New Roman" w:cs="Times New Roman"/>
                <w:color w:val="000000"/>
                <w:sz w:val="20"/>
                <w:szCs w:val="20"/>
                <w:lang w:val="en-US" w:eastAsia="ru-RU"/>
              </w:rPr>
              <w:t xml:space="preserve"> (Gyeln.) 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Бриория буроватая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Bryoria implexa</w:t>
            </w:r>
            <w:r w:rsidRPr="0059767A">
              <w:rPr>
                <w:rFonts w:ascii="Times New Roman" w:eastAsia="Times New Roman" w:hAnsi="Times New Roman" w:cs="Times New Roman"/>
                <w:color w:val="000000"/>
                <w:sz w:val="20"/>
                <w:szCs w:val="20"/>
                <w:lang w:val="en-US" w:eastAsia="ru-RU"/>
              </w:rPr>
              <w:t xml:space="preserve"> (Hoffm.) 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Бриория переплетенная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173.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Bryoria nadvornikiana</w:t>
            </w:r>
            <w:r w:rsidRPr="0059767A">
              <w:rPr>
                <w:rFonts w:ascii="Times New Roman" w:eastAsia="Times New Roman" w:hAnsi="Times New Roman" w:cs="Times New Roman"/>
                <w:color w:val="000000"/>
                <w:sz w:val="20"/>
                <w:szCs w:val="20"/>
                <w:lang w:val="en-US" w:eastAsia="ru-RU"/>
              </w:rPr>
              <w:t xml:space="preserve"> (Gyeln.) 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Бриория Надворника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Bryoria osteola</w:t>
            </w:r>
            <w:r w:rsidRPr="0059767A">
              <w:rPr>
                <w:rFonts w:ascii="Times New Roman" w:eastAsia="Times New Roman" w:hAnsi="Times New Roman" w:cs="Times New Roman"/>
                <w:color w:val="000000"/>
                <w:sz w:val="20"/>
                <w:szCs w:val="20"/>
                <w:lang w:val="en-US" w:eastAsia="ru-RU"/>
              </w:rPr>
              <w:t xml:space="preserve"> (Gyeln.) 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Бриория пепельная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175.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Bryoria subcana</w:t>
            </w:r>
            <w:r w:rsidRPr="0059767A">
              <w:rPr>
                <w:rFonts w:ascii="Times New Roman" w:eastAsia="Times New Roman" w:hAnsi="Times New Roman" w:cs="Times New Roman"/>
                <w:color w:val="000000"/>
                <w:sz w:val="20"/>
                <w:szCs w:val="20"/>
                <w:lang w:val="en-US" w:eastAsia="ru-RU"/>
              </w:rPr>
              <w:t xml:space="preserve"> (Nyl. ex Stizenb.) </w:t>
            </w:r>
            <w:r w:rsidRPr="0059767A">
              <w:rPr>
                <w:rFonts w:ascii="Times New Roman" w:eastAsia="Times New Roman" w:hAnsi="Times New Roman" w:cs="Times New Roman"/>
                <w:color w:val="000000"/>
                <w:sz w:val="20"/>
                <w:szCs w:val="20"/>
                <w:lang w:eastAsia="ru-RU"/>
              </w:rPr>
              <w:t xml:space="preserve">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Бриория сивоватая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Bryoria trichodes</w:t>
            </w:r>
            <w:r w:rsidRPr="0059767A">
              <w:rPr>
                <w:rFonts w:ascii="Times New Roman" w:eastAsia="Times New Roman" w:hAnsi="Times New Roman" w:cs="Times New Roman"/>
                <w:color w:val="000000"/>
                <w:sz w:val="20"/>
                <w:szCs w:val="20"/>
                <w:lang w:val="en-US" w:eastAsia="ru-RU"/>
              </w:rPr>
              <w:t xml:space="preserve"> (Michx.) Brodo et D.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Бриория волосистая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177.</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Cetraria ericetorum</w:t>
            </w:r>
            <w:r w:rsidRPr="0059767A">
              <w:rPr>
                <w:rFonts w:ascii="Times New Roman" w:eastAsia="Times New Roman" w:hAnsi="Times New Roman" w:cs="Times New Roman"/>
                <w:color w:val="000000"/>
                <w:sz w:val="20"/>
                <w:szCs w:val="20"/>
                <w:lang w:eastAsia="ru-RU"/>
              </w:rPr>
              <w:t xml:space="preserve"> Opiz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Цетрария вересковая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178.</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Cetraria islandica</w:t>
            </w:r>
            <w:r w:rsidRPr="0059767A">
              <w:rPr>
                <w:rFonts w:ascii="Times New Roman" w:eastAsia="Times New Roman" w:hAnsi="Times New Roman" w:cs="Times New Roman"/>
                <w:color w:val="000000"/>
                <w:sz w:val="20"/>
                <w:szCs w:val="20"/>
                <w:lang w:eastAsia="ru-RU"/>
              </w:rPr>
              <w:t xml:space="preserve"> (L.)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Цетрария исландская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179.</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Cetraria sepincola</w:t>
            </w:r>
            <w:r w:rsidRPr="0059767A">
              <w:rPr>
                <w:rFonts w:ascii="Times New Roman" w:eastAsia="Times New Roman" w:hAnsi="Times New Roman" w:cs="Times New Roman"/>
                <w:color w:val="000000"/>
                <w:sz w:val="20"/>
                <w:szCs w:val="20"/>
                <w:lang w:eastAsia="ru-RU"/>
              </w:rPr>
              <w:t xml:space="preserve"> (Ehrh.)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Цетрария заборная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180.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Cetrelia cetrarioides</w:t>
            </w:r>
            <w:r w:rsidRPr="0059767A">
              <w:rPr>
                <w:rFonts w:ascii="Times New Roman" w:eastAsia="Times New Roman" w:hAnsi="Times New Roman" w:cs="Times New Roman"/>
                <w:color w:val="000000"/>
                <w:sz w:val="20"/>
                <w:szCs w:val="20"/>
                <w:lang w:val="en-US" w:eastAsia="ru-RU"/>
              </w:rPr>
              <w:t xml:space="preserve"> (Del. ex Duby) W. Culb. et C. Culb.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Цетрелия цетрариевидная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Cetrelia olivetorum</w:t>
            </w:r>
            <w:r w:rsidRPr="0059767A">
              <w:rPr>
                <w:rFonts w:ascii="Times New Roman" w:eastAsia="Times New Roman" w:hAnsi="Times New Roman" w:cs="Times New Roman"/>
                <w:color w:val="000000"/>
                <w:sz w:val="20"/>
                <w:szCs w:val="20"/>
                <w:lang w:val="en-US" w:eastAsia="ru-RU"/>
              </w:rPr>
              <w:t xml:space="preserve"> (Nyl.) W. Culb. et C. Culb.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Цетрелия оливковая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182.</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Evernia divaricata</w:t>
            </w:r>
            <w:r w:rsidRPr="0059767A">
              <w:rPr>
                <w:rFonts w:ascii="Times New Roman" w:eastAsia="Times New Roman" w:hAnsi="Times New Roman" w:cs="Times New Roman"/>
                <w:color w:val="000000"/>
                <w:sz w:val="20"/>
                <w:szCs w:val="20"/>
                <w:lang w:eastAsia="ru-RU"/>
              </w:rPr>
              <w:t xml:space="preserve"> (L.)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Еверния растопыренная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183.</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Evernia mesomorpha</w:t>
            </w:r>
            <w:r w:rsidRPr="0059767A">
              <w:rPr>
                <w:rFonts w:ascii="Times New Roman" w:eastAsia="Times New Roman" w:hAnsi="Times New Roman" w:cs="Times New Roman"/>
                <w:color w:val="000000"/>
                <w:sz w:val="20"/>
                <w:szCs w:val="20"/>
                <w:lang w:eastAsia="ru-RU"/>
              </w:rPr>
              <w:t xml:space="preserve">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Еверния мезоморфная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184.</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Evernia prunastri</w:t>
            </w:r>
            <w:r w:rsidRPr="0059767A">
              <w:rPr>
                <w:rFonts w:ascii="Times New Roman" w:eastAsia="Times New Roman" w:hAnsi="Times New Roman" w:cs="Times New Roman"/>
                <w:color w:val="000000"/>
                <w:sz w:val="20"/>
                <w:szCs w:val="20"/>
                <w:lang w:eastAsia="ru-RU"/>
              </w:rPr>
              <w:t xml:space="preserve"> (L.)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Еверния сливовая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185.</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Flavoparmelia caperata</w:t>
            </w:r>
            <w:r w:rsidRPr="0059767A">
              <w:rPr>
                <w:rFonts w:ascii="Times New Roman" w:eastAsia="Times New Roman" w:hAnsi="Times New Roman" w:cs="Times New Roman"/>
                <w:color w:val="000000"/>
                <w:sz w:val="20"/>
                <w:szCs w:val="20"/>
                <w:lang w:eastAsia="ru-RU"/>
              </w:rPr>
              <w:t xml:space="preserve"> (L.) Hale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Флавопармелия козлиная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186.</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Hypogymnia physodes</w:t>
            </w:r>
            <w:r w:rsidRPr="0059767A">
              <w:rPr>
                <w:rFonts w:ascii="Times New Roman" w:eastAsia="Times New Roman" w:hAnsi="Times New Roman" w:cs="Times New Roman"/>
                <w:color w:val="000000"/>
                <w:sz w:val="20"/>
                <w:szCs w:val="20"/>
                <w:lang w:eastAsia="ru-RU"/>
              </w:rPr>
              <w:t xml:space="preserve"> (L.)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Гипогимния вздутая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187.</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Hypogymnia tubulosa</w:t>
            </w:r>
            <w:r w:rsidRPr="0059767A">
              <w:rPr>
                <w:rFonts w:ascii="Times New Roman" w:eastAsia="Times New Roman" w:hAnsi="Times New Roman" w:cs="Times New Roman"/>
                <w:color w:val="000000"/>
                <w:sz w:val="20"/>
                <w:szCs w:val="20"/>
                <w:lang w:eastAsia="ru-RU"/>
              </w:rPr>
              <w:t xml:space="preserve"> (Schaer.) Hav.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Гипогимния трубчатая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188.</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Hypogymnia vittata</w:t>
            </w:r>
            <w:r w:rsidRPr="0059767A">
              <w:rPr>
                <w:rFonts w:ascii="Times New Roman" w:eastAsia="Times New Roman" w:hAnsi="Times New Roman" w:cs="Times New Roman"/>
                <w:color w:val="000000"/>
                <w:sz w:val="20"/>
                <w:szCs w:val="20"/>
                <w:lang w:eastAsia="ru-RU"/>
              </w:rPr>
              <w:t xml:space="preserve"> (Ach.) Parr.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Гипогимния ленточная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Imshaugia aleurites</w:t>
            </w:r>
            <w:r w:rsidRPr="0059767A">
              <w:rPr>
                <w:rFonts w:ascii="Times New Roman" w:eastAsia="Times New Roman" w:hAnsi="Times New Roman" w:cs="Times New Roman"/>
                <w:color w:val="000000"/>
                <w:sz w:val="20"/>
                <w:szCs w:val="20"/>
                <w:lang w:val="en-US" w:eastAsia="ru-RU"/>
              </w:rPr>
              <w:t xml:space="preserve"> (Ach.) S. L. F. Meyer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Имшаугия мучнистая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190.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Melanelixia fuliginosa</w:t>
            </w:r>
            <w:r w:rsidRPr="0059767A">
              <w:rPr>
                <w:rFonts w:ascii="Times New Roman" w:eastAsia="Times New Roman" w:hAnsi="Times New Roman" w:cs="Times New Roman"/>
                <w:color w:val="000000"/>
                <w:sz w:val="20"/>
                <w:szCs w:val="20"/>
                <w:lang w:val="en-US" w:eastAsia="ru-RU"/>
              </w:rPr>
              <w:t xml:space="preserve"> (Fr. ex Duby) O. Blanco et 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Меланеликсия буро-черная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191.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Melanelixia subargentifera</w:t>
            </w:r>
            <w:r w:rsidRPr="0059767A">
              <w:rPr>
                <w:rFonts w:ascii="Times New Roman" w:eastAsia="Times New Roman" w:hAnsi="Times New Roman" w:cs="Times New Roman"/>
                <w:color w:val="000000"/>
                <w:sz w:val="20"/>
                <w:szCs w:val="20"/>
                <w:lang w:val="en-US" w:eastAsia="ru-RU"/>
              </w:rPr>
              <w:t xml:space="preserve"> (Nyl.) O. Blanco et 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Меланеликсия серебристоносая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192.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Melanelixia subaurifera</w:t>
            </w:r>
            <w:r w:rsidRPr="0059767A">
              <w:rPr>
                <w:rFonts w:ascii="Times New Roman" w:eastAsia="Times New Roman" w:hAnsi="Times New Roman" w:cs="Times New Roman"/>
                <w:color w:val="000000"/>
                <w:sz w:val="20"/>
                <w:szCs w:val="20"/>
                <w:lang w:val="en-US" w:eastAsia="ru-RU"/>
              </w:rPr>
              <w:t xml:space="preserve"> (Nyl.) O. Blanco et 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Меланеликсия золотоносная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193.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Melanohalea exasperata</w:t>
            </w:r>
            <w:r w:rsidRPr="0059767A">
              <w:rPr>
                <w:rFonts w:ascii="Times New Roman" w:eastAsia="Times New Roman" w:hAnsi="Times New Roman" w:cs="Times New Roman"/>
                <w:color w:val="000000"/>
                <w:sz w:val="20"/>
                <w:szCs w:val="20"/>
                <w:lang w:val="en-US" w:eastAsia="ru-RU"/>
              </w:rPr>
              <w:t xml:space="preserve"> (De Not.) O. Blanco et 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Меланохалеа шерховатая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194.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Melanohalea exasperatula</w:t>
            </w:r>
            <w:r w:rsidRPr="0059767A">
              <w:rPr>
                <w:rFonts w:ascii="Times New Roman" w:eastAsia="Times New Roman" w:hAnsi="Times New Roman" w:cs="Times New Roman"/>
                <w:color w:val="000000"/>
                <w:sz w:val="20"/>
                <w:szCs w:val="20"/>
                <w:lang w:val="en-US" w:eastAsia="ru-RU"/>
              </w:rPr>
              <w:t xml:space="preserve"> (Nyl.) O. Blanco et 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Меланохалеа шерховатистая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195.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Melanohalea olivacea</w:t>
            </w:r>
            <w:r w:rsidRPr="0059767A">
              <w:rPr>
                <w:rFonts w:ascii="Times New Roman" w:eastAsia="Times New Roman" w:hAnsi="Times New Roman" w:cs="Times New Roman"/>
                <w:color w:val="000000"/>
                <w:sz w:val="20"/>
                <w:szCs w:val="20"/>
                <w:lang w:val="en-US" w:eastAsia="ru-RU"/>
              </w:rPr>
              <w:t xml:space="preserve"> (L.) O. Blanco et 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Меланохалеа оливковая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196.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Melanohalea septentrionalis</w:t>
            </w:r>
            <w:r w:rsidRPr="0059767A">
              <w:rPr>
                <w:rFonts w:ascii="Times New Roman" w:eastAsia="Times New Roman" w:hAnsi="Times New Roman" w:cs="Times New Roman"/>
                <w:color w:val="000000"/>
                <w:sz w:val="20"/>
                <w:szCs w:val="20"/>
                <w:lang w:val="en-US" w:eastAsia="ru-RU"/>
              </w:rPr>
              <w:t xml:space="preserve"> (Lynge) O. Blanco et 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Меланохалеа северная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197.</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Menegazzia terebrata</w:t>
            </w:r>
            <w:r w:rsidRPr="0059767A">
              <w:rPr>
                <w:rFonts w:ascii="Times New Roman" w:eastAsia="Times New Roman" w:hAnsi="Times New Roman" w:cs="Times New Roman"/>
                <w:color w:val="000000"/>
                <w:sz w:val="20"/>
                <w:szCs w:val="20"/>
                <w:lang w:val="en-US" w:eastAsia="ru-RU"/>
              </w:rPr>
              <w:t xml:space="preserve"> (Hoffm.) A. Massal.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Менегацция пробуравленная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198.</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Nephromopsis laureri</w:t>
            </w:r>
            <w:r w:rsidRPr="0059767A">
              <w:rPr>
                <w:rFonts w:ascii="Times New Roman" w:eastAsia="Times New Roman" w:hAnsi="Times New Roman" w:cs="Times New Roman"/>
                <w:color w:val="000000"/>
                <w:sz w:val="20"/>
                <w:szCs w:val="20"/>
                <w:lang w:eastAsia="ru-RU"/>
              </w:rPr>
              <w:t xml:space="preserve"> (Kremp.) Kurok.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Нефромопсис</w:t>
            </w:r>
            <w:r w:rsidR="00536041">
              <w:rPr>
                <w:rFonts w:ascii="Times New Roman" w:eastAsia="Times New Roman" w:hAnsi="Times New Roman" w:cs="Times New Roman"/>
                <w:color w:val="000000"/>
                <w:sz w:val="20"/>
                <w:szCs w:val="20"/>
                <w:lang w:eastAsia="ru-RU"/>
              </w:rPr>
              <w:t>,</w:t>
            </w:r>
            <w:r w:rsidRPr="0059767A">
              <w:rPr>
                <w:rFonts w:ascii="Times New Roman" w:eastAsia="Times New Roman" w:hAnsi="Times New Roman" w:cs="Times New Roman"/>
                <w:color w:val="000000"/>
                <w:sz w:val="20"/>
                <w:szCs w:val="20"/>
                <w:lang w:eastAsia="ru-RU"/>
              </w:rPr>
              <w:t xml:space="preserve"> или тукнерария Лаурера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199.</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Parmelia sulcata</w:t>
            </w:r>
            <w:r w:rsidRPr="0059767A">
              <w:rPr>
                <w:rFonts w:ascii="Times New Roman" w:eastAsia="Times New Roman" w:hAnsi="Times New Roman" w:cs="Times New Roman"/>
                <w:color w:val="000000"/>
                <w:sz w:val="20"/>
                <w:szCs w:val="20"/>
                <w:lang w:eastAsia="ru-RU"/>
              </w:rPr>
              <w:t xml:space="preserve"> Taylor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Пармелия бороздчатая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200.</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Parmelina tiliacea</w:t>
            </w:r>
            <w:r w:rsidRPr="0059767A">
              <w:rPr>
                <w:rFonts w:ascii="Times New Roman" w:eastAsia="Times New Roman" w:hAnsi="Times New Roman" w:cs="Times New Roman"/>
                <w:color w:val="000000"/>
                <w:sz w:val="20"/>
                <w:szCs w:val="20"/>
                <w:lang w:eastAsia="ru-RU"/>
              </w:rPr>
              <w:t xml:space="preserve"> (Hoffm.) Hale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Пармелина липовая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201.</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Parmeliopsis ambigua</w:t>
            </w:r>
            <w:r w:rsidRPr="0059767A">
              <w:rPr>
                <w:rFonts w:ascii="Times New Roman" w:eastAsia="Times New Roman" w:hAnsi="Times New Roman" w:cs="Times New Roman"/>
                <w:color w:val="000000"/>
                <w:sz w:val="20"/>
                <w:szCs w:val="20"/>
                <w:lang w:eastAsia="ru-RU"/>
              </w:rPr>
              <w:t xml:space="preserve"> (Wulfen)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Пармелиопсис сомнительный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202.</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Parmeliopsis hyperopta</w:t>
            </w:r>
            <w:r w:rsidRPr="0059767A">
              <w:rPr>
                <w:rFonts w:ascii="Times New Roman" w:eastAsia="Times New Roman" w:hAnsi="Times New Roman" w:cs="Times New Roman"/>
                <w:color w:val="000000"/>
                <w:sz w:val="20"/>
                <w:szCs w:val="20"/>
                <w:lang w:eastAsia="ru-RU"/>
              </w:rPr>
              <w:t xml:space="preserve"> (Ach.) Arnold.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Пармелиопсис темный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203.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Platismatia glauca</w:t>
            </w:r>
            <w:r w:rsidRPr="0059767A">
              <w:rPr>
                <w:rFonts w:ascii="Times New Roman" w:eastAsia="Times New Roman" w:hAnsi="Times New Roman" w:cs="Times New Roman"/>
                <w:color w:val="000000"/>
                <w:sz w:val="20"/>
                <w:szCs w:val="20"/>
                <w:lang w:val="en-US" w:eastAsia="ru-RU"/>
              </w:rPr>
              <w:t xml:space="preserve"> (L.) W. Culb. et C. Culb.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Платизмация сизая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204.</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Pseudevernia furfuracea</w:t>
            </w:r>
            <w:r w:rsidRPr="0059767A">
              <w:rPr>
                <w:rFonts w:ascii="Times New Roman" w:eastAsia="Times New Roman" w:hAnsi="Times New Roman" w:cs="Times New Roman"/>
                <w:color w:val="000000"/>
                <w:sz w:val="20"/>
                <w:szCs w:val="20"/>
                <w:lang w:eastAsia="ru-RU"/>
              </w:rPr>
              <w:t xml:space="preserve"> (L.) Zopf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Псевдеверния зернистая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205.</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Tuckermannopsis chlorophylla</w:t>
            </w:r>
            <w:r w:rsidRPr="0059767A">
              <w:rPr>
                <w:rFonts w:ascii="Times New Roman" w:eastAsia="Times New Roman" w:hAnsi="Times New Roman" w:cs="Times New Roman"/>
                <w:color w:val="000000"/>
                <w:sz w:val="20"/>
                <w:szCs w:val="20"/>
                <w:lang w:eastAsia="ru-RU"/>
              </w:rPr>
              <w:t xml:space="preserve"> (Willd.) Hale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Тукерманопсис хлорофилловый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206.</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Usnea dasipoga</w:t>
            </w:r>
            <w:r w:rsidRPr="0059767A">
              <w:rPr>
                <w:rFonts w:ascii="Times New Roman" w:eastAsia="Times New Roman" w:hAnsi="Times New Roman" w:cs="Times New Roman"/>
                <w:color w:val="000000"/>
                <w:sz w:val="20"/>
                <w:szCs w:val="20"/>
                <w:lang w:eastAsia="ru-RU"/>
              </w:rPr>
              <w:t xml:space="preserve"> (Ach.)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Уснея густобородая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207.</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florida</w:t>
            </w:r>
            <w:r w:rsidRPr="0059767A">
              <w:rPr>
                <w:rFonts w:ascii="Times New Roman" w:eastAsia="Times New Roman" w:hAnsi="Times New Roman" w:cs="Times New Roman"/>
                <w:color w:val="000000"/>
                <w:sz w:val="20"/>
                <w:szCs w:val="20"/>
                <w:lang w:val="en-US" w:eastAsia="ru-RU"/>
              </w:rPr>
              <w:t xml:space="preserve"> (L.) Weber ex F. H. Wigg.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Уснея цветущая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208.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fragilescens</w:t>
            </w:r>
            <w:r w:rsidRPr="0059767A">
              <w:rPr>
                <w:rFonts w:ascii="Times New Roman" w:eastAsia="Times New Roman" w:hAnsi="Times New Roman" w:cs="Times New Roman"/>
                <w:color w:val="000000"/>
                <w:sz w:val="20"/>
                <w:szCs w:val="20"/>
                <w:lang w:val="en-US" w:eastAsia="ru-RU"/>
              </w:rPr>
              <w:t xml:space="preserve"> Hav. ex Lynge v. mollis (Vain.) Clerc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Уснея ломающаяся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209.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fulvoreagens</w:t>
            </w:r>
            <w:r w:rsidRPr="0059767A">
              <w:rPr>
                <w:rFonts w:ascii="Times New Roman" w:eastAsia="Times New Roman" w:hAnsi="Times New Roman" w:cs="Times New Roman"/>
                <w:color w:val="000000"/>
                <w:sz w:val="20"/>
                <w:szCs w:val="20"/>
                <w:lang w:val="en-US" w:eastAsia="ru-RU"/>
              </w:rPr>
              <w:t xml:space="preserve"> (Räs.) Räs.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Уснея рыжеющая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210.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glabrata</w:t>
            </w:r>
            <w:r w:rsidRPr="0059767A">
              <w:rPr>
                <w:rFonts w:ascii="Times New Roman" w:eastAsia="Times New Roman" w:hAnsi="Times New Roman" w:cs="Times New Roman"/>
                <w:color w:val="000000"/>
                <w:sz w:val="20"/>
                <w:szCs w:val="20"/>
                <w:lang w:val="en-US" w:eastAsia="ru-RU"/>
              </w:rPr>
              <w:t xml:space="preserve"> (Ach.) Vain.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Уснея оголенная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211.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glabrescens</w:t>
            </w:r>
            <w:r w:rsidRPr="0059767A">
              <w:rPr>
                <w:rFonts w:ascii="Times New Roman" w:eastAsia="Times New Roman" w:hAnsi="Times New Roman" w:cs="Times New Roman"/>
                <w:color w:val="000000"/>
                <w:sz w:val="20"/>
                <w:szCs w:val="20"/>
                <w:lang w:val="en-US" w:eastAsia="ru-RU"/>
              </w:rPr>
              <w:t xml:space="preserve"> (Nyl. ex Vain.) Vain.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Уснея оголяющаяся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212.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hirta</w:t>
            </w:r>
            <w:r w:rsidRPr="0059767A">
              <w:rPr>
                <w:rFonts w:ascii="Times New Roman" w:eastAsia="Times New Roman" w:hAnsi="Times New Roman" w:cs="Times New Roman"/>
                <w:color w:val="000000"/>
                <w:sz w:val="20"/>
                <w:szCs w:val="20"/>
                <w:lang w:val="en-US" w:eastAsia="ru-RU"/>
              </w:rPr>
              <w:t xml:space="preserve"> (L.) Weber ex F. H. Wigg.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Уснея жесткая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213.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lapponica</w:t>
            </w:r>
            <w:r w:rsidRPr="0059767A">
              <w:rPr>
                <w:rFonts w:ascii="Times New Roman" w:eastAsia="Times New Roman" w:hAnsi="Times New Roman" w:cs="Times New Roman"/>
                <w:color w:val="000000"/>
                <w:sz w:val="20"/>
                <w:szCs w:val="20"/>
                <w:lang w:val="en-US" w:eastAsia="ru-RU"/>
              </w:rPr>
              <w:t xml:space="preserve"> Räs.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Уснея лапландская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214.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intermedia</w:t>
            </w:r>
            <w:r w:rsidRPr="0059767A">
              <w:rPr>
                <w:rFonts w:ascii="Times New Roman" w:eastAsia="Times New Roman" w:hAnsi="Times New Roman" w:cs="Times New Roman"/>
                <w:color w:val="000000"/>
                <w:sz w:val="20"/>
                <w:szCs w:val="20"/>
                <w:lang w:val="en-US" w:eastAsia="ru-RU"/>
              </w:rPr>
              <w:t xml:space="preserve"> (A. Massal.) Jatta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Уснея промежуточная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215.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Usnea subfloridana</w:t>
            </w:r>
            <w:r w:rsidRPr="0059767A">
              <w:rPr>
                <w:rFonts w:ascii="Times New Roman" w:eastAsia="Times New Roman" w:hAnsi="Times New Roman" w:cs="Times New Roman"/>
                <w:color w:val="000000"/>
                <w:sz w:val="20"/>
                <w:szCs w:val="20"/>
                <w:lang w:val="en-US" w:eastAsia="ru-RU"/>
              </w:rPr>
              <w:t xml:space="preserve"> Stirt.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Уснея почти цветущая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216.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Usnocetraria oakesiana</w:t>
            </w:r>
            <w:r w:rsidRPr="0059767A">
              <w:rPr>
                <w:rFonts w:ascii="Times New Roman" w:eastAsia="Times New Roman" w:hAnsi="Times New Roman" w:cs="Times New Roman"/>
                <w:color w:val="000000"/>
                <w:sz w:val="20"/>
                <w:szCs w:val="20"/>
                <w:lang w:val="en-US" w:eastAsia="ru-RU"/>
              </w:rPr>
              <w:t xml:space="preserve"> (Tuck.) M.J. Lai et J. C. Wei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Усноцетрария Океза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217.</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Vulpicida pinastri</w:t>
            </w:r>
            <w:r w:rsidRPr="0059767A">
              <w:rPr>
                <w:rFonts w:ascii="Times New Roman" w:eastAsia="Times New Roman" w:hAnsi="Times New Roman" w:cs="Times New Roman"/>
                <w:color w:val="000000"/>
                <w:sz w:val="20"/>
                <w:szCs w:val="20"/>
                <w:lang w:val="en-US" w:eastAsia="ru-RU"/>
              </w:rPr>
              <w:t xml:space="preserve"> (Scop.) J. -E. Mattsson et M. J. Lai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Вульпицида сосновая</w:t>
            </w:r>
          </w:p>
        </w:tc>
      </w:tr>
      <w:tr w:rsidR="006756E6" w:rsidRPr="006756E6" w:rsidTr="006756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6756E6" w:rsidRPr="006756E6" w:rsidRDefault="006756E6" w:rsidP="006756E6">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xml:space="preserve">. Phlyctidaceae Poelt &amp; Vězda ex J. C. David &amp; D. Hawksw. </w:t>
            </w:r>
            <w:r w:rsidRPr="006756E6">
              <w:rPr>
                <w:rFonts w:ascii="Times New Roman" w:eastAsia="Times New Roman" w:hAnsi="Times New Roman" w:cs="Times New Roman"/>
                <w:color w:val="000000"/>
                <w:sz w:val="20"/>
                <w:szCs w:val="20"/>
                <w:lang w:val="en-US" w:eastAsia="ru-RU"/>
              </w:rPr>
              <w:t>(1991)</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218.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Phlyctis agelaea</w:t>
            </w:r>
            <w:r w:rsidRPr="0059767A">
              <w:rPr>
                <w:rFonts w:ascii="Times New Roman" w:eastAsia="Times New Roman" w:hAnsi="Times New Roman" w:cs="Times New Roman"/>
                <w:color w:val="000000"/>
                <w:sz w:val="20"/>
                <w:szCs w:val="20"/>
                <w:lang w:val="en-US" w:eastAsia="ru-RU"/>
              </w:rPr>
              <w:t xml:space="preserve"> (Ach.) Flot.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Фликтис агелае</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219.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Phlyctis argena</w:t>
            </w:r>
            <w:r w:rsidRPr="0059767A">
              <w:rPr>
                <w:rFonts w:ascii="Times New Roman" w:eastAsia="Times New Roman" w:hAnsi="Times New Roman" w:cs="Times New Roman"/>
                <w:color w:val="000000"/>
                <w:sz w:val="20"/>
                <w:szCs w:val="20"/>
                <w:lang w:val="en-US" w:eastAsia="ru-RU"/>
              </w:rPr>
              <w:t xml:space="preserve"> (Spreng.) Flot.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Фликтис серебристый</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Physciaceae Zahlbr. (1898)</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220.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Amandinea punctata</w:t>
            </w:r>
            <w:r w:rsidRPr="0059767A">
              <w:rPr>
                <w:rFonts w:ascii="Times New Roman" w:eastAsia="Times New Roman" w:hAnsi="Times New Roman" w:cs="Times New Roman"/>
                <w:color w:val="000000"/>
                <w:sz w:val="20"/>
                <w:szCs w:val="20"/>
                <w:lang w:val="en-US" w:eastAsia="ru-RU"/>
              </w:rPr>
              <w:t xml:space="preserve"> (Hoffm.) Coppins et Scheid.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Амандинея точечная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221.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Anaptychia ciliaris</w:t>
            </w:r>
            <w:r w:rsidRPr="0059767A">
              <w:rPr>
                <w:rFonts w:ascii="Times New Roman" w:eastAsia="Times New Roman" w:hAnsi="Times New Roman" w:cs="Times New Roman"/>
                <w:color w:val="000000"/>
                <w:sz w:val="20"/>
                <w:szCs w:val="20"/>
                <w:lang w:val="en-US" w:eastAsia="ru-RU"/>
              </w:rPr>
              <w:t xml:space="preserve"> (L.) Körb.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Анаптихия реснитчатая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222.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Buellia disciformis</w:t>
            </w:r>
            <w:r w:rsidRPr="0059767A">
              <w:rPr>
                <w:rFonts w:ascii="Times New Roman" w:eastAsia="Times New Roman" w:hAnsi="Times New Roman" w:cs="Times New Roman"/>
                <w:color w:val="000000"/>
                <w:sz w:val="20"/>
                <w:szCs w:val="20"/>
                <w:lang w:val="en-US" w:eastAsia="ru-RU"/>
              </w:rPr>
              <w:t xml:space="preserve"> (Fr.) Mudd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Буэллия</w:t>
            </w:r>
            <w:r w:rsidR="003C1C88" w:rsidRPr="0059767A">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дисковидная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223.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Buellia griseovirens</w:t>
            </w:r>
            <w:r w:rsidRPr="0059767A">
              <w:rPr>
                <w:rFonts w:ascii="Times New Roman" w:eastAsia="Times New Roman" w:hAnsi="Times New Roman" w:cs="Times New Roman"/>
                <w:color w:val="000000"/>
                <w:sz w:val="20"/>
                <w:szCs w:val="20"/>
                <w:lang w:val="en-US" w:eastAsia="ru-RU"/>
              </w:rPr>
              <w:t xml:space="preserve"> (Turher et Borrer ex Sm.) Almb.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Буэллия</w:t>
            </w:r>
            <w:r w:rsidR="003C1C88" w:rsidRPr="0059767A">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серо-зеленоватая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224.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Buellia schaereri</w:t>
            </w:r>
            <w:r w:rsidRPr="0059767A">
              <w:rPr>
                <w:rFonts w:ascii="Times New Roman" w:eastAsia="Times New Roman" w:hAnsi="Times New Roman" w:cs="Times New Roman"/>
                <w:color w:val="000000"/>
                <w:sz w:val="20"/>
                <w:szCs w:val="20"/>
                <w:lang w:val="en-US" w:eastAsia="ru-RU"/>
              </w:rPr>
              <w:t xml:space="preserve"> De Not.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Буэллия</w:t>
            </w:r>
            <w:r w:rsidR="003C1C88" w:rsidRPr="0059767A">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Шерера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225.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Heterodermia speciosa</w:t>
            </w:r>
            <w:r w:rsidRPr="0059767A">
              <w:rPr>
                <w:rFonts w:ascii="Times New Roman" w:eastAsia="Times New Roman" w:hAnsi="Times New Roman" w:cs="Times New Roman"/>
                <w:color w:val="000000"/>
                <w:sz w:val="20"/>
                <w:szCs w:val="20"/>
                <w:lang w:val="en-US" w:eastAsia="ru-RU"/>
              </w:rPr>
              <w:t xml:space="preserve"> (Wulfen in Jacq.) Trevis.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Гетеродермия 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226.</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Phaeophyscia ciliata</w:t>
            </w:r>
            <w:r w:rsidRPr="0059767A">
              <w:rPr>
                <w:rFonts w:ascii="Times New Roman" w:eastAsia="Times New Roman" w:hAnsi="Times New Roman" w:cs="Times New Roman"/>
                <w:color w:val="000000"/>
                <w:sz w:val="20"/>
                <w:szCs w:val="20"/>
                <w:lang w:eastAsia="ru-RU"/>
              </w:rPr>
              <w:t xml:space="preserve"> (Hoffm.) Moberg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Феофисция реснитчатая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227.</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Phaeophyscia kairamoi</w:t>
            </w:r>
            <w:r w:rsidRPr="0059767A">
              <w:rPr>
                <w:rFonts w:ascii="Times New Roman" w:eastAsia="Times New Roman" w:hAnsi="Times New Roman" w:cs="Times New Roman"/>
                <w:color w:val="000000"/>
                <w:sz w:val="20"/>
                <w:szCs w:val="20"/>
                <w:lang w:eastAsia="ru-RU"/>
              </w:rPr>
              <w:t xml:space="preserve"> (Vain.) Moberg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Феофисция Кайрамо</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228.</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Phaeophyscia nigricans</w:t>
            </w:r>
            <w:r w:rsidRPr="0059767A">
              <w:rPr>
                <w:rFonts w:ascii="Times New Roman" w:eastAsia="Times New Roman" w:hAnsi="Times New Roman" w:cs="Times New Roman"/>
                <w:color w:val="000000"/>
                <w:sz w:val="20"/>
                <w:szCs w:val="20"/>
                <w:lang w:eastAsia="ru-RU"/>
              </w:rPr>
              <w:t xml:space="preserve"> (Flörke) Moberg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Феофисция темнеющая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229.</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Phaeophyscia orbicularis</w:t>
            </w:r>
            <w:r w:rsidRPr="0059767A">
              <w:rPr>
                <w:rFonts w:ascii="Times New Roman" w:eastAsia="Times New Roman" w:hAnsi="Times New Roman" w:cs="Times New Roman"/>
                <w:color w:val="000000"/>
                <w:sz w:val="20"/>
                <w:szCs w:val="20"/>
                <w:lang w:eastAsia="ru-RU"/>
              </w:rPr>
              <w:t xml:space="preserve"> (Neck.) Moberg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Феофисция округлая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230.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Phaeophyscia pusilloides</w:t>
            </w:r>
            <w:r w:rsidRPr="0059767A">
              <w:rPr>
                <w:rFonts w:ascii="Times New Roman" w:eastAsia="Times New Roman" w:hAnsi="Times New Roman" w:cs="Times New Roman"/>
                <w:color w:val="000000"/>
                <w:sz w:val="20"/>
                <w:szCs w:val="20"/>
                <w:lang w:val="en-US" w:eastAsia="ru-RU"/>
              </w:rPr>
              <w:t xml:space="preserve"> (Zahlbr.) Essl.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Феофисция мелковатая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231.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Physcia adscendens</w:t>
            </w:r>
            <w:r w:rsidRPr="0059767A">
              <w:rPr>
                <w:rFonts w:ascii="Times New Roman" w:eastAsia="Times New Roman" w:hAnsi="Times New Roman" w:cs="Times New Roman"/>
                <w:color w:val="000000"/>
                <w:sz w:val="20"/>
                <w:szCs w:val="20"/>
                <w:lang w:val="en-US" w:eastAsia="ru-RU"/>
              </w:rPr>
              <w:t xml:space="preserve"> (Fr.) H. Olivier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Фисция восходящая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232.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Physcia aipolia</w:t>
            </w:r>
            <w:r w:rsidRPr="0059767A">
              <w:rPr>
                <w:rFonts w:ascii="Times New Roman" w:eastAsia="Times New Roman" w:hAnsi="Times New Roman" w:cs="Times New Roman"/>
                <w:color w:val="000000"/>
                <w:sz w:val="20"/>
                <w:szCs w:val="20"/>
                <w:lang w:val="en-US" w:eastAsia="ru-RU"/>
              </w:rPr>
              <w:t xml:space="preserve"> (Ehrh. ex Humb.) Fürnr.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Фисция серо-голубая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233.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Physcia caesia</w:t>
            </w:r>
            <w:r w:rsidRPr="0059767A">
              <w:rPr>
                <w:rFonts w:ascii="Times New Roman" w:eastAsia="Times New Roman" w:hAnsi="Times New Roman" w:cs="Times New Roman"/>
                <w:color w:val="000000"/>
                <w:sz w:val="20"/>
                <w:szCs w:val="20"/>
                <w:lang w:val="en-US" w:eastAsia="ru-RU"/>
              </w:rPr>
              <w:t xml:space="preserve"> (Hoffm.) Fürnr.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Фисция сизая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234.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Physcia dubia</w:t>
            </w:r>
            <w:r w:rsidRPr="0059767A">
              <w:rPr>
                <w:rFonts w:ascii="Times New Roman" w:eastAsia="Times New Roman" w:hAnsi="Times New Roman" w:cs="Times New Roman"/>
                <w:color w:val="000000"/>
                <w:sz w:val="20"/>
                <w:szCs w:val="20"/>
                <w:lang w:val="en-US" w:eastAsia="ru-RU"/>
              </w:rPr>
              <w:t xml:space="preserve"> (Hoffm.) Lettau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Фисция сомнительная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235.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Physcia stellaris</w:t>
            </w:r>
            <w:r w:rsidRPr="0059767A">
              <w:rPr>
                <w:rFonts w:ascii="Times New Roman" w:eastAsia="Times New Roman" w:hAnsi="Times New Roman" w:cs="Times New Roman"/>
                <w:color w:val="000000"/>
                <w:sz w:val="20"/>
                <w:szCs w:val="20"/>
                <w:lang w:val="en-US" w:eastAsia="ru-RU"/>
              </w:rPr>
              <w:t xml:space="preserve"> (L.)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Фисция звездчатая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236.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Physcia tenella</w:t>
            </w:r>
            <w:r w:rsidRPr="0059767A">
              <w:rPr>
                <w:rFonts w:ascii="Times New Roman" w:eastAsia="Times New Roman" w:hAnsi="Times New Roman" w:cs="Times New Roman"/>
                <w:color w:val="000000"/>
                <w:sz w:val="20"/>
                <w:szCs w:val="20"/>
                <w:lang w:val="en-US" w:eastAsia="ru-RU"/>
              </w:rPr>
              <w:t xml:space="preserve"> (Scop.) DC. in Lam. et DC.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Фисция нежная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237.</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Physconia detersa</w:t>
            </w:r>
            <w:r w:rsidRPr="0059767A">
              <w:rPr>
                <w:rFonts w:ascii="Times New Roman" w:eastAsia="Times New Roman" w:hAnsi="Times New Roman" w:cs="Times New Roman"/>
                <w:color w:val="000000"/>
                <w:sz w:val="20"/>
                <w:szCs w:val="20"/>
                <w:lang w:val="en-US" w:eastAsia="ru-RU"/>
              </w:rPr>
              <w:t xml:space="preserve"> (Nyl.) Poelt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Фискония стертая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238.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Physconia distorta</w:t>
            </w:r>
            <w:r w:rsidRPr="0059767A">
              <w:rPr>
                <w:rFonts w:ascii="Times New Roman" w:eastAsia="Times New Roman" w:hAnsi="Times New Roman" w:cs="Times New Roman"/>
                <w:color w:val="000000"/>
                <w:sz w:val="20"/>
                <w:szCs w:val="20"/>
                <w:lang w:val="en-US" w:eastAsia="ru-RU"/>
              </w:rPr>
              <w:t xml:space="preserve"> (With.) J. R. Laundon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Фискония закрученная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239.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Physconia enteroxantha</w:t>
            </w:r>
            <w:r w:rsidRPr="0059767A">
              <w:rPr>
                <w:rFonts w:ascii="Times New Roman" w:eastAsia="Times New Roman" w:hAnsi="Times New Roman" w:cs="Times New Roman"/>
                <w:color w:val="000000"/>
                <w:sz w:val="20"/>
                <w:szCs w:val="20"/>
                <w:lang w:val="en-US" w:eastAsia="ru-RU"/>
              </w:rPr>
              <w:t xml:space="preserve"> (Nyl.) Poelt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Фискония кишечно-желтая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240.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Physconia peresidiosa</w:t>
            </w:r>
            <w:r w:rsidRPr="0059767A">
              <w:rPr>
                <w:rFonts w:ascii="Times New Roman" w:eastAsia="Times New Roman" w:hAnsi="Times New Roman" w:cs="Times New Roman"/>
                <w:color w:val="000000"/>
                <w:sz w:val="20"/>
                <w:szCs w:val="20"/>
                <w:lang w:val="en-US" w:eastAsia="ru-RU"/>
              </w:rPr>
              <w:t xml:space="preserve"> (Erichsen) Moberg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Фискония изидиозная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241.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Rinodina archaea</w:t>
            </w:r>
            <w:r w:rsidRPr="0059767A">
              <w:rPr>
                <w:rFonts w:ascii="Times New Roman" w:eastAsia="Times New Roman" w:hAnsi="Times New Roman" w:cs="Times New Roman"/>
                <w:color w:val="000000"/>
                <w:sz w:val="20"/>
                <w:szCs w:val="20"/>
                <w:lang w:val="en-US" w:eastAsia="ru-RU"/>
              </w:rPr>
              <w:t xml:space="preserve"> (Ach.) Arnold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Ринодина древняя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242.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Rinodina degeliana</w:t>
            </w:r>
            <w:r w:rsidRPr="0059767A">
              <w:rPr>
                <w:rFonts w:ascii="Times New Roman" w:eastAsia="Times New Roman" w:hAnsi="Times New Roman" w:cs="Times New Roman"/>
                <w:color w:val="000000"/>
                <w:sz w:val="20"/>
                <w:szCs w:val="20"/>
                <w:lang w:val="en-US" w:eastAsia="ru-RU"/>
              </w:rPr>
              <w:t xml:space="preserve"> Coppins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Ринодина Дегелиуса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243.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Rinodina efflorescens</w:t>
            </w:r>
            <w:r w:rsidRPr="0059767A">
              <w:rPr>
                <w:rFonts w:ascii="Times New Roman" w:eastAsia="Times New Roman" w:hAnsi="Times New Roman" w:cs="Times New Roman"/>
                <w:color w:val="000000"/>
                <w:sz w:val="20"/>
                <w:szCs w:val="20"/>
                <w:lang w:val="en-US" w:eastAsia="ru-RU"/>
              </w:rPr>
              <w:t xml:space="preserve"> Malme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Ринодина цветущая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244.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Rinodina exigua</w:t>
            </w:r>
            <w:r w:rsidRPr="0059767A">
              <w:rPr>
                <w:rFonts w:ascii="Times New Roman" w:eastAsia="Times New Roman" w:hAnsi="Times New Roman" w:cs="Times New Roman"/>
                <w:color w:val="000000"/>
                <w:sz w:val="20"/>
                <w:szCs w:val="20"/>
                <w:lang w:val="en-US" w:eastAsia="ru-RU"/>
              </w:rPr>
              <w:t xml:space="preserve"> (Ach.) Gray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Ринодина скудная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245.</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Rinodina purina</w:t>
            </w:r>
            <w:r w:rsidRPr="0059767A">
              <w:rPr>
                <w:rFonts w:ascii="Times New Roman" w:eastAsia="Times New Roman" w:hAnsi="Times New Roman" w:cs="Times New Roman"/>
                <w:color w:val="000000"/>
                <w:sz w:val="20"/>
                <w:szCs w:val="20"/>
                <w:lang w:eastAsia="ru-RU"/>
              </w:rPr>
              <w:t xml:space="preserve"> (Ach.) Arnold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Ринодина грушевая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Porpidiaceae Hertel &amp; Hafellner (1984)</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it-IT" w:eastAsia="ru-RU"/>
              </w:rPr>
              <w:t>246.</w:t>
            </w:r>
            <w:r w:rsidR="003C1C88" w:rsidRPr="0059767A">
              <w:rPr>
                <w:rFonts w:ascii="Times New Roman" w:eastAsia="Times New Roman" w:hAnsi="Times New Roman" w:cs="Times New Roman"/>
                <w:color w:val="000000"/>
                <w:sz w:val="20"/>
                <w:szCs w:val="20"/>
                <w:lang w:val="it-IT" w:eastAsia="ru-RU"/>
              </w:rPr>
              <w:t xml:space="preserve"> </w:t>
            </w:r>
            <w:r w:rsidRPr="006756E6">
              <w:rPr>
                <w:rFonts w:ascii="Times New Roman" w:eastAsia="Times New Roman" w:hAnsi="Times New Roman" w:cs="Times New Roman"/>
                <w:i/>
                <w:color w:val="000000"/>
                <w:sz w:val="20"/>
                <w:szCs w:val="20"/>
                <w:lang w:val="it-IT" w:eastAsia="ru-RU"/>
              </w:rPr>
              <w:t>Mycobilimbia cf. berengeriana</w:t>
            </w:r>
            <w:r w:rsidRPr="0059767A">
              <w:rPr>
                <w:rFonts w:ascii="Times New Roman" w:eastAsia="Times New Roman" w:hAnsi="Times New Roman" w:cs="Times New Roman"/>
                <w:color w:val="000000"/>
                <w:sz w:val="20"/>
                <w:szCs w:val="20"/>
                <w:lang w:val="it-IT" w:eastAsia="ru-RU"/>
              </w:rPr>
              <w:t xml:space="preserve"> (A.Massal.) Hafellner et V.Wirth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Микобилимбия Беренгера </w:t>
            </w:r>
          </w:p>
        </w:tc>
      </w:tr>
      <w:tr w:rsidR="006C4FC2" w:rsidRPr="0059767A" w:rsidTr="00833E2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it-IT" w:eastAsia="ru-RU"/>
              </w:rPr>
              <w:t>247.</w:t>
            </w:r>
            <w:r w:rsidR="003C1C88" w:rsidRPr="0059767A">
              <w:rPr>
                <w:rFonts w:ascii="Times New Roman" w:eastAsia="Times New Roman" w:hAnsi="Times New Roman" w:cs="Times New Roman"/>
                <w:color w:val="000000"/>
                <w:sz w:val="20"/>
                <w:szCs w:val="20"/>
                <w:lang w:val="it-IT" w:eastAsia="ru-RU"/>
              </w:rPr>
              <w:t xml:space="preserve"> </w:t>
            </w:r>
            <w:r w:rsidRPr="006756E6">
              <w:rPr>
                <w:rFonts w:ascii="Times New Roman" w:eastAsia="Times New Roman" w:hAnsi="Times New Roman" w:cs="Times New Roman"/>
                <w:i/>
                <w:color w:val="000000"/>
                <w:sz w:val="20"/>
                <w:szCs w:val="20"/>
                <w:lang w:val="it-IT" w:eastAsia="ru-RU"/>
              </w:rPr>
              <w:t>Mycobilimbia epixanthoides</w:t>
            </w:r>
            <w:r w:rsidRPr="0059767A">
              <w:rPr>
                <w:rFonts w:ascii="Times New Roman" w:eastAsia="Times New Roman" w:hAnsi="Times New Roman" w:cs="Times New Roman"/>
                <w:color w:val="000000"/>
                <w:sz w:val="20"/>
                <w:szCs w:val="20"/>
                <w:lang w:val="it-IT" w:eastAsia="ru-RU"/>
              </w:rPr>
              <w:t xml:space="preserve"> (Nyl.) Vitik., Ahti, Kuusinen, Lommi et T. Ulvinen </w:t>
            </w:r>
          </w:p>
        </w:tc>
        <w:tc>
          <w:tcPr>
            <w:tcW w:w="1852" w:type="pct"/>
            <w:gridSpan w:val="2"/>
            <w:shd w:val="clear" w:color="auto" w:fill="auto"/>
            <w:noWrap/>
            <w:vAlign w:val="center"/>
            <w:hideMark/>
          </w:tcPr>
          <w:p w:rsidR="006C4FC2" w:rsidRPr="0059767A" w:rsidRDefault="006C4FC2" w:rsidP="00833E28">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Микобилимбия</w:t>
            </w:r>
            <w:r w:rsidR="003C1C88" w:rsidRPr="0059767A">
              <w:rPr>
                <w:rFonts w:ascii="Times New Roman" w:eastAsia="Times New Roman" w:hAnsi="Times New Roman" w:cs="Times New Roman"/>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желтоватая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248.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Mycobilimbia carneoalbida</w:t>
            </w:r>
            <w:r w:rsidRPr="0059767A">
              <w:rPr>
                <w:rFonts w:ascii="Times New Roman" w:eastAsia="Times New Roman" w:hAnsi="Times New Roman" w:cs="Times New Roman"/>
                <w:color w:val="000000"/>
                <w:sz w:val="20"/>
                <w:szCs w:val="20"/>
                <w:lang w:val="en-US" w:eastAsia="ru-RU"/>
              </w:rPr>
              <w:t xml:space="preserve"> (Mull. Arg.) Printzen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Микобилимбия телесно-беловатая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249.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Mycobilimbia hypnorum</w:t>
            </w:r>
            <w:r w:rsidRPr="0059767A">
              <w:rPr>
                <w:rFonts w:ascii="Times New Roman" w:eastAsia="Times New Roman" w:hAnsi="Times New Roman" w:cs="Times New Roman"/>
                <w:color w:val="000000"/>
                <w:sz w:val="20"/>
                <w:szCs w:val="20"/>
                <w:lang w:val="en-US" w:eastAsia="ru-RU"/>
              </w:rPr>
              <w:t xml:space="preserve"> (Lib.) Kalb et Hafellner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Микобилимбия гипновая </w:t>
            </w:r>
          </w:p>
        </w:tc>
      </w:tr>
      <w:tr w:rsidR="006C4FC2" w:rsidRPr="0059767A" w:rsidTr="00833E2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250.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Mycobilimbia tetramera</w:t>
            </w:r>
            <w:r w:rsidRPr="0059767A">
              <w:rPr>
                <w:rFonts w:ascii="Times New Roman" w:eastAsia="Times New Roman" w:hAnsi="Times New Roman" w:cs="Times New Roman"/>
                <w:color w:val="000000"/>
                <w:sz w:val="20"/>
                <w:szCs w:val="20"/>
                <w:lang w:val="en-US" w:eastAsia="ru-RU"/>
              </w:rPr>
              <w:t xml:space="preserve"> (De Not.) Vitik., Ahti, Kuusinen, Lommi et T. Ulvinen </w:t>
            </w:r>
          </w:p>
        </w:tc>
        <w:tc>
          <w:tcPr>
            <w:tcW w:w="1852" w:type="pct"/>
            <w:gridSpan w:val="2"/>
            <w:shd w:val="clear" w:color="auto" w:fill="auto"/>
            <w:noWrap/>
            <w:vAlign w:val="center"/>
            <w:hideMark/>
          </w:tcPr>
          <w:p w:rsidR="006C4FC2" w:rsidRPr="0059767A" w:rsidRDefault="006C4FC2" w:rsidP="00833E28">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Микобилимбия четырехчленная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251.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Myxobilimbia microcarpa</w:t>
            </w:r>
            <w:r w:rsidRPr="0059767A">
              <w:rPr>
                <w:rFonts w:ascii="Times New Roman" w:eastAsia="Times New Roman" w:hAnsi="Times New Roman" w:cs="Times New Roman"/>
                <w:color w:val="000000"/>
                <w:sz w:val="20"/>
                <w:szCs w:val="20"/>
                <w:lang w:val="en-US" w:eastAsia="ru-RU"/>
              </w:rPr>
              <w:t xml:space="preserve"> (Th.Fr.) Hafellner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Миксобилимбия мелкоплодная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252.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Myxobilimbia sabuletorum</w:t>
            </w:r>
            <w:r w:rsidRPr="0059767A">
              <w:rPr>
                <w:rFonts w:ascii="Times New Roman" w:eastAsia="Times New Roman" w:hAnsi="Times New Roman" w:cs="Times New Roman"/>
                <w:color w:val="000000"/>
                <w:sz w:val="20"/>
                <w:szCs w:val="20"/>
                <w:lang w:val="en-US" w:eastAsia="ru-RU"/>
              </w:rPr>
              <w:t xml:space="preserve"> (Schreb.) Hafellner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Миксобилимбия песчаная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253.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Porpidia crustulata</w:t>
            </w:r>
            <w:r w:rsidRPr="0059767A">
              <w:rPr>
                <w:rFonts w:ascii="Times New Roman" w:eastAsia="Times New Roman" w:hAnsi="Times New Roman" w:cs="Times New Roman"/>
                <w:color w:val="000000"/>
                <w:sz w:val="20"/>
                <w:szCs w:val="20"/>
                <w:lang w:val="en-US" w:eastAsia="ru-RU"/>
              </w:rPr>
              <w:t xml:space="preserve"> (Ach.) Hertel et Knoph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Порпидия корковидная</w:t>
            </w:r>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Ramalinaceae C. Agardh (1821)</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254.</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Ramalina dilacerata</w:t>
            </w:r>
            <w:r w:rsidRPr="0059767A">
              <w:rPr>
                <w:rFonts w:ascii="Times New Roman" w:eastAsia="Times New Roman" w:hAnsi="Times New Roman" w:cs="Times New Roman"/>
                <w:color w:val="000000"/>
                <w:sz w:val="20"/>
                <w:szCs w:val="20"/>
                <w:lang w:eastAsia="ru-RU"/>
              </w:rPr>
              <w:t xml:space="preserve"> (Hoffm.) Hoffm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Рамалина разорванная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255.</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Ramalina farinacea</w:t>
            </w:r>
            <w:r w:rsidRPr="0059767A">
              <w:rPr>
                <w:rFonts w:ascii="Times New Roman" w:eastAsia="Times New Roman" w:hAnsi="Times New Roman" w:cs="Times New Roman"/>
                <w:color w:val="000000"/>
                <w:sz w:val="20"/>
                <w:szCs w:val="20"/>
                <w:lang w:eastAsia="ru-RU"/>
              </w:rPr>
              <w:t xml:space="preserve"> (L.)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Рамалина мучнистая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256.</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Ramalina obtusata</w:t>
            </w:r>
            <w:r w:rsidRPr="0059767A">
              <w:rPr>
                <w:rFonts w:ascii="Times New Roman" w:eastAsia="Times New Roman" w:hAnsi="Times New Roman" w:cs="Times New Roman"/>
                <w:color w:val="000000"/>
                <w:sz w:val="20"/>
                <w:szCs w:val="20"/>
                <w:lang w:eastAsia="ru-RU"/>
              </w:rPr>
              <w:t xml:space="preserve"> (Arnold) Bitter.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Рамалина притупленная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257.</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Ramalina pollinaria</w:t>
            </w:r>
            <w:r w:rsidRPr="0059767A">
              <w:rPr>
                <w:rFonts w:ascii="Times New Roman" w:eastAsia="Times New Roman" w:hAnsi="Times New Roman" w:cs="Times New Roman"/>
                <w:color w:val="000000"/>
                <w:sz w:val="20"/>
                <w:szCs w:val="20"/>
                <w:lang w:eastAsia="ru-RU"/>
              </w:rPr>
              <w:t xml:space="preserve"> (Westr.)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Рамалина пыльцеватая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258.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Ramalina roesleri</w:t>
            </w:r>
            <w:r w:rsidRPr="0059767A">
              <w:rPr>
                <w:rFonts w:ascii="Times New Roman" w:eastAsia="Times New Roman" w:hAnsi="Times New Roman" w:cs="Times New Roman"/>
                <w:color w:val="000000"/>
                <w:sz w:val="20"/>
                <w:szCs w:val="20"/>
                <w:lang w:val="en-US" w:eastAsia="ru-RU"/>
              </w:rPr>
              <w:t xml:space="preserve"> (Hchst. ex Schaer.) </w:t>
            </w:r>
            <w:r w:rsidRPr="0059767A">
              <w:rPr>
                <w:rFonts w:ascii="Times New Roman" w:eastAsia="Times New Roman" w:hAnsi="Times New Roman" w:cs="Times New Roman"/>
                <w:color w:val="000000"/>
                <w:sz w:val="20"/>
                <w:szCs w:val="20"/>
                <w:lang w:eastAsia="ru-RU"/>
              </w:rPr>
              <w:t xml:space="preserve">Hue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Рамалина Реслера</w:t>
            </w:r>
          </w:p>
        </w:tc>
      </w:tr>
      <w:tr w:rsidR="006C4FC2" w:rsidRPr="0059767A" w:rsidTr="00033CB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center"/>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259.</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Ramalina sinensis</w:t>
            </w:r>
            <w:r w:rsidRPr="0059767A">
              <w:rPr>
                <w:rFonts w:ascii="Times New Roman" w:eastAsia="Times New Roman" w:hAnsi="Times New Roman" w:cs="Times New Roman"/>
                <w:color w:val="000000"/>
                <w:sz w:val="20"/>
                <w:szCs w:val="20"/>
                <w:lang w:eastAsia="ru-RU"/>
              </w:rPr>
              <w:t xml:space="preserve"> Jatta. </w:t>
            </w:r>
          </w:p>
        </w:tc>
        <w:tc>
          <w:tcPr>
            <w:tcW w:w="1852" w:type="pct"/>
            <w:gridSpan w:val="2"/>
            <w:shd w:val="clear" w:color="auto" w:fill="auto"/>
            <w:noWrap/>
            <w:vAlign w:val="bottom"/>
            <w:hideMark/>
          </w:tcPr>
          <w:p w:rsidR="006C4FC2" w:rsidRPr="00E629B0" w:rsidRDefault="006C4FC2" w:rsidP="004B1966">
            <w:pPr>
              <w:ind w:right="-57"/>
              <w:jc w:val="both"/>
              <w:rPr>
                <w:rFonts w:ascii="Times New Roman" w:eastAsia="Times New Roman" w:hAnsi="Times New Roman" w:cs="Times New Roman"/>
                <w:color w:val="000000"/>
                <w:spacing w:val="-4"/>
                <w:sz w:val="20"/>
                <w:szCs w:val="20"/>
                <w:lang w:eastAsia="ru-RU"/>
              </w:rPr>
            </w:pPr>
            <w:r w:rsidRPr="00E629B0">
              <w:rPr>
                <w:rFonts w:ascii="Times New Roman" w:eastAsia="Times New Roman" w:hAnsi="Times New Roman" w:cs="Times New Roman"/>
                <w:color w:val="000000"/>
                <w:spacing w:val="-4"/>
                <w:sz w:val="20"/>
                <w:szCs w:val="20"/>
                <w:lang w:eastAsia="ru-RU"/>
              </w:rPr>
              <w:t>Рамалина глубоковыемчатая</w:t>
            </w:r>
            <w:r w:rsidR="00536041">
              <w:rPr>
                <w:rFonts w:ascii="Times New Roman" w:eastAsia="Times New Roman" w:hAnsi="Times New Roman" w:cs="Times New Roman"/>
                <w:color w:val="000000"/>
                <w:spacing w:val="-4"/>
                <w:sz w:val="20"/>
                <w:szCs w:val="20"/>
                <w:lang w:eastAsia="ru-RU"/>
              </w:rPr>
              <w:t>,</w:t>
            </w:r>
            <w:r w:rsidRPr="00E629B0">
              <w:rPr>
                <w:rFonts w:ascii="Times New Roman" w:eastAsia="Times New Roman" w:hAnsi="Times New Roman" w:cs="Times New Roman"/>
                <w:color w:val="000000"/>
                <w:spacing w:val="-4"/>
                <w:sz w:val="20"/>
                <w:szCs w:val="20"/>
                <w:lang w:eastAsia="ru-RU"/>
              </w:rPr>
              <w:t xml:space="preserve"> или кита</w:t>
            </w:r>
            <w:r w:rsidRPr="00E629B0">
              <w:rPr>
                <w:rFonts w:ascii="Times New Roman" w:eastAsia="Times New Roman" w:hAnsi="Times New Roman" w:cs="Times New Roman"/>
                <w:color w:val="000000"/>
                <w:spacing w:val="-4"/>
                <w:sz w:val="20"/>
                <w:szCs w:val="20"/>
                <w:lang w:eastAsia="ru-RU"/>
              </w:rPr>
              <w:t>й</w:t>
            </w:r>
            <w:r w:rsidRPr="00E629B0">
              <w:rPr>
                <w:rFonts w:ascii="Times New Roman" w:eastAsia="Times New Roman" w:hAnsi="Times New Roman" w:cs="Times New Roman"/>
                <w:color w:val="000000"/>
                <w:spacing w:val="-4"/>
                <w:sz w:val="20"/>
                <w:szCs w:val="20"/>
                <w:lang w:eastAsia="ru-RU"/>
              </w:rPr>
              <w:t>ская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260.</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Ramalina thrausta</w:t>
            </w:r>
            <w:r w:rsidRPr="0059767A">
              <w:rPr>
                <w:rFonts w:ascii="Times New Roman" w:eastAsia="Times New Roman" w:hAnsi="Times New Roman" w:cs="Times New Roman"/>
                <w:color w:val="000000"/>
                <w:sz w:val="20"/>
                <w:szCs w:val="20"/>
                <w:lang w:eastAsia="ru-RU"/>
              </w:rPr>
              <w:t xml:space="preserve"> (Ach.)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bookmarkStart w:id="0" w:name="RANGE!B303"/>
            <w:r w:rsidRPr="0059767A">
              <w:rPr>
                <w:rFonts w:ascii="Times New Roman" w:eastAsia="Times New Roman" w:hAnsi="Times New Roman" w:cs="Times New Roman"/>
                <w:color w:val="000000"/>
                <w:sz w:val="20"/>
                <w:szCs w:val="20"/>
                <w:lang w:eastAsia="ru-RU"/>
              </w:rPr>
              <w:t>Рамалина ниточная</w:t>
            </w:r>
            <w:bookmarkEnd w:id="0"/>
          </w:p>
        </w:tc>
      </w:tr>
      <w:tr w:rsidR="00F06D4B"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F06D4B" w:rsidRPr="0059767A" w:rsidRDefault="00F06D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Stereocaulaceae Chevall. (1826)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261.</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Stereocaulon tomentosum</w:t>
            </w:r>
            <w:r w:rsidRPr="0059767A">
              <w:rPr>
                <w:rFonts w:ascii="Times New Roman" w:eastAsia="Times New Roman" w:hAnsi="Times New Roman" w:cs="Times New Roman"/>
                <w:color w:val="000000"/>
                <w:sz w:val="20"/>
                <w:szCs w:val="20"/>
                <w:lang w:eastAsia="ru-RU"/>
              </w:rPr>
              <w:t xml:space="preserve"> 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Стереокаулон войлочный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629B0" w:rsidRPr="0059767A" w:rsidRDefault="00E629B0" w:rsidP="00E629B0">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Vezdaeaceae Poelt &amp; Vězda ex J. C. David &amp; D. Hawksw. (1991)</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262.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Vezdaea aestivalis</w:t>
            </w:r>
            <w:r w:rsidRPr="0059767A">
              <w:rPr>
                <w:rFonts w:ascii="Times New Roman" w:eastAsia="Times New Roman" w:hAnsi="Times New Roman" w:cs="Times New Roman"/>
                <w:color w:val="000000"/>
                <w:sz w:val="20"/>
                <w:szCs w:val="20"/>
                <w:lang w:val="en-US" w:eastAsia="ru-RU"/>
              </w:rPr>
              <w:t xml:space="preserve"> (Ohlert) Tscherm.- Woess et Poelt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Вездеа летняя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263.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Biatoridium monasteriense</w:t>
            </w:r>
            <w:r w:rsidRPr="0059767A">
              <w:rPr>
                <w:rFonts w:ascii="Times New Roman" w:eastAsia="Times New Roman" w:hAnsi="Times New Roman" w:cs="Times New Roman"/>
                <w:color w:val="000000"/>
                <w:sz w:val="20"/>
                <w:szCs w:val="20"/>
                <w:lang w:val="en-US" w:eastAsia="ru-RU"/>
              </w:rPr>
              <w:t xml:space="preserve"> J. Lahm ex Körb.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Биаторидиум монастырский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264.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Lepraria incana</w:t>
            </w:r>
            <w:r w:rsidRPr="0059767A">
              <w:rPr>
                <w:rFonts w:ascii="Times New Roman" w:eastAsia="Times New Roman" w:hAnsi="Times New Roman" w:cs="Times New Roman"/>
                <w:color w:val="000000"/>
                <w:sz w:val="20"/>
                <w:szCs w:val="20"/>
                <w:lang w:val="en-US" w:eastAsia="ru-RU"/>
              </w:rPr>
              <w:t xml:space="preserve"> (L.)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Лепрария седая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265.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Lepraria jackii</w:t>
            </w:r>
            <w:r w:rsidRPr="0059767A">
              <w:rPr>
                <w:rFonts w:ascii="Times New Roman" w:eastAsia="Times New Roman" w:hAnsi="Times New Roman" w:cs="Times New Roman"/>
                <w:color w:val="000000"/>
                <w:sz w:val="20"/>
                <w:szCs w:val="20"/>
                <w:lang w:val="en-US" w:eastAsia="ru-RU"/>
              </w:rPr>
              <w:t xml:space="preserve"> Tønsberg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Лепрария Джека</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 Peltigerales W. Watson (1929)</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Lobariaceae Chevall. (1826)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266.</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Lobaria pulmonaria</w:t>
            </w:r>
            <w:r w:rsidRPr="0059767A">
              <w:rPr>
                <w:rFonts w:ascii="Times New Roman" w:eastAsia="Times New Roman" w:hAnsi="Times New Roman" w:cs="Times New Roman"/>
                <w:color w:val="000000"/>
                <w:sz w:val="20"/>
                <w:szCs w:val="20"/>
                <w:lang w:eastAsia="ru-RU"/>
              </w:rPr>
              <w:t xml:space="preserve"> (L.) Hoffm.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Лобария легочная </w:t>
            </w:r>
          </w:p>
        </w:tc>
      </w:tr>
      <w:tr w:rsidR="006756E6" w:rsidRPr="006756E6" w:rsidTr="006756E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6756E6" w:rsidRPr="006756E6" w:rsidRDefault="006756E6" w:rsidP="006756E6">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xml:space="preserve">. Nephromataceae Wetmore ex J. C. David &amp; D. Hawksw. </w:t>
            </w:r>
            <w:r w:rsidRPr="006756E6">
              <w:rPr>
                <w:rFonts w:ascii="Times New Roman" w:eastAsia="Times New Roman" w:hAnsi="Times New Roman" w:cs="Times New Roman"/>
                <w:color w:val="000000"/>
                <w:sz w:val="20"/>
                <w:szCs w:val="20"/>
                <w:lang w:val="en-US" w:eastAsia="ru-RU"/>
              </w:rPr>
              <w:t>(1991)</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267.</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Nephroma bellum</w:t>
            </w:r>
            <w:r w:rsidRPr="0059767A">
              <w:rPr>
                <w:rFonts w:ascii="Times New Roman" w:eastAsia="Times New Roman" w:hAnsi="Times New Roman" w:cs="Times New Roman"/>
                <w:color w:val="000000"/>
                <w:sz w:val="20"/>
                <w:szCs w:val="20"/>
                <w:lang w:val="en-US" w:eastAsia="ru-RU"/>
              </w:rPr>
              <w:t xml:space="preserve"> (Spreng.) Tuck.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Нефрома красивая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268.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Nephroma parile</w:t>
            </w:r>
            <w:r w:rsidRPr="0059767A">
              <w:rPr>
                <w:rFonts w:ascii="Times New Roman" w:eastAsia="Times New Roman" w:hAnsi="Times New Roman" w:cs="Times New Roman"/>
                <w:color w:val="000000"/>
                <w:sz w:val="20"/>
                <w:szCs w:val="20"/>
                <w:lang w:val="en-US" w:eastAsia="ru-RU"/>
              </w:rPr>
              <w:t xml:space="preserve"> (Ach.)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Нефрома одинаковая </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Peltigeraceae Dumort. (1822)</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269.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aphtosa</w:t>
            </w:r>
            <w:r w:rsidRPr="0059767A">
              <w:rPr>
                <w:rFonts w:ascii="Times New Roman" w:eastAsia="Times New Roman" w:hAnsi="Times New Roman" w:cs="Times New Roman"/>
                <w:color w:val="000000"/>
                <w:sz w:val="20"/>
                <w:szCs w:val="20"/>
                <w:lang w:val="en-US" w:eastAsia="ru-RU"/>
              </w:rPr>
              <w:t xml:space="preserve"> (L.) Willd.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пупырчатая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270.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canina</w:t>
            </w:r>
            <w:r w:rsidRPr="0059767A">
              <w:rPr>
                <w:rFonts w:ascii="Times New Roman" w:eastAsia="Times New Roman" w:hAnsi="Times New Roman" w:cs="Times New Roman"/>
                <w:color w:val="000000"/>
                <w:sz w:val="20"/>
                <w:szCs w:val="20"/>
                <w:lang w:val="en-US" w:eastAsia="ru-RU"/>
              </w:rPr>
              <w:t xml:space="preserve"> (L.) Willd.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Пельтигера собачья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271.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didactyla</w:t>
            </w:r>
            <w:r w:rsidRPr="0059767A">
              <w:rPr>
                <w:rFonts w:ascii="Times New Roman" w:eastAsia="Times New Roman" w:hAnsi="Times New Roman" w:cs="Times New Roman"/>
                <w:color w:val="000000"/>
                <w:sz w:val="20"/>
                <w:szCs w:val="20"/>
                <w:lang w:val="en-US" w:eastAsia="ru-RU"/>
              </w:rPr>
              <w:t xml:space="preserve"> (With.) J. R. Laundon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двупалая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272.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horizontalis</w:t>
            </w:r>
            <w:r w:rsidRPr="0059767A">
              <w:rPr>
                <w:rFonts w:ascii="Times New Roman" w:eastAsia="Times New Roman" w:hAnsi="Times New Roman" w:cs="Times New Roman"/>
                <w:color w:val="000000"/>
                <w:sz w:val="20"/>
                <w:szCs w:val="20"/>
                <w:lang w:val="en-US" w:eastAsia="ru-RU"/>
              </w:rPr>
              <w:t xml:space="preserve"> (Huds.) Baumg.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Пельтигера горизонтальная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273.</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Peltigera leucophlebia</w:t>
            </w:r>
            <w:r w:rsidRPr="0059767A">
              <w:rPr>
                <w:rFonts w:ascii="Times New Roman" w:eastAsia="Times New Roman" w:hAnsi="Times New Roman" w:cs="Times New Roman"/>
                <w:color w:val="000000"/>
                <w:sz w:val="20"/>
                <w:szCs w:val="20"/>
                <w:lang w:eastAsia="ru-RU"/>
              </w:rPr>
              <w:t xml:space="preserve"> (Nyl.) Gyeln.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беложилковая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274.</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Peltigera malacea</w:t>
            </w:r>
            <w:r w:rsidRPr="0059767A">
              <w:rPr>
                <w:rFonts w:ascii="Times New Roman" w:eastAsia="Times New Roman" w:hAnsi="Times New Roman" w:cs="Times New Roman"/>
                <w:color w:val="000000"/>
                <w:sz w:val="20"/>
                <w:szCs w:val="20"/>
                <w:lang w:eastAsia="ru-RU"/>
              </w:rPr>
              <w:t xml:space="preserve"> (Ach.) Funck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мягкая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275.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neckeri</w:t>
            </w:r>
            <w:r w:rsidRPr="0059767A">
              <w:rPr>
                <w:rFonts w:ascii="Times New Roman" w:eastAsia="Times New Roman" w:hAnsi="Times New Roman" w:cs="Times New Roman"/>
                <w:color w:val="000000"/>
                <w:sz w:val="20"/>
                <w:szCs w:val="20"/>
                <w:lang w:val="en-US" w:eastAsia="ru-RU"/>
              </w:rPr>
              <w:t xml:space="preserve"> Hepp ex Müll. Arg.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Неккера</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276.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polydactylon</w:t>
            </w:r>
            <w:r w:rsidRPr="0059767A">
              <w:rPr>
                <w:rFonts w:ascii="Times New Roman" w:eastAsia="Times New Roman" w:hAnsi="Times New Roman" w:cs="Times New Roman"/>
                <w:color w:val="000000"/>
                <w:sz w:val="20"/>
                <w:szCs w:val="20"/>
                <w:lang w:val="en-US" w:eastAsia="ru-RU"/>
              </w:rPr>
              <w:t xml:space="preserve"> (Neck.) Hoffm.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многопалая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277.</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praetextata</w:t>
            </w:r>
            <w:r w:rsidRPr="0059767A">
              <w:rPr>
                <w:rFonts w:ascii="Times New Roman" w:eastAsia="Times New Roman" w:hAnsi="Times New Roman" w:cs="Times New Roman"/>
                <w:color w:val="000000"/>
                <w:sz w:val="20"/>
                <w:szCs w:val="20"/>
                <w:lang w:val="en-US" w:eastAsia="ru-RU"/>
              </w:rPr>
              <w:t xml:space="preserve"> (Flörke ex Sommerf.) Zopf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окаймленная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278.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Peltigera rufescens</w:t>
            </w:r>
            <w:r w:rsidRPr="0059767A">
              <w:rPr>
                <w:rFonts w:ascii="Times New Roman" w:eastAsia="Times New Roman" w:hAnsi="Times New Roman" w:cs="Times New Roman"/>
                <w:color w:val="000000"/>
                <w:sz w:val="20"/>
                <w:szCs w:val="20"/>
                <w:lang w:val="en-US" w:eastAsia="ru-RU"/>
              </w:rPr>
              <w:t xml:space="preserve"> (Weiss) Humb.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Пельтигера рыжеватая</w:t>
            </w:r>
          </w:p>
        </w:tc>
      </w:tr>
      <w:tr w:rsidR="00E629B0" w:rsidRPr="00E629B0"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629B0" w:rsidRPr="00E629B0" w:rsidRDefault="00E629B0" w:rsidP="00E629B0">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Порядок</w:t>
            </w:r>
            <w:r w:rsidRPr="0059767A">
              <w:rPr>
                <w:rFonts w:ascii="Times New Roman" w:eastAsia="Times New Roman" w:hAnsi="Times New Roman" w:cs="Times New Roman"/>
                <w:color w:val="000000"/>
                <w:sz w:val="20"/>
                <w:szCs w:val="20"/>
                <w:lang w:val="en-US" w:eastAsia="ru-RU"/>
              </w:rPr>
              <w:t xml:space="preserve"> Pertusariales M. Choisy ex D. Hawksw. </w:t>
            </w:r>
            <w:r w:rsidRPr="00E629B0">
              <w:rPr>
                <w:rFonts w:ascii="Times New Roman" w:eastAsia="Times New Roman" w:hAnsi="Times New Roman" w:cs="Times New Roman"/>
                <w:color w:val="000000"/>
                <w:sz w:val="20"/>
                <w:szCs w:val="20"/>
                <w:lang w:val="en-US" w:eastAsia="ru-RU"/>
              </w:rPr>
              <w:t>&amp; O. E. Erikss. (1986)</w:t>
            </w:r>
          </w:p>
        </w:tc>
      </w:tr>
      <w:tr w:rsidR="00EB0C11" w:rsidRPr="00E629B0"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Pertusariaceae Körb. ex Körb. (1885)</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279.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Ochrolechia pallescens</w:t>
            </w:r>
            <w:r w:rsidRPr="0059767A">
              <w:rPr>
                <w:rFonts w:ascii="Times New Roman" w:eastAsia="Times New Roman" w:hAnsi="Times New Roman" w:cs="Times New Roman"/>
                <w:color w:val="000000"/>
                <w:sz w:val="20"/>
                <w:szCs w:val="20"/>
                <w:lang w:val="en-US" w:eastAsia="ru-RU"/>
              </w:rPr>
              <w:t xml:space="preserve"> (L.) A. Massal.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Охролехия бледноватая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280.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albescens</w:t>
            </w:r>
            <w:r w:rsidRPr="0059767A">
              <w:rPr>
                <w:rFonts w:ascii="Times New Roman" w:eastAsia="Times New Roman" w:hAnsi="Times New Roman" w:cs="Times New Roman"/>
                <w:color w:val="000000"/>
                <w:sz w:val="20"/>
                <w:szCs w:val="20"/>
                <w:lang w:val="en-US" w:eastAsia="ru-RU"/>
              </w:rPr>
              <w:t xml:space="preserve"> (Huds.) M. Choisy et Werner in Werner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Пертузария белеющая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281.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alpina</w:t>
            </w:r>
            <w:r w:rsidRPr="0059767A">
              <w:rPr>
                <w:rFonts w:ascii="Times New Roman" w:eastAsia="Times New Roman" w:hAnsi="Times New Roman" w:cs="Times New Roman"/>
                <w:color w:val="000000"/>
                <w:sz w:val="20"/>
                <w:szCs w:val="20"/>
                <w:lang w:val="en-US" w:eastAsia="ru-RU"/>
              </w:rPr>
              <w:t xml:space="preserve"> Hepp ex H. E. Ahles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Пертузария альпийская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282.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amara</w:t>
            </w:r>
            <w:r w:rsidRPr="0059767A">
              <w:rPr>
                <w:rFonts w:ascii="Times New Roman" w:eastAsia="Times New Roman" w:hAnsi="Times New Roman" w:cs="Times New Roman"/>
                <w:color w:val="000000"/>
                <w:sz w:val="20"/>
                <w:szCs w:val="20"/>
                <w:lang w:val="en-US" w:eastAsia="ru-RU"/>
              </w:rPr>
              <w:t xml:space="preserve"> (Ach.)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Пертузария горькая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283.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coccodes</w:t>
            </w:r>
            <w:r w:rsidRPr="0059767A">
              <w:rPr>
                <w:rFonts w:ascii="Times New Roman" w:eastAsia="Times New Roman" w:hAnsi="Times New Roman" w:cs="Times New Roman"/>
                <w:color w:val="000000"/>
                <w:sz w:val="20"/>
                <w:szCs w:val="20"/>
                <w:lang w:val="en-US" w:eastAsia="ru-RU"/>
              </w:rPr>
              <w:t xml:space="preserve"> (Ach.)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Пертузария краснеющая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284.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coronata</w:t>
            </w:r>
            <w:r w:rsidR="003C1C88" w:rsidRPr="0059767A">
              <w:rPr>
                <w:rFonts w:ascii="Times New Roman" w:eastAsia="Times New Roman" w:hAnsi="Times New Roman" w:cs="Times New Roman"/>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(Ach.) Th. 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Пертузария увенчанная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285.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hemisphaerica</w:t>
            </w:r>
            <w:r w:rsidRPr="0059767A">
              <w:rPr>
                <w:rFonts w:ascii="Times New Roman" w:eastAsia="Times New Roman" w:hAnsi="Times New Roman" w:cs="Times New Roman"/>
                <w:color w:val="000000"/>
                <w:sz w:val="20"/>
                <w:szCs w:val="20"/>
                <w:lang w:val="en-US" w:eastAsia="ru-RU"/>
              </w:rPr>
              <w:t xml:space="preserve"> (Flörke) Erichsen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Пертузария полушаровидная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286.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leioplaca</w:t>
            </w:r>
            <w:r w:rsidRPr="0059767A">
              <w:rPr>
                <w:rFonts w:ascii="Times New Roman" w:eastAsia="Times New Roman" w:hAnsi="Times New Roman" w:cs="Times New Roman"/>
                <w:color w:val="000000"/>
                <w:sz w:val="20"/>
                <w:szCs w:val="20"/>
                <w:lang w:val="en-US" w:eastAsia="ru-RU"/>
              </w:rPr>
              <w:t xml:space="preserve"> DC. in Lam. et DC.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Пертузария гладкослоевищная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287.</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Pertusaria ophthalmiza</w:t>
            </w:r>
            <w:r w:rsidRPr="0059767A">
              <w:rPr>
                <w:rFonts w:ascii="Times New Roman" w:eastAsia="Times New Roman" w:hAnsi="Times New Roman" w:cs="Times New Roman"/>
                <w:color w:val="000000"/>
                <w:sz w:val="20"/>
                <w:szCs w:val="20"/>
                <w:lang w:val="en-US" w:eastAsia="ru-RU"/>
              </w:rPr>
              <w:t xml:space="preserve"> (Nyl.) Nyl.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Пертузария глазастая </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w:t>
            </w:r>
            <w:r w:rsidRPr="0059767A">
              <w:rPr>
                <w:rFonts w:ascii="Times New Roman" w:eastAsia="Times New Roman" w:hAnsi="Times New Roman" w:cs="Times New Roman"/>
                <w:color w:val="000000"/>
                <w:sz w:val="20"/>
                <w:szCs w:val="20"/>
                <w:lang w:val="en-US" w:eastAsia="ru-RU"/>
              </w:rPr>
              <w:t xml:space="preserve"> Teloschistales D. Hawksw. &amp; O. E. Erikss. </w:t>
            </w:r>
            <w:r w:rsidRPr="0059767A">
              <w:rPr>
                <w:rFonts w:ascii="Times New Roman" w:eastAsia="Times New Roman" w:hAnsi="Times New Roman" w:cs="Times New Roman"/>
                <w:color w:val="000000"/>
                <w:sz w:val="20"/>
                <w:szCs w:val="20"/>
                <w:lang w:eastAsia="ru-RU"/>
              </w:rPr>
              <w:t>(1986)</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Fuscideaceae Hafellner (1984)</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288.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Fuscidea arboricila</w:t>
            </w:r>
            <w:r w:rsidRPr="0059767A">
              <w:rPr>
                <w:rFonts w:ascii="Times New Roman" w:eastAsia="Times New Roman" w:hAnsi="Times New Roman" w:cs="Times New Roman"/>
                <w:color w:val="000000"/>
                <w:sz w:val="20"/>
                <w:szCs w:val="20"/>
                <w:lang w:val="en-US" w:eastAsia="ru-RU"/>
              </w:rPr>
              <w:t xml:space="preserve"> Coppins et Tønsberg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Фусцидея деревообитающая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289.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Ropalospora viridis</w:t>
            </w:r>
            <w:r w:rsidRPr="0059767A">
              <w:rPr>
                <w:rFonts w:ascii="Times New Roman" w:eastAsia="Times New Roman" w:hAnsi="Times New Roman" w:cs="Times New Roman"/>
                <w:color w:val="000000"/>
                <w:sz w:val="20"/>
                <w:szCs w:val="20"/>
                <w:lang w:val="en-US" w:eastAsia="ru-RU"/>
              </w:rPr>
              <w:t xml:space="preserve"> (Tønsberg) Tønsberg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Ропалоспора зеленая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Teloschistaceae Zahlbr. (1898)</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290.</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Caloplaca cerina</w:t>
            </w:r>
            <w:r w:rsidRPr="0059767A">
              <w:rPr>
                <w:rFonts w:ascii="Times New Roman" w:eastAsia="Times New Roman" w:hAnsi="Times New Roman" w:cs="Times New Roman"/>
                <w:color w:val="000000"/>
                <w:sz w:val="20"/>
                <w:szCs w:val="20"/>
                <w:lang w:val="en-US" w:eastAsia="ru-RU"/>
              </w:rPr>
              <w:t xml:space="preserve"> (Ehrh. ex Hedw.) Th. 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Калоплака восковая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291.</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Caloplaca cerinelloides</w:t>
            </w:r>
            <w:r w:rsidRPr="0059767A">
              <w:rPr>
                <w:rFonts w:ascii="Times New Roman" w:eastAsia="Times New Roman" w:hAnsi="Times New Roman" w:cs="Times New Roman"/>
                <w:color w:val="000000"/>
                <w:sz w:val="20"/>
                <w:szCs w:val="20"/>
                <w:lang w:eastAsia="ru-RU"/>
              </w:rPr>
              <w:t xml:space="preserve"> (Flichsen) Poelt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Калоплака воскообразная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292.</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Caloplaca chrysophthalma</w:t>
            </w:r>
            <w:r w:rsidRPr="0059767A">
              <w:rPr>
                <w:rFonts w:ascii="Times New Roman" w:eastAsia="Times New Roman" w:hAnsi="Times New Roman" w:cs="Times New Roman"/>
                <w:color w:val="000000"/>
                <w:sz w:val="20"/>
                <w:szCs w:val="20"/>
                <w:lang w:eastAsia="ru-RU"/>
              </w:rPr>
              <w:t xml:space="preserve"> Degel.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Калоплака золотистоглазая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293.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Caloplaca holocarpa</w:t>
            </w:r>
            <w:r w:rsidRPr="0059767A">
              <w:rPr>
                <w:rFonts w:ascii="Times New Roman" w:eastAsia="Times New Roman" w:hAnsi="Times New Roman" w:cs="Times New Roman"/>
                <w:color w:val="000000"/>
                <w:sz w:val="20"/>
                <w:szCs w:val="20"/>
                <w:lang w:val="en-US" w:eastAsia="ru-RU"/>
              </w:rPr>
              <w:t xml:space="preserve"> (Hoffm. Ex Ach.) A. E. Wade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Калоплака голоплодная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294.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Caloplaca obscurella</w:t>
            </w:r>
            <w:r w:rsidRPr="0059767A">
              <w:rPr>
                <w:rFonts w:ascii="Times New Roman" w:eastAsia="Times New Roman" w:hAnsi="Times New Roman" w:cs="Times New Roman"/>
                <w:color w:val="000000"/>
                <w:sz w:val="20"/>
                <w:szCs w:val="20"/>
                <w:lang w:val="en-US" w:eastAsia="ru-RU"/>
              </w:rPr>
              <w:t xml:space="preserve"> (J. Lachm. et</w:t>
            </w:r>
            <w:r w:rsidR="003C1C88" w:rsidRPr="0059767A">
              <w:rPr>
                <w:rFonts w:ascii="Times New Roman" w:eastAsia="Times New Roman" w:hAnsi="Times New Roman" w:cs="Times New Roman"/>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Körb.) Th. </w:t>
            </w:r>
            <w:r w:rsidRPr="0059767A">
              <w:rPr>
                <w:rFonts w:ascii="Times New Roman" w:eastAsia="Times New Roman" w:hAnsi="Times New Roman" w:cs="Times New Roman"/>
                <w:color w:val="000000"/>
                <w:sz w:val="20"/>
                <w:szCs w:val="20"/>
                <w:lang w:eastAsia="ru-RU"/>
              </w:rPr>
              <w:t xml:space="preserve">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Калоплака темноватая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295.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Caloplaca pyracea</w:t>
            </w:r>
            <w:r w:rsidRPr="0059767A">
              <w:rPr>
                <w:rFonts w:ascii="Times New Roman" w:eastAsia="Times New Roman" w:hAnsi="Times New Roman" w:cs="Times New Roman"/>
                <w:color w:val="000000"/>
                <w:sz w:val="20"/>
                <w:szCs w:val="20"/>
                <w:lang w:val="en-US" w:eastAsia="ru-RU"/>
              </w:rPr>
              <w:t xml:space="preserve"> (Ach.) Th. 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Калоплака огненная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bookmarkStart w:id="1" w:name="RANGE!A350"/>
            <w:r w:rsidRPr="0059767A">
              <w:rPr>
                <w:rFonts w:ascii="Times New Roman" w:eastAsia="Times New Roman" w:hAnsi="Times New Roman" w:cs="Times New Roman"/>
                <w:color w:val="000000"/>
                <w:sz w:val="20"/>
                <w:szCs w:val="20"/>
                <w:lang w:val="en-US" w:eastAsia="ru-RU"/>
              </w:rPr>
              <w:t>296.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Caloplaca ulcerosa</w:t>
            </w:r>
            <w:r w:rsidRPr="0059767A">
              <w:rPr>
                <w:rFonts w:ascii="Times New Roman" w:eastAsia="Times New Roman" w:hAnsi="Times New Roman" w:cs="Times New Roman"/>
                <w:color w:val="000000"/>
                <w:sz w:val="20"/>
                <w:szCs w:val="20"/>
                <w:lang w:val="en-US" w:eastAsia="ru-RU"/>
              </w:rPr>
              <w:t xml:space="preserve"> Coppins et P. James </w:t>
            </w:r>
            <w:bookmarkStart w:id="2" w:name="OLE_LINK6"/>
            <w:bookmarkEnd w:id="1"/>
            <w:bookmarkEnd w:id="2"/>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Калоплака вогнутая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297.</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Xanthoria fallax</w:t>
            </w:r>
            <w:r w:rsidRPr="0059767A">
              <w:rPr>
                <w:rFonts w:ascii="Times New Roman" w:eastAsia="Times New Roman" w:hAnsi="Times New Roman" w:cs="Times New Roman"/>
                <w:color w:val="000000"/>
                <w:sz w:val="20"/>
                <w:szCs w:val="20"/>
                <w:lang w:eastAsia="ru-RU"/>
              </w:rPr>
              <w:t xml:space="preserve"> (Hepp) Arnold</w:t>
            </w:r>
            <w:r w:rsidR="003C1C88" w:rsidRPr="0059767A">
              <w:rPr>
                <w:rFonts w:ascii="Times New Roman" w:eastAsia="Times New Roman" w:hAnsi="Times New Roman" w:cs="Times New Roman"/>
                <w:color w:val="000000"/>
                <w:sz w:val="20"/>
                <w:szCs w:val="20"/>
                <w:lang w:eastAsia="ru-RU"/>
              </w:rPr>
              <w:t xml:space="preserve">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Ксантория обманчивая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298.</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Xanthoria parietina</w:t>
            </w:r>
            <w:r w:rsidRPr="0059767A">
              <w:rPr>
                <w:rFonts w:ascii="Times New Roman" w:eastAsia="Times New Roman" w:hAnsi="Times New Roman" w:cs="Times New Roman"/>
                <w:color w:val="000000"/>
                <w:sz w:val="20"/>
                <w:szCs w:val="20"/>
                <w:lang w:val="en-US" w:eastAsia="ru-RU"/>
              </w:rPr>
              <w:t xml:space="preserve"> (L.) Th. 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Ксантория настенная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299.</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Xanthoria polycarpa</w:t>
            </w:r>
            <w:r w:rsidRPr="0059767A">
              <w:rPr>
                <w:rFonts w:ascii="Times New Roman" w:eastAsia="Times New Roman" w:hAnsi="Times New Roman" w:cs="Times New Roman"/>
                <w:color w:val="000000"/>
                <w:sz w:val="20"/>
                <w:szCs w:val="20"/>
                <w:lang w:val="en-US" w:eastAsia="ru-RU"/>
              </w:rPr>
              <w:t xml:space="preserve"> (Hoffm.) Th. Fr. ex Rieber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Ксантория многоплодная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300.</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Xanthoria ulophyllodes</w:t>
            </w:r>
            <w:r w:rsidRPr="0059767A">
              <w:rPr>
                <w:rFonts w:ascii="Times New Roman" w:eastAsia="Times New Roman" w:hAnsi="Times New Roman" w:cs="Times New Roman"/>
                <w:color w:val="000000"/>
                <w:sz w:val="20"/>
                <w:szCs w:val="20"/>
                <w:lang w:eastAsia="ru-RU"/>
              </w:rPr>
              <w:t xml:space="preserve"> Räsänen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Ксантория курчаволистоватая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Baeomycetaceae Dumort. (1829)</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301.</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Baeomyces rufus</w:t>
            </w:r>
            <w:r w:rsidRPr="0059767A">
              <w:rPr>
                <w:rFonts w:ascii="Times New Roman" w:eastAsia="Times New Roman" w:hAnsi="Times New Roman" w:cs="Times New Roman"/>
                <w:color w:val="000000"/>
                <w:sz w:val="20"/>
                <w:szCs w:val="20"/>
                <w:lang w:eastAsia="ru-RU"/>
              </w:rPr>
              <w:t xml:space="preserve"> (Huds.) Rebent.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Беомицес рыжий </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Coniocybaceae Reichenb. (1837)</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302.</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Chaenotheca brachypoda</w:t>
            </w:r>
            <w:r w:rsidRPr="0059767A">
              <w:rPr>
                <w:rFonts w:ascii="Times New Roman" w:eastAsia="Times New Roman" w:hAnsi="Times New Roman" w:cs="Times New Roman"/>
                <w:color w:val="000000"/>
                <w:sz w:val="20"/>
                <w:szCs w:val="20"/>
                <w:lang w:eastAsia="ru-RU"/>
              </w:rPr>
              <w:t xml:space="preserve"> (Ach.) Tibell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коротконожковая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303.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brunneola</w:t>
            </w:r>
            <w:r w:rsidRPr="0059767A">
              <w:rPr>
                <w:rFonts w:ascii="Times New Roman" w:eastAsia="Times New Roman" w:hAnsi="Times New Roman" w:cs="Times New Roman"/>
                <w:color w:val="000000"/>
                <w:sz w:val="20"/>
                <w:szCs w:val="20"/>
                <w:lang w:val="en-US" w:eastAsia="ru-RU"/>
              </w:rPr>
              <w:t xml:space="preserve"> (Ach.) Müll. Arg.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Хенотека коричневатая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304.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chlorella</w:t>
            </w:r>
            <w:r w:rsidRPr="0059767A">
              <w:rPr>
                <w:rFonts w:ascii="Times New Roman" w:eastAsia="Times New Roman" w:hAnsi="Times New Roman" w:cs="Times New Roman"/>
                <w:color w:val="000000"/>
                <w:sz w:val="20"/>
                <w:szCs w:val="20"/>
                <w:lang w:val="en-US" w:eastAsia="ru-RU"/>
              </w:rPr>
              <w:t xml:space="preserve"> (Ach.) Müll. Arg.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зеленая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305.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chrysocephala</w:t>
            </w:r>
            <w:r w:rsidRPr="0059767A">
              <w:rPr>
                <w:rFonts w:ascii="Times New Roman" w:eastAsia="Times New Roman" w:hAnsi="Times New Roman" w:cs="Times New Roman"/>
                <w:color w:val="000000"/>
                <w:sz w:val="20"/>
                <w:szCs w:val="20"/>
                <w:lang w:val="en-US" w:eastAsia="ru-RU"/>
              </w:rPr>
              <w:t xml:space="preserve"> (Turner ex Ach.) Th. </w:t>
            </w:r>
            <w:r w:rsidRPr="0059767A">
              <w:rPr>
                <w:rFonts w:ascii="Times New Roman" w:eastAsia="Times New Roman" w:hAnsi="Times New Roman" w:cs="Times New Roman"/>
                <w:color w:val="000000"/>
                <w:sz w:val="20"/>
                <w:szCs w:val="20"/>
                <w:lang w:eastAsia="ru-RU"/>
              </w:rPr>
              <w:t xml:space="preserve">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золотистоголовая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306.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ferruginea</w:t>
            </w:r>
            <w:r w:rsidRPr="0059767A">
              <w:rPr>
                <w:rFonts w:ascii="Times New Roman" w:eastAsia="Times New Roman" w:hAnsi="Times New Roman" w:cs="Times New Roman"/>
                <w:color w:val="000000"/>
                <w:sz w:val="20"/>
                <w:szCs w:val="20"/>
                <w:lang w:val="en-US" w:eastAsia="ru-RU"/>
              </w:rPr>
              <w:t xml:space="preserve"> (Turner ex Sm.) Mig.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ржавая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307.</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Chaenotheca furfuracea</w:t>
            </w:r>
            <w:r w:rsidRPr="0059767A">
              <w:rPr>
                <w:rFonts w:ascii="Times New Roman" w:eastAsia="Times New Roman" w:hAnsi="Times New Roman" w:cs="Times New Roman"/>
                <w:color w:val="000000"/>
                <w:sz w:val="20"/>
                <w:szCs w:val="20"/>
                <w:lang w:eastAsia="ru-RU"/>
              </w:rPr>
              <w:t xml:space="preserve"> (L.) Tibell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зернистая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308.</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Chaenotheca gracillima</w:t>
            </w:r>
            <w:r w:rsidRPr="0059767A">
              <w:rPr>
                <w:rFonts w:ascii="Times New Roman" w:eastAsia="Times New Roman" w:hAnsi="Times New Roman" w:cs="Times New Roman"/>
                <w:color w:val="000000"/>
                <w:sz w:val="20"/>
                <w:szCs w:val="20"/>
                <w:lang w:eastAsia="ru-RU"/>
              </w:rPr>
              <w:t xml:space="preserve"> (Vain.) Tibell.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грациознейшая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309.</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Chaenotheca hispidula</w:t>
            </w:r>
            <w:r w:rsidRPr="0059767A">
              <w:rPr>
                <w:rFonts w:ascii="Times New Roman" w:eastAsia="Times New Roman" w:hAnsi="Times New Roman" w:cs="Times New Roman"/>
                <w:color w:val="000000"/>
                <w:sz w:val="20"/>
                <w:szCs w:val="20"/>
                <w:lang w:eastAsia="ru-RU"/>
              </w:rPr>
              <w:t xml:space="preserve"> (Ach.) Zahlbr.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щетинистая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310.</w:t>
            </w:r>
            <w:r w:rsidR="003C1C88" w:rsidRPr="0059767A">
              <w:rPr>
                <w:rFonts w:ascii="Times New Roman" w:eastAsia="Times New Roman" w:hAnsi="Times New Roman" w:cs="Times New Roman"/>
                <w:color w:val="000000"/>
                <w:sz w:val="20"/>
                <w:szCs w:val="20"/>
                <w:lang w:eastAsia="ru-RU"/>
              </w:rPr>
              <w:t xml:space="preserve"> </w:t>
            </w:r>
            <w:r w:rsidRPr="006756E6">
              <w:rPr>
                <w:rFonts w:ascii="Times New Roman" w:eastAsia="Times New Roman" w:hAnsi="Times New Roman" w:cs="Times New Roman"/>
                <w:i/>
                <w:color w:val="000000"/>
                <w:sz w:val="20"/>
                <w:szCs w:val="20"/>
                <w:lang w:eastAsia="ru-RU"/>
              </w:rPr>
              <w:t>Chaenotheca laevigata</w:t>
            </w:r>
            <w:r w:rsidRPr="0059767A">
              <w:rPr>
                <w:rFonts w:ascii="Times New Roman" w:eastAsia="Times New Roman" w:hAnsi="Times New Roman" w:cs="Times New Roman"/>
                <w:color w:val="000000"/>
                <w:sz w:val="20"/>
                <w:szCs w:val="20"/>
                <w:lang w:eastAsia="ru-RU"/>
              </w:rPr>
              <w:t xml:space="preserve"> Nadv.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гладкая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311.</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phaeocephala</w:t>
            </w:r>
            <w:r w:rsidRPr="0059767A">
              <w:rPr>
                <w:rFonts w:ascii="Times New Roman" w:eastAsia="Times New Roman" w:hAnsi="Times New Roman" w:cs="Times New Roman"/>
                <w:color w:val="000000"/>
                <w:sz w:val="20"/>
                <w:szCs w:val="20"/>
                <w:lang w:val="en-US" w:eastAsia="ru-RU"/>
              </w:rPr>
              <w:t xml:space="preserve"> (Turner) Th. 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темноголовая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312.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stemonea</w:t>
            </w:r>
            <w:r w:rsidRPr="0059767A">
              <w:rPr>
                <w:rFonts w:ascii="Times New Roman" w:eastAsia="Times New Roman" w:hAnsi="Times New Roman" w:cs="Times New Roman"/>
                <w:color w:val="000000"/>
                <w:sz w:val="20"/>
                <w:szCs w:val="20"/>
                <w:lang w:val="en-US" w:eastAsia="ru-RU"/>
              </w:rPr>
              <w:t xml:space="preserve"> (Ach.) Müll. Arg.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порошистая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313.</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trichialis</w:t>
            </w:r>
            <w:r w:rsidRPr="0059767A">
              <w:rPr>
                <w:rFonts w:ascii="Times New Roman" w:eastAsia="Times New Roman" w:hAnsi="Times New Roman" w:cs="Times New Roman"/>
                <w:color w:val="000000"/>
                <w:sz w:val="20"/>
                <w:szCs w:val="20"/>
                <w:lang w:val="en-US" w:eastAsia="ru-RU"/>
              </w:rPr>
              <w:t xml:space="preserve"> (Ach.) Th. Fr.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волосовидная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314.</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Chaenotheca xyloxena</w:t>
            </w:r>
            <w:r w:rsidRPr="0059767A">
              <w:rPr>
                <w:rFonts w:ascii="Times New Roman" w:eastAsia="Times New Roman" w:hAnsi="Times New Roman" w:cs="Times New Roman"/>
                <w:color w:val="000000"/>
                <w:sz w:val="20"/>
                <w:szCs w:val="20"/>
                <w:lang w:val="en-US" w:eastAsia="ru-RU"/>
              </w:rPr>
              <w:t xml:space="preserve"> Nadv.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Хенотека древесинная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315.</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Sclerophora coniophaea</w:t>
            </w:r>
            <w:r w:rsidRPr="0059767A">
              <w:rPr>
                <w:rFonts w:ascii="Times New Roman" w:eastAsia="Times New Roman" w:hAnsi="Times New Roman" w:cs="Times New Roman"/>
                <w:color w:val="000000"/>
                <w:sz w:val="20"/>
                <w:szCs w:val="20"/>
                <w:lang w:val="en-US" w:eastAsia="ru-RU"/>
              </w:rPr>
              <w:t xml:space="preserve"> (Norman) J.-E. Mattsson et Middelb.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Склерофора темноконусная </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316.</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Sclerophora pallida</w:t>
            </w:r>
            <w:r w:rsidRPr="0059767A">
              <w:rPr>
                <w:rFonts w:ascii="Times New Roman" w:eastAsia="Times New Roman" w:hAnsi="Times New Roman" w:cs="Times New Roman"/>
                <w:color w:val="000000"/>
                <w:sz w:val="20"/>
                <w:szCs w:val="20"/>
                <w:lang w:val="en-US" w:eastAsia="ru-RU"/>
              </w:rPr>
              <w:t xml:space="preserve"> (Pers.) Y. J. Jao et Spooner.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Склерофора бледная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u w:val="single"/>
                <w:lang w:eastAsia="ru-RU"/>
              </w:rPr>
              <w:t>Подкласс Sordariomycetidae</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Порядок Mycocaliciales Tibell &amp; Wedin (2000)</w:t>
            </w:r>
          </w:p>
        </w:tc>
      </w:tr>
      <w:tr w:rsidR="00EB0C11" w:rsidRPr="00C3481F"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Сем. Mycocaliciaceae A. F. W. Schmidt (1970)</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 xml:space="preserve">317. </w:t>
            </w:r>
            <w:r w:rsidRPr="006756E6">
              <w:rPr>
                <w:rFonts w:ascii="Times New Roman" w:eastAsia="Times New Roman" w:hAnsi="Times New Roman" w:cs="Times New Roman"/>
                <w:i/>
                <w:color w:val="000000"/>
                <w:sz w:val="20"/>
                <w:szCs w:val="20"/>
                <w:lang w:val="en-US" w:eastAsia="ru-RU"/>
              </w:rPr>
              <w:t>Chaenothecopsis fennica</w:t>
            </w:r>
            <w:r w:rsidRPr="0059767A">
              <w:rPr>
                <w:rFonts w:ascii="Times New Roman" w:eastAsia="Times New Roman" w:hAnsi="Times New Roman" w:cs="Times New Roman"/>
                <w:color w:val="000000"/>
                <w:sz w:val="20"/>
                <w:szCs w:val="20"/>
                <w:lang w:val="en-US" w:eastAsia="ru-RU"/>
              </w:rPr>
              <w:t xml:space="preserve"> (Laurila) Tibell.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Хенотекопсис финский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bCs/>
                <w:color w:val="000000"/>
                <w:sz w:val="20"/>
                <w:szCs w:val="20"/>
                <w:lang w:val="en-US" w:eastAsia="ru-RU"/>
              </w:rPr>
              <w:t>318.</w:t>
            </w:r>
            <w:r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Chaenothecopsis pusilla</w:t>
            </w:r>
            <w:r w:rsidRPr="0059767A">
              <w:rPr>
                <w:rFonts w:ascii="Times New Roman" w:eastAsia="Times New Roman" w:hAnsi="Times New Roman" w:cs="Times New Roman"/>
                <w:color w:val="000000"/>
                <w:sz w:val="20"/>
                <w:szCs w:val="20"/>
                <w:lang w:val="en-US" w:eastAsia="ru-RU"/>
              </w:rPr>
              <w:t xml:space="preserve"> (Ach.) A.F.W. Schmidt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Хенотекопсис крохотный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 xml:space="preserve">319. </w:t>
            </w:r>
            <w:r w:rsidRPr="006756E6">
              <w:rPr>
                <w:rFonts w:ascii="Times New Roman" w:eastAsia="Times New Roman" w:hAnsi="Times New Roman" w:cs="Times New Roman"/>
                <w:i/>
                <w:color w:val="000000"/>
                <w:sz w:val="20"/>
                <w:szCs w:val="20"/>
                <w:lang w:val="en-US" w:eastAsia="ru-RU"/>
              </w:rPr>
              <w:t>Chaenothecopsis pusiola</w:t>
            </w:r>
            <w:r w:rsidRPr="0059767A">
              <w:rPr>
                <w:rFonts w:ascii="Times New Roman" w:eastAsia="Times New Roman" w:hAnsi="Times New Roman" w:cs="Times New Roman"/>
                <w:color w:val="000000"/>
                <w:sz w:val="20"/>
                <w:szCs w:val="20"/>
                <w:lang w:val="en-US" w:eastAsia="ru-RU"/>
              </w:rPr>
              <w:t xml:space="preserve"> (Ach.) Vain.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Хенотекопсис маленький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 xml:space="preserve">320. </w:t>
            </w:r>
            <w:r w:rsidRPr="006756E6">
              <w:rPr>
                <w:rFonts w:ascii="Times New Roman" w:eastAsia="Times New Roman" w:hAnsi="Times New Roman" w:cs="Times New Roman"/>
                <w:i/>
                <w:color w:val="000000"/>
                <w:sz w:val="20"/>
                <w:szCs w:val="20"/>
                <w:lang w:val="en-US" w:eastAsia="ru-RU"/>
              </w:rPr>
              <w:t>Mycocalicium subtile</w:t>
            </w:r>
            <w:r w:rsidRPr="0059767A">
              <w:rPr>
                <w:rFonts w:ascii="Times New Roman" w:eastAsia="Times New Roman" w:hAnsi="Times New Roman" w:cs="Times New Roman"/>
                <w:color w:val="000000"/>
                <w:sz w:val="20"/>
                <w:szCs w:val="20"/>
                <w:lang w:val="en-US" w:eastAsia="ru-RU"/>
              </w:rPr>
              <w:t xml:space="preserve"> (Pers.) Szat.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Миокалициум нежный</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321.</w:t>
            </w:r>
            <w:r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Stenocybe pullatula</w:t>
            </w:r>
            <w:r w:rsidRPr="0059767A">
              <w:rPr>
                <w:rFonts w:ascii="Times New Roman" w:eastAsia="Times New Roman" w:hAnsi="Times New Roman" w:cs="Times New Roman"/>
                <w:color w:val="000000"/>
                <w:sz w:val="20"/>
                <w:szCs w:val="20"/>
                <w:lang w:val="en-US" w:eastAsia="ru-RU"/>
              </w:rPr>
              <w:t xml:space="preserve"> (Ach.) Stein</w:t>
            </w:r>
            <w:r w:rsidR="003C1C88" w:rsidRPr="0059767A">
              <w:rPr>
                <w:rFonts w:ascii="Times New Roman" w:eastAsia="Times New Roman" w:hAnsi="Times New Roman" w:cs="Times New Roman"/>
                <w:color w:val="000000"/>
                <w:sz w:val="20"/>
                <w:szCs w:val="20"/>
                <w:lang w:val="en-US" w:eastAsia="ru-RU"/>
              </w:rPr>
              <w:t xml:space="preserve"> </w:t>
            </w:r>
          </w:p>
        </w:tc>
        <w:tc>
          <w:tcPr>
            <w:tcW w:w="1852" w:type="pct"/>
            <w:gridSpan w:val="2"/>
            <w:shd w:val="clear" w:color="auto" w:fill="auto"/>
            <w:noWrap/>
            <w:vAlign w:val="bottom"/>
            <w:hideMark/>
          </w:tcPr>
          <w:p w:rsidR="006C4FC2" w:rsidRPr="0059767A" w:rsidRDefault="006C4FC2"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Стеноцибе темноватая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 Ostropales Nannf. (1932)</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Graphidaceae Dumort. (1822)</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val="en-US" w:eastAsia="ru-RU"/>
              </w:rPr>
              <w:t>322.</w:t>
            </w:r>
            <w:r w:rsidR="003C1C88" w:rsidRPr="0059767A">
              <w:rPr>
                <w:rFonts w:ascii="Times New Roman" w:eastAsia="Times New Roman" w:hAnsi="Times New Roman" w:cs="Times New Roman"/>
                <w:color w:val="000000"/>
                <w:sz w:val="20"/>
                <w:szCs w:val="20"/>
                <w:lang w:val="en-US" w:eastAsia="ru-RU"/>
              </w:rPr>
              <w:t xml:space="preserve"> </w:t>
            </w:r>
            <w:r w:rsidRPr="006756E6">
              <w:rPr>
                <w:rFonts w:ascii="Times New Roman" w:eastAsia="Times New Roman" w:hAnsi="Times New Roman" w:cs="Times New Roman"/>
                <w:i/>
                <w:color w:val="000000"/>
                <w:sz w:val="20"/>
                <w:szCs w:val="20"/>
                <w:lang w:val="en-US" w:eastAsia="ru-RU"/>
              </w:rPr>
              <w:t>Graphis scripta</w:t>
            </w:r>
            <w:r w:rsidRPr="0059767A">
              <w:rPr>
                <w:rFonts w:ascii="Times New Roman" w:eastAsia="Times New Roman" w:hAnsi="Times New Roman" w:cs="Times New Roman"/>
                <w:color w:val="000000"/>
                <w:sz w:val="20"/>
                <w:szCs w:val="20"/>
                <w:lang w:val="en-US" w:eastAsia="ru-RU"/>
              </w:rPr>
              <w:t xml:space="preserve"> (L.)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Графис письменный</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Stictidaceae Fr. (1849)</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 xml:space="preserve">323. </w:t>
            </w:r>
            <w:r w:rsidRPr="006756E6">
              <w:rPr>
                <w:rFonts w:ascii="Times New Roman" w:eastAsia="Times New Roman" w:hAnsi="Times New Roman" w:cs="Times New Roman"/>
                <w:i/>
                <w:color w:val="000000"/>
                <w:sz w:val="20"/>
                <w:szCs w:val="20"/>
                <w:lang w:val="en-US" w:eastAsia="ru-RU"/>
              </w:rPr>
              <w:t>Absconditella lignicola</w:t>
            </w:r>
            <w:r w:rsidRPr="0059767A">
              <w:rPr>
                <w:rFonts w:ascii="Times New Roman" w:eastAsia="Times New Roman" w:hAnsi="Times New Roman" w:cs="Times New Roman"/>
                <w:color w:val="000000"/>
                <w:sz w:val="20"/>
                <w:szCs w:val="20"/>
                <w:lang w:val="en-US" w:eastAsia="ru-RU"/>
              </w:rPr>
              <w:t xml:space="preserve"> Vězda et Pišut.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Абскондителла древесинная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 xml:space="preserve">324. </w:t>
            </w:r>
            <w:r w:rsidRPr="000F221F">
              <w:rPr>
                <w:rFonts w:ascii="Times New Roman" w:eastAsia="Times New Roman" w:hAnsi="Times New Roman" w:cs="Times New Roman"/>
                <w:i/>
                <w:color w:val="000000"/>
                <w:sz w:val="20"/>
                <w:szCs w:val="20"/>
                <w:lang w:val="en-US" w:eastAsia="ru-RU"/>
              </w:rPr>
              <w:t>Absconditella sphagnorum</w:t>
            </w:r>
            <w:r w:rsidRPr="0059767A">
              <w:rPr>
                <w:rFonts w:ascii="Times New Roman" w:eastAsia="Times New Roman" w:hAnsi="Times New Roman" w:cs="Times New Roman"/>
                <w:color w:val="000000"/>
                <w:sz w:val="20"/>
                <w:szCs w:val="20"/>
                <w:lang w:val="en-US" w:eastAsia="ru-RU"/>
              </w:rPr>
              <w:t xml:space="preserve"> Vězda et Poelt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Абскондителла сфагновая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Thelotremataceae (Nyl.) Stizenb. (1862)</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de-DE" w:eastAsia="ru-RU"/>
              </w:rPr>
              <w:t>325.</w:t>
            </w:r>
            <w:r w:rsidR="003C1C88" w:rsidRPr="0059767A">
              <w:rPr>
                <w:rFonts w:ascii="Times New Roman" w:eastAsia="Times New Roman" w:hAnsi="Times New Roman" w:cs="Times New Roman"/>
                <w:color w:val="000000"/>
                <w:sz w:val="20"/>
                <w:szCs w:val="20"/>
                <w:lang w:val="de-DE" w:eastAsia="ru-RU"/>
              </w:rPr>
              <w:t xml:space="preserve"> </w:t>
            </w:r>
            <w:r w:rsidRPr="000F221F">
              <w:rPr>
                <w:rFonts w:ascii="Times New Roman" w:eastAsia="Times New Roman" w:hAnsi="Times New Roman" w:cs="Times New Roman"/>
                <w:i/>
                <w:color w:val="000000"/>
                <w:sz w:val="20"/>
                <w:szCs w:val="20"/>
                <w:lang w:val="de-DE" w:eastAsia="ru-RU"/>
              </w:rPr>
              <w:t>Diploschistes muscorum</w:t>
            </w:r>
            <w:r w:rsidRPr="0059767A">
              <w:rPr>
                <w:rFonts w:ascii="Times New Roman" w:eastAsia="Times New Roman" w:hAnsi="Times New Roman" w:cs="Times New Roman"/>
                <w:color w:val="000000"/>
                <w:sz w:val="20"/>
                <w:szCs w:val="20"/>
                <w:lang w:val="de-DE" w:eastAsia="ru-RU"/>
              </w:rPr>
              <w:t xml:space="preserve"> (Scop.) R. Sant. in Hawksw.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Диплосхистес моховой</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 Trichotheliales Hafellner &amp; Kalb (1995)</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color w:val="000000"/>
                <w:sz w:val="20"/>
                <w:szCs w:val="20"/>
                <w:lang w:eastAsia="ru-RU"/>
              </w:rPr>
              <w:t>Сем</w:t>
            </w:r>
            <w:r w:rsidRPr="0059767A">
              <w:rPr>
                <w:rFonts w:ascii="Times New Roman" w:eastAsia="Times New Roman" w:hAnsi="Times New Roman" w:cs="Times New Roman"/>
                <w:bCs/>
                <w:color w:val="000000"/>
                <w:sz w:val="20"/>
                <w:szCs w:val="20"/>
                <w:lang w:val="en-US" w:eastAsia="ru-RU"/>
              </w:rPr>
              <w:t xml:space="preserve">. Trichotheliaceae (Müll. Arg.) Bitter &amp; F. Schill. </w:t>
            </w:r>
            <w:r w:rsidRPr="0059767A">
              <w:rPr>
                <w:rFonts w:ascii="Times New Roman" w:eastAsia="Times New Roman" w:hAnsi="Times New Roman" w:cs="Times New Roman"/>
                <w:bCs/>
                <w:color w:val="000000"/>
                <w:sz w:val="20"/>
                <w:szCs w:val="20"/>
                <w:lang w:eastAsia="ru-RU"/>
              </w:rPr>
              <w:t>(1927)</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326.</w:t>
            </w:r>
            <w:r w:rsidR="003C1C88" w:rsidRPr="0059767A">
              <w:rPr>
                <w:rFonts w:ascii="Times New Roman" w:eastAsia="Times New Roman" w:hAnsi="Times New Roman" w:cs="Times New Roman"/>
                <w:color w:val="000000"/>
                <w:sz w:val="20"/>
                <w:szCs w:val="20"/>
                <w:lang w:val="en-US" w:eastAsia="ru-RU"/>
              </w:rPr>
              <w:t xml:space="preserve"> </w:t>
            </w:r>
            <w:r w:rsidRPr="000F221F">
              <w:rPr>
                <w:rFonts w:ascii="Times New Roman" w:eastAsia="Times New Roman" w:hAnsi="Times New Roman" w:cs="Times New Roman"/>
                <w:i/>
                <w:color w:val="000000"/>
                <w:sz w:val="20"/>
                <w:szCs w:val="20"/>
                <w:lang w:val="en-US" w:eastAsia="ru-RU"/>
              </w:rPr>
              <w:t>Porina aenea</w:t>
            </w:r>
            <w:r w:rsidRPr="0059767A">
              <w:rPr>
                <w:rFonts w:ascii="Times New Roman" w:eastAsia="Times New Roman" w:hAnsi="Times New Roman" w:cs="Times New Roman"/>
                <w:color w:val="000000"/>
                <w:sz w:val="20"/>
                <w:szCs w:val="20"/>
                <w:lang w:val="en-US" w:eastAsia="ru-RU"/>
              </w:rPr>
              <w:t xml:space="preserve"> (Wallr.) Zahlbr.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Порина бронзовая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Порядок</w:t>
            </w:r>
            <w:r w:rsidRPr="0059767A">
              <w:rPr>
                <w:rFonts w:ascii="Times New Roman" w:eastAsia="Times New Roman" w:hAnsi="Times New Roman" w:cs="Times New Roman"/>
                <w:color w:val="000000"/>
                <w:sz w:val="20"/>
                <w:szCs w:val="20"/>
                <w:lang w:val="en-US" w:eastAsia="ru-RU"/>
              </w:rPr>
              <w:t xml:space="preserve"> Verrucariales Mattick ex D. Hawksw. &amp; O. E. Erikss. (1986)</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Verrucariaceae Zenker (1827)</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327.</w:t>
            </w:r>
            <w:r w:rsidR="003C1C88" w:rsidRPr="0059767A">
              <w:rPr>
                <w:rFonts w:ascii="Times New Roman" w:eastAsia="Times New Roman" w:hAnsi="Times New Roman" w:cs="Times New Roman"/>
                <w:color w:val="000000"/>
                <w:sz w:val="20"/>
                <w:szCs w:val="20"/>
                <w:lang w:val="en-US" w:eastAsia="ru-RU"/>
              </w:rPr>
              <w:t xml:space="preserve"> </w:t>
            </w:r>
            <w:r w:rsidRPr="000F221F">
              <w:rPr>
                <w:rFonts w:ascii="Times New Roman" w:eastAsia="Times New Roman" w:hAnsi="Times New Roman" w:cs="Times New Roman"/>
                <w:i/>
                <w:color w:val="000000"/>
                <w:sz w:val="20"/>
                <w:szCs w:val="20"/>
                <w:lang w:val="en-US" w:eastAsia="ru-RU"/>
              </w:rPr>
              <w:t>Agonimia allobata</w:t>
            </w:r>
            <w:r w:rsidRPr="0059767A">
              <w:rPr>
                <w:rFonts w:ascii="Times New Roman" w:eastAsia="Times New Roman" w:hAnsi="Times New Roman" w:cs="Times New Roman"/>
                <w:color w:val="000000"/>
                <w:sz w:val="20"/>
                <w:szCs w:val="20"/>
                <w:lang w:val="en-US" w:eastAsia="ru-RU"/>
              </w:rPr>
              <w:t xml:space="preserve"> (Stizenb.) P. James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Агонимия лопастная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328.</w:t>
            </w:r>
            <w:r w:rsidR="003C1C88" w:rsidRPr="0059767A">
              <w:rPr>
                <w:rFonts w:ascii="Times New Roman" w:eastAsia="Times New Roman" w:hAnsi="Times New Roman" w:cs="Times New Roman"/>
                <w:color w:val="000000"/>
                <w:sz w:val="20"/>
                <w:szCs w:val="20"/>
                <w:lang w:eastAsia="ru-RU"/>
              </w:rPr>
              <w:t xml:space="preserve"> </w:t>
            </w:r>
            <w:r w:rsidRPr="000F221F">
              <w:rPr>
                <w:rFonts w:ascii="Times New Roman" w:eastAsia="Times New Roman" w:hAnsi="Times New Roman" w:cs="Times New Roman"/>
                <w:i/>
                <w:color w:val="000000"/>
                <w:sz w:val="20"/>
                <w:szCs w:val="20"/>
                <w:lang w:eastAsia="ru-RU"/>
              </w:rPr>
              <w:t>Verrucaria muralis</w:t>
            </w:r>
            <w:r w:rsidRPr="0059767A">
              <w:rPr>
                <w:rFonts w:ascii="Times New Roman" w:eastAsia="Times New Roman" w:hAnsi="Times New Roman" w:cs="Times New Roman"/>
                <w:color w:val="000000"/>
                <w:sz w:val="20"/>
                <w:szCs w:val="20"/>
                <w:lang w:eastAsia="ru-RU"/>
              </w:rPr>
              <w:t xml:space="preserve"> Ach.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Веррукария стенная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Icmadophilaceae Triebel (1993)</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329.</w:t>
            </w:r>
            <w:r w:rsidR="003C1C88" w:rsidRPr="0059767A">
              <w:rPr>
                <w:rFonts w:ascii="Times New Roman" w:eastAsia="Times New Roman" w:hAnsi="Times New Roman" w:cs="Times New Roman"/>
                <w:color w:val="000000"/>
                <w:sz w:val="20"/>
                <w:szCs w:val="20"/>
                <w:lang w:eastAsia="ru-RU"/>
              </w:rPr>
              <w:t xml:space="preserve"> </w:t>
            </w:r>
            <w:r w:rsidRPr="000F221F">
              <w:rPr>
                <w:rFonts w:ascii="Times New Roman" w:eastAsia="Times New Roman" w:hAnsi="Times New Roman" w:cs="Times New Roman"/>
                <w:i/>
                <w:color w:val="000000"/>
                <w:sz w:val="20"/>
                <w:szCs w:val="20"/>
                <w:lang w:eastAsia="ru-RU"/>
              </w:rPr>
              <w:t>Icmadophila ericetorum</w:t>
            </w:r>
            <w:r w:rsidRPr="0059767A">
              <w:rPr>
                <w:rFonts w:ascii="Times New Roman" w:eastAsia="Times New Roman" w:hAnsi="Times New Roman" w:cs="Times New Roman"/>
                <w:color w:val="000000"/>
                <w:sz w:val="20"/>
                <w:szCs w:val="20"/>
                <w:lang w:eastAsia="ru-RU"/>
              </w:rPr>
              <w:t xml:space="preserve"> (L.) Zahlbr.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Икмадофила пустошная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Microcaliciaceae Tibell (1984)</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330.</w:t>
            </w:r>
            <w:r w:rsidR="003C1C88" w:rsidRPr="0059767A">
              <w:rPr>
                <w:rFonts w:ascii="Times New Roman" w:eastAsia="Times New Roman" w:hAnsi="Times New Roman" w:cs="Times New Roman"/>
                <w:color w:val="000000"/>
                <w:sz w:val="20"/>
                <w:szCs w:val="20"/>
                <w:lang w:eastAsia="ru-RU"/>
              </w:rPr>
              <w:t xml:space="preserve"> </w:t>
            </w:r>
            <w:r w:rsidRPr="000F221F">
              <w:rPr>
                <w:rFonts w:ascii="Times New Roman" w:eastAsia="Times New Roman" w:hAnsi="Times New Roman" w:cs="Times New Roman"/>
                <w:i/>
                <w:color w:val="000000"/>
                <w:sz w:val="20"/>
                <w:szCs w:val="20"/>
                <w:lang w:eastAsia="ru-RU"/>
              </w:rPr>
              <w:t>Microcalicium disseminatum</w:t>
            </w:r>
            <w:r w:rsidRPr="0059767A">
              <w:rPr>
                <w:rFonts w:ascii="Times New Roman" w:eastAsia="Times New Roman" w:hAnsi="Times New Roman" w:cs="Times New Roman"/>
                <w:color w:val="000000"/>
                <w:sz w:val="20"/>
                <w:szCs w:val="20"/>
                <w:lang w:eastAsia="ru-RU"/>
              </w:rPr>
              <w:t xml:space="preserve"> (Ach.) Vain.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Микрокалициум рассеянный</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Thelenellaceae H. Mayrhofer (1986)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 xml:space="preserve">331. </w:t>
            </w:r>
            <w:r w:rsidRPr="000F221F">
              <w:rPr>
                <w:rFonts w:ascii="Times New Roman" w:eastAsia="Times New Roman" w:hAnsi="Times New Roman" w:cs="Times New Roman"/>
                <w:i/>
                <w:color w:val="000000"/>
                <w:sz w:val="20"/>
                <w:szCs w:val="20"/>
                <w:lang w:val="en-US" w:eastAsia="ru-RU"/>
              </w:rPr>
              <w:t>Julella fallaciosa</w:t>
            </w:r>
            <w:r w:rsidRPr="0059767A">
              <w:rPr>
                <w:rFonts w:ascii="Times New Roman" w:eastAsia="Times New Roman" w:hAnsi="Times New Roman" w:cs="Times New Roman"/>
                <w:color w:val="000000"/>
                <w:sz w:val="20"/>
                <w:szCs w:val="20"/>
                <w:lang w:val="en-US" w:eastAsia="ru-RU"/>
              </w:rPr>
              <w:t xml:space="preserve"> (Stizenb. ex Arnold) R. Harris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Юлелла обманчивая</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eastAsia="ru-RU"/>
              </w:rPr>
              <w:t>Сем</w:t>
            </w:r>
            <w:r w:rsidRPr="0059767A">
              <w:rPr>
                <w:rFonts w:ascii="Times New Roman" w:eastAsia="Times New Roman" w:hAnsi="Times New Roman" w:cs="Times New Roman"/>
                <w:color w:val="000000"/>
                <w:sz w:val="20"/>
                <w:szCs w:val="20"/>
                <w:lang w:val="en-US" w:eastAsia="ru-RU"/>
              </w:rPr>
              <w:t>. Thrombiaceae Poelt ex J. C. David &amp; D. Hawksw. (1991)</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332. </w:t>
            </w:r>
            <w:r w:rsidRPr="000F221F">
              <w:rPr>
                <w:rFonts w:ascii="Times New Roman" w:eastAsia="Times New Roman" w:hAnsi="Times New Roman" w:cs="Times New Roman"/>
                <w:i/>
                <w:color w:val="000000"/>
                <w:sz w:val="20"/>
                <w:szCs w:val="20"/>
                <w:lang w:eastAsia="ru-RU"/>
              </w:rPr>
              <w:t>Thrombium epigaeum</w:t>
            </w:r>
            <w:r w:rsidRPr="0059767A">
              <w:rPr>
                <w:rFonts w:ascii="Times New Roman" w:eastAsia="Times New Roman" w:hAnsi="Times New Roman" w:cs="Times New Roman"/>
                <w:color w:val="000000"/>
                <w:sz w:val="20"/>
                <w:szCs w:val="20"/>
                <w:lang w:eastAsia="ru-RU"/>
              </w:rPr>
              <w:t xml:space="preserve"> (Pers.) Wallr.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Тромбиум наземный</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b/>
                <w:color w:val="000000"/>
                <w:sz w:val="20"/>
                <w:szCs w:val="20"/>
                <w:lang w:eastAsia="ru-RU"/>
              </w:rPr>
            </w:pPr>
            <w:r w:rsidRPr="0059767A">
              <w:rPr>
                <w:rFonts w:ascii="Times New Roman" w:eastAsia="Times New Roman" w:hAnsi="Times New Roman" w:cs="Times New Roman"/>
                <w:b/>
                <w:bCs/>
                <w:caps/>
                <w:color w:val="000000"/>
                <w:sz w:val="20"/>
                <w:szCs w:val="20"/>
                <w:lang w:eastAsia="ru-RU"/>
              </w:rPr>
              <w:t>Отдел Basidiomycota</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b/>
                <w:color w:val="000000"/>
                <w:sz w:val="20"/>
                <w:szCs w:val="20"/>
                <w:lang w:eastAsia="ru-RU"/>
              </w:rPr>
            </w:pPr>
            <w:r w:rsidRPr="0059767A">
              <w:rPr>
                <w:rFonts w:ascii="Times New Roman" w:eastAsia="Times New Roman" w:hAnsi="Times New Roman" w:cs="Times New Roman"/>
                <w:b/>
                <w:bCs/>
                <w:caps/>
                <w:color w:val="000000"/>
                <w:sz w:val="20"/>
                <w:szCs w:val="20"/>
                <w:lang w:eastAsia="ru-RU"/>
              </w:rPr>
              <w:t>Класс Basidiomycetes</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u w:val="single"/>
                <w:lang w:eastAsia="ru-RU"/>
              </w:rPr>
              <w:t>Подкласс Agaricomycetidae</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Порядок Agaricales Clem. (1909)</w:t>
            </w:r>
          </w:p>
        </w:tc>
      </w:tr>
      <w:tr w:rsidR="00EB0C11" w:rsidRPr="0059767A" w:rsidTr="00EB0C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3"/>
            <w:shd w:val="clear" w:color="auto" w:fill="auto"/>
            <w:noWrap/>
            <w:vAlign w:val="bottom"/>
            <w:hideMark/>
          </w:tcPr>
          <w:p w:rsidR="00EB0C11" w:rsidRPr="0059767A" w:rsidRDefault="00EB0C11"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Сем. Clavariaceae Chevall. (1826)</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333.</w:t>
            </w:r>
            <w:r w:rsidR="003C1C88" w:rsidRPr="0059767A">
              <w:rPr>
                <w:rFonts w:ascii="Times New Roman" w:eastAsia="Times New Roman" w:hAnsi="Times New Roman" w:cs="Times New Roman"/>
                <w:color w:val="000000"/>
                <w:sz w:val="20"/>
                <w:szCs w:val="20"/>
                <w:lang w:val="en-US" w:eastAsia="ru-RU"/>
              </w:rPr>
              <w:t xml:space="preserve"> </w:t>
            </w:r>
            <w:r w:rsidRPr="000F221F">
              <w:rPr>
                <w:rFonts w:ascii="Times New Roman" w:eastAsia="Times New Roman" w:hAnsi="Times New Roman" w:cs="Times New Roman"/>
                <w:i/>
                <w:color w:val="000000"/>
                <w:sz w:val="20"/>
                <w:szCs w:val="20"/>
                <w:lang w:val="en-US" w:eastAsia="ru-RU"/>
              </w:rPr>
              <w:t>Multiclavula corynoides</w:t>
            </w:r>
            <w:r w:rsidRPr="0059767A">
              <w:rPr>
                <w:rFonts w:ascii="Times New Roman" w:eastAsia="Times New Roman" w:hAnsi="Times New Roman" w:cs="Times New Roman"/>
                <w:color w:val="000000"/>
                <w:sz w:val="20"/>
                <w:szCs w:val="20"/>
                <w:lang w:val="en-US" w:eastAsia="ru-RU"/>
              </w:rPr>
              <w:t xml:space="preserve"> (Peck.) R. H. Petersen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Мультиклавула булавовидная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334.</w:t>
            </w:r>
            <w:r w:rsidR="003C1C88" w:rsidRPr="0059767A">
              <w:rPr>
                <w:rFonts w:ascii="Times New Roman" w:eastAsia="Times New Roman" w:hAnsi="Times New Roman" w:cs="Times New Roman"/>
                <w:color w:val="000000"/>
                <w:sz w:val="20"/>
                <w:szCs w:val="20"/>
                <w:lang w:val="en-US" w:eastAsia="ru-RU"/>
              </w:rPr>
              <w:t xml:space="preserve"> </w:t>
            </w:r>
            <w:r w:rsidRPr="000F221F">
              <w:rPr>
                <w:rFonts w:ascii="Times New Roman" w:eastAsia="Times New Roman" w:hAnsi="Times New Roman" w:cs="Times New Roman"/>
                <w:i/>
                <w:color w:val="000000"/>
                <w:sz w:val="20"/>
                <w:szCs w:val="20"/>
                <w:lang w:val="en-US" w:eastAsia="ru-RU"/>
              </w:rPr>
              <w:t>Multiclavula mucida</w:t>
            </w:r>
            <w:r w:rsidRPr="0059767A">
              <w:rPr>
                <w:rFonts w:ascii="Times New Roman" w:eastAsia="Times New Roman" w:hAnsi="Times New Roman" w:cs="Times New Roman"/>
                <w:color w:val="000000"/>
                <w:sz w:val="20"/>
                <w:szCs w:val="20"/>
                <w:lang w:val="en-US" w:eastAsia="ru-RU"/>
              </w:rPr>
              <w:t xml:space="preserve"> (Pers.) R.H. Petersen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Мультиклавула слизистая</w:t>
            </w:r>
          </w:p>
        </w:tc>
      </w:tr>
      <w:tr w:rsidR="006C4FC2" w:rsidRPr="0059767A" w:rsidTr="00F06D4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148" w:type="pct"/>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335.</w:t>
            </w:r>
            <w:r w:rsidR="003C1C88" w:rsidRPr="0059767A">
              <w:rPr>
                <w:rFonts w:ascii="Times New Roman" w:eastAsia="Times New Roman" w:hAnsi="Times New Roman" w:cs="Times New Roman"/>
                <w:color w:val="000000"/>
                <w:sz w:val="20"/>
                <w:szCs w:val="20"/>
                <w:lang w:val="en-US" w:eastAsia="ru-RU"/>
              </w:rPr>
              <w:t xml:space="preserve"> </w:t>
            </w:r>
            <w:r w:rsidRPr="000F221F">
              <w:rPr>
                <w:rFonts w:ascii="Times New Roman" w:eastAsia="Times New Roman" w:hAnsi="Times New Roman" w:cs="Times New Roman"/>
                <w:i/>
                <w:color w:val="000000"/>
                <w:sz w:val="20"/>
                <w:szCs w:val="20"/>
                <w:lang w:val="en-US" w:eastAsia="ru-RU"/>
              </w:rPr>
              <w:t>Multiclavula vernalis</w:t>
            </w:r>
            <w:r w:rsidRPr="0059767A">
              <w:rPr>
                <w:rFonts w:ascii="Times New Roman" w:eastAsia="Times New Roman" w:hAnsi="Times New Roman" w:cs="Times New Roman"/>
                <w:color w:val="000000"/>
                <w:sz w:val="20"/>
                <w:szCs w:val="20"/>
                <w:lang w:val="en-US" w:eastAsia="ru-RU"/>
              </w:rPr>
              <w:t xml:space="preserve"> (Schwein.) R. H. Petersen. </w:t>
            </w:r>
          </w:p>
        </w:tc>
        <w:tc>
          <w:tcPr>
            <w:tcW w:w="1852" w:type="pct"/>
            <w:gridSpan w:val="2"/>
            <w:shd w:val="clear" w:color="auto" w:fill="auto"/>
            <w:noWrap/>
            <w:vAlign w:val="bottom"/>
            <w:hideMark/>
          </w:tcPr>
          <w:p w:rsidR="006C4FC2" w:rsidRPr="0059767A" w:rsidRDefault="006C4FC2" w:rsidP="00491FD4">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Мультиклавула весенняя</w:t>
            </w:r>
          </w:p>
        </w:tc>
      </w:tr>
    </w:tbl>
    <w:p w:rsidR="00885095" w:rsidRDefault="00885095" w:rsidP="00922D32">
      <w:pPr>
        <w:ind w:left="0" w:firstLine="425"/>
        <w:rPr>
          <w:rFonts w:ascii="Times New Roman" w:eastAsia="Calibri" w:hAnsi="Times New Roman" w:cs="Times New Roman"/>
          <w:sz w:val="24"/>
          <w:highlight w:val="yellow"/>
        </w:rPr>
      </w:pPr>
    </w:p>
    <w:p w:rsidR="00885095" w:rsidRPr="00172A1D" w:rsidRDefault="00885095" w:rsidP="00922D32">
      <w:pPr>
        <w:ind w:left="0" w:firstLine="425"/>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Научные названия </w:t>
      </w:r>
      <w:r>
        <w:rPr>
          <w:rFonts w:ascii="Times New Roman" w:eastAsia="Times New Roman" w:hAnsi="Times New Roman" w:cs="Times New Roman"/>
          <w:bCs/>
          <w:sz w:val="24"/>
          <w:szCs w:val="24"/>
        </w:rPr>
        <w:t>антоцеротовых и печеночников приводятся по Потемкин, Софронова (2009), мхов по Игнатов, Игнатова (2003, 2004)</w:t>
      </w:r>
      <w:r w:rsidRPr="00172A1D">
        <w:rPr>
          <w:rFonts w:ascii="Times New Roman" w:eastAsia="Times New Roman" w:hAnsi="Times New Roman" w:cs="Times New Roman"/>
          <w:bCs/>
          <w:sz w:val="24"/>
          <w:szCs w:val="24"/>
        </w:rPr>
        <w:t>.</w:t>
      </w:r>
    </w:p>
    <w:p w:rsidR="00885095" w:rsidRDefault="00140862" w:rsidP="00922D32">
      <w:pPr>
        <w:ind w:left="0" w:firstLine="425"/>
        <w:jc w:val="both"/>
        <w:rPr>
          <w:rFonts w:ascii="Times New Roman" w:hAnsi="Times New Roman" w:cs="Times New Roman"/>
          <w:sz w:val="20"/>
          <w:szCs w:val="20"/>
        </w:rPr>
      </w:pPr>
      <w:r>
        <w:rPr>
          <w:rFonts w:ascii="Times New Roman" w:hAnsi="Times New Roman" w:cs="Times New Roman"/>
          <w:sz w:val="20"/>
          <w:szCs w:val="20"/>
        </w:rPr>
        <w:t xml:space="preserve">1. </w:t>
      </w:r>
      <w:r w:rsidR="00885095">
        <w:rPr>
          <w:rFonts w:ascii="Times New Roman" w:hAnsi="Times New Roman" w:cs="Times New Roman"/>
          <w:sz w:val="20"/>
          <w:szCs w:val="20"/>
        </w:rPr>
        <w:t xml:space="preserve">Потемкин А.Д., Софронова Е.В. Печеночники и антоцеротовые России. Т. 1. </w:t>
      </w:r>
      <w:r w:rsidR="00971224">
        <w:rPr>
          <w:rFonts w:ascii="Times New Roman" w:hAnsi="Times New Roman" w:cs="Times New Roman"/>
          <w:sz w:val="20"/>
          <w:szCs w:val="20"/>
        </w:rPr>
        <w:t xml:space="preserve">– </w:t>
      </w:r>
      <w:r w:rsidR="00885095">
        <w:rPr>
          <w:rFonts w:ascii="Times New Roman" w:hAnsi="Times New Roman" w:cs="Times New Roman"/>
          <w:sz w:val="20"/>
          <w:szCs w:val="20"/>
        </w:rPr>
        <w:t>СПб.</w:t>
      </w:r>
      <w:r w:rsidR="00971224">
        <w:rPr>
          <w:rFonts w:ascii="Times New Roman" w:hAnsi="Times New Roman" w:cs="Times New Roman"/>
          <w:sz w:val="20"/>
          <w:szCs w:val="20"/>
        </w:rPr>
        <w:t>-</w:t>
      </w:r>
      <w:r w:rsidR="00885095">
        <w:rPr>
          <w:rFonts w:ascii="Times New Roman" w:hAnsi="Times New Roman" w:cs="Times New Roman"/>
          <w:sz w:val="20"/>
          <w:szCs w:val="20"/>
        </w:rPr>
        <w:t>Якутск: Бостон-Спектр, 2009. – 368 с.</w:t>
      </w:r>
    </w:p>
    <w:p w:rsidR="00885095" w:rsidRPr="000F09CA" w:rsidRDefault="00140862" w:rsidP="00922D32">
      <w:pPr>
        <w:ind w:left="0" w:firstLine="425"/>
        <w:jc w:val="both"/>
        <w:rPr>
          <w:rFonts w:ascii="Times New Roman" w:hAnsi="Times New Roman" w:cs="Times New Roman"/>
          <w:sz w:val="20"/>
          <w:szCs w:val="20"/>
        </w:rPr>
      </w:pPr>
      <w:r>
        <w:rPr>
          <w:rFonts w:ascii="Times New Roman" w:hAnsi="Times New Roman" w:cs="Times New Roman"/>
          <w:sz w:val="20"/>
          <w:szCs w:val="20"/>
        </w:rPr>
        <w:t xml:space="preserve">2. </w:t>
      </w:r>
      <w:r w:rsidR="00885095" w:rsidRPr="000F09CA">
        <w:rPr>
          <w:rFonts w:ascii="Times New Roman" w:hAnsi="Times New Roman" w:cs="Times New Roman"/>
          <w:sz w:val="20"/>
          <w:szCs w:val="20"/>
        </w:rPr>
        <w:t xml:space="preserve">Игнатов М.С., Игнатова Е.А. Флора мхов средней части европейской России. Том 1. </w:t>
      </w:r>
      <w:r w:rsidR="00885095" w:rsidRPr="000F09CA">
        <w:rPr>
          <w:rFonts w:ascii="Times New Roman" w:hAnsi="Times New Roman" w:cs="Times New Roman"/>
          <w:sz w:val="20"/>
          <w:szCs w:val="20"/>
          <w:lang w:val="en-US"/>
        </w:rPr>
        <w:t>Sphagnaceae</w:t>
      </w:r>
      <w:r w:rsidR="00885095" w:rsidRPr="000F09CA">
        <w:rPr>
          <w:rFonts w:ascii="Times New Roman" w:hAnsi="Times New Roman" w:cs="Times New Roman"/>
          <w:sz w:val="20"/>
          <w:szCs w:val="20"/>
        </w:rPr>
        <w:t xml:space="preserve"> – </w:t>
      </w:r>
      <w:r w:rsidR="00885095" w:rsidRPr="000F09CA">
        <w:rPr>
          <w:rFonts w:ascii="Times New Roman" w:hAnsi="Times New Roman" w:cs="Times New Roman"/>
          <w:sz w:val="20"/>
          <w:szCs w:val="20"/>
          <w:lang w:val="en-US"/>
        </w:rPr>
        <w:t>He</w:t>
      </w:r>
      <w:r w:rsidR="00885095" w:rsidRPr="000F09CA">
        <w:rPr>
          <w:rFonts w:ascii="Times New Roman" w:hAnsi="Times New Roman" w:cs="Times New Roman"/>
          <w:sz w:val="20"/>
          <w:szCs w:val="20"/>
          <w:lang w:val="en-US"/>
        </w:rPr>
        <w:t>d</w:t>
      </w:r>
      <w:r w:rsidR="00885095" w:rsidRPr="000F09CA">
        <w:rPr>
          <w:rFonts w:ascii="Times New Roman" w:hAnsi="Times New Roman" w:cs="Times New Roman"/>
          <w:sz w:val="20"/>
          <w:szCs w:val="20"/>
          <w:lang w:val="en-US"/>
        </w:rPr>
        <w:t>wigiaceae</w:t>
      </w:r>
      <w:r w:rsidR="00885095" w:rsidRPr="000F09CA">
        <w:rPr>
          <w:rFonts w:ascii="Times New Roman" w:hAnsi="Times New Roman" w:cs="Times New Roman"/>
          <w:sz w:val="20"/>
          <w:szCs w:val="20"/>
        </w:rPr>
        <w:t xml:space="preserve">. М., 2003. </w:t>
      </w:r>
      <w:r w:rsidR="00971224">
        <w:rPr>
          <w:rFonts w:ascii="Times New Roman" w:hAnsi="Times New Roman" w:cs="Times New Roman"/>
          <w:sz w:val="20"/>
          <w:szCs w:val="20"/>
        </w:rPr>
        <w:t xml:space="preserve">– </w:t>
      </w:r>
      <w:r w:rsidR="00885095" w:rsidRPr="000F09CA">
        <w:rPr>
          <w:rFonts w:ascii="Times New Roman" w:hAnsi="Times New Roman" w:cs="Times New Roman"/>
          <w:sz w:val="20"/>
          <w:szCs w:val="20"/>
        </w:rPr>
        <w:t>С.</w:t>
      </w:r>
      <w:r w:rsidR="00971224">
        <w:rPr>
          <w:rFonts w:ascii="Times New Roman" w:hAnsi="Times New Roman" w:cs="Times New Roman"/>
          <w:sz w:val="20"/>
          <w:szCs w:val="20"/>
        </w:rPr>
        <w:t xml:space="preserve"> </w:t>
      </w:r>
      <w:r w:rsidR="00885095" w:rsidRPr="000F09CA">
        <w:rPr>
          <w:rFonts w:ascii="Times New Roman" w:hAnsi="Times New Roman" w:cs="Times New Roman"/>
          <w:sz w:val="20"/>
          <w:szCs w:val="20"/>
        </w:rPr>
        <w:t>1-608.</w:t>
      </w:r>
    </w:p>
    <w:p w:rsidR="00885095" w:rsidRDefault="00140862" w:rsidP="00922D32">
      <w:pPr>
        <w:ind w:left="0" w:firstLine="425"/>
        <w:jc w:val="both"/>
        <w:rPr>
          <w:rFonts w:ascii="Times New Roman" w:hAnsi="Times New Roman" w:cs="Times New Roman"/>
          <w:sz w:val="20"/>
          <w:szCs w:val="20"/>
        </w:rPr>
      </w:pPr>
      <w:r>
        <w:rPr>
          <w:rFonts w:ascii="Times New Roman" w:hAnsi="Times New Roman" w:cs="Times New Roman"/>
          <w:sz w:val="20"/>
          <w:szCs w:val="20"/>
        </w:rPr>
        <w:t xml:space="preserve">3. </w:t>
      </w:r>
      <w:r w:rsidR="00885095" w:rsidRPr="000F09CA">
        <w:rPr>
          <w:rFonts w:ascii="Times New Roman" w:hAnsi="Times New Roman" w:cs="Times New Roman"/>
          <w:sz w:val="20"/>
          <w:szCs w:val="20"/>
        </w:rPr>
        <w:t>Игнатов М.С., Игнатова Е.А. Флора мхов средней части европейской России. Том</w:t>
      </w:r>
      <w:r w:rsidR="00885095" w:rsidRPr="00140862">
        <w:rPr>
          <w:rFonts w:ascii="Times New Roman" w:hAnsi="Times New Roman" w:cs="Times New Roman"/>
          <w:sz w:val="20"/>
          <w:szCs w:val="20"/>
        </w:rPr>
        <w:t xml:space="preserve"> 2. </w:t>
      </w:r>
      <w:r w:rsidR="00885095" w:rsidRPr="000F09CA">
        <w:rPr>
          <w:rFonts w:ascii="Times New Roman" w:hAnsi="Times New Roman" w:cs="Times New Roman"/>
          <w:sz w:val="20"/>
          <w:szCs w:val="20"/>
          <w:lang w:val="en-US"/>
        </w:rPr>
        <w:t>Fontinaliaceae</w:t>
      </w:r>
      <w:r w:rsidR="00885095" w:rsidRPr="00140862">
        <w:rPr>
          <w:rFonts w:ascii="Times New Roman" w:hAnsi="Times New Roman" w:cs="Times New Roman"/>
          <w:sz w:val="20"/>
          <w:szCs w:val="20"/>
        </w:rPr>
        <w:t xml:space="preserve"> – </w:t>
      </w:r>
      <w:r w:rsidR="00885095" w:rsidRPr="000F09CA">
        <w:rPr>
          <w:rFonts w:ascii="Times New Roman" w:hAnsi="Times New Roman" w:cs="Times New Roman"/>
          <w:sz w:val="20"/>
          <w:szCs w:val="20"/>
          <w:lang w:val="en-US"/>
        </w:rPr>
        <w:t>Amblystegiaceae</w:t>
      </w:r>
      <w:r w:rsidR="00885095" w:rsidRPr="00140862">
        <w:rPr>
          <w:rFonts w:ascii="Times New Roman" w:hAnsi="Times New Roman" w:cs="Times New Roman"/>
          <w:sz w:val="20"/>
          <w:szCs w:val="20"/>
        </w:rPr>
        <w:t xml:space="preserve">. </w:t>
      </w:r>
      <w:r w:rsidR="00885095" w:rsidRPr="000F09CA">
        <w:rPr>
          <w:rFonts w:ascii="Times New Roman" w:hAnsi="Times New Roman" w:cs="Times New Roman"/>
          <w:sz w:val="20"/>
          <w:szCs w:val="20"/>
        </w:rPr>
        <w:t>М</w:t>
      </w:r>
      <w:r w:rsidR="00885095" w:rsidRPr="00140862">
        <w:rPr>
          <w:rFonts w:ascii="Times New Roman" w:hAnsi="Times New Roman" w:cs="Times New Roman"/>
          <w:sz w:val="20"/>
          <w:szCs w:val="20"/>
        </w:rPr>
        <w:t xml:space="preserve">., 2004. </w:t>
      </w:r>
      <w:r w:rsidR="00971224">
        <w:rPr>
          <w:rFonts w:ascii="Times New Roman" w:hAnsi="Times New Roman" w:cs="Times New Roman"/>
          <w:sz w:val="20"/>
          <w:szCs w:val="20"/>
        </w:rPr>
        <w:t xml:space="preserve">– </w:t>
      </w:r>
      <w:r w:rsidR="00885095" w:rsidRPr="000F09CA">
        <w:rPr>
          <w:rFonts w:ascii="Times New Roman" w:hAnsi="Times New Roman" w:cs="Times New Roman"/>
          <w:sz w:val="20"/>
          <w:szCs w:val="20"/>
        </w:rPr>
        <w:t>С</w:t>
      </w:r>
      <w:r w:rsidR="00885095" w:rsidRPr="00140862">
        <w:rPr>
          <w:rFonts w:ascii="Times New Roman" w:hAnsi="Times New Roman" w:cs="Times New Roman"/>
          <w:sz w:val="20"/>
          <w:szCs w:val="20"/>
        </w:rPr>
        <w:t>. 609-944.</w:t>
      </w:r>
    </w:p>
    <w:p w:rsidR="00732088" w:rsidRPr="00732088" w:rsidRDefault="00732088" w:rsidP="00922D32">
      <w:pPr>
        <w:ind w:left="0" w:firstLine="425"/>
        <w:jc w:val="both"/>
        <w:rPr>
          <w:rFonts w:ascii="Times New Roman" w:hAnsi="Times New Roman" w:cs="Times New Roman"/>
          <w:sz w:val="24"/>
          <w:szCs w:val="20"/>
        </w:rPr>
      </w:pPr>
    </w:p>
    <w:tbl>
      <w:tblPr>
        <w:tblW w:w="5000" w:type="pct"/>
        <w:jc w:val="center"/>
        <w:tblLayout w:type="fixed"/>
        <w:tblLook w:val="04A0"/>
      </w:tblPr>
      <w:tblGrid>
        <w:gridCol w:w="6042"/>
        <w:gridCol w:w="3812"/>
      </w:tblGrid>
      <w:tr w:rsidR="002C2841" w:rsidRPr="0059767A" w:rsidTr="00436FDF">
        <w:trPr>
          <w:trHeight w:val="20"/>
          <w:jc w:val="center"/>
        </w:trPr>
        <w:tc>
          <w:tcPr>
            <w:tcW w:w="5000" w:type="pct"/>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2C2841" w:rsidRPr="0059767A" w:rsidRDefault="00DB54F6" w:rsidP="00B42762">
            <w:pPr>
              <w:jc w:val="center"/>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ВЫЯВЛЕННЫЕ ВИДЫ МОХОВИДНЫХ</w:t>
            </w:r>
          </w:p>
        </w:tc>
      </w:tr>
      <w:tr w:rsidR="002C2841" w:rsidRPr="0059767A" w:rsidTr="002C2841">
        <w:trPr>
          <w:trHeight w:val="20"/>
          <w:jc w:val="center"/>
        </w:trPr>
        <w:tc>
          <w:tcPr>
            <w:tcW w:w="3066" w:type="pct"/>
            <w:tcBorders>
              <w:top w:val="nil"/>
              <w:left w:val="single" w:sz="8" w:space="0" w:color="auto"/>
              <w:bottom w:val="nil"/>
              <w:right w:val="single" w:sz="4" w:space="0" w:color="auto"/>
            </w:tcBorders>
            <w:shd w:val="clear" w:color="auto" w:fill="auto"/>
            <w:vAlign w:val="bottom"/>
            <w:hideMark/>
          </w:tcPr>
          <w:p w:rsidR="002C2841" w:rsidRPr="0059767A" w:rsidRDefault="002C2841" w:rsidP="00B4276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Латинское название вида</w:t>
            </w:r>
          </w:p>
        </w:tc>
        <w:tc>
          <w:tcPr>
            <w:tcW w:w="1934" w:type="pct"/>
            <w:tcBorders>
              <w:top w:val="nil"/>
              <w:left w:val="nil"/>
              <w:bottom w:val="nil"/>
              <w:right w:val="single" w:sz="8" w:space="0" w:color="auto"/>
            </w:tcBorders>
            <w:shd w:val="clear" w:color="auto" w:fill="auto"/>
            <w:vAlign w:val="bottom"/>
            <w:hideMark/>
          </w:tcPr>
          <w:p w:rsidR="002C2841" w:rsidRPr="0059767A" w:rsidRDefault="002C2841" w:rsidP="00B4276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Русское название вида</w:t>
            </w:r>
          </w:p>
        </w:tc>
      </w:tr>
      <w:tr w:rsidR="002A632F" w:rsidRPr="0059767A" w:rsidTr="002A6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2A632F" w:rsidRPr="0059767A" w:rsidRDefault="002A632F" w:rsidP="00B42762">
            <w:pPr>
              <w:jc w:val="center"/>
              <w:rPr>
                <w:rFonts w:ascii="Times New Roman" w:eastAsia="Times New Roman" w:hAnsi="Times New Roman" w:cs="Times New Roman"/>
                <w:b/>
                <w:bCs/>
                <w:color w:val="000000"/>
                <w:sz w:val="20"/>
                <w:szCs w:val="20"/>
                <w:lang w:eastAsia="ru-RU"/>
              </w:rPr>
            </w:pPr>
            <w:r w:rsidRPr="0059767A">
              <w:rPr>
                <w:rFonts w:ascii="Times New Roman" w:eastAsia="Times New Roman" w:hAnsi="Times New Roman" w:cs="Times New Roman"/>
                <w:b/>
                <w:bCs/>
                <w:color w:val="000000"/>
                <w:sz w:val="20"/>
                <w:szCs w:val="20"/>
                <w:lang w:eastAsia="ru-RU"/>
              </w:rPr>
              <w:t>Отдел Anthocerotophyta</w:t>
            </w:r>
            <w:r w:rsidR="005C422B" w:rsidRPr="0059767A">
              <w:rPr>
                <w:rFonts w:ascii="Times New Roman" w:eastAsia="Times New Roman" w:hAnsi="Times New Roman" w:cs="Times New Roman"/>
                <w:b/>
                <w:bCs/>
                <w:color w:val="000000"/>
                <w:sz w:val="20"/>
                <w:szCs w:val="20"/>
                <w:lang w:eastAsia="ru-RU"/>
              </w:rPr>
              <w:t xml:space="preserve"> </w:t>
            </w:r>
            <w:r w:rsidRPr="0059767A">
              <w:rPr>
                <w:rFonts w:ascii="Times New Roman" w:eastAsia="Times New Roman" w:hAnsi="Times New Roman" w:cs="Times New Roman"/>
                <w:b/>
                <w:bCs/>
                <w:color w:val="000000"/>
                <w:sz w:val="20"/>
                <w:szCs w:val="20"/>
                <w:lang w:eastAsia="ru-RU"/>
              </w:rPr>
              <w:t>Антоцеротовидные</w:t>
            </w:r>
          </w:p>
        </w:tc>
      </w:tr>
      <w:tr w:rsidR="002A632F" w:rsidRPr="0059767A" w:rsidTr="002A6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2A632F" w:rsidRPr="0059767A" w:rsidRDefault="002A632F"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Anthocerotaceae </w:t>
            </w:r>
            <w:r w:rsidRPr="0059767A">
              <w:rPr>
                <w:rFonts w:ascii="Times New Roman" w:eastAsia="Times New Roman" w:hAnsi="Times New Roman" w:cs="Times New Roman"/>
                <w:bCs/>
                <w:color w:val="000000"/>
                <w:sz w:val="20"/>
                <w:szCs w:val="20"/>
                <w:lang w:val="en-US" w:eastAsia="ru-RU"/>
              </w:rPr>
              <w:t>Dum. nom. corr. Trev.</w:t>
            </w:r>
            <w:r w:rsidR="005C422B" w:rsidRPr="0059767A">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eastAsia="ru-RU"/>
              </w:rPr>
              <w:t>Антоцеротовые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val="en-US" w:eastAsia="ru-RU"/>
              </w:rPr>
              <w:t>Anthoceros agrestis</w:t>
            </w:r>
            <w:r w:rsidRPr="0059767A">
              <w:rPr>
                <w:rFonts w:ascii="Times New Roman" w:eastAsia="Times New Roman" w:hAnsi="Times New Roman" w:cs="Times New Roman"/>
                <w:color w:val="000000"/>
                <w:sz w:val="20"/>
                <w:szCs w:val="20"/>
                <w:lang w:val="en-US" w:eastAsia="ru-RU"/>
              </w:rPr>
              <w:t xml:space="preserve"> Paton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Антоцерос пашенный</w:t>
            </w:r>
          </w:p>
        </w:tc>
      </w:tr>
      <w:tr w:rsidR="002A632F" w:rsidRPr="0059767A" w:rsidTr="002A6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2A632F" w:rsidRPr="0059767A" w:rsidRDefault="002A632F"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Отдел Marchantiophyta</w:t>
            </w:r>
            <w:r w:rsidR="005C422B" w:rsidRPr="0059767A">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Маршанциовидные</w:t>
            </w:r>
          </w:p>
        </w:tc>
      </w:tr>
      <w:tr w:rsidR="002A632F" w:rsidRPr="0059767A" w:rsidTr="002A632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2A632F" w:rsidRPr="0059767A" w:rsidRDefault="002A632F"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Семейство </w:t>
            </w:r>
            <w:r w:rsidRPr="0059767A">
              <w:rPr>
                <w:rFonts w:ascii="Times New Roman" w:eastAsia="Times New Roman" w:hAnsi="Times New Roman" w:cs="Times New Roman"/>
                <w:bCs/>
                <w:iCs/>
                <w:color w:val="000000"/>
                <w:sz w:val="20"/>
                <w:szCs w:val="20"/>
                <w:lang w:eastAsia="ru-RU"/>
              </w:rPr>
              <w:t>Codoniaceae</w:t>
            </w:r>
            <w:r w:rsidRPr="0059767A">
              <w:rPr>
                <w:rFonts w:ascii="Times New Roman" w:eastAsia="Times New Roman" w:hAnsi="Times New Roman" w:cs="Times New Roman"/>
                <w:bCs/>
                <w:color w:val="000000"/>
                <w:sz w:val="20"/>
                <w:szCs w:val="20"/>
                <w:lang w:eastAsia="ru-RU"/>
              </w:rPr>
              <w:t xml:space="preserve"> Klinggr.</w:t>
            </w:r>
            <w:r w:rsidR="005C422B" w:rsidRPr="0059767A">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Кодониевые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w:t>
            </w:r>
            <w:r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Fossombronia wondraczekii</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(Corda) Dumort. ex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Фоссомброния Вондрачка</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Pelliaceae</w:t>
            </w:r>
            <w:r w:rsidRPr="0059767A">
              <w:rPr>
                <w:rFonts w:ascii="Times New Roman" w:eastAsia="Times New Roman" w:hAnsi="Times New Roman" w:cs="Times New Roman"/>
                <w:bCs/>
                <w:color w:val="000000"/>
                <w:sz w:val="20"/>
                <w:szCs w:val="20"/>
                <w:lang w:eastAsia="ru-RU"/>
              </w:rPr>
              <w:t xml:space="preserve"> Klinggr.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Пеллиевые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Pellia endiviifolia</w:t>
            </w:r>
            <w:r w:rsidRPr="0059767A">
              <w:rPr>
                <w:rFonts w:ascii="Times New Roman" w:eastAsia="Times New Roman" w:hAnsi="Times New Roman" w:cs="Times New Roman"/>
                <w:color w:val="000000"/>
                <w:sz w:val="20"/>
                <w:szCs w:val="20"/>
                <w:lang w:val="en-US" w:eastAsia="ru-RU"/>
              </w:rPr>
              <w:t xml:space="preserve"> (Dicks.)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Пеллия эндивиелистная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4.</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Pellia neesiana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(Gott.) Limpr.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Пеллия Нееса</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Blasiaceae </w:t>
            </w:r>
            <w:r w:rsidRPr="0059767A">
              <w:rPr>
                <w:rFonts w:ascii="Times New Roman" w:eastAsia="Times New Roman" w:hAnsi="Times New Roman" w:cs="Times New Roman"/>
                <w:bCs/>
                <w:color w:val="000000"/>
                <w:sz w:val="20"/>
                <w:szCs w:val="20"/>
                <w:lang w:eastAsia="ru-RU"/>
              </w:rPr>
              <w:t xml:space="preserve">Klinggr.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Блазиевые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5.</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Blasia pusilla</w:t>
            </w:r>
            <w:r w:rsidRPr="0059767A">
              <w:rPr>
                <w:rFonts w:ascii="Times New Roman" w:eastAsia="Times New Roman" w:hAnsi="Times New Roman" w:cs="Times New Roman"/>
                <w:color w:val="000000"/>
                <w:sz w:val="20"/>
                <w:szCs w:val="20"/>
                <w:lang w:eastAsia="ru-RU"/>
              </w:rPr>
              <w:t xml:space="preserve"> 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Блазия крошечная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Aneuraceae</w:t>
            </w:r>
            <w:r w:rsidRPr="0059767A">
              <w:rPr>
                <w:rFonts w:ascii="Times New Roman" w:eastAsia="Times New Roman" w:hAnsi="Times New Roman" w:cs="Times New Roman"/>
                <w:bCs/>
                <w:color w:val="000000"/>
                <w:sz w:val="20"/>
                <w:szCs w:val="20"/>
                <w:lang w:eastAsia="ru-RU"/>
              </w:rPr>
              <w:t xml:space="preserve"> Klinggr.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Аневровые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Aneura pinguis</w:t>
            </w:r>
            <w:r w:rsidRPr="0059767A">
              <w:rPr>
                <w:rFonts w:ascii="Times New Roman" w:eastAsia="Times New Roman" w:hAnsi="Times New Roman" w:cs="Times New Roman"/>
                <w:color w:val="000000"/>
                <w:sz w:val="20"/>
                <w:szCs w:val="20"/>
                <w:lang w:val="en-US" w:eastAsia="ru-RU"/>
              </w:rPr>
              <w:t xml:space="preserve"> (L.)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Аневра тучная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Riccardia latifrons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(Lindb.)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Риккардия широколопастная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Metzgeriaceae</w:t>
            </w:r>
            <w:r w:rsidRPr="0059767A">
              <w:rPr>
                <w:rFonts w:ascii="Times New Roman" w:eastAsia="Times New Roman" w:hAnsi="Times New Roman" w:cs="Times New Roman"/>
                <w:bCs/>
                <w:color w:val="000000"/>
                <w:sz w:val="20"/>
                <w:szCs w:val="20"/>
                <w:lang w:eastAsia="ru-RU"/>
              </w:rPr>
              <w:t xml:space="preserve"> Klinggr.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Мецгериевые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Metzgeria furcata</w:t>
            </w:r>
            <w:r w:rsidRPr="0059767A">
              <w:rPr>
                <w:rFonts w:ascii="Times New Roman" w:eastAsia="Times New Roman" w:hAnsi="Times New Roman" w:cs="Times New Roman"/>
                <w:color w:val="000000"/>
                <w:sz w:val="20"/>
                <w:szCs w:val="20"/>
                <w:lang w:eastAsia="ru-RU"/>
              </w:rPr>
              <w:t xml:space="preserve"> (L.)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Мецгерия вильчатая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Trichocoleaceae</w:t>
            </w:r>
            <w:r w:rsidRPr="0059767A">
              <w:rPr>
                <w:rFonts w:ascii="Times New Roman" w:eastAsia="Times New Roman" w:hAnsi="Times New Roman" w:cs="Times New Roman"/>
                <w:bCs/>
                <w:color w:val="000000"/>
                <w:sz w:val="20"/>
                <w:szCs w:val="20"/>
                <w:lang w:eastAsia="ru-RU"/>
              </w:rPr>
              <w:t xml:space="preserve"> Nakai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Трихоколеевые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9.</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Blepharostoma trichophyllum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(L.)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Блефаростома волосистая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val="en-US"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Lophoziaceae</w:t>
            </w:r>
            <w:r w:rsidRPr="0059767A">
              <w:rPr>
                <w:rFonts w:ascii="Times New Roman" w:eastAsia="Times New Roman" w:hAnsi="Times New Roman" w:cs="Times New Roman"/>
                <w:bCs/>
                <w:color w:val="000000"/>
                <w:sz w:val="20"/>
                <w:szCs w:val="20"/>
                <w:lang w:val="en-US" w:eastAsia="ru-RU"/>
              </w:rPr>
              <w:t xml:space="preserve"> (Jorg.) Vand. Bergh.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eastAsia="ru-RU"/>
              </w:rPr>
              <w:t>Лофозиевые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10.</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Barbilophozia barbata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Schmid. ex Schreb.)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Барбилофозия бородатая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11.</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Crossocalyx hellerianus</w:t>
            </w:r>
            <w:r w:rsidRPr="0059767A">
              <w:rPr>
                <w:rFonts w:ascii="Times New Roman" w:eastAsia="Times New Roman" w:hAnsi="Times New Roman" w:cs="Times New Roman"/>
                <w:color w:val="000000"/>
                <w:sz w:val="20"/>
                <w:szCs w:val="20"/>
                <w:lang w:val="en-US" w:eastAsia="ru-RU"/>
              </w:rPr>
              <w:t xml:space="preserve"> (Nees ex Lindenb.) Meyl.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Кроссокаликс Геллера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12.</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Isopaches bicrenatus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(Schmid. ex Hoffm.) H. Buch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Изопахес двугородчатый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13.</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Lophozia excisa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(Dicks.)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Лофозия вырезанная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14.</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Lophozia longidens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(Lindb.) Macoun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Лофозия длиннозубая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Lophozia silvicola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H.Buch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Лофозия лесолюбивая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Lophozia ventricosa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(Dicks.) Dumort.</w:t>
            </w:r>
            <w:r w:rsidRPr="0059767A">
              <w:rPr>
                <w:rFonts w:ascii="Times New Roman" w:eastAsia="Times New Roman" w:hAnsi="Times New Roman" w:cs="Times New Roman"/>
                <w:iCs/>
                <w:color w:val="000000"/>
                <w:sz w:val="20"/>
                <w:szCs w:val="20"/>
                <w:lang w:val="en-US" w:eastAsia="ru-RU"/>
              </w:rPr>
              <w:t xml:space="preserv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Лофозия вздутая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Orthocaulis attenuatus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(Mart.) Evans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Ортокаулис утончающийся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val="en-US"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Jungermanniaceae</w:t>
            </w:r>
            <w:r w:rsidRPr="0059767A">
              <w:rPr>
                <w:rFonts w:ascii="Times New Roman" w:eastAsia="Times New Roman" w:hAnsi="Times New Roman" w:cs="Times New Roman"/>
                <w:bCs/>
                <w:color w:val="000000"/>
                <w:sz w:val="20"/>
                <w:szCs w:val="20"/>
                <w:lang w:val="en-US" w:eastAsia="ru-RU"/>
              </w:rPr>
              <w:t xml:space="preserve"> Dum. emend. K. Müll.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eastAsia="ru-RU"/>
              </w:rPr>
              <w:t>Юнгерманниевые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Crossogyna autumnalis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(DC.) Schljakov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Кроссогина осенняя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19.</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Plectocolea hyalina</w:t>
            </w:r>
            <w:r w:rsidRPr="0059767A">
              <w:rPr>
                <w:rFonts w:ascii="Times New Roman" w:eastAsia="Times New Roman" w:hAnsi="Times New Roman" w:cs="Times New Roman"/>
                <w:color w:val="000000"/>
                <w:sz w:val="20"/>
                <w:szCs w:val="20"/>
                <w:lang w:eastAsia="ru-RU"/>
              </w:rPr>
              <w:t xml:space="preserve"> (Lyell) Mitt.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Плектоколеа бесцветная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pacing w:val="-2"/>
                <w:sz w:val="20"/>
                <w:szCs w:val="20"/>
                <w:lang w:eastAsia="ru-RU"/>
              </w:rPr>
              <w:t>20.</w:t>
            </w:r>
            <w:r w:rsidR="005C422B" w:rsidRPr="0059767A">
              <w:rPr>
                <w:rFonts w:ascii="Times New Roman" w:eastAsia="Times New Roman" w:hAnsi="Times New Roman" w:cs="Times New Roman"/>
                <w:color w:val="000000"/>
                <w:spacing w:val="-2"/>
                <w:sz w:val="14"/>
                <w:szCs w:val="14"/>
                <w:lang w:eastAsia="ru-RU"/>
              </w:rPr>
              <w:t xml:space="preserve"> </w:t>
            </w:r>
            <w:r w:rsidRPr="00761CAE">
              <w:rPr>
                <w:rFonts w:ascii="Times New Roman" w:eastAsia="Times New Roman" w:hAnsi="Times New Roman" w:cs="Times New Roman"/>
                <w:i/>
                <w:iCs/>
                <w:color w:val="000000"/>
                <w:spacing w:val="-2"/>
                <w:sz w:val="20"/>
                <w:szCs w:val="20"/>
                <w:lang w:eastAsia="ru-RU"/>
              </w:rPr>
              <w:t>Liochlaena lanceolata</w:t>
            </w:r>
            <w:r w:rsidRPr="0059767A">
              <w:rPr>
                <w:rFonts w:ascii="Times New Roman" w:eastAsia="Times New Roman" w:hAnsi="Times New Roman" w:cs="Times New Roman"/>
                <w:iCs/>
                <w:color w:val="000000"/>
                <w:spacing w:val="-2"/>
                <w:sz w:val="20"/>
                <w:szCs w:val="20"/>
                <w:lang w:eastAsia="ru-RU"/>
              </w:rPr>
              <w:t xml:space="preserve"> </w:t>
            </w:r>
            <w:r w:rsidRPr="0059767A">
              <w:rPr>
                <w:rFonts w:ascii="Times New Roman" w:eastAsia="Times New Roman" w:hAnsi="Times New Roman" w:cs="Times New Roman"/>
                <w:color w:val="000000"/>
                <w:spacing w:val="-2"/>
                <w:sz w:val="20"/>
                <w:szCs w:val="20"/>
                <w:lang w:eastAsia="ru-RU"/>
              </w:rPr>
              <w:t xml:space="preserve">Nees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Лиохлена ланцетовидная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Scapaniaceae </w:t>
            </w:r>
            <w:r w:rsidRPr="0059767A">
              <w:rPr>
                <w:rFonts w:ascii="Times New Roman" w:eastAsia="Times New Roman" w:hAnsi="Times New Roman" w:cs="Times New Roman"/>
                <w:bCs/>
                <w:color w:val="000000"/>
                <w:sz w:val="20"/>
                <w:szCs w:val="20"/>
                <w:lang w:eastAsia="ru-RU"/>
              </w:rPr>
              <w:t xml:space="preserve">Migula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Скапаниевые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21.</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Scapania curta</w:t>
            </w:r>
            <w:r w:rsidRPr="0059767A">
              <w:rPr>
                <w:rFonts w:ascii="Times New Roman" w:eastAsia="Times New Roman" w:hAnsi="Times New Roman" w:cs="Times New Roman"/>
                <w:color w:val="000000"/>
                <w:sz w:val="20"/>
                <w:szCs w:val="20"/>
                <w:lang w:val="en-US" w:eastAsia="ru-RU"/>
              </w:rPr>
              <w:t xml:space="preserve"> (Mart.)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Скапания короткая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22.</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Scapania irrigua</w:t>
            </w:r>
            <w:r w:rsidRPr="0059767A">
              <w:rPr>
                <w:rFonts w:ascii="Times New Roman" w:eastAsia="Times New Roman" w:hAnsi="Times New Roman" w:cs="Times New Roman"/>
                <w:color w:val="000000"/>
                <w:sz w:val="20"/>
                <w:szCs w:val="20"/>
                <w:lang w:val="en-US" w:eastAsia="ru-RU"/>
              </w:rPr>
              <w:t xml:space="preserve"> (Nees) Nees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Скапания заливаемая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Geocalycaceae</w:t>
            </w:r>
            <w:r w:rsidRPr="0059767A">
              <w:rPr>
                <w:rFonts w:ascii="Times New Roman" w:eastAsia="Times New Roman" w:hAnsi="Times New Roman" w:cs="Times New Roman"/>
                <w:bCs/>
                <w:color w:val="000000"/>
                <w:sz w:val="20"/>
                <w:szCs w:val="20"/>
                <w:lang w:eastAsia="ru-RU"/>
              </w:rPr>
              <w:t xml:space="preserve"> Klinggr.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Геокаликсовые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23.</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Chiloscyphus pallescens</w:t>
            </w:r>
            <w:r w:rsidRPr="0059767A">
              <w:rPr>
                <w:rFonts w:ascii="Times New Roman" w:eastAsia="Times New Roman" w:hAnsi="Times New Roman" w:cs="Times New Roman"/>
                <w:color w:val="000000"/>
                <w:sz w:val="20"/>
                <w:szCs w:val="20"/>
                <w:lang w:val="en-US" w:eastAsia="ru-RU"/>
              </w:rPr>
              <w:t xml:space="preserve"> (Ehrh. ex Hoffm.)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Хилосцифус бледноватый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24.</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Chiloscyphus polyanthos</w:t>
            </w:r>
            <w:r w:rsidRPr="0059767A">
              <w:rPr>
                <w:rFonts w:ascii="Times New Roman" w:eastAsia="Times New Roman" w:hAnsi="Times New Roman" w:cs="Times New Roman"/>
                <w:color w:val="000000"/>
                <w:sz w:val="20"/>
                <w:szCs w:val="20"/>
                <w:lang w:eastAsia="ru-RU"/>
              </w:rPr>
              <w:t xml:space="preserve"> (L.) Corda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Хилосцифус многоцветковый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25.</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Geocalyx graveolens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(Schrad.) Nees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Геокаликс пахучий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Lophocolea heterophylla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(Schrad.)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Лофоколеа разнолистная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Lophocolea minor</w:t>
            </w:r>
            <w:r w:rsidRPr="0059767A">
              <w:rPr>
                <w:rFonts w:ascii="Times New Roman" w:eastAsia="Times New Roman" w:hAnsi="Times New Roman" w:cs="Times New Roman"/>
                <w:color w:val="000000"/>
                <w:sz w:val="20"/>
                <w:szCs w:val="20"/>
                <w:lang w:val="en-US" w:eastAsia="ru-RU"/>
              </w:rPr>
              <w:t xml:space="preserve"> Nees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Лофоколеа малая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Myliaceae</w:t>
            </w:r>
            <w:r w:rsidRPr="0059767A">
              <w:rPr>
                <w:rFonts w:ascii="Times New Roman" w:eastAsia="Times New Roman" w:hAnsi="Times New Roman" w:cs="Times New Roman"/>
                <w:bCs/>
                <w:color w:val="000000"/>
                <w:sz w:val="20"/>
                <w:szCs w:val="20"/>
                <w:lang w:eastAsia="ru-RU"/>
              </w:rPr>
              <w:t xml:space="preserve"> (Crolle) Schljak.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Милиевые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Mylia anomala</w:t>
            </w:r>
            <w:r w:rsidRPr="0059767A">
              <w:rPr>
                <w:rFonts w:ascii="Times New Roman" w:eastAsia="Times New Roman" w:hAnsi="Times New Roman" w:cs="Times New Roman"/>
                <w:color w:val="000000"/>
                <w:sz w:val="20"/>
                <w:szCs w:val="20"/>
                <w:lang w:eastAsia="ru-RU"/>
              </w:rPr>
              <w:t xml:space="preserve"> (Hook.) Gray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Милия аномальная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Plagiochilaceae</w:t>
            </w:r>
            <w:r w:rsidRPr="0059767A">
              <w:rPr>
                <w:rFonts w:ascii="Times New Roman" w:eastAsia="Times New Roman" w:hAnsi="Times New Roman" w:cs="Times New Roman"/>
                <w:bCs/>
                <w:color w:val="000000"/>
                <w:sz w:val="20"/>
                <w:szCs w:val="20"/>
                <w:lang w:eastAsia="ru-RU"/>
              </w:rPr>
              <w:t xml:space="preserve"> (Jorg.) K. Müll.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Плагиохиловые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29.</w:t>
            </w:r>
            <w:r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Plagiochila porelloides</w:t>
            </w:r>
            <w:r w:rsidRPr="0059767A">
              <w:rPr>
                <w:rFonts w:ascii="Times New Roman" w:eastAsia="Times New Roman" w:hAnsi="Times New Roman" w:cs="Times New Roman"/>
                <w:color w:val="000000"/>
                <w:sz w:val="20"/>
                <w:szCs w:val="20"/>
                <w:lang w:val="en-US" w:eastAsia="ru-RU"/>
              </w:rPr>
              <w:t xml:space="preserve"> (Torrey ex Nees) Lindenb.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Плагиохила порелловидная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val="en-US"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Lepidoziaceae</w:t>
            </w:r>
            <w:r w:rsidRPr="0059767A">
              <w:rPr>
                <w:rFonts w:ascii="Times New Roman" w:eastAsia="Times New Roman" w:hAnsi="Times New Roman" w:cs="Times New Roman"/>
                <w:bCs/>
                <w:color w:val="000000"/>
                <w:sz w:val="20"/>
                <w:szCs w:val="20"/>
                <w:lang w:val="en-US" w:eastAsia="ru-RU"/>
              </w:rPr>
              <w:t xml:space="preserve"> Limpr. emend. C. Mass.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Лепидозиевые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30.</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Lepidozia reptans</w:t>
            </w:r>
            <w:r w:rsidRPr="0059767A">
              <w:rPr>
                <w:rFonts w:ascii="Times New Roman" w:eastAsia="Times New Roman" w:hAnsi="Times New Roman" w:cs="Times New Roman"/>
                <w:color w:val="000000"/>
                <w:sz w:val="20"/>
                <w:szCs w:val="20"/>
                <w:lang w:eastAsia="ru-RU"/>
              </w:rPr>
              <w:t xml:space="preserve"> (L.)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Лепидозия ползучая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Calypogeiaceae</w:t>
            </w:r>
            <w:r w:rsidRPr="0059767A">
              <w:rPr>
                <w:rFonts w:ascii="Times New Roman" w:eastAsia="Times New Roman" w:hAnsi="Times New Roman" w:cs="Times New Roman"/>
                <w:bCs/>
                <w:color w:val="000000"/>
                <w:sz w:val="20"/>
                <w:szCs w:val="20"/>
                <w:lang w:eastAsia="ru-RU"/>
              </w:rPr>
              <w:t xml:space="preserve"> (K. Müll.) H. Arnell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Калипогеевые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31.</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Calypogeia integristipula</w:t>
            </w:r>
            <w:r w:rsidRPr="0059767A">
              <w:rPr>
                <w:rFonts w:ascii="Times New Roman" w:eastAsia="Times New Roman" w:hAnsi="Times New Roman" w:cs="Times New Roman"/>
                <w:color w:val="000000"/>
                <w:sz w:val="20"/>
                <w:szCs w:val="20"/>
                <w:lang w:eastAsia="ru-RU"/>
              </w:rPr>
              <w:t xml:space="preserve"> Steph.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Калипогейа цельнолисточковая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32.</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Calypogeia muelleriana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(Schiffn.) Muell. Frib.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Калипогейа Мюллера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33.</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Calypogeia sphagnicola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(H.Arnell et J.Perss.) Warnst. et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Калипогейа сфагнолюбивая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34.</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Calypogeia suecica</w:t>
            </w:r>
            <w:r w:rsidRPr="0059767A">
              <w:rPr>
                <w:rFonts w:ascii="Times New Roman" w:eastAsia="Times New Roman" w:hAnsi="Times New Roman" w:cs="Times New Roman"/>
                <w:color w:val="000000"/>
                <w:sz w:val="20"/>
                <w:szCs w:val="20"/>
                <w:lang w:val="en-US" w:eastAsia="ru-RU"/>
              </w:rPr>
              <w:t xml:space="preserve"> (H.Arnell et J.Perss.) Muell. Frib.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Калипогейа шведская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val="en-US"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Cephaloziaceae</w:t>
            </w:r>
            <w:r w:rsidRPr="0059767A">
              <w:rPr>
                <w:rFonts w:ascii="Times New Roman" w:eastAsia="Times New Roman" w:hAnsi="Times New Roman" w:cs="Times New Roman"/>
                <w:bCs/>
                <w:color w:val="000000"/>
                <w:sz w:val="20"/>
                <w:szCs w:val="20"/>
                <w:lang w:val="en-US" w:eastAsia="ru-RU"/>
              </w:rPr>
              <w:t xml:space="preserve"> Migula emend. Schust.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eastAsia="ru-RU"/>
              </w:rPr>
              <w:t>Цефалозиевые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35.</w:t>
            </w:r>
            <w:r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Cephalozia bicuspidata</w:t>
            </w:r>
            <w:r w:rsidRPr="0059767A">
              <w:rPr>
                <w:rFonts w:ascii="Times New Roman" w:eastAsia="Times New Roman" w:hAnsi="Times New Roman" w:cs="Times New Roman"/>
                <w:color w:val="000000"/>
                <w:sz w:val="20"/>
                <w:szCs w:val="20"/>
                <w:lang w:val="en-US" w:eastAsia="ru-RU"/>
              </w:rPr>
              <w:t xml:space="preserve"> (L.)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Цефалозия двузаостренная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Cephalozia connivens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(Dicks.)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Цефалозия сходящаяся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Cephalozia lunulifolia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(Dumort.)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Цефалозия полулунная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38.</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Cladopodiella fluitans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(Nees) H. Buch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Кладоподиелла плавающая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39.</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Odontoschisma denudatum</w:t>
            </w:r>
            <w:r w:rsidRPr="0059767A">
              <w:rPr>
                <w:rFonts w:ascii="Times New Roman" w:eastAsia="Times New Roman" w:hAnsi="Times New Roman" w:cs="Times New Roman"/>
                <w:color w:val="000000"/>
                <w:sz w:val="20"/>
                <w:szCs w:val="20"/>
                <w:lang w:val="en-US" w:eastAsia="ru-RU"/>
              </w:rPr>
              <w:t xml:space="preserve"> (Mart.)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Одонтосхизма оголенная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Cephaloziellaceae</w:t>
            </w:r>
            <w:r w:rsidRPr="0059767A">
              <w:rPr>
                <w:rFonts w:ascii="Times New Roman" w:eastAsia="Times New Roman" w:hAnsi="Times New Roman" w:cs="Times New Roman"/>
                <w:bCs/>
                <w:color w:val="000000"/>
                <w:sz w:val="20"/>
                <w:szCs w:val="20"/>
                <w:lang w:eastAsia="ru-RU"/>
              </w:rPr>
              <w:t xml:space="preserve"> Donin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Цефалозиелловые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40.</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Cephaloziella divaricata</w:t>
            </w:r>
            <w:r w:rsidRPr="0059767A">
              <w:rPr>
                <w:rFonts w:ascii="Times New Roman" w:eastAsia="Times New Roman" w:hAnsi="Times New Roman" w:cs="Times New Roman"/>
                <w:color w:val="000000"/>
                <w:sz w:val="20"/>
                <w:szCs w:val="20"/>
                <w:lang w:eastAsia="ru-RU"/>
              </w:rPr>
              <w:t xml:space="preserve"> (Sm.) Schiffn.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Цефалозиелла растопыренная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41.</w:t>
            </w:r>
            <w:r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Cephaloziella elachista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(Jack ex Gott. et Rabenh.) </w:t>
            </w:r>
            <w:r w:rsidRPr="0059767A">
              <w:rPr>
                <w:rFonts w:ascii="Times New Roman" w:eastAsia="Times New Roman" w:hAnsi="Times New Roman" w:cs="Times New Roman"/>
                <w:color w:val="000000"/>
                <w:sz w:val="20"/>
                <w:szCs w:val="20"/>
                <w:lang w:eastAsia="ru-RU"/>
              </w:rPr>
              <w:t xml:space="preserve">Schiffn.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Цефалозиелла нежненькая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42.</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Cephaloziella rubella</w:t>
            </w:r>
            <w:r w:rsidRPr="0059767A">
              <w:rPr>
                <w:rFonts w:ascii="Times New Roman" w:eastAsia="Times New Roman" w:hAnsi="Times New Roman" w:cs="Times New Roman"/>
                <w:color w:val="000000"/>
                <w:sz w:val="20"/>
                <w:szCs w:val="20"/>
                <w:lang w:eastAsia="ru-RU"/>
              </w:rPr>
              <w:t xml:space="preserve"> (Nees) 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Цефалозиелла красноватая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Ptilidiaceae</w:t>
            </w:r>
            <w:r w:rsidRPr="0059767A">
              <w:rPr>
                <w:rFonts w:ascii="Times New Roman" w:eastAsia="Times New Roman" w:hAnsi="Times New Roman" w:cs="Times New Roman"/>
                <w:bCs/>
                <w:color w:val="000000"/>
                <w:sz w:val="20"/>
                <w:szCs w:val="20"/>
                <w:lang w:eastAsia="ru-RU"/>
              </w:rPr>
              <w:t xml:space="preserve"> Klinggr.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Птилидиевые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43.</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Ptilidium pulcherrimum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(G.Web.) Vain.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Птилидиум красивенький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val="en-US"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Frullaniaceae</w:t>
            </w:r>
            <w:r w:rsidRPr="0059767A">
              <w:rPr>
                <w:rFonts w:ascii="Times New Roman" w:eastAsia="Times New Roman" w:hAnsi="Times New Roman" w:cs="Times New Roman"/>
                <w:bCs/>
                <w:color w:val="000000"/>
                <w:sz w:val="20"/>
                <w:szCs w:val="20"/>
                <w:lang w:val="en-US" w:eastAsia="ru-RU"/>
              </w:rPr>
              <w:t xml:space="preserve"> Lorch emend. Hatt.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eastAsia="ru-RU"/>
              </w:rPr>
              <w:t>Фрулланиевые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44.</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Frullania bolanderi</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Austin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Фруллания Боландера</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45.</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Frullania inflata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Gottsche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Фруллания вздутая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Radulaceae</w:t>
            </w:r>
            <w:r w:rsidRPr="0059767A">
              <w:rPr>
                <w:rFonts w:ascii="Times New Roman" w:eastAsia="Times New Roman" w:hAnsi="Times New Roman" w:cs="Times New Roman"/>
                <w:bCs/>
                <w:color w:val="000000"/>
                <w:sz w:val="20"/>
                <w:szCs w:val="20"/>
                <w:lang w:eastAsia="ru-RU"/>
              </w:rPr>
              <w:t xml:space="preserve"> (Dum.) K. Müll.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Радуловые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46.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Radula complanata</w:t>
            </w:r>
            <w:r w:rsidRPr="0059767A">
              <w:rPr>
                <w:rFonts w:ascii="Times New Roman" w:eastAsia="Times New Roman" w:hAnsi="Times New Roman" w:cs="Times New Roman"/>
                <w:color w:val="000000"/>
                <w:sz w:val="20"/>
                <w:szCs w:val="20"/>
                <w:lang w:val="en-US" w:eastAsia="ru-RU"/>
              </w:rPr>
              <w:t xml:space="preserve"> (L.) Dumort.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Радула сплюснутая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val="en-US"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Conocephalaceae</w:t>
            </w:r>
            <w:r w:rsidRPr="0059767A">
              <w:rPr>
                <w:rFonts w:ascii="Times New Roman" w:eastAsia="Times New Roman" w:hAnsi="Times New Roman" w:cs="Times New Roman"/>
                <w:bCs/>
                <w:color w:val="000000"/>
                <w:sz w:val="20"/>
                <w:szCs w:val="20"/>
                <w:lang w:val="en-US" w:eastAsia="ru-RU"/>
              </w:rPr>
              <w:t xml:space="preserve"> K. Müll. ex Grolle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eastAsia="ru-RU"/>
              </w:rPr>
              <w:t>Коноцефаловые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47.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Conocephalum conicum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(L.) Underw.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Коноцефалум конический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Marchantiaceae</w:t>
            </w:r>
            <w:r w:rsidRPr="0059767A">
              <w:rPr>
                <w:rFonts w:ascii="Times New Roman" w:eastAsia="Times New Roman" w:hAnsi="Times New Roman" w:cs="Times New Roman"/>
                <w:bCs/>
                <w:color w:val="000000"/>
                <w:sz w:val="20"/>
                <w:szCs w:val="20"/>
                <w:lang w:eastAsia="ru-RU"/>
              </w:rPr>
              <w:t xml:space="preserve"> (Bisch.) Endl.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Маршанциевые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Marchantia latifolia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Gray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Маршанция широколистная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Ricciaceae</w:t>
            </w:r>
            <w:r w:rsidRPr="0059767A">
              <w:rPr>
                <w:rFonts w:ascii="Times New Roman" w:eastAsia="Times New Roman" w:hAnsi="Times New Roman" w:cs="Times New Roman"/>
                <w:bCs/>
                <w:color w:val="000000"/>
                <w:sz w:val="20"/>
                <w:szCs w:val="20"/>
                <w:lang w:eastAsia="ru-RU"/>
              </w:rPr>
              <w:t xml:space="preserve"> Reichb. </w:t>
            </w:r>
          </w:p>
        </w:tc>
        <w:tc>
          <w:tcPr>
            <w:tcW w:w="1934" w:type="pct"/>
            <w:shd w:val="clear" w:color="auto" w:fill="auto"/>
            <w:noWrap/>
            <w:vAlign w:val="bottom"/>
            <w:hideMark/>
          </w:tcPr>
          <w:p w:rsidR="00CC3D0E" w:rsidRPr="0059767A" w:rsidRDefault="00CC3D0E" w:rsidP="00B42762">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 Риччиевые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49.</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Riccia cavernosa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Hoffm.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Риччия пещеристая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50.</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Riccia ciliata</w:t>
            </w:r>
            <w:r w:rsidRPr="0059767A">
              <w:rPr>
                <w:rFonts w:ascii="Times New Roman" w:eastAsia="Times New Roman" w:hAnsi="Times New Roman" w:cs="Times New Roman"/>
                <w:color w:val="000000"/>
                <w:sz w:val="20"/>
                <w:szCs w:val="20"/>
                <w:lang w:eastAsia="ru-RU"/>
              </w:rPr>
              <w:t xml:space="preserve"> Hoffm.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Риччия реснитчатая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51.</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Riccia fluitans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Риччия плавающая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52.</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Riccia glauca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Риччия сизая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pacing w:val="-2"/>
                <w:sz w:val="20"/>
                <w:szCs w:val="20"/>
                <w:lang w:val="en-US" w:eastAsia="ru-RU"/>
              </w:rPr>
              <w:t>53.</w:t>
            </w:r>
            <w:r w:rsidR="005C422B" w:rsidRPr="0059767A">
              <w:rPr>
                <w:rFonts w:ascii="Times New Roman" w:eastAsia="Times New Roman" w:hAnsi="Times New Roman" w:cs="Times New Roman"/>
                <w:color w:val="000000"/>
                <w:spacing w:val="-2"/>
                <w:sz w:val="14"/>
                <w:szCs w:val="14"/>
                <w:lang w:val="en-US" w:eastAsia="ru-RU"/>
              </w:rPr>
              <w:t xml:space="preserve"> </w:t>
            </w:r>
            <w:r w:rsidRPr="00761CAE">
              <w:rPr>
                <w:rFonts w:ascii="Times New Roman" w:eastAsia="Times New Roman" w:hAnsi="Times New Roman" w:cs="Times New Roman"/>
                <w:i/>
                <w:iCs/>
                <w:color w:val="000000"/>
                <w:spacing w:val="-2"/>
                <w:sz w:val="20"/>
                <w:szCs w:val="20"/>
                <w:lang w:val="en-US" w:eastAsia="ru-RU"/>
              </w:rPr>
              <w:t>Riccia huebeneriana</w:t>
            </w:r>
            <w:r w:rsidRPr="0059767A">
              <w:rPr>
                <w:rFonts w:ascii="Times New Roman" w:eastAsia="Times New Roman" w:hAnsi="Times New Roman" w:cs="Times New Roman"/>
                <w:iCs/>
                <w:color w:val="000000"/>
                <w:spacing w:val="-2"/>
                <w:sz w:val="20"/>
                <w:szCs w:val="20"/>
                <w:lang w:val="en-US" w:eastAsia="ru-RU"/>
              </w:rPr>
              <w:t xml:space="preserve"> </w:t>
            </w:r>
            <w:r w:rsidRPr="0059767A">
              <w:rPr>
                <w:rFonts w:ascii="Times New Roman" w:eastAsia="Times New Roman" w:hAnsi="Times New Roman" w:cs="Times New Roman"/>
                <w:color w:val="000000"/>
                <w:spacing w:val="-2"/>
                <w:sz w:val="20"/>
                <w:szCs w:val="20"/>
                <w:lang w:val="en-US" w:eastAsia="ru-RU"/>
              </w:rPr>
              <w:t xml:space="preserve">Lindenb.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Риччия Хюбенера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54.</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Riccia sorocarpa</w:t>
            </w:r>
            <w:r w:rsidRPr="0059767A">
              <w:rPr>
                <w:rFonts w:ascii="Times New Roman" w:eastAsia="Times New Roman" w:hAnsi="Times New Roman" w:cs="Times New Roman"/>
                <w:color w:val="000000"/>
                <w:sz w:val="20"/>
                <w:szCs w:val="20"/>
                <w:lang w:val="en-US" w:eastAsia="ru-RU"/>
              </w:rPr>
              <w:t xml:space="preserve"> Bisch.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Риччия кучкоплодная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55.</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Ricciocarpоs nаtans</w:t>
            </w:r>
            <w:r w:rsidRPr="0059767A">
              <w:rPr>
                <w:rFonts w:ascii="Times New Roman" w:eastAsia="Times New Roman" w:hAnsi="Times New Roman" w:cs="Times New Roman"/>
                <w:color w:val="000000"/>
                <w:sz w:val="20"/>
                <w:szCs w:val="20"/>
                <w:lang w:val="en-US" w:eastAsia="ru-RU"/>
              </w:rPr>
              <w:t xml:space="preserve"> (L.) Corda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Риччиокарпос плавающий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
                <w:bCs/>
                <w:color w:val="000000"/>
                <w:sz w:val="20"/>
                <w:szCs w:val="20"/>
                <w:lang w:eastAsia="ru-RU"/>
              </w:rPr>
            </w:pPr>
            <w:r w:rsidRPr="0059767A">
              <w:rPr>
                <w:rFonts w:ascii="Times New Roman" w:eastAsia="Times New Roman" w:hAnsi="Times New Roman" w:cs="Times New Roman"/>
                <w:b/>
                <w:bCs/>
                <w:color w:val="000000"/>
                <w:sz w:val="20"/>
                <w:szCs w:val="20"/>
                <w:lang w:eastAsia="ru-RU"/>
              </w:rPr>
              <w:t>Отдел Bryophyta  Мхи, или Листостебельные мхи</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 xml:space="preserve">Семейство </w:t>
            </w:r>
            <w:r w:rsidRPr="0059767A">
              <w:rPr>
                <w:rFonts w:ascii="Times New Roman" w:eastAsia="Times New Roman" w:hAnsi="Times New Roman" w:cs="Times New Roman"/>
                <w:bCs/>
                <w:iCs/>
                <w:color w:val="000000"/>
                <w:sz w:val="20"/>
                <w:szCs w:val="20"/>
                <w:lang w:eastAsia="ru-RU"/>
              </w:rPr>
              <w:t>Sphagnaceae</w:t>
            </w:r>
            <w:r w:rsidRPr="0059767A">
              <w:rPr>
                <w:rFonts w:ascii="Times New Roman" w:eastAsia="Times New Roman" w:hAnsi="Times New Roman" w:cs="Times New Roman"/>
                <w:bCs/>
                <w:color w:val="000000"/>
                <w:sz w:val="20"/>
                <w:szCs w:val="20"/>
                <w:lang w:eastAsia="ru-RU"/>
              </w:rPr>
              <w:t xml:space="preserve"> Dum.  Сфагновые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angustifolium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(Russow) C. Jens.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Сфагнум узколистный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balticum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(Russow) Russow ex C. Jens.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балтийский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58.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capillifolium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(Ehrh.) 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волосколистный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59.</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centrale</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 Arnell et C. Jens.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центральный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60.</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compactum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DC.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компактный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61.</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cuspidatum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Ehrh. ex Hoffm.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остроконечный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62.</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fallax</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(Klinggr.) Klinggr.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обманчивый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63.</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flexuosum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Dozy et Molk.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извилистый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pacing w:val="6"/>
                <w:sz w:val="20"/>
                <w:szCs w:val="20"/>
                <w:lang w:val="en-US" w:eastAsia="ru-RU"/>
              </w:rPr>
              <w:t>64.</w:t>
            </w:r>
            <w:r w:rsidRPr="0059767A">
              <w:rPr>
                <w:rFonts w:ascii="Times New Roman" w:eastAsia="Times New Roman" w:hAnsi="Times New Roman" w:cs="Times New Roman"/>
                <w:color w:val="000000"/>
                <w:spacing w:val="6"/>
                <w:sz w:val="14"/>
                <w:szCs w:val="14"/>
                <w:lang w:val="en-US" w:eastAsia="ru-RU"/>
              </w:rPr>
              <w:t xml:space="preserve"> </w:t>
            </w:r>
            <w:r w:rsidRPr="00761CAE">
              <w:rPr>
                <w:rFonts w:ascii="Times New Roman" w:eastAsia="Times New Roman" w:hAnsi="Times New Roman" w:cs="Times New Roman"/>
                <w:i/>
                <w:iCs/>
                <w:color w:val="000000"/>
                <w:spacing w:val="6"/>
                <w:sz w:val="20"/>
                <w:szCs w:val="20"/>
                <w:lang w:val="en-US" w:eastAsia="ru-RU"/>
              </w:rPr>
              <w:t>Sphagnum fimbriatum</w:t>
            </w:r>
            <w:r w:rsidRPr="0059767A">
              <w:rPr>
                <w:rFonts w:ascii="Times New Roman" w:eastAsia="Times New Roman" w:hAnsi="Times New Roman" w:cs="Times New Roman"/>
                <w:iCs/>
                <w:color w:val="000000"/>
                <w:spacing w:val="6"/>
                <w:sz w:val="20"/>
                <w:szCs w:val="20"/>
                <w:lang w:val="en-US" w:eastAsia="ru-RU"/>
              </w:rPr>
              <w:t xml:space="preserve"> </w:t>
            </w:r>
            <w:r w:rsidRPr="0059767A">
              <w:rPr>
                <w:rFonts w:ascii="Times New Roman" w:eastAsia="Times New Roman" w:hAnsi="Times New Roman" w:cs="Times New Roman"/>
                <w:color w:val="000000"/>
                <w:spacing w:val="6"/>
                <w:sz w:val="20"/>
                <w:szCs w:val="20"/>
                <w:lang w:val="en-US" w:eastAsia="ru-RU"/>
              </w:rPr>
              <w:t xml:space="preserve">Wils. et Hook. f.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бахромчатый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65.</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f</w:t>
            </w:r>
            <w:r w:rsidRPr="0059767A">
              <w:rPr>
                <w:rFonts w:ascii="Times New Roman" w:eastAsia="Times New Roman" w:hAnsi="Times New Roman" w:cs="Times New Roman"/>
                <w:iCs/>
                <w:color w:val="000000"/>
                <w:sz w:val="20"/>
                <w:szCs w:val="20"/>
                <w:lang w:eastAsia="ru-RU"/>
              </w:rPr>
              <w:t xml:space="preserve">uscum </w:t>
            </w:r>
            <w:r w:rsidRPr="0059767A">
              <w:rPr>
                <w:rFonts w:ascii="Times New Roman" w:eastAsia="Times New Roman" w:hAnsi="Times New Roman" w:cs="Times New Roman"/>
                <w:color w:val="000000"/>
                <w:sz w:val="20"/>
                <w:szCs w:val="20"/>
                <w:lang w:eastAsia="ru-RU"/>
              </w:rPr>
              <w:t xml:space="preserve">(Schimp.) Klinggr.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бурый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66.</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girgensohnii</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Russow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Гиргензона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67.</w:t>
            </w:r>
            <w:r w:rsidR="005C422B" w:rsidRPr="0059767A">
              <w:rPr>
                <w:rFonts w:ascii="Times New Roman" w:eastAsia="Times New Roman" w:hAnsi="Times New Roman" w:cs="Times New Roman"/>
                <w:sz w:val="14"/>
                <w:szCs w:val="14"/>
                <w:lang w:eastAsia="ru-RU"/>
              </w:rPr>
              <w:t xml:space="preserve"> </w:t>
            </w:r>
            <w:r w:rsidRPr="00761CAE">
              <w:rPr>
                <w:rFonts w:ascii="Times New Roman" w:eastAsia="Times New Roman" w:hAnsi="Times New Roman" w:cs="Times New Roman"/>
                <w:i/>
                <w:iCs/>
                <w:sz w:val="20"/>
                <w:szCs w:val="20"/>
                <w:lang w:eastAsia="ru-RU"/>
              </w:rPr>
              <w:t>Sphagnum jensenii</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H.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Сфагнум Йенсена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magellanicum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Brid.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магелланский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69.</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majus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(Russ.) C. Jens.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большой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70.</w:t>
            </w:r>
            <w:r w:rsidR="005C422B" w:rsidRPr="0059767A">
              <w:rPr>
                <w:rFonts w:ascii="Times New Roman" w:eastAsia="Times New Roman" w:hAnsi="Times New Roman" w:cs="Times New Roman"/>
                <w:sz w:val="14"/>
                <w:szCs w:val="14"/>
                <w:lang w:eastAsia="ru-RU"/>
              </w:rPr>
              <w:t xml:space="preserve"> </w:t>
            </w:r>
            <w:r w:rsidRPr="00761CAE">
              <w:rPr>
                <w:rFonts w:ascii="Times New Roman" w:eastAsia="Times New Roman" w:hAnsi="Times New Roman" w:cs="Times New Roman"/>
                <w:i/>
                <w:iCs/>
                <w:sz w:val="20"/>
                <w:szCs w:val="20"/>
                <w:lang w:eastAsia="ru-RU"/>
              </w:rPr>
              <w:t>Sphagnum obtusum</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Сфагнум тупой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71.</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palustre</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болотный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72.</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riparium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Aongstr.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береговой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73.</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rubellum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Wils.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красноватый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74.</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russowii</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Руссова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75.</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squarrosum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Crome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оттопыренный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76.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subsecundum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Nees ex Strum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однобокий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77.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Sphagnum teres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(Schimp.) Aongstr. ex Hartm.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гладкий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warnstorfii</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Russow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Варнсторфа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79.</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Sphagnum wulfianum</w:t>
            </w:r>
            <w:r w:rsidRPr="0059767A">
              <w:rPr>
                <w:rFonts w:ascii="Times New Roman" w:eastAsia="Times New Roman" w:hAnsi="Times New Roman" w:cs="Times New Roman"/>
                <w:color w:val="000000"/>
                <w:sz w:val="20"/>
                <w:szCs w:val="20"/>
                <w:lang w:eastAsia="ru-RU"/>
              </w:rPr>
              <w:t xml:space="preserve"> Girg.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Сфагнум Вульфа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Polytrichaceae </w:t>
            </w:r>
            <w:r w:rsidRPr="0059767A">
              <w:rPr>
                <w:rFonts w:ascii="Times New Roman" w:eastAsia="Times New Roman" w:hAnsi="Times New Roman" w:cs="Times New Roman"/>
                <w:bCs/>
                <w:color w:val="000000"/>
                <w:sz w:val="20"/>
                <w:szCs w:val="20"/>
                <w:lang w:val="en-US" w:eastAsia="ru-RU"/>
              </w:rPr>
              <w:t xml:space="preserve">Schwaegr. in Willd. </w:t>
            </w:r>
            <w:r w:rsidRPr="0059767A">
              <w:rPr>
                <w:rFonts w:ascii="Times New Roman" w:eastAsia="Times New Roman" w:hAnsi="Times New Roman" w:cs="Times New Roman"/>
                <w:bCs/>
                <w:color w:val="000000"/>
                <w:sz w:val="20"/>
                <w:szCs w:val="20"/>
                <w:lang w:eastAsia="ru-RU"/>
              </w:rPr>
              <w:t>Политриховые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80.</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Atrichum tenellum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(Rohl.)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Атрихум нежный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81.</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Atrichum undulatum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P.Beauv.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Атрихум волнистый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82.</w:t>
            </w:r>
            <w:r w:rsidR="005C422B" w:rsidRPr="0059767A">
              <w:rPr>
                <w:rFonts w:ascii="Times New Roman" w:eastAsia="Times New Roman" w:hAnsi="Times New Roman" w:cs="Times New Roman"/>
                <w:sz w:val="14"/>
                <w:szCs w:val="14"/>
                <w:lang w:eastAsia="ru-RU"/>
              </w:rPr>
              <w:t xml:space="preserve"> </w:t>
            </w:r>
            <w:r w:rsidRPr="00761CAE">
              <w:rPr>
                <w:rFonts w:ascii="Times New Roman" w:eastAsia="Times New Roman" w:hAnsi="Times New Roman" w:cs="Times New Roman"/>
                <w:i/>
                <w:iCs/>
                <w:sz w:val="20"/>
                <w:szCs w:val="20"/>
                <w:lang w:eastAsia="ru-RU"/>
              </w:rPr>
              <w:t>Atrichum flavisetum</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Mitt.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Атрихум желтоножковый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83.</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Pogonatum urnigerum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P. Beauv.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Погонатум урновидный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84.</w:t>
            </w:r>
            <w:r w:rsidR="005C422B" w:rsidRPr="0059767A">
              <w:rPr>
                <w:rFonts w:ascii="Times New Roman" w:eastAsia="Times New Roman" w:hAnsi="Times New Roman" w:cs="Times New Roman"/>
                <w:sz w:val="14"/>
                <w:szCs w:val="14"/>
                <w:lang w:val="en-US" w:eastAsia="ru-RU"/>
              </w:rPr>
              <w:t xml:space="preserve"> </w:t>
            </w:r>
            <w:r w:rsidRPr="00761CAE">
              <w:rPr>
                <w:rFonts w:ascii="Times New Roman" w:eastAsia="Times New Roman" w:hAnsi="Times New Roman" w:cs="Times New Roman"/>
                <w:i/>
                <w:iCs/>
                <w:sz w:val="20"/>
                <w:szCs w:val="20"/>
                <w:lang w:val="en-US" w:eastAsia="ru-RU"/>
              </w:rPr>
              <w:t>Polytrichastrum formosum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(Hedw.) G.L. Smith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Политрихаструм красивый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85.</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Polytrichastrum longisetum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(Sw. ex Brid.) G.L. Smith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Политрихаструм длинноножковый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86.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Polytrichastrum pallidisetum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(Funck) G.L. Smith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Политрихаструм бледноножковый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87.</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Polytrichum commune</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Политрихум обыкновенный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88.</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Polytrichum juniperinum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Политрихум можжевельниковидный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89.</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Polytrichum piliferum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Политрихум волосконосный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90.</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Polytrichum strictum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Brid.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Политрихум сжатый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Tetraphidaceae </w:t>
            </w:r>
            <w:r w:rsidRPr="0059767A">
              <w:rPr>
                <w:rFonts w:ascii="Times New Roman" w:eastAsia="Times New Roman" w:hAnsi="Times New Roman" w:cs="Times New Roman"/>
                <w:bCs/>
                <w:color w:val="000000"/>
                <w:sz w:val="20"/>
                <w:szCs w:val="20"/>
                <w:lang w:eastAsia="ru-RU"/>
              </w:rPr>
              <w:t>Schimp.  Тетрафисовые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91.</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Tetraphis pellucida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Тетрафис прозрачный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AD21F2">
              <w:rPr>
                <w:rFonts w:ascii="Times New Roman" w:eastAsia="Times New Roman" w:hAnsi="Times New Roman" w:cs="Times New Roman"/>
                <w:bCs/>
                <w:iCs/>
                <w:color w:val="000000"/>
                <w:sz w:val="20"/>
                <w:szCs w:val="20"/>
                <w:lang w:val="en-US" w:eastAsia="ru-RU"/>
              </w:rPr>
              <w:t xml:space="preserve"> </w:t>
            </w:r>
            <w:r w:rsidRPr="0059767A">
              <w:rPr>
                <w:rFonts w:ascii="Times New Roman" w:eastAsia="Times New Roman" w:hAnsi="Times New Roman" w:cs="Times New Roman"/>
                <w:bCs/>
                <w:iCs/>
                <w:color w:val="000000"/>
                <w:sz w:val="20"/>
                <w:szCs w:val="20"/>
                <w:lang w:val="en-US" w:eastAsia="ru-RU"/>
              </w:rPr>
              <w:t>Buxbaumiaceae</w:t>
            </w:r>
            <w:r w:rsidRPr="00AD21F2">
              <w:rPr>
                <w:rFonts w:ascii="Times New Roman" w:eastAsia="Times New Roman" w:hAnsi="Times New Roman" w:cs="Times New Roman"/>
                <w:bCs/>
                <w:i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val="en-US" w:eastAsia="ru-RU"/>
              </w:rPr>
              <w:t>Schwaegr</w:t>
            </w:r>
            <w:r w:rsidRPr="00AD21F2">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val="en-US" w:eastAsia="ru-RU"/>
              </w:rPr>
              <w:t>in</w:t>
            </w:r>
            <w:r w:rsidRPr="00AD21F2">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val="en-US" w:eastAsia="ru-RU"/>
              </w:rPr>
              <w:t>Willd</w:t>
            </w:r>
            <w:r w:rsidRPr="00AD21F2">
              <w:rPr>
                <w:rFonts w:ascii="Times New Roman" w:eastAsia="Times New Roman" w:hAnsi="Times New Roman" w:cs="Times New Roman"/>
                <w:bCs/>
                <w:color w:val="000000"/>
                <w:sz w:val="20"/>
                <w:szCs w:val="20"/>
                <w:lang w:val="en-US" w:eastAsia="ru-RU"/>
              </w:rPr>
              <w:t xml:space="preserve">.  </w:t>
            </w:r>
            <w:r w:rsidRPr="0059767A">
              <w:rPr>
                <w:rFonts w:ascii="Times New Roman" w:eastAsia="Times New Roman" w:hAnsi="Times New Roman" w:cs="Times New Roman"/>
                <w:bCs/>
                <w:color w:val="000000"/>
                <w:sz w:val="20"/>
                <w:szCs w:val="20"/>
                <w:lang w:eastAsia="ru-RU"/>
              </w:rPr>
              <w:t>Буксбаумиевые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92.</w:t>
            </w:r>
            <w:r w:rsidR="005C422B" w:rsidRPr="0059767A">
              <w:rPr>
                <w:rFonts w:ascii="Times New Roman" w:eastAsia="Times New Roman" w:hAnsi="Times New Roman" w:cs="Times New Roman"/>
                <w:color w:val="000000"/>
                <w:sz w:val="14"/>
                <w:szCs w:val="14"/>
                <w:lang w:eastAsia="ru-RU"/>
              </w:rPr>
              <w:t xml:space="preserve"> </w:t>
            </w:r>
            <w:r w:rsidRPr="00761CAE">
              <w:rPr>
                <w:rFonts w:ascii="Times New Roman" w:eastAsia="Times New Roman" w:hAnsi="Times New Roman" w:cs="Times New Roman"/>
                <w:i/>
                <w:iCs/>
                <w:color w:val="000000"/>
                <w:sz w:val="20"/>
                <w:szCs w:val="20"/>
                <w:lang w:eastAsia="ru-RU"/>
              </w:rPr>
              <w:t>Buxbaumia aphylla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Буксбаумия безлистная</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val="en-US" w:eastAsia="ru-RU"/>
              </w:rPr>
              <w:t xml:space="preserve"> Funariaceae </w:t>
            </w:r>
            <w:r w:rsidRPr="0059767A">
              <w:rPr>
                <w:rFonts w:ascii="Times New Roman" w:eastAsia="Times New Roman" w:hAnsi="Times New Roman" w:cs="Times New Roman"/>
                <w:bCs/>
                <w:color w:val="000000"/>
                <w:sz w:val="20"/>
                <w:szCs w:val="20"/>
                <w:lang w:val="en-US" w:eastAsia="ru-RU"/>
              </w:rPr>
              <w:t xml:space="preserve">Schwaegr. in Willd. </w:t>
            </w:r>
            <w:r w:rsidRPr="0059767A">
              <w:rPr>
                <w:rFonts w:ascii="Times New Roman" w:eastAsia="Times New Roman" w:hAnsi="Times New Roman" w:cs="Times New Roman"/>
                <w:bCs/>
                <w:color w:val="000000"/>
                <w:sz w:val="20"/>
                <w:szCs w:val="20"/>
                <w:lang w:eastAsia="ru-RU"/>
              </w:rPr>
              <w:t>Фунариевые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pacing w:val="4"/>
                <w:sz w:val="20"/>
                <w:szCs w:val="20"/>
                <w:lang w:eastAsia="ru-RU"/>
              </w:rPr>
              <w:t>93.</w:t>
            </w:r>
            <w:r w:rsidR="005C422B" w:rsidRPr="0059767A">
              <w:rPr>
                <w:rFonts w:ascii="Times New Roman" w:eastAsia="Times New Roman" w:hAnsi="Times New Roman" w:cs="Times New Roman"/>
                <w:color w:val="000000"/>
                <w:spacing w:val="4"/>
                <w:sz w:val="14"/>
                <w:szCs w:val="14"/>
                <w:lang w:eastAsia="ru-RU"/>
              </w:rPr>
              <w:t xml:space="preserve"> </w:t>
            </w:r>
            <w:r w:rsidRPr="00761CAE">
              <w:rPr>
                <w:rFonts w:ascii="Times New Roman" w:eastAsia="Times New Roman" w:hAnsi="Times New Roman" w:cs="Times New Roman"/>
                <w:i/>
                <w:iCs/>
                <w:color w:val="000000"/>
                <w:spacing w:val="4"/>
                <w:sz w:val="20"/>
                <w:szCs w:val="20"/>
                <w:lang w:eastAsia="ru-RU"/>
              </w:rPr>
              <w:t>Funaria hygrometrica</w:t>
            </w:r>
            <w:r w:rsidRPr="0059767A">
              <w:rPr>
                <w:rFonts w:ascii="Times New Roman" w:eastAsia="Times New Roman" w:hAnsi="Times New Roman" w:cs="Times New Roman"/>
                <w:iCs/>
                <w:color w:val="000000"/>
                <w:spacing w:val="4"/>
                <w:sz w:val="20"/>
                <w:szCs w:val="20"/>
                <w:lang w:eastAsia="ru-RU"/>
              </w:rPr>
              <w:t xml:space="preserve"> </w:t>
            </w:r>
            <w:r w:rsidRPr="0059767A">
              <w:rPr>
                <w:rFonts w:ascii="Times New Roman" w:eastAsia="Times New Roman" w:hAnsi="Times New Roman" w:cs="Times New Roman"/>
                <w:color w:val="000000"/>
                <w:spacing w:val="4"/>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Фунария влагомерная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94.</w:t>
            </w:r>
            <w:r w:rsidR="005C422B" w:rsidRPr="0059767A">
              <w:rPr>
                <w:rFonts w:ascii="Times New Roman" w:eastAsia="Times New Roman" w:hAnsi="Times New Roman" w:cs="Times New Roman"/>
                <w:sz w:val="14"/>
                <w:szCs w:val="14"/>
                <w:lang w:val="en-US" w:eastAsia="ru-RU"/>
              </w:rPr>
              <w:t xml:space="preserve"> </w:t>
            </w:r>
            <w:r w:rsidRPr="00761CAE">
              <w:rPr>
                <w:rFonts w:ascii="Times New Roman" w:eastAsia="Times New Roman" w:hAnsi="Times New Roman" w:cs="Times New Roman"/>
                <w:i/>
                <w:iCs/>
                <w:sz w:val="20"/>
                <w:szCs w:val="20"/>
                <w:lang w:val="en-US" w:eastAsia="ru-RU"/>
              </w:rPr>
              <w:t>Physcomitrium sphaericum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(Ladw.) Fuernr. in Hampe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Фискомитриум сферический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95.</w:t>
            </w:r>
            <w:r w:rsidR="005C422B" w:rsidRPr="0059767A">
              <w:rPr>
                <w:rFonts w:ascii="Times New Roman" w:eastAsia="Times New Roman" w:hAnsi="Times New Roman" w:cs="Times New Roman"/>
                <w:sz w:val="14"/>
                <w:szCs w:val="14"/>
                <w:lang w:val="en-US" w:eastAsia="ru-RU"/>
              </w:rPr>
              <w:t xml:space="preserve"> </w:t>
            </w:r>
            <w:r w:rsidRPr="00761CAE">
              <w:rPr>
                <w:rFonts w:ascii="Times New Roman" w:eastAsia="Times New Roman" w:hAnsi="Times New Roman" w:cs="Times New Roman"/>
                <w:i/>
                <w:iCs/>
                <w:sz w:val="20"/>
                <w:szCs w:val="20"/>
                <w:lang w:val="en-US" w:eastAsia="ru-RU"/>
              </w:rPr>
              <w:t>Physcomitrium eurystomum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Sendm.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Фискомитриум широкоустьевый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96.</w:t>
            </w:r>
            <w:r w:rsidR="005C422B" w:rsidRPr="0059767A">
              <w:rPr>
                <w:rFonts w:ascii="Times New Roman" w:eastAsia="Times New Roman" w:hAnsi="Times New Roman" w:cs="Times New Roman"/>
                <w:sz w:val="14"/>
                <w:szCs w:val="14"/>
                <w:lang w:val="en-US" w:eastAsia="ru-RU"/>
              </w:rPr>
              <w:t xml:space="preserve"> </w:t>
            </w:r>
            <w:r w:rsidRPr="00761CAE">
              <w:rPr>
                <w:rFonts w:ascii="Times New Roman" w:eastAsia="Times New Roman" w:hAnsi="Times New Roman" w:cs="Times New Roman"/>
                <w:i/>
                <w:iCs/>
                <w:sz w:val="20"/>
                <w:szCs w:val="20"/>
                <w:lang w:val="en-US" w:eastAsia="ru-RU"/>
              </w:rPr>
              <w:t>Physcomitrella patens</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(Hedw.) B. S. 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Фискомитрелла отклоненная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Dicranaceae</w:t>
            </w:r>
            <w:r w:rsidRPr="0059767A">
              <w:rPr>
                <w:rFonts w:ascii="Times New Roman" w:eastAsia="Times New Roman" w:hAnsi="Times New Roman" w:cs="Times New Roman"/>
                <w:bCs/>
                <w:color w:val="000000"/>
                <w:sz w:val="20"/>
                <w:szCs w:val="20"/>
                <w:lang w:eastAsia="ru-RU"/>
              </w:rPr>
              <w:t xml:space="preserve"> Schimp.  Дикрановые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97.</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Dicranum montanum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Дикранум горный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98.</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Dicranum flagellare</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Дикранум флагелленосный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99.</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Dicranum viride</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(Sull. et Lesq.)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Дикранум зеленый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100.</w:t>
            </w:r>
            <w:r w:rsidR="005C422B" w:rsidRPr="0059767A">
              <w:rPr>
                <w:rFonts w:ascii="Times New Roman" w:eastAsia="Times New Roman" w:hAnsi="Times New Roman" w:cs="Times New Roman"/>
                <w:sz w:val="14"/>
                <w:szCs w:val="14"/>
                <w:lang w:eastAsia="ru-RU"/>
              </w:rPr>
              <w:t xml:space="preserve"> </w:t>
            </w:r>
            <w:r w:rsidRPr="00761CAE">
              <w:rPr>
                <w:rFonts w:ascii="Times New Roman" w:eastAsia="Times New Roman" w:hAnsi="Times New Roman" w:cs="Times New Roman"/>
                <w:i/>
                <w:iCs/>
                <w:sz w:val="20"/>
                <w:szCs w:val="20"/>
                <w:lang w:eastAsia="ru-RU"/>
              </w:rPr>
              <w:t>Dicranum brevifolium</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(Lindb.)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Дикранум коротколистный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101.</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Dicranum fuscescens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Turner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Дикранум буроватый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102.</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Dicranum scoparium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Дикранум метловидный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103.</w:t>
            </w:r>
            <w:r w:rsidR="00DC2825">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Dicranum polysetum</w:t>
            </w:r>
            <w:r w:rsidRPr="0059767A">
              <w:rPr>
                <w:rFonts w:ascii="Times New Roman" w:eastAsia="Times New Roman" w:hAnsi="Times New Roman" w:cs="Times New Roman"/>
                <w:iCs/>
                <w:color w:val="000000"/>
                <w:sz w:val="20"/>
                <w:szCs w:val="20"/>
                <w:lang w:val="en-US" w:eastAsia="ru-RU"/>
              </w:rPr>
              <w:t xml:space="preserve"> Sw.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Дикранум многоножковый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104.</w:t>
            </w:r>
            <w:r w:rsidR="005C422B" w:rsidRPr="0059767A">
              <w:rPr>
                <w:rFonts w:ascii="Times New Roman" w:eastAsia="Times New Roman" w:hAnsi="Times New Roman" w:cs="Times New Roman"/>
                <w:sz w:val="14"/>
                <w:szCs w:val="14"/>
                <w:lang w:val="en-US" w:eastAsia="ru-RU"/>
              </w:rPr>
              <w:t xml:space="preserve"> </w:t>
            </w:r>
            <w:r w:rsidRPr="00761CAE">
              <w:rPr>
                <w:rFonts w:ascii="Times New Roman" w:eastAsia="Times New Roman" w:hAnsi="Times New Roman" w:cs="Times New Roman"/>
                <w:i/>
                <w:iCs/>
                <w:sz w:val="20"/>
                <w:szCs w:val="20"/>
                <w:lang w:val="en-US" w:eastAsia="ru-RU"/>
              </w:rPr>
              <w:t>Dicranella humilis</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Ruthe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Дикранелла низкая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105.</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Dicranella cerviculata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Schimp.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Дикранелла зобатая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106.</w:t>
            </w:r>
            <w:r w:rsidR="005C422B" w:rsidRPr="0059767A">
              <w:rPr>
                <w:rFonts w:ascii="Times New Roman" w:eastAsia="Times New Roman" w:hAnsi="Times New Roman" w:cs="Times New Roman"/>
                <w:color w:val="000000"/>
                <w:sz w:val="14"/>
                <w:szCs w:val="14"/>
                <w:lang w:val="en-US" w:eastAsia="ru-RU"/>
              </w:rPr>
              <w:t xml:space="preserve"> </w:t>
            </w:r>
            <w:r w:rsidRPr="00761CAE">
              <w:rPr>
                <w:rFonts w:ascii="Times New Roman" w:eastAsia="Times New Roman" w:hAnsi="Times New Roman" w:cs="Times New Roman"/>
                <w:i/>
                <w:iCs/>
                <w:color w:val="000000"/>
                <w:sz w:val="20"/>
                <w:szCs w:val="20"/>
                <w:lang w:val="en-US" w:eastAsia="ru-RU"/>
              </w:rPr>
              <w:t>Dicranella heteromalla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Schimp.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Дикранелла разнонаправленная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107.</w:t>
            </w:r>
            <w:r w:rsidR="005C422B" w:rsidRPr="0059767A">
              <w:rPr>
                <w:rFonts w:ascii="Times New Roman" w:eastAsia="Times New Roman" w:hAnsi="Times New Roman" w:cs="Times New Roman"/>
                <w:sz w:val="14"/>
                <w:szCs w:val="14"/>
                <w:lang w:val="en-US" w:eastAsia="ru-RU"/>
              </w:rPr>
              <w:t xml:space="preserve"> </w:t>
            </w:r>
            <w:r w:rsidRPr="00761CAE">
              <w:rPr>
                <w:rFonts w:ascii="Times New Roman" w:eastAsia="Times New Roman" w:hAnsi="Times New Roman" w:cs="Times New Roman"/>
                <w:i/>
                <w:iCs/>
                <w:sz w:val="20"/>
                <w:szCs w:val="20"/>
                <w:lang w:val="en-US" w:eastAsia="ru-RU"/>
              </w:rPr>
              <w:t>Trematodon ambiguus</w:t>
            </w:r>
            <w:r w:rsidRPr="0059767A">
              <w:rPr>
                <w:rFonts w:ascii="Times New Roman" w:eastAsia="Times New Roman" w:hAnsi="Times New Roman" w:cs="Times New Roman"/>
                <w:sz w:val="20"/>
                <w:szCs w:val="20"/>
                <w:lang w:val="en-US" w:eastAsia="ru-RU"/>
              </w:rPr>
              <w:t xml:space="preserve"> (Hedw.) Hornsch.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Трематодон сомнительный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108.</w:t>
            </w:r>
            <w:r w:rsidR="005C422B" w:rsidRPr="0059767A">
              <w:rPr>
                <w:rFonts w:ascii="Times New Roman" w:eastAsia="Times New Roman" w:hAnsi="Times New Roman" w:cs="Times New Roman"/>
                <w:sz w:val="14"/>
                <w:szCs w:val="14"/>
                <w:lang w:val="en-US" w:eastAsia="ru-RU"/>
              </w:rPr>
              <w:t xml:space="preserve"> </w:t>
            </w:r>
            <w:r w:rsidRPr="00761CAE">
              <w:rPr>
                <w:rFonts w:ascii="Times New Roman" w:eastAsia="Times New Roman" w:hAnsi="Times New Roman" w:cs="Times New Roman"/>
                <w:i/>
                <w:iCs/>
                <w:sz w:val="20"/>
                <w:szCs w:val="20"/>
                <w:lang w:val="en-US" w:eastAsia="ru-RU"/>
              </w:rPr>
              <w:t>Pseudephemerum nitudum</w:t>
            </w:r>
            <w:r w:rsidRPr="0059767A">
              <w:rPr>
                <w:rFonts w:ascii="Times New Roman" w:eastAsia="Times New Roman" w:hAnsi="Times New Roman" w:cs="Times New Roman"/>
                <w:sz w:val="20"/>
                <w:szCs w:val="20"/>
                <w:lang w:val="en-US" w:eastAsia="ru-RU"/>
              </w:rPr>
              <w:t xml:space="preserve"> (Hedw.)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Псевдоэфемерум блестящий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Fissidentaceae</w:t>
            </w:r>
            <w:r w:rsidRPr="0059767A">
              <w:rPr>
                <w:rFonts w:ascii="Times New Roman" w:eastAsia="Times New Roman" w:hAnsi="Times New Roman" w:cs="Times New Roman"/>
                <w:bCs/>
                <w:color w:val="000000"/>
                <w:sz w:val="20"/>
                <w:szCs w:val="20"/>
                <w:lang w:eastAsia="ru-RU"/>
              </w:rPr>
              <w:t xml:space="preserve"> Schimp.  Фиссидентовые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109.</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Fissidens bryoides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Фиссиденс моховидный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110.</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Fissidens osmundoides</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Фиссиденс осмундовидный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111.</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Fissidens adianthoides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Фиссиденс адиантовидый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Schistostegaceae</w:t>
            </w:r>
            <w:r w:rsidRPr="0059767A">
              <w:rPr>
                <w:rFonts w:ascii="Times New Roman" w:eastAsia="Times New Roman" w:hAnsi="Times New Roman" w:cs="Times New Roman"/>
                <w:bCs/>
                <w:color w:val="000000"/>
                <w:sz w:val="20"/>
                <w:szCs w:val="20"/>
                <w:lang w:eastAsia="ru-RU"/>
              </w:rPr>
              <w:t xml:space="preserve"> Schimp.  Схистостеговые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112.</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Schistostega pennata</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Схистостега перистая</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Ditrichaceae </w:t>
            </w:r>
            <w:r w:rsidRPr="0059767A">
              <w:rPr>
                <w:rFonts w:ascii="Times New Roman" w:eastAsia="Times New Roman" w:hAnsi="Times New Roman" w:cs="Times New Roman"/>
                <w:bCs/>
                <w:color w:val="000000"/>
                <w:sz w:val="20"/>
                <w:szCs w:val="20"/>
                <w:lang w:eastAsia="ru-RU"/>
              </w:rPr>
              <w:t>Limpr.  Дитриховые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113.</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Ditrichum heteromallum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Britt.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Дитрихум разнонаправленный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114.</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Ceratodon purpureus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Brid.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Цератодон пурпурный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Pottiaceae</w:t>
            </w:r>
            <w:r w:rsidRPr="0059767A">
              <w:rPr>
                <w:rFonts w:ascii="Times New Roman" w:eastAsia="Times New Roman" w:hAnsi="Times New Roman" w:cs="Times New Roman"/>
                <w:bCs/>
                <w:color w:val="000000"/>
                <w:sz w:val="20"/>
                <w:szCs w:val="20"/>
                <w:lang w:eastAsia="ru-RU"/>
              </w:rPr>
              <w:t xml:space="preserve"> Schimp.  Потиевые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115.</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Barbula convoluta</w:t>
            </w:r>
            <w:r w:rsidRPr="0059767A">
              <w:rPr>
                <w:rFonts w:ascii="Times New Roman" w:eastAsia="Times New Roman" w:hAnsi="Times New Roman" w:cs="Times New Roman"/>
                <w:sz w:val="20"/>
                <w:szCs w:val="20"/>
                <w:lang w:val="en-US" w:eastAsia="ru-RU"/>
              </w:rPr>
              <w:t xml:space="preserve"> 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Барбула свернутая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116.</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Barbula unguiculata</w:t>
            </w:r>
            <w:r w:rsidRPr="0059767A">
              <w:rPr>
                <w:rFonts w:ascii="Times New Roman" w:eastAsia="Times New Roman" w:hAnsi="Times New Roman" w:cs="Times New Roman"/>
                <w:color w:val="000000"/>
                <w:sz w:val="20"/>
                <w:szCs w:val="20"/>
                <w:lang w:val="en-US" w:eastAsia="ru-RU"/>
              </w:rPr>
              <w:t xml:space="preserve"> 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bookmarkStart w:id="3" w:name="RANGE!B152"/>
            <w:r w:rsidRPr="0059767A">
              <w:rPr>
                <w:rFonts w:ascii="Times New Roman" w:eastAsia="Times New Roman" w:hAnsi="Times New Roman" w:cs="Times New Roman"/>
                <w:color w:val="000000"/>
                <w:sz w:val="20"/>
                <w:szCs w:val="20"/>
                <w:lang w:eastAsia="ru-RU"/>
              </w:rPr>
              <w:t xml:space="preserve">Барбула полудюймовая </w:t>
            </w:r>
            <w:bookmarkEnd w:id="3"/>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117.</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Didymodon fallax</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(Hedw.) Zander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Дидимодон обманчивый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118.</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Syntrichia norvegica</w:t>
            </w:r>
            <w:r w:rsidRPr="0059767A">
              <w:rPr>
                <w:rFonts w:ascii="Times New Roman" w:eastAsia="Times New Roman" w:hAnsi="Times New Roman" w:cs="Times New Roman"/>
                <w:color w:val="000000"/>
                <w:sz w:val="20"/>
                <w:szCs w:val="20"/>
                <w:lang w:val="en-US" w:eastAsia="ru-RU"/>
              </w:rPr>
              <w:t xml:space="preserve"> Web. f.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Синтрихия норвежская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119.</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Syntrichia ruralis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Web. et Mohr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Синтрихия полевая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Grimmiaceae</w:t>
            </w:r>
            <w:r w:rsidRPr="0059767A">
              <w:rPr>
                <w:rFonts w:ascii="Times New Roman" w:eastAsia="Times New Roman" w:hAnsi="Times New Roman" w:cs="Times New Roman"/>
                <w:bCs/>
                <w:color w:val="000000"/>
                <w:sz w:val="20"/>
                <w:szCs w:val="20"/>
                <w:lang w:eastAsia="ru-RU"/>
              </w:rPr>
              <w:t xml:space="preserve"> Arnott  Гриммиевые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120.</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Schistidium apocarpum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Схистидиум скрытоплодный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Orthotrichaceae </w:t>
            </w:r>
            <w:r w:rsidRPr="0059767A">
              <w:rPr>
                <w:rFonts w:ascii="Times New Roman" w:eastAsia="Times New Roman" w:hAnsi="Times New Roman" w:cs="Times New Roman"/>
                <w:bCs/>
                <w:color w:val="000000"/>
                <w:sz w:val="20"/>
                <w:szCs w:val="20"/>
                <w:lang w:eastAsia="ru-RU"/>
              </w:rPr>
              <w:t>Arnott  Ортотриховые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121.</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Orthotrichum obtusifolium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Brid.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Ортотрихум туполистный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122.</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Orthotrichum gymnostomum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Bruch ex Brid.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Ортотрихум голоустьевый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123.</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Orthotrichum speciosum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Nees in Sturm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Ортотрихум прекрасный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Meesiaceae</w:t>
            </w:r>
            <w:r w:rsidRPr="0059767A">
              <w:rPr>
                <w:rFonts w:ascii="Times New Roman" w:eastAsia="Times New Roman" w:hAnsi="Times New Roman" w:cs="Times New Roman"/>
                <w:bCs/>
                <w:color w:val="000000"/>
                <w:sz w:val="20"/>
                <w:szCs w:val="20"/>
                <w:lang w:eastAsia="ru-RU"/>
              </w:rPr>
              <w:t xml:space="preserve"> Schimp.  Меезиевые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124.</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Leptobryum pyriforme</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Wils.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Лептобриум грушевидный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Bryaceae </w:t>
            </w:r>
            <w:r w:rsidRPr="0059767A">
              <w:rPr>
                <w:rFonts w:ascii="Times New Roman" w:eastAsia="Times New Roman" w:hAnsi="Times New Roman" w:cs="Times New Roman"/>
                <w:bCs/>
                <w:color w:val="000000"/>
                <w:sz w:val="20"/>
                <w:szCs w:val="20"/>
                <w:lang w:eastAsia="ru-RU"/>
              </w:rPr>
              <w:t>Schwaegr.  Семейство Бриевые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125.</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Bryum palens</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Sw.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Бриум бледный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126.</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Bryum creberrimum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Tayl.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Бриум густой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127.</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Bryum bimum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(Schreb.) Turn.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Бриум двулетний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128.</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Bryum pseudotriquetrum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Gaertn. et al.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Бриум ложнотрехгранный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pacing w:val="-2"/>
                <w:sz w:val="20"/>
                <w:szCs w:val="20"/>
                <w:lang w:eastAsia="ru-RU"/>
              </w:rPr>
              <w:t>129.</w:t>
            </w:r>
            <w:r w:rsidR="005C422B" w:rsidRPr="0059767A">
              <w:rPr>
                <w:rFonts w:ascii="Times New Roman" w:eastAsia="Times New Roman" w:hAnsi="Times New Roman" w:cs="Times New Roman"/>
                <w:spacing w:val="-2"/>
                <w:sz w:val="14"/>
                <w:szCs w:val="14"/>
                <w:lang w:eastAsia="ru-RU"/>
              </w:rPr>
              <w:t xml:space="preserve"> </w:t>
            </w:r>
            <w:r w:rsidRPr="005A4748">
              <w:rPr>
                <w:rFonts w:ascii="Times New Roman" w:eastAsia="Times New Roman" w:hAnsi="Times New Roman" w:cs="Times New Roman"/>
                <w:i/>
                <w:iCs/>
                <w:spacing w:val="-2"/>
                <w:sz w:val="20"/>
                <w:szCs w:val="20"/>
                <w:lang w:eastAsia="ru-RU"/>
              </w:rPr>
              <w:t>Bryum capillare</w:t>
            </w:r>
            <w:r w:rsidRPr="0059767A">
              <w:rPr>
                <w:rFonts w:ascii="Times New Roman" w:eastAsia="Times New Roman" w:hAnsi="Times New Roman" w:cs="Times New Roman"/>
                <w:iCs/>
                <w:spacing w:val="-2"/>
                <w:sz w:val="20"/>
                <w:szCs w:val="20"/>
                <w:lang w:eastAsia="ru-RU"/>
              </w:rPr>
              <w:t xml:space="preserve"> </w:t>
            </w:r>
            <w:r w:rsidRPr="0059767A">
              <w:rPr>
                <w:rFonts w:ascii="Times New Roman" w:eastAsia="Times New Roman" w:hAnsi="Times New Roman" w:cs="Times New Roman"/>
                <w:spacing w:val="-2"/>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Бриум волосконосный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130.</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Bryum caespiticium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Бриум дернистый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131.</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Bryum argenteum</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Бриум серебристый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132.</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Rhodobryum roseum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Limpr.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Родобриум розетковидный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Mniaceae</w:t>
            </w:r>
            <w:r w:rsidRPr="0059767A">
              <w:rPr>
                <w:rFonts w:ascii="Times New Roman" w:eastAsia="Times New Roman" w:hAnsi="Times New Roman" w:cs="Times New Roman"/>
                <w:bCs/>
                <w:color w:val="000000"/>
                <w:sz w:val="20"/>
                <w:szCs w:val="20"/>
                <w:lang w:eastAsia="ru-RU"/>
              </w:rPr>
              <w:t xml:space="preserve"> Schwaegr. Мниевые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133.</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Pohlia cruda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Полия свежая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134.</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Pohlia nutans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Полия поникшая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135.</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Pohlia andalucica</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(Hoechnel) Broth.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Полия андалузская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136.</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Pohlia bulbifera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(Warnst.) 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Полия почконосная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137.</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Pohlia annotina</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(Hedw.)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Полия годичная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138.</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Pohlia proligera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(Lindb. ex Breidl.)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Полия выводковая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139.</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Pohlia wahlenbergii</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(Web. et Mohr) Andrews in Grout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Полия Валенбери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140.</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Mnium spinosum</w:t>
            </w:r>
            <w:r w:rsidRPr="0059767A">
              <w:rPr>
                <w:rFonts w:ascii="Times New Roman" w:eastAsia="Times New Roman" w:hAnsi="Times New Roman" w:cs="Times New Roman"/>
                <w:color w:val="000000"/>
                <w:sz w:val="20"/>
                <w:szCs w:val="20"/>
                <w:lang w:val="en-US" w:eastAsia="ru-RU"/>
              </w:rPr>
              <w:t xml:space="preserve"> (Voit) Schwaegr.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Мниум колючий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141.</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Mnium spinulosum</w:t>
            </w:r>
            <w:r w:rsidRPr="0059767A">
              <w:rPr>
                <w:rFonts w:ascii="Times New Roman" w:eastAsia="Times New Roman" w:hAnsi="Times New Roman" w:cs="Times New Roman"/>
                <w:color w:val="000000"/>
                <w:sz w:val="20"/>
                <w:szCs w:val="20"/>
                <w:lang w:val="en-US" w:eastAsia="ru-RU"/>
              </w:rPr>
              <w:t xml:space="preserve"> B. S. 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Мниум мелкоколючковый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142.</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Mnium stellare</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Мниум звездчатый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143.</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Rhizomnium punctatum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T. 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Ризомниум точечный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144.</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Rhizomnium pseudopunctatum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(Bruch et Schimp.) T. 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Ризомниум ложноточечный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145.</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Plagiomnium cuspidatum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T.Kop.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Плагиомниум остроконечный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146.</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Plagiomnium medium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(B.S.G.) </w:t>
            </w:r>
            <w:r w:rsidRPr="0059767A">
              <w:rPr>
                <w:rFonts w:ascii="Times New Roman" w:eastAsia="Times New Roman" w:hAnsi="Times New Roman" w:cs="Times New Roman"/>
                <w:color w:val="000000"/>
                <w:sz w:val="20"/>
                <w:szCs w:val="20"/>
                <w:lang w:eastAsia="ru-RU"/>
              </w:rPr>
              <w:t xml:space="preserve">T.Kop.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Плагиомниум средний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147.</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Plagiomnium affine</w:t>
            </w:r>
            <w:r w:rsidRPr="0059767A">
              <w:rPr>
                <w:rFonts w:ascii="Times New Roman" w:eastAsia="Times New Roman" w:hAnsi="Times New Roman" w:cs="Times New Roman"/>
                <w:sz w:val="20"/>
                <w:szCs w:val="20"/>
                <w:lang w:val="en-US" w:eastAsia="ru-RU"/>
              </w:rPr>
              <w:t xml:space="preserve"> (Bland.) T. 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Плагиомниум близкий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148.</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Plagiomnium ellipticum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(Brid.) T. 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Плагиомниум эллиптический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149.</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Plagiomnium elatum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(B.S.G.) </w:t>
            </w:r>
            <w:r w:rsidRPr="0059767A">
              <w:rPr>
                <w:rFonts w:ascii="Times New Roman" w:eastAsia="Times New Roman" w:hAnsi="Times New Roman" w:cs="Times New Roman"/>
                <w:color w:val="000000"/>
                <w:sz w:val="20"/>
                <w:szCs w:val="20"/>
                <w:lang w:eastAsia="ru-RU"/>
              </w:rPr>
              <w:t xml:space="preserve">T.Kop.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Плагиомниум высокий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150.</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Pseudobryum cinclidioides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(Hueb.) T. 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Пседобриум цинклидиевидный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Aulacomniaceae</w:t>
            </w:r>
            <w:r w:rsidRPr="0059767A">
              <w:rPr>
                <w:rFonts w:ascii="Times New Roman" w:eastAsia="Times New Roman" w:hAnsi="Times New Roman" w:cs="Times New Roman"/>
                <w:bCs/>
                <w:color w:val="000000"/>
                <w:sz w:val="20"/>
                <w:szCs w:val="20"/>
                <w:lang w:eastAsia="ru-RU"/>
              </w:rPr>
              <w:t xml:space="preserve"> Schimp.  Аулакомниевые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151.</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Aulacomnium palustre</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Schwaegr.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Аулакомниум болотный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Bartramiaceae </w:t>
            </w:r>
            <w:r w:rsidRPr="0059767A">
              <w:rPr>
                <w:rFonts w:ascii="Times New Roman" w:eastAsia="Times New Roman" w:hAnsi="Times New Roman" w:cs="Times New Roman"/>
                <w:bCs/>
                <w:color w:val="000000"/>
                <w:sz w:val="20"/>
                <w:szCs w:val="20"/>
                <w:lang w:eastAsia="ru-RU"/>
              </w:rPr>
              <w:t>Schwaegr.  Бартрамиевые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152.</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Philonotis fontana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Brid.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Филонотис ключевой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153.</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Philonotis tomentella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Molendo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Филонотис войлочный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Fontinaliaceae </w:t>
            </w:r>
            <w:r w:rsidRPr="0059767A">
              <w:rPr>
                <w:rFonts w:ascii="Times New Roman" w:eastAsia="Times New Roman" w:hAnsi="Times New Roman" w:cs="Times New Roman"/>
                <w:bCs/>
                <w:color w:val="000000"/>
                <w:sz w:val="20"/>
                <w:szCs w:val="20"/>
                <w:lang w:eastAsia="ru-RU"/>
              </w:rPr>
              <w:t>Schimp.  Фонтиналиевые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154.</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Fontinalis antiperetica</w:t>
            </w:r>
            <w:r w:rsidRPr="0059767A">
              <w:rPr>
                <w:rFonts w:ascii="Times New Roman" w:eastAsia="Times New Roman" w:hAnsi="Times New Roman" w:cs="Times New Roman"/>
                <w:sz w:val="20"/>
                <w:szCs w:val="20"/>
                <w:lang w:eastAsia="ru-RU"/>
              </w:rPr>
              <w:t xml:space="preserve"> 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Фонтиналис противопожарный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155.</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Fontinalis dalecarlica</w:t>
            </w:r>
            <w:r w:rsidRPr="0059767A">
              <w:rPr>
                <w:rFonts w:ascii="Times New Roman" w:eastAsia="Times New Roman" w:hAnsi="Times New Roman" w:cs="Times New Roman"/>
                <w:color w:val="000000"/>
                <w:sz w:val="20"/>
                <w:szCs w:val="20"/>
                <w:lang w:val="en-US" w:eastAsia="ru-RU"/>
              </w:rPr>
              <w:t xml:space="preserve"> B. S. 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Фонтиналис далекарлийский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156.</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Fontinalis hypnoides</w:t>
            </w:r>
            <w:r w:rsidRPr="0059767A">
              <w:rPr>
                <w:rFonts w:ascii="Times New Roman" w:eastAsia="Times New Roman" w:hAnsi="Times New Roman" w:cs="Times New Roman"/>
                <w:color w:val="000000"/>
                <w:sz w:val="20"/>
                <w:szCs w:val="20"/>
                <w:lang w:eastAsia="ru-RU"/>
              </w:rPr>
              <w:t xml:space="preserve"> Hartm.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Фонтиналис гипновидный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Plagiotheciaceae </w:t>
            </w:r>
            <w:r w:rsidRPr="0059767A">
              <w:rPr>
                <w:rFonts w:ascii="Times New Roman" w:eastAsia="Times New Roman" w:hAnsi="Times New Roman" w:cs="Times New Roman"/>
                <w:bCs/>
                <w:color w:val="000000"/>
                <w:sz w:val="20"/>
                <w:szCs w:val="20"/>
                <w:lang w:eastAsia="ru-RU"/>
              </w:rPr>
              <w:t>Fleisch.  Плагиотециевые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157.</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Plagiothecium latebricola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Schimp. in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Плагиотециум скрытный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158.</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Plagiothecium cavifolium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(Brid.) Iwats.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Плагиотециум вогнутолистный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159.</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Plagiothecium nemorale</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(Mith.) Jaeg.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Плагиотециум дубравный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160.</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Plagiothecium denticulatum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Плагиотециум мелкопильчатый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161.</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Plagiothecium denticulatum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var. </w:t>
            </w:r>
            <w:r w:rsidRPr="005A4748">
              <w:rPr>
                <w:rFonts w:ascii="Times New Roman" w:eastAsia="Times New Roman" w:hAnsi="Times New Roman" w:cs="Times New Roman"/>
                <w:i/>
                <w:iCs/>
                <w:color w:val="000000"/>
                <w:sz w:val="20"/>
                <w:szCs w:val="20"/>
                <w:lang w:val="en-US" w:eastAsia="ru-RU"/>
              </w:rPr>
              <w:t>undulatum</w:t>
            </w:r>
            <w:r w:rsidRPr="0059767A">
              <w:rPr>
                <w:rFonts w:ascii="Times New Roman" w:eastAsia="Times New Roman" w:hAnsi="Times New Roman" w:cs="Times New Roman"/>
                <w:color w:val="000000"/>
                <w:sz w:val="20"/>
                <w:szCs w:val="20"/>
                <w:lang w:val="en-US" w:eastAsia="ru-RU"/>
              </w:rPr>
              <w:t xml:space="preserve"> Ruthe ex Geheeb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Плагиотециум волнистый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162.</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Plagiothecium laetum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Плагиотециум светло-зеленый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163.</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Herzogiella turfacea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(Lindb.) Iwats.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Герцогиелла торфяная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Leucodontaceae</w:t>
            </w:r>
            <w:r w:rsidRPr="0059767A">
              <w:rPr>
                <w:rFonts w:ascii="Times New Roman" w:eastAsia="Times New Roman" w:hAnsi="Times New Roman" w:cs="Times New Roman"/>
                <w:bCs/>
                <w:color w:val="000000"/>
                <w:sz w:val="20"/>
                <w:szCs w:val="20"/>
                <w:lang w:eastAsia="ru-RU"/>
              </w:rPr>
              <w:t xml:space="preserve"> Schimp.  Левкодонтовые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164.</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Leucodon sciuroides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Schwaegr.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Левкодон беличий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E629B0">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iCs/>
                <w:color w:val="000000"/>
                <w:sz w:val="20"/>
                <w:szCs w:val="20"/>
                <w:lang w:val="en-US" w:eastAsia="ru-RU"/>
              </w:rPr>
              <w:t>Calliergonaceae</w:t>
            </w:r>
            <w:r w:rsidRPr="00E629B0">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val="en-US" w:eastAsia="ru-RU"/>
              </w:rPr>
              <w:t>Vanderpoorten</w:t>
            </w:r>
            <w:r w:rsidRPr="00E629B0">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val="en-US" w:eastAsia="ru-RU"/>
              </w:rPr>
              <w:t>Hedenaes</w:t>
            </w:r>
            <w:r w:rsidRPr="00E629B0">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val="en-US" w:eastAsia="ru-RU"/>
              </w:rPr>
              <w:t>Cox</w:t>
            </w:r>
            <w:r w:rsidRPr="00E629B0">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val="en-US" w:eastAsia="ru-RU"/>
              </w:rPr>
              <w:t>et</w:t>
            </w:r>
            <w:r w:rsidRPr="00E629B0">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val="en-US" w:eastAsia="ru-RU"/>
              </w:rPr>
              <w:t>Shaw</w:t>
            </w:r>
            <w:r w:rsidRPr="00E629B0">
              <w:rPr>
                <w:rFonts w:ascii="Times New Roman" w:eastAsia="Times New Roman" w:hAnsi="Times New Roman" w:cs="Times New Roman"/>
                <w:b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Каллиергоновые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165.</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Straminergon stramineum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(Dicks. ex Brid.) Hedenaes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Страминергон соломенно-желтый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166.</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Calliergon giganteum</w:t>
            </w:r>
            <w:r w:rsidRPr="0059767A">
              <w:rPr>
                <w:rFonts w:ascii="Times New Roman" w:eastAsia="Times New Roman" w:hAnsi="Times New Roman" w:cs="Times New Roman"/>
                <w:sz w:val="20"/>
                <w:szCs w:val="20"/>
                <w:lang w:eastAsia="ru-RU"/>
              </w:rPr>
              <w:t xml:space="preserve"> (Schimp.) Kindb.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Каллиергон гигантский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167.</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Calliergon cordifolium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Kindb.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Каллиергон сердцевиднолистный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168.</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Warnstorfia exannulata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(B.S.G.) Loeske in Nitardt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Варнсторфия бесколечковая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169.</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Warnstorfia fluitans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Loeske in Nitardt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Варнсторфия плавающая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170.</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Warnstorfia pseudostraminea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(Muell. Hal.) Tuom. et T. Kop.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Варнсторфия ложносоломенножелтая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Hypnaceae</w:t>
            </w:r>
            <w:r w:rsidRPr="0059767A">
              <w:rPr>
                <w:rFonts w:ascii="Times New Roman" w:eastAsia="Times New Roman" w:hAnsi="Times New Roman" w:cs="Times New Roman"/>
                <w:bCs/>
                <w:color w:val="000000"/>
                <w:sz w:val="20"/>
                <w:szCs w:val="20"/>
                <w:lang w:eastAsia="ru-RU"/>
              </w:rPr>
              <w:t xml:space="preserve"> Martynov Гипновые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171.</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Hypnum cupressiforme</w:t>
            </w:r>
            <w:r w:rsidRPr="0059767A">
              <w:rPr>
                <w:rFonts w:ascii="Times New Roman" w:eastAsia="Times New Roman" w:hAnsi="Times New Roman" w:cs="Times New Roman"/>
                <w:sz w:val="20"/>
                <w:szCs w:val="20"/>
                <w:lang w:eastAsia="ru-RU"/>
              </w:rPr>
              <w:t xml:space="preserve"> 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Гипнум кипарисовидный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Entodontaceae </w:t>
            </w:r>
            <w:r w:rsidRPr="0059767A">
              <w:rPr>
                <w:rFonts w:ascii="Times New Roman" w:eastAsia="Times New Roman" w:hAnsi="Times New Roman" w:cs="Times New Roman"/>
                <w:bCs/>
                <w:color w:val="000000"/>
                <w:sz w:val="20"/>
                <w:szCs w:val="20"/>
                <w:lang w:eastAsia="ru-RU"/>
              </w:rPr>
              <w:t>Kindb.  Энтодоновые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172.</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Platygyrium repens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(Brid.)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Платигириум ползучий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Anomodontaceae</w:t>
            </w:r>
            <w:r w:rsidRPr="0059767A">
              <w:rPr>
                <w:rFonts w:ascii="Times New Roman" w:eastAsia="Times New Roman" w:hAnsi="Times New Roman" w:cs="Times New Roman"/>
                <w:bCs/>
                <w:color w:val="000000"/>
                <w:sz w:val="20"/>
                <w:szCs w:val="20"/>
                <w:lang w:eastAsia="ru-RU"/>
              </w:rPr>
              <w:t xml:space="preserve"> Kindb.  Аномодоновые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173.</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Anomodon longifolius</w:t>
            </w:r>
            <w:r w:rsidRPr="0059767A">
              <w:rPr>
                <w:rFonts w:ascii="Times New Roman" w:eastAsia="Times New Roman" w:hAnsi="Times New Roman" w:cs="Times New Roman"/>
                <w:color w:val="000000"/>
                <w:sz w:val="20"/>
                <w:szCs w:val="20"/>
                <w:lang w:val="en-US" w:eastAsia="ru-RU"/>
              </w:rPr>
              <w:t xml:space="preserve"> (Brid.) Hartm.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Аномодон длиннолистный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174.</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Anomodon attenuatus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Hueb.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Аномодон утонченный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175.</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Anomodon viticulosus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Hook. et Tayl.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Аномодон плетевидный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Neckeraceae </w:t>
            </w:r>
            <w:r w:rsidRPr="0059767A">
              <w:rPr>
                <w:rFonts w:ascii="Times New Roman" w:eastAsia="Times New Roman" w:hAnsi="Times New Roman" w:cs="Times New Roman"/>
                <w:bCs/>
                <w:color w:val="000000"/>
                <w:sz w:val="20"/>
                <w:szCs w:val="20"/>
                <w:lang w:eastAsia="ru-RU"/>
              </w:rPr>
              <w:t>Hampe  Некеровые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176.</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Neckera pennata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Некера перистая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177.</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Homalia trichomanoides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Гомалия трихомановидная</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Climaciaceae</w:t>
            </w:r>
            <w:r w:rsidRPr="0059767A">
              <w:rPr>
                <w:rFonts w:ascii="Times New Roman" w:eastAsia="Times New Roman" w:hAnsi="Times New Roman" w:cs="Times New Roman"/>
                <w:bCs/>
                <w:color w:val="000000"/>
                <w:sz w:val="20"/>
                <w:szCs w:val="20"/>
                <w:lang w:eastAsia="ru-RU"/>
              </w:rPr>
              <w:t xml:space="preserve"> Kindb.  Климациевые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178.</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Climacium dendroides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Web. et Mohr.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Климациум древовидный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Hylocomiaceae </w:t>
            </w:r>
            <w:r w:rsidRPr="0059767A">
              <w:rPr>
                <w:rFonts w:ascii="Times New Roman" w:eastAsia="Times New Roman" w:hAnsi="Times New Roman" w:cs="Times New Roman"/>
                <w:bCs/>
                <w:color w:val="000000"/>
                <w:sz w:val="20"/>
                <w:szCs w:val="20"/>
                <w:lang w:eastAsia="ru-RU"/>
              </w:rPr>
              <w:t>(Broth.) Fleisch.  Гилокомиевые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pacing w:val="6"/>
                <w:sz w:val="20"/>
                <w:szCs w:val="20"/>
                <w:lang w:val="en-US" w:eastAsia="ru-RU"/>
              </w:rPr>
              <w:t>179.</w:t>
            </w:r>
            <w:r w:rsidR="005C422B" w:rsidRPr="0059767A">
              <w:rPr>
                <w:rFonts w:ascii="Times New Roman" w:eastAsia="Times New Roman" w:hAnsi="Times New Roman" w:cs="Times New Roman"/>
                <w:color w:val="000000"/>
                <w:spacing w:val="6"/>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Hylocomium splendens</w:t>
            </w:r>
            <w:r w:rsidRPr="0059767A">
              <w:rPr>
                <w:rFonts w:ascii="Times New Roman" w:eastAsia="Times New Roman" w:hAnsi="Times New Roman" w:cs="Times New Roman"/>
                <w:iCs/>
                <w:color w:val="000000"/>
                <w:spacing w:val="6"/>
                <w:sz w:val="20"/>
                <w:szCs w:val="20"/>
                <w:lang w:val="en-US" w:eastAsia="ru-RU"/>
              </w:rPr>
              <w:t xml:space="preserve"> </w:t>
            </w:r>
            <w:r w:rsidRPr="0059767A">
              <w:rPr>
                <w:rFonts w:ascii="Times New Roman" w:eastAsia="Times New Roman" w:hAnsi="Times New Roman" w:cs="Times New Roman"/>
                <w:color w:val="000000"/>
                <w:spacing w:val="6"/>
                <w:sz w:val="20"/>
                <w:szCs w:val="20"/>
                <w:lang w:val="en-US" w:eastAsia="ru-RU"/>
              </w:rPr>
              <w:t xml:space="preserve">(Hedw.)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Гилокомиум блестящий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180.</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Hylocomiastrum umbratum</w:t>
            </w:r>
            <w:r w:rsidRPr="0059767A">
              <w:rPr>
                <w:rFonts w:ascii="Times New Roman" w:eastAsia="Times New Roman" w:hAnsi="Times New Roman" w:cs="Times New Roman"/>
                <w:color w:val="000000"/>
                <w:sz w:val="20"/>
                <w:szCs w:val="20"/>
                <w:lang w:val="en-US" w:eastAsia="ru-RU"/>
              </w:rPr>
              <w:t xml:space="preserve"> (Hedw.) Fleisch. in Broth.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Гилокомиаструм теневой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pacing w:val="6"/>
                <w:sz w:val="20"/>
                <w:szCs w:val="20"/>
                <w:lang w:eastAsia="ru-RU"/>
              </w:rPr>
              <w:t>181.</w:t>
            </w:r>
            <w:r w:rsidR="005C422B" w:rsidRPr="0059767A">
              <w:rPr>
                <w:rFonts w:ascii="Times New Roman" w:eastAsia="Times New Roman" w:hAnsi="Times New Roman" w:cs="Times New Roman"/>
                <w:color w:val="000000"/>
                <w:spacing w:val="6"/>
                <w:sz w:val="14"/>
                <w:szCs w:val="14"/>
                <w:lang w:eastAsia="ru-RU"/>
              </w:rPr>
              <w:t xml:space="preserve"> </w:t>
            </w:r>
            <w:r w:rsidRPr="005A4748">
              <w:rPr>
                <w:rFonts w:ascii="Times New Roman" w:eastAsia="Times New Roman" w:hAnsi="Times New Roman" w:cs="Times New Roman"/>
                <w:i/>
                <w:iCs/>
                <w:color w:val="000000"/>
                <w:sz w:val="20"/>
                <w:szCs w:val="20"/>
                <w:lang w:eastAsia="ru-RU"/>
              </w:rPr>
              <w:t>Pleurozium schreberi</w:t>
            </w:r>
            <w:r w:rsidRPr="0059767A">
              <w:rPr>
                <w:rFonts w:ascii="Times New Roman" w:eastAsia="Times New Roman" w:hAnsi="Times New Roman" w:cs="Times New Roman"/>
                <w:iCs/>
                <w:color w:val="000000"/>
                <w:spacing w:val="6"/>
                <w:sz w:val="20"/>
                <w:szCs w:val="20"/>
                <w:lang w:eastAsia="ru-RU"/>
              </w:rPr>
              <w:t xml:space="preserve"> </w:t>
            </w:r>
            <w:r w:rsidRPr="0059767A">
              <w:rPr>
                <w:rFonts w:ascii="Times New Roman" w:eastAsia="Times New Roman" w:hAnsi="Times New Roman" w:cs="Times New Roman"/>
                <w:color w:val="000000"/>
                <w:spacing w:val="6"/>
                <w:sz w:val="20"/>
                <w:szCs w:val="20"/>
                <w:lang w:eastAsia="ru-RU"/>
              </w:rPr>
              <w:t xml:space="preserve">(Brid.) Mitt.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Плеврозиум Шребера</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182.</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Rhytidiastrum subpinnatum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(Lindb.) comd. nov.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Ритидиаструм слабоперистый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183.</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Rhytidiadelphus triquetrus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Ритидиадельфус трхгранный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Brachytheciaceae </w:t>
            </w:r>
            <w:r w:rsidRPr="0059767A">
              <w:rPr>
                <w:rFonts w:ascii="Times New Roman" w:eastAsia="Times New Roman" w:hAnsi="Times New Roman" w:cs="Times New Roman"/>
                <w:bCs/>
                <w:color w:val="000000"/>
                <w:sz w:val="20"/>
                <w:szCs w:val="20"/>
                <w:lang w:eastAsia="ru-RU"/>
              </w:rPr>
              <w:t>Schimp.</w:t>
            </w:r>
            <w:r w:rsidRPr="0059767A">
              <w:rPr>
                <w:rFonts w:ascii="Times New Roman" w:eastAsia="Times New Roman" w:hAnsi="Times New Roman" w:cs="Times New Roman"/>
                <w:bCs/>
                <w:i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 xml:space="preserve"> Брахитециевые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184.</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Oxyrrhynchium hians</w:t>
            </w:r>
            <w:r w:rsidRPr="0059767A">
              <w:rPr>
                <w:rFonts w:ascii="Times New Roman" w:eastAsia="Times New Roman" w:hAnsi="Times New Roman" w:cs="Times New Roman"/>
                <w:color w:val="000000"/>
                <w:sz w:val="20"/>
                <w:szCs w:val="20"/>
                <w:lang w:eastAsia="ru-RU"/>
              </w:rPr>
              <w:t xml:space="preserve"> (Hedw.)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Оксиринхиум зияющий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185.</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Cirriphyllum piliferum</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(Hedw.) Grout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Циррифиллум волосконосный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186.</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Eurhynchiastrum pulchellum</w:t>
            </w:r>
            <w:r w:rsidRPr="0059767A">
              <w:rPr>
                <w:rFonts w:ascii="Times New Roman" w:eastAsia="Times New Roman" w:hAnsi="Times New Roman" w:cs="Times New Roman"/>
                <w:color w:val="000000"/>
                <w:sz w:val="20"/>
                <w:szCs w:val="20"/>
                <w:lang w:val="en-US" w:eastAsia="ru-RU"/>
              </w:rPr>
              <w:t xml:space="preserve"> (Hedw.) Ignatov et Huttunen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Эвринхиаструм красивенький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187.</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Brachytheciastrum velutinum</w:t>
            </w:r>
            <w:r w:rsidRPr="0059767A">
              <w:rPr>
                <w:rFonts w:ascii="Times New Roman" w:eastAsia="Times New Roman" w:hAnsi="Times New Roman" w:cs="Times New Roman"/>
                <w:color w:val="000000"/>
                <w:sz w:val="20"/>
                <w:szCs w:val="20"/>
                <w:lang w:val="en-US" w:eastAsia="ru-RU"/>
              </w:rPr>
              <w:t xml:space="preserve"> (Hedw.) Ignatov et Huttunen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Брахитециаструм бархатный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188.</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Sciurohypnum oedipodium</w:t>
            </w:r>
            <w:r w:rsidRPr="0059767A">
              <w:rPr>
                <w:rFonts w:ascii="Times New Roman" w:eastAsia="Times New Roman" w:hAnsi="Times New Roman" w:cs="Times New Roman"/>
                <w:color w:val="000000"/>
                <w:sz w:val="20"/>
                <w:szCs w:val="20"/>
                <w:lang w:val="en-US" w:eastAsia="ru-RU"/>
              </w:rPr>
              <w:t xml:space="preserve"> (Mitt.) Ignatov et Huttunen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Сциурогипнум вздутоножковый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189.</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Sciurohypnum starkei</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(Brid.) Ignatov et Huttunen </w:t>
            </w:r>
          </w:p>
        </w:tc>
        <w:tc>
          <w:tcPr>
            <w:tcW w:w="1934" w:type="pct"/>
            <w:shd w:val="clear" w:color="auto" w:fill="auto"/>
            <w:noWrap/>
            <w:vAlign w:val="bottom"/>
            <w:hideMark/>
          </w:tcPr>
          <w:p w:rsidR="00CC3D0E" w:rsidRPr="0059767A" w:rsidRDefault="00CC3D0E" w:rsidP="00B42762">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Сциурогипнум Штарке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190.</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Sciurohypnum reflexum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(Starke) Ignatov et Huttunen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Сциурогипнум отогнутый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191.</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Sciurohypnum populeum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(Hedw.) Ignatov et Huttunen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Сциурогипнум тополевый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192.</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Sciurohypnum plumosum</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Ignatov et Huttunen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Сциурогипнум перистый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193.</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Brachythecium rivulare</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Брахитециум ручейный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194.</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Brachythecium rutabulum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Брахитециум кочерга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195.</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Brachythecium mildeanum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(Schimp.) Schimp.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Брахитециум Мильде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pacing w:val="4"/>
                <w:sz w:val="20"/>
                <w:szCs w:val="20"/>
                <w:lang w:val="en-US" w:eastAsia="ru-RU"/>
              </w:rPr>
              <w:t>196.</w:t>
            </w:r>
            <w:r w:rsidR="005C422B" w:rsidRPr="0059767A">
              <w:rPr>
                <w:rFonts w:ascii="Times New Roman" w:eastAsia="Times New Roman" w:hAnsi="Times New Roman" w:cs="Times New Roman"/>
                <w:color w:val="000000"/>
                <w:spacing w:val="4"/>
                <w:sz w:val="14"/>
                <w:szCs w:val="14"/>
                <w:lang w:val="en-US" w:eastAsia="ru-RU"/>
              </w:rPr>
              <w:t xml:space="preserve"> </w:t>
            </w:r>
            <w:r w:rsidRPr="005A4748">
              <w:rPr>
                <w:rFonts w:ascii="Times New Roman" w:eastAsia="Times New Roman" w:hAnsi="Times New Roman" w:cs="Times New Roman"/>
                <w:i/>
                <w:iCs/>
                <w:color w:val="000000"/>
                <w:spacing w:val="4"/>
                <w:sz w:val="20"/>
                <w:szCs w:val="20"/>
                <w:lang w:val="en-US" w:eastAsia="ru-RU"/>
              </w:rPr>
              <w:t>Brachythecium salebrosum</w:t>
            </w:r>
            <w:r w:rsidRPr="0059767A">
              <w:rPr>
                <w:rFonts w:ascii="Times New Roman" w:eastAsia="Times New Roman" w:hAnsi="Times New Roman" w:cs="Times New Roman"/>
                <w:iCs/>
                <w:color w:val="000000"/>
                <w:spacing w:val="4"/>
                <w:sz w:val="20"/>
                <w:szCs w:val="20"/>
                <w:lang w:val="en-US" w:eastAsia="ru-RU"/>
              </w:rPr>
              <w:t xml:space="preserve"> </w:t>
            </w:r>
            <w:r w:rsidRPr="0059767A">
              <w:rPr>
                <w:rFonts w:ascii="Times New Roman" w:eastAsia="Times New Roman" w:hAnsi="Times New Roman" w:cs="Times New Roman"/>
                <w:color w:val="000000"/>
                <w:spacing w:val="4"/>
                <w:sz w:val="20"/>
                <w:szCs w:val="20"/>
                <w:lang w:val="en-US" w:eastAsia="ru-RU"/>
              </w:rPr>
              <w:t xml:space="preserve">(Web. et Mohr)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Брахитециум неровный</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197.</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Brachythecium albicans</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Брахитециум беловатый </w:t>
            </w:r>
          </w:p>
        </w:tc>
      </w:tr>
      <w:tr w:rsidR="00CC3D0E" w:rsidRPr="0059767A" w:rsidTr="000F73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center"/>
            <w:hideMark/>
          </w:tcPr>
          <w:p w:rsidR="00CC3D0E" w:rsidRPr="0059767A" w:rsidRDefault="00CC3D0E" w:rsidP="000F73A9">
            <w:pPr>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198.</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Brachythecium erythrorrizon</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B.S.G. Ssp. </w:t>
            </w:r>
            <w:r w:rsidRPr="0059767A">
              <w:rPr>
                <w:rFonts w:ascii="Times New Roman" w:eastAsia="Times New Roman" w:hAnsi="Times New Roman" w:cs="Times New Roman"/>
                <w:iCs/>
                <w:sz w:val="20"/>
                <w:szCs w:val="20"/>
                <w:lang w:val="en-US" w:eastAsia="ru-RU"/>
              </w:rPr>
              <w:t>asiaticum</w:t>
            </w:r>
            <w:r w:rsidRPr="0059767A">
              <w:rPr>
                <w:rFonts w:ascii="Times New Roman" w:eastAsia="Times New Roman" w:hAnsi="Times New Roman" w:cs="Times New Roman"/>
                <w:sz w:val="20"/>
                <w:szCs w:val="20"/>
                <w:lang w:val="en-US" w:eastAsia="ru-RU"/>
              </w:rPr>
              <w:t xml:space="preserve"> Ignatov </w:t>
            </w:r>
          </w:p>
        </w:tc>
        <w:tc>
          <w:tcPr>
            <w:tcW w:w="1934" w:type="pct"/>
            <w:shd w:val="clear" w:color="auto" w:fill="auto"/>
            <w:noWrap/>
            <w:vAlign w:val="bottom"/>
            <w:hideMark/>
          </w:tcPr>
          <w:p w:rsidR="00CC3D0E" w:rsidRPr="00E629B0" w:rsidRDefault="00CC3D0E" w:rsidP="00E629B0">
            <w:pPr>
              <w:ind w:right="-57"/>
              <w:jc w:val="both"/>
              <w:rPr>
                <w:rFonts w:ascii="Times New Roman" w:eastAsia="Times New Roman" w:hAnsi="Times New Roman" w:cs="Times New Roman"/>
                <w:spacing w:val="-2"/>
                <w:sz w:val="20"/>
                <w:szCs w:val="20"/>
                <w:lang w:eastAsia="ru-RU"/>
              </w:rPr>
            </w:pPr>
            <w:r w:rsidRPr="00E629B0">
              <w:rPr>
                <w:rFonts w:ascii="Times New Roman" w:eastAsia="Times New Roman" w:hAnsi="Times New Roman" w:cs="Times New Roman"/>
                <w:spacing w:val="-2"/>
                <w:sz w:val="20"/>
                <w:szCs w:val="20"/>
                <w:lang w:eastAsia="ru-RU"/>
              </w:rPr>
              <w:t>Брахитециум красноризоидный, азиатский</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Scorpidiaceae</w:t>
            </w:r>
            <w:r w:rsidRPr="0059767A">
              <w:rPr>
                <w:rFonts w:ascii="Times New Roman" w:eastAsia="Times New Roman" w:hAnsi="Times New Roman" w:cs="Times New Roman"/>
                <w:bCs/>
                <w:color w:val="000000"/>
                <w:sz w:val="20"/>
                <w:szCs w:val="20"/>
                <w:lang w:eastAsia="ru-RU"/>
              </w:rPr>
              <w:t xml:space="preserve"> fam. nov.</w:t>
            </w:r>
            <w:r w:rsidRPr="0059767A">
              <w:rPr>
                <w:rFonts w:ascii="Times New Roman" w:eastAsia="Times New Roman" w:hAnsi="Times New Roman" w:cs="Times New Roman"/>
                <w:bCs/>
                <w:iCs/>
                <w:color w:val="000000"/>
                <w:sz w:val="20"/>
                <w:szCs w:val="20"/>
                <w:lang w:eastAsia="ru-RU"/>
              </w:rPr>
              <w:t xml:space="preserve"> </w:t>
            </w:r>
            <w:r w:rsidRPr="0059767A">
              <w:rPr>
                <w:rFonts w:ascii="Times New Roman" w:eastAsia="Times New Roman" w:hAnsi="Times New Roman" w:cs="Times New Roman"/>
                <w:bCs/>
                <w:color w:val="000000"/>
                <w:sz w:val="20"/>
                <w:szCs w:val="20"/>
                <w:lang w:eastAsia="ru-RU"/>
              </w:rPr>
              <w:t xml:space="preserve"> Скорпидиевые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199.</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Sanionia uncinata</w:t>
            </w:r>
            <w:r w:rsidRPr="0059767A">
              <w:rPr>
                <w:rFonts w:ascii="Times New Roman" w:eastAsia="Times New Roman" w:hAnsi="Times New Roman" w:cs="Times New Roman"/>
                <w:color w:val="000000"/>
                <w:sz w:val="20"/>
                <w:szCs w:val="20"/>
                <w:lang w:eastAsia="ru-RU"/>
              </w:rPr>
              <w:t xml:space="preserve"> (Hedw.)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Саниония крючковатая</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Pylaisiaceae </w:t>
            </w:r>
            <w:r w:rsidRPr="0059767A">
              <w:rPr>
                <w:rFonts w:ascii="Times New Roman" w:eastAsia="Times New Roman" w:hAnsi="Times New Roman" w:cs="Times New Roman"/>
                <w:bCs/>
                <w:color w:val="000000"/>
                <w:sz w:val="20"/>
                <w:szCs w:val="20"/>
                <w:lang w:eastAsia="ru-RU"/>
              </w:rPr>
              <w:t>Schimp.  Пилезиевые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200.</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Breidleria pratensis</w:t>
            </w:r>
            <w:r w:rsidRPr="0059767A">
              <w:rPr>
                <w:rFonts w:ascii="Times New Roman" w:eastAsia="Times New Roman" w:hAnsi="Times New Roman" w:cs="Times New Roman"/>
                <w:sz w:val="20"/>
                <w:szCs w:val="20"/>
                <w:lang w:val="en-US" w:eastAsia="ru-RU"/>
              </w:rPr>
              <w:t xml:space="preserve"> (J. Koch ex Spruce)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Бредлерия луговая</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201.</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Calliergonella lindbergii</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(Mitt.) Hedenaes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Каллиергонелла Линдберга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202.</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Calliergonella cuspidata</w:t>
            </w:r>
            <w:r w:rsidRPr="0059767A">
              <w:rPr>
                <w:rFonts w:ascii="Times New Roman" w:eastAsia="Times New Roman" w:hAnsi="Times New Roman" w:cs="Times New Roman"/>
                <w:color w:val="000000"/>
                <w:sz w:val="20"/>
                <w:szCs w:val="20"/>
                <w:lang w:val="en-US" w:eastAsia="ru-RU"/>
              </w:rPr>
              <w:t xml:space="preserve"> (Hedw.)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Каллиергонелла заостренная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203.</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Callicladium haldanianum</w:t>
            </w:r>
            <w:r w:rsidRPr="0059767A">
              <w:rPr>
                <w:rFonts w:ascii="Times New Roman" w:eastAsia="Times New Roman" w:hAnsi="Times New Roman" w:cs="Times New Roman"/>
                <w:color w:val="000000"/>
                <w:sz w:val="20"/>
                <w:szCs w:val="20"/>
                <w:lang w:val="en-US" w:eastAsia="ru-RU"/>
              </w:rPr>
              <w:t xml:space="preserve"> (Grev.) Crum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Калликладиум Холдейна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val="en-US" w:eastAsia="ru-RU"/>
              </w:rPr>
              <w:t>204.</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Stereodon pallescens</w:t>
            </w:r>
            <w:r w:rsidRPr="0059767A">
              <w:rPr>
                <w:rFonts w:ascii="Times New Roman" w:eastAsia="Times New Roman" w:hAnsi="Times New Roman" w:cs="Times New Roman"/>
                <w:color w:val="000000"/>
                <w:sz w:val="20"/>
                <w:szCs w:val="20"/>
                <w:lang w:val="en-US" w:eastAsia="ru-RU"/>
              </w:rPr>
              <w:t xml:space="preserve"> (Hedw.) Mitt.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Стереодон бледноватый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205.</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Ptilium crista-castrensis</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De Not.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Птилиум гребенчатый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206.</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Pylaisia polyantha</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Пилезия многоцветковая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207.</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Pylaisia selwynii</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Kindb.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Пилезия Селвина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Pseudoleskeellaceae </w:t>
            </w:r>
            <w:r w:rsidRPr="0059767A">
              <w:rPr>
                <w:rFonts w:ascii="Times New Roman" w:eastAsia="Times New Roman" w:hAnsi="Times New Roman" w:cs="Times New Roman"/>
                <w:bCs/>
                <w:color w:val="000000"/>
                <w:sz w:val="20"/>
                <w:szCs w:val="20"/>
                <w:lang w:eastAsia="ru-RU"/>
              </w:rPr>
              <w:t>fam. nov.  Псевдолескееловые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208</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Pseudoleskeella nervosa</w:t>
            </w:r>
            <w:r w:rsidRPr="0059767A">
              <w:rPr>
                <w:rFonts w:ascii="Times New Roman" w:eastAsia="Times New Roman" w:hAnsi="Times New Roman" w:cs="Times New Roman"/>
                <w:color w:val="000000"/>
                <w:sz w:val="20"/>
                <w:szCs w:val="20"/>
                <w:lang w:eastAsia="ru-RU"/>
              </w:rPr>
              <w:t xml:space="preserve"> (Bridel)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Псевдолескеелла жилковатая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Leskeaceae</w:t>
            </w:r>
            <w:r w:rsidRPr="0059767A">
              <w:rPr>
                <w:rFonts w:ascii="Times New Roman" w:eastAsia="Times New Roman" w:hAnsi="Times New Roman" w:cs="Times New Roman"/>
                <w:bCs/>
                <w:color w:val="000000"/>
                <w:sz w:val="20"/>
                <w:szCs w:val="20"/>
                <w:lang w:eastAsia="ru-RU"/>
              </w:rPr>
              <w:t xml:space="preserve"> Hampe  Лескеевые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209</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Haplocladium microphyllum</w:t>
            </w:r>
            <w:r w:rsidRPr="0059767A">
              <w:rPr>
                <w:rFonts w:ascii="Times New Roman" w:eastAsia="Times New Roman" w:hAnsi="Times New Roman" w:cs="Times New Roman"/>
                <w:color w:val="000000"/>
                <w:sz w:val="20"/>
                <w:szCs w:val="20"/>
                <w:lang w:eastAsia="ru-RU"/>
              </w:rPr>
              <w:t xml:space="preserve"> (Hedw) Broth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Гаплокладиум мелколистный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210</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Leskea polycarpa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Лескеа многоплодная</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Thuidiaceae </w:t>
            </w:r>
            <w:r w:rsidRPr="0059767A">
              <w:rPr>
                <w:rFonts w:ascii="Times New Roman" w:eastAsia="Times New Roman" w:hAnsi="Times New Roman" w:cs="Times New Roman"/>
                <w:bCs/>
                <w:color w:val="000000"/>
                <w:sz w:val="20"/>
                <w:szCs w:val="20"/>
                <w:lang w:eastAsia="ru-RU"/>
              </w:rPr>
              <w:t>Schimp  Туидиевые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211</w:t>
            </w:r>
            <w:r w:rsidR="00BE32B5" w:rsidRPr="00BE32B5">
              <w:rPr>
                <w:rFonts w:ascii="Times New Roman" w:eastAsia="Times New Roman" w:hAnsi="Times New Roman" w:cs="Times New Roman"/>
                <w:color w:val="000000"/>
                <w:sz w:val="20"/>
                <w:szCs w:val="20"/>
                <w:lang w:val="en-US" w:eastAsia="ru-RU"/>
              </w:rPr>
              <w:t>.</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Helodium blandowii</w:t>
            </w:r>
            <w:r w:rsidRPr="0059767A">
              <w:rPr>
                <w:rFonts w:ascii="Times New Roman" w:eastAsia="Times New Roman" w:hAnsi="Times New Roman" w:cs="Times New Roman"/>
                <w:iCs/>
                <w:color w:val="000000"/>
                <w:sz w:val="20"/>
                <w:szCs w:val="20"/>
                <w:lang w:val="en-US" w:eastAsia="ru-RU"/>
              </w:rPr>
              <w:t xml:space="preserve"> </w:t>
            </w:r>
            <w:r w:rsidRPr="0059767A">
              <w:rPr>
                <w:rFonts w:ascii="Times New Roman" w:eastAsia="Times New Roman" w:hAnsi="Times New Roman" w:cs="Times New Roman"/>
                <w:color w:val="000000"/>
                <w:sz w:val="20"/>
                <w:szCs w:val="20"/>
                <w:lang w:val="en-US" w:eastAsia="ru-RU"/>
              </w:rPr>
              <w:t xml:space="preserve">(Web et Mohr) 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Гелодиум Бландова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212</w:t>
            </w:r>
            <w:r w:rsidR="00BE32B5">
              <w:rPr>
                <w:rFonts w:ascii="Times New Roman" w:eastAsia="Times New Roman" w:hAnsi="Times New Roman" w:cs="Times New Roman"/>
                <w:color w:val="000000"/>
                <w:sz w:val="20"/>
                <w:szCs w:val="20"/>
                <w:lang w:eastAsia="ru-RU"/>
              </w:rPr>
              <w:t>.</w:t>
            </w:r>
            <w:r w:rsidR="00DC2825">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Abietinella abietina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Fleisch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Абиетинелла пихтовидная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213</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Thuidium recognitum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Lindb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Туидиум признанный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214</w:t>
            </w:r>
            <w:r w:rsidR="00BE32B5">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Thuidium philibertii</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Limpr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Туидиум Филибера </w:t>
            </w:r>
          </w:p>
        </w:tc>
      </w:tr>
      <w:tr w:rsidR="00E629B0" w:rsidRPr="0059767A" w:rsidTr="00E629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shd w:val="clear" w:color="auto" w:fill="auto"/>
            <w:noWrap/>
            <w:vAlign w:val="bottom"/>
            <w:hideMark/>
          </w:tcPr>
          <w:p w:rsidR="00E629B0" w:rsidRPr="0059767A" w:rsidRDefault="00E629B0" w:rsidP="00E629B0">
            <w:pPr>
              <w:jc w:val="center"/>
              <w:rPr>
                <w:rFonts w:ascii="Times New Roman" w:eastAsia="Times New Roman" w:hAnsi="Times New Roman" w:cs="Times New Roman"/>
                <w:bCs/>
                <w:color w:val="000000"/>
                <w:sz w:val="20"/>
                <w:szCs w:val="20"/>
                <w:lang w:eastAsia="ru-RU"/>
              </w:rPr>
            </w:pPr>
            <w:r w:rsidRPr="0059767A">
              <w:rPr>
                <w:rFonts w:ascii="Times New Roman" w:eastAsia="Times New Roman" w:hAnsi="Times New Roman" w:cs="Times New Roman"/>
                <w:bCs/>
                <w:color w:val="000000"/>
                <w:sz w:val="20"/>
                <w:szCs w:val="20"/>
                <w:lang w:eastAsia="ru-RU"/>
              </w:rPr>
              <w:t>Семейство</w:t>
            </w:r>
            <w:r w:rsidRPr="0059767A">
              <w:rPr>
                <w:rFonts w:ascii="Times New Roman" w:eastAsia="Times New Roman" w:hAnsi="Times New Roman" w:cs="Times New Roman"/>
                <w:bCs/>
                <w:iCs/>
                <w:color w:val="000000"/>
                <w:sz w:val="20"/>
                <w:szCs w:val="20"/>
                <w:lang w:eastAsia="ru-RU"/>
              </w:rPr>
              <w:t xml:space="preserve"> Amblystegiaceae</w:t>
            </w:r>
            <w:r w:rsidRPr="0059767A">
              <w:rPr>
                <w:rFonts w:ascii="Times New Roman" w:eastAsia="Times New Roman" w:hAnsi="Times New Roman" w:cs="Times New Roman"/>
                <w:bCs/>
                <w:color w:val="000000"/>
                <w:sz w:val="20"/>
                <w:szCs w:val="20"/>
                <w:lang w:eastAsia="ru-RU"/>
              </w:rPr>
              <w:t xml:space="preserve"> Kindb  Амблистегиевые</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215</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Myrinia pulvinata</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(Wahlenb) Schimp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Мюриния подушковидная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216</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Tomentypnum nitens</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(Hedw)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Томентипнум блестящий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217</w:t>
            </w:r>
            <w:r w:rsidR="00BE32B5">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14"/>
                <w:szCs w:val="14"/>
                <w:lang w:eastAsia="ru-RU"/>
              </w:rPr>
              <w:t xml:space="preserve"> </w:t>
            </w:r>
            <w:r w:rsidRPr="005A4748">
              <w:rPr>
                <w:rFonts w:ascii="Times New Roman" w:eastAsia="Times New Roman" w:hAnsi="Times New Roman" w:cs="Times New Roman"/>
                <w:i/>
                <w:iCs/>
                <w:sz w:val="20"/>
                <w:szCs w:val="20"/>
                <w:lang w:eastAsia="ru-RU"/>
              </w:rPr>
              <w:t>Campylidium sommerfeltii</w:t>
            </w:r>
            <w:r w:rsidRPr="0059767A">
              <w:rPr>
                <w:rFonts w:ascii="Times New Roman" w:eastAsia="Times New Roman" w:hAnsi="Times New Roman" w:cs="Times New Roman"/>
                <w:sz w:val="20"/>
                <w:szCs w:val="20"/>
                <w:lang w:eastAsia="ru-RU"/>
              </w:rPr>
              <w:t xml:space="preserve"> (Myr) Ochyra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Кампилидиум Соммерфельта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218</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Serpoleskea subtilis</w:t>
            </w:r>
            <w:r w:rsidRPr="0059767A">
              <w:rPr>
                <w:rFonts w:ascii="Times New Roman" w:eastAsia="Times New Roman" w:hAnsi="Times New Roman" w:cs="Times New Roman"/>
                <w:color w:val="000000"/>
                <w:sz w:val="20"/>
                <w:szCs w:val="20"/>
                <w:lang w:eastAsia="ru-RU"/>
              </w:rPr>
              <w:t xml:space="preserve"> (Hedw) Loeske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Серполескея тонкая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219</w:t>
            </w:r>
            <w:r w:rsidR="00BE32B5" w:rsidRPr="00BE32B5">
              <w:rPr>
                <w:rFonts w:ascii="Times New Roman" w:eastAsia="Times New Roman" w:hAnsi="Times New Roman" w:cs="Times New Roman"/>
                <w:color w:val="000000"/>
                <w:sz w:val="20"/>
                <w:szCs w:val="20"/>
                <w:lang w:val="en-US" w:eastAsia="ru-RU"/>
              </w:rPr>
              <w:t>.</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Campylium stellatum</w:t>
            </w:r>
            <w:r w:rsidRPr="0059767A">
              <w:rPr>
                <w:rFonts w:ascii="Times New Roman" w:eastAsia="Times New Roman" w:hAnsi="Times New Roman" w:cs="Times New Roman"/>
                <w:color w:val="000000"/>
                <w:sz w:val="20"/>
                <w:szCs w:val="20"/>
                <w:lang w:val="en-US" w:eastAsia="ru-RU"/>
              </w:rPr>
              <w:t xml:space="preserve"> var </w:t>
            </w:r>
            <w:r w:rsidRPr="005A4748">
              <w:rPr>
                <w:rFonts w:ascii="Times New Roman" w:eastAsia="Times New Roman" w:hAnsi="Times New Roman" w:cs="Times New Roman"/>
                <w:i/>
                <w:iCs/>
                <w:color w:val="000000"/>
                <w:sz w:val="20"/>
                <w:szCs w:val="20"/>
                <w:lang w:val="en-US" w:eastAsia="ru-RU"/>
              </w:rPr>
              <w:t>protensum</w:t>
            </w:r>
            <w:r w:rsidRPr="0059767A">
              <w:rPr>
                <w:rFonts w:ascii="Times New Roman" w:eastAsia="Times New Roman" w:hAnsi="Times New Roman" w:cs="Times New Roman"/>
                <w:color w:val="000000"/>
                <w:sz w:val="20"/>
                <w:szCs w:val="20"/>
                <w:lang w:val="en-US" w:eastAsia="ru-RU"/>
              </w:rPr>
              <w:t xml:space="preserve"> (Brid) C Jens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Кампилиум звездчатый, вытянутый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220</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Leptodictyum riparium</w:t>
            </w:r>
            <w:r w:rsidRPr="0059767A">
              <w:rPr>
                <w:rFonts w:ascii="Times New Roman" w:eastAsia="Times New Roman" w:hAnsi="Times New Roman" w:cs="Times New Roman"/>
                <w:iCs/>
                <w:color w:val="000000"/>
                <w:sz w:val="20"/>
                <w:szCs w:val="20"/>
                <w:lang w:eastAsia="ru-RU"/>
              </w:rPr>
              <w:t xml:space="preserve"> </w:t>
            </w:r>
            <w:r w:rsidRPr="0059767A">
              <w:rPr>
                <w:rFonts w:ascii="Times New Roman" w:eastAsia="Times New Roman" w:hAnsi="Times New Roman" w:cs="Times New Roman"/>
                <w:color w:val="000000"/>
                <w:sz w:val="20"/>
                <w:szCs w:val="20"/>
                <w:lang w:eastAsia="ru-RU"/>
              </w:rPr>
              <w:t xml:space="preserve">(Schimp) 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Лептодикциум береговой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221</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Hygroamblystegium varium</w:t>
            </w:r>
            <w:r w:rsidRPr="0059767A">
              <w:rPr>
                <w:rFonts w:ascii="Times New Roman" w:eastAsia="Times New Roman" w:hAnsi="Times New Roman" w:cs="Times New Roman"/>
                <w:color w:val="000000"/>
                <w:sz w:val="20"/>
                <w:szCs w:val="20"/>
                <w:lang w:eastAsia="ru-RU"/>
              </w:rPr>
              <w:t xml:space="preserve"> (Hedw) Moenk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Гигроамблистегиум разнообразный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222</w:t>
            </w:r>
            <w:r w:rsidR="00BE32B5" w:rsidRPr="00BE32B5">
              <w:rPr>
                <w:rFonts w:ascii="Times New Roman" w:eastAsia="Times New Roman" w:hAnsi="Times New Roman" w:cs="Times New Roman"/>
                <w:sz w:val="20"/>
                <w:szCs w:val="20"/>
                <w:lang w:val="en-US" w:eastAsia="ru-RU"/>
              </w:rPr>
              <w:t>.</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Hygroamblystegium humile</w:t>
            </w:r>
            <w:r w:rsidRPr="0059767A">
              <w:rPr>
                <w:rFonts w:ascii="Times New Roman" w:eastAsia="Times New Roman" w:hAnsi="Times New Roman" w:cs="Times New Roman"/>
                <w:sz w:val="20"/>
                <w:szCs w:val="20"/>
                <w:lang w:val="en-US" w:eastAsia="ru-RU"/>
              </w:rPr>
              <w:t xml:space="preserve"> (P Beauv) Vanderpoorten et al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Гигроамблистегиум низкий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val="en-US" w:eastAsia="ru-RU"/>
              </w:rPr>
            </w:pPr>
            <w:r w:rsidRPr="0059767A">
              <w:rPr>
                <w:rFonts w:ascii="Times New Roman" w:eastAsia="Times New Roman" w:hAnsi="Times New Roman" w:cs="Times New Roman"/>
                <w:color w:val="000000"/>
                <w:sz w:val="20"/>
                <w:szCs w:val="20"/>
                <w:lang w:val="en-US" w:eastAsia="ru-RU"/>
              </w:rPr>
              <w:t>223</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val="en-US" w:eastAsia="ru-RU"/>
              </w:rPr>
              <w:t xml:space="preserve"> </w:t>
            </w:r>
            <w:r w:rsidRPr="005A4748">
              <w:rPr>
                <w:rFonts w:ascii="Times New Roman" w:eastAsia="Times New Roman" w:hAnsi="Times New Roman" w:cs="Times New Roman"/>
                <w:i/>
                <w:iCs/>
                <w:color w:val="000000"/>
                <w:sz w:val="20"/>
                <w:szCs w:val="20"/>
                <w:lang w:val="en-US" w:eastAsia="ru-RU"/>
              </w:rPr>
              <w:t>Amblystegium serpens</w:t>
            </w:r>
            <w:r w:rsidRPr="0059767A">
              <w:rPr>
                <w:rFonts w:ascii="Times New Roman" w:eastAsia="Times New Roman" w:hAnsi="Times New Roman" w:cs="Times New Roman"/>
                <w:color w:val="000000"/>
                <w:sz w:val="20"/>
                <w:szCs w:val="20"/>
                <w:lang w:val="en-US" w:eastAsia="ru-RU"/>
              </w:rPr>
              <w:t xml:space="preserve"> (Hedw) BSG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Амблистегиум ползучий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224</w:t>
            </w:r>
            <w:r w:rsidR="00BE32B5">
              <w:rPr>
                <w:rFonts w:ascii="Times New Roman" w:eastAsia="Times New Roman" w:hAnsi="Times New Roman" w:cs="Times New Roman"/>
                <w:color w:val="000000"/>
                <w:sz w:val="20"/>
                <w:szCs w:val="20"/>
                <w:lang w:eastAsia="ru-RU"/>
              </w:rPr>
              <w:t>.</w:t>
            </w:r>
            <w:r w:rsidR="005C422B" w:rsidRPr="0059767A">
              <w:rPr>
                <w:rFonts w:ascii="Times New Roman" w:eastAsia="Times New Roman" w:hAnsi="Times New Roman" w:cs="Times New Roman"/>
                <w:color w:val="000000"/>
                <w:sz w:val="14"/>
                <w:szCs w:val="14"/>
                <w:lang w:eastAsia="ru-RU"/>
              </w:rPr>
              <w:t xml:space="preserve"> </w:t>
            </w:r>
            <w:r w:rsidRPr="005A4748">
              <w:rPr>
                <w:rFonts w:ascii="Times New Roman" w:eastAsia="Times New Roman" w:hAnsi="Times New Roman" w:cs="Times New Roman"/>
                <w:i/>
                <w:iCs/>
                <w:color w:val="000000"/>
                <w:sz w:val="20"/>
                <w:szCs w:val="20"/>
                <w:lang w:eastAsia="ru-RU"/>
              </w:rPr>
              <w:t>Drepanocladus aduncus</w:t>
            </w:r>
            <w:r w:rsidRPr="0059767A">
              <w:rPr>
                <w:rFonts w:ascii="Times New Roman" w:eastAsia="Times New Roman" w:hAnsi="Times New Roman" w:cs="Times New Roman"/>
                <w:color w:val="000000"/>
                <w:sz w:val="20"/>
                <w:szCs w:val="20"/>
                <w:lang w:eastAsia="ru-RU"/>
              </w:rPr>
              <w:t xml:space="preserve"> (Hedw) Warnst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 xml:space="preserve">Дрепанокладус крючковидный </w:t>
            </w:r>
          </w:p>
        </w:tc>
      </w:tr>
      <w:tr w:rsidR="00CC3D0E" w:rsidRPr="0059767A" w:rsidTr="002C284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066"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225</w:t>
            </w:r>
            <w:r w:rsidR="00BE32B5">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14"/>
                <w:szCs w:val="14"/>
                <w:lang w:val="en-US" w:eastAsia="ru-RU"/>
              </w:rPr>
              <w:t xml:space="preserve"> </w:t>
            </w:r>
            <w:r w:rsidRPr="005A4748">
              <w:rPr>
                <w:rFonts w:ascii="Times New Roman" w:eastAsia="Times New Roman" w:hAnsi="Times New Roman" w:cs="Times New Roman"/>
                <w:i/>
                <w:iCs/>
                <w:sz w:val="20"/>
                <w:szCs w:val="20"/>
                <w:lang w:val="en-US" w:eastAsia="ru-RU"/>
              </w:rPr>
              <w:t>Drepanocladus polygamus</w:t>
            </w:r>
            <w:r w:rsidRPr="0059767A">
              <w:rPr>
                <w:rFonts w:ascii="Times New Roman" w:eastAsia="Times New Roman" w:hAnsi="Times New Roman" w:cs="Times New Roman"/>
                <w:sz w:val="20"/>
                <w:szCs w:val="20"/>
                <w:lang w:val="en-US" w:eastAsia="ru-RU"/>
              </w:rPr>
              <w:t xml:space="preserve"> (BSG) </w:t>
            </w:r>
            <w:r w:rsidRPr="0059767A">
              <w:rPr>
                <w:rFonts w:ascii="Times New Roman" w:eastAsia="Times New Roman" w:hAnsi="Times New Roman" w:cs="Times New Roman"/>
                <w:sz w:val="20"/>
                <w:szCs w:val="20"/>
                <w:lang w:eastAsia="ru-RU"/>
              </w:rPr>
              <w:t xml:space="preserve">Hedenaes </w:t>
            </w:r>
          </w:p>
        </w:tc>
        <w:tc>
          <w:tcPr>
            <w:tcW w:w="1934" w:type="pct"/>
            <w:shd w:val="clear" w:color="auto" w:fill="auto"/>
            <w:noWrap/>
            <w:vAlign w:val="bottom"/>
            <w:hideMark/>
          </w:tcPr>
          <w:p w:rsidR="00CC3D0E" w:rsidRPr="0059767A" w:rsidRDefault="00CC3D0E" w:rsidP="00B4276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Дрепанокладус многодомный </w:t>
            </w:r>
          </w:p>
        </w:tc>
      </w:tr>
    </w:tbl>
    <w:p w:rsidR="0043179E" w:rsidRDefault="0043179E" w:rsidP="00922D32">
      <w:pPr>
        <w:ind w:left="0" w:firstLine="425"/>
        <w:jc w:val="both"/>
        <w:rPr>
          <w:rFonts w:ascii="Times New Roman" w:eastAsia="Times New Roman" w:hAnsi="Times New Roman" w:cs="Times New Roman"/>
          <w:sz w:val="24"/>
          <w:szCs w:val="28"/>
          <w:lang w:eastAsia="ru-RU"/>
        </w:rPr>
      </w:pPr>
    </w:p>
    <w:p w:rsidR="00885095" w:rsidRPr="00172A1D" w:rsidRDefault="00885095" w:rsidP="00922D32">
      <w:pPr>
        <w:ind w:left="0" w:firstLine="425"/>
        <w:jc w:val="both"/>
        <w:rPr>
          <w:rFonts w:ascii="Times New Roman" w:eastAsia="Times New Roman" w:hAnsi="Times New Roman" w:cs="Times New Roman"/>
          <w:bCs/>
          <w:sz w:val="24"/>
          <w:szCs w:val="24"/>
        </w:rPr>
      </w:pPr>
      <w:r>
        <w:rPr>
          <w:rFonts w:ascii="Times New Roman" w:hAnsi="Times New Roman" w:cs="Times New Roman"/>
          <w:sz w:val="24"/>
          <w:szCs w:val="24"/>
        </w:rPr>
        <w:t>Научные названия высших сосудистых растений</w:t>
      </w:r>
      <w:r w:rsidRPr="00FF6921">
        <w:rPr>
          <w:rFonts w:ascii="Times New Roman" w:hAnsi="Times New Roman" w:cs="Times New Roman"/>
          <w:sz w:val="24"/>
          <w:szCs w:val="24"/>
        </w:rPr>
        <w:t xml:space="preserve"> приводится по </w:t>
      </w:r>
      <w:r>
        <w:rPr>
          <w:rFonts w:ascii="Times New Roman" w:hAnsi="Times New Roman" w:cs="Times New Roman"/>
          <w:sz w:val="24"/>
          <w:szCs w:val="24"/>
        </w:rPr>
        <w:t>Черепанову (1995)</w:t>
      </w:r>
    </w:p>
    <w:p w:rsidR="00885095" w:rsidRPr="005A4748" w:rsidRDefault="00140862" w:rsidP="00922D32">
      <w:pPr>
        <w:ind w:left="0" w:firstLine="425"/>
        <w:jc w:val="both"/>
        <w:rPr>
          <w:rFonts w:ascii="Times New Roman" w:hAnsi="Times New Roman" w:cs="Times New Roman"/>
          <w:sz w:val="20"/>
          <w:szCs w:val="20"/>
        </w:rPr>
      </w:pPr>
      <w:r>
        <w:rPr>
          <w:rFonts w:ascii="Times New Roman" w:hAnsi="Times New Roman" w:cs="Times New Roman"/>
          <w:sz w:val="20"/>
          <w:szCs w:val="20"/>
        </w:rPr>
        <w:t xml:space="preserve">1 </w:t>
      </w:r>
      <w:r w:rsidR="00885095" w:rsidRPr="009F4FBA">
        <w:rPr>
          <w:rFonts w:ascii="Times New Roman" w:hAnsi="Times New Roman" w:cs="Times New Roman"/>
          <w:sz w:val="20"/>
          <w:szCs w:val="20"/>
        </w:rPr>
        <w:t>Черепанов С</w:t>
      </w:r>
      <w:r w:rsidR="00C62080">
        <w:rPr>
          <w:rFonts w:ascii="Times New Roman" w:hAnsi="Times New Roman" w:cs="Times New Roman"/>
          <w:sz w:val="20"/>
          <w:szCs w:val="20"/>
        </w:rPr>
        <w:t>.</w:t>
      </w:r>
      <w:r w:rsidR="00885095" w:rsidRPr="009F4FBA">
        <w:rPr>
          <w:rFonts w:ascii="Times New Roman" w:hAnsi="Times New Roman" w:cs="Times New Roman"/>
          <w:sz w:val="20"/>
          <w:szCs w:val="20"/>
        </w:rPr>
        <w:t>К</w:t>
      </w:r>
      <w:r w:rsidR="00C62080">
        <w:rPr>
          <w:rFonts w:ascii="Times New Roman" w:hAnsi="Times New Roman" w:cs="Times New Roman"/>
          <w:sz w:val="20"/>
          <w:szCs w:val="20"/>
        </w:rPr>
        <w:t>.</w:t>
      </w:r>
      <w:r w:rsidR="00885095" w:rsidRPr="009F4FBA">
        <w:rPr>
          <w:rFonts w:ascii="Times New Roman" w:hAnsi="Times New Roman" w:cs="Times New Roman"/>
          <w:sz w:val="20"/>
          <w:szCs w:val="20"/>
        </w:rPr>
        <w:t xml:space="preserve"> Сосудистые растения России и сопредельных государств (в пределах бывшего СССР) </w:t>
      </w:r>
      <w:r w:rsidR="00885095" w:rsidRPr="00172A1D">
        <w:rPr>
          <w:rFonts w:ascii="Times New Roman" w:hAnsi="Times New Roman" w:cs="Times New Roman"/>
          <w:sz w:val="20"/>
          <w:szCs w:val="20"/>
        </w:rPr>
        <w:t>Русское</w:t>
      </w:r>
      <w:r w:rsidR="00885095" w:rsidRPr="00F07E3E">
        <w:rPr>
          <w:rFonts w:ascii="Times New Roman" w:hAnsi="Times New Roman" w:cs="Times New Roman"/>
          <w:sz w:val="20"/>
          <w:szCs w:val="20"/>
        </w:rPr>
        <w:t xml:space="preserve"> </w:t>
      </w:r>
      <w:r w:rsidR="00885095" w:rsidRPr="00172A1D">
        <w:rPr>
          <w:rFonts w:ascii="Times New Roman" w:hAnsi="Times New Roman" w:cs="Times New Roman"/>
          <w:sz w:val="20"/>
          <w:szCs w:val="20"/>
        </w:rPr>
        <w:t>издание</w:t>
      </w:r>
      <w:r w:rsidR="00885095" w:rsidRPr="00F07E3E">
        <w:rPr>
          <w:rFonts w:ascii="Times New Roman" w:hAnsi="Times New Roman" w:cs="Times New Roman"/>
          <w:sz w:val="20"/>
          <w:szCs w:val="20"/>
        </w:rPr>
        <w:t xml:space="preserve"> </w:t>
      </w:r>
      <w:r w:rsidR="00732088">
        <w:rPr>
          <w:rFonts w:ascii="Times New Roman" w:hAnsi="Times New Roman" w:cs="Times New Roman"/>
          <w:sz w:val="20"/>
          <w:szCs w:val="20"/>
        </w:rPr>
        <w:t xml:space="preserve">– </w:t>
      </w:r>
      <w:r w:rsidR="00885095" w:rsidRPr="00172A1D">
        <w:rPr>
          <w:rFonts w:ascii="Times New Roman" w:hAnsi="Times New Roman" w:cs="Times New Roman"/>
          <w:sz w:val="20"/>
          <w:szCs w:val="20"/>
        </w:rPr>
        <w:t>СПб</w:t>
      </w:r>
      <w:r w:rsidR="00C62080">
        <w:rPr>
          <w:rFonts w:ascii="Times New Roman" w:hAnsi="Times New Roman" w:cs="Times New Roman"/>
          <w:sz w:val="20"/>
          <w:szCs w:val="20"/>
        </w:rPr>
        <w:t>.</w:t>
      </w:r>
      <w:r w:rsidR="00885095" w:rsidRPr="00F07E3E">
        <w:rPr>
          <w:rFonts w:ascii="Times New Roman" w:hAnsi="Times New Roman" w:cs="Times New Roman"/>
          <w:sz w:val="20"/>
          <w:szCs w:val="20"/>
        </w:rPr>
        <w:t xml:space="preserve">: </w:t>
      </w:r>
      <w:r w:rsidR="00885095" w:rsidRPr="00172A1D">
        <w:rPr>
          <w:rFonts w:ascii="Times New Roman" w:hAnsi="Times New Roman" w:cs="Times New Roman"/>
          <w:sz w:val="20"/>
          <w:szCs w:val="20"/>
        </w:rPr>
        <w:t>Мир</w:t>
      </w:r>
      <w:r w:rsidR="00885095" w:rsidRPr="00F07E3E">
        <w:rPr>
          <w:rFonts w:ascii="Times New Roman" w:hAnsi="Times New Roman" w:cs="Times New Roman"/>
          <w:sz w:val="20"/>
          <w:szCs w:val="20"/>
        </w:rPr>
        <w:t xml:space="preserve"> </w:t>
      </w:r>
      <w:r w:rsidR="00885095" w:rsidRPr="00172A1D">
        <w:rPr>
          <w:rFonts w:ascii="Times New Roman" w:hAnsi="Times New Roman" w:cs="Times New Roman"/>
          <w:sz w:val="20"/>
          <w:szCs w:val="20"/>
        </w:rPr>
        <w:t>и</w:t>
      </w:r>
      <w:r w:rsidR="00885095" w:rsidRPr="00F07E3E">
        <w:rPr>
          <w:rFonts w:ascii="Times New Roman" w:hAnsi="Times New Roman" w:cs="Times New Roman"/>
          <w:sz w:val="20"/>
          <w:szCs w:val="20"/>
        </w:rPr>
        <w:t xml:space="preserve"> </w:t>
      </w:r>
      <w:r w:rsidR="00885095" w:rsidRPr="00172A1D">
        <w:rPr>
          <w:rFonts w:ascii="Times New Roman" w:hAnsi="Times New Roman" w:cs="Times New Roman"/>
          <w:sz w:val="20"/>
          <w:szCs w:val="20"/>
        </w:rPr>
        <w:t>семья</w:t>
      </w:r>
      <w:r w:rsidR="00885095" w:rsidRPr="00F07E3E">
        <w:rPr>
          <w:rFonts w:ascii="Times New Roman" w:hAnsi="Times New Roman" w:cs="Times New Roman"/>
          <w:sz w:val="20"/>
          <w:szCs w:val="20"/>
        </w:rPr>
        <w:t>, 1995</w:t>
      </w:r>
      <w:r w:rsidR="00C62080">
        <w:rPr>
          <w:rFonts w:ascii="Times New Roman" w:hAnsi="Times New Roman" w:cs="Times New Roman"/>
          <w:sz w:val="20"/>
          <w:szCs w:val="20"/>
        </w:rPr>
        <w:t>.</w:t>
      </w:r>
      <w:r w:rsidR="00885095" w:rsidRPr="00F07E3E">
        <w:rPr>
          <w:rFonts w:ascii="Times New Roman" w:hAnsi="Times New Roman" w:cs="Times New Roman"/>
          <w:sz w:val="20"/>
          <w:szCs w:val="20"/>
        </w:rPr>
        <w:t xml:space="preserve"> – 992 </w:t>
      </w:r>
      <w:r w:rsidR="00885095" w:rsidRPr="00172A1D">
        <w:rPr>
          <w:rFonts w:ascii="Times New Roman" w:hAnsi="Times New Roman" w:cs="Times New Roman"/>
          <w:sz w:val="20"/>
          <w:szCs w:val="20"/>
        </w:rPr>
        <w:t>с</w:t>
      </w:r>
      <w:r w:rsidR="00C62080">
        <w:rPr>
          <w:rFonts w:ascii="Times New Roman" w:hAnsi="Times New Roman" w:cs="Times New Roman"/>
          <w:sz w:val="20"/>
          <w:szCs w:val="20"/>
        </w:rPr>
        <w:t>.</w:t>
      </w:r>
    </w:p>
    <w:p w:rsidR="006B2B92" w:rsidRPr="006B2B92" w:rsidRDefault="006B2B92" w:rsidP="00922D32">
      <w:pPr>
        <w:ind w:left="0" w:firstLine="425"/>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7"/>
        <w:gridCol w:w="35"/>
        <w:gridCol w:w="4532"/>
      </w:tblGrid>
      <w:tr w:rsidR="00954980" w:rsidRPr="0059767A" w:rsidTr="00954980">
        <w:trPr>
          <w:trHeight w:val="170"/>
        </w:trPr>
        <w:tc>
          <w:tcPr>
            <w:tcW w:w="5000" w:type="pct"/>
            <w:gridSpan w:val="3"/>
            <w:shd w:val="clear" w:color="auto" w:fill="auto"/>
            <w:noWrap/>
            <w:vAlign w:val="bottom"/>
            <w:hideMark/>
          </w:tcPr>
          <w:p w:rsidR="00954980" w:rsidRPr="0059767A" w:rsidRDefault="00DB54F6" w:rsidP="00491FD4">
            <w:pPr>
              <w:jc w:val="center"/>
              <w:rPr>
                <w:rFonts w:ascii="Times New Roman" w:eastAsia="Times New Roman" w:hAnsi="Times New Roman" w:cs="Times New Roman"/>
                <w:b/>
                <w:bCs/>
                <w:sz w:val="20"/>
                <w:szCs w:val="20"/>
                <w:lang w:eastAsia="ru-RU"/>
              </w:rPr>
            </w:pPr>
            <w:r w:rsidRPr="0059767A">
              <w:rPr>
                <w:rFonts w:ascii="Times New Roman" w:eastAsia="Times New Roman" w:hAnsi="Times New Roman" w:cs="Times New Roman"/>
                <w:b/>
                <w:bCs/>
                <w:sz w:val="20"/>
                <w:szCs w:val="20"/>
                <w:lang w:eastAsia="ru-RU"/>
              </w:rPr>
              <w:t>ВЫЯВЛЕННЫЕ ВИДЫ ФЛОРЫ СОСУДИСТЫХ РАСТЕНИЙ</w:t>
            </w:r>
          </w:p>
        </w:tc>
      </w:tr>
      <w:tr w:rsidR="00954980" w:rsidRPr="0059767A" w:rsidTr="00E629B0">
        <w:trPr>
          <w:trHeight w:val="170"/>
        </w:trPr>
        <w:tc>
          <w:tcPr>
            <w:tcW w:w="2730" w:type="pct"/>
            <w:shd w:val="clear" w:color="auto" w:fill="auto"/>
            <w:noWrap/>
            <w:vAlign w:val="bottom"/>
            <w:hideMark/>
          </w:tcPr>
          <w:p w:rsidR="00954980" w:rsidRPr="0059767A" w:rsidRDefault="00954980" w:rsidP="00491FD4">
            <w:pPr>
              <w:jc w:val="center"/>
              <w:rPr>
                <w:rFonts w:ascii="Times New Roman" w:eastAsia="Times New Roman" w:hAnsi="Times New Roman" w:cs="Times New Roman"/>
                <w:bCs/>
                <w:sz w:val="20"/>
                <w:szCs w:val="20"/>
                <w:lang w:eastAsia="ru-RU"/>
              </w:rPr>
            </w:pPr>
            <w:r w:rsidRPr="0059767A">
              <w:rPr>
                <w:rFonts w:ascii="Times New Roman" w:eastAsia="Times New Roman" w:hAnsi="Times New Roman" w:cs="Times New Roman"/>
                <w:bCs/>
                <w:sz w:val="20"/>
                <w:szCs w:val="20"/>
                <w:lang w:eastAsia="ru-RU"/>
              </w:rPr>
              <w:t>Латинское название</w:t>
            </w:r>
          </w:p>
        </w:tc>
        <w:tc>
          <w:tcPr>
            <w:tcW w:w="2270" w:type="pct"/>
            <w:gridSpan w:val="2"/>
            <w:shd w:val="clear" w:color="auto" w:fill="auto"/>
            <w:vAlign w:val="bottom"/>
          </w:tcPr>
          <w:p w:rsidR="00954980" w:rsidRPr="0059767A" w:rsidRDefault="00954980" w:rsidP="00491FD4">
            <w:pPr>
              <w:jc w:val="center"/>
              <w:rPr>
                <w:rFonts w:ascii="Times New Roman" w:eastAsia="Times New Roman" w:hAnsi="Times New Roman" w:cs="Times New Roman"/>
                <w:bCs/>
                <w:sz w:val="20"/>
                <w:szCs w:val="20"/>
                <w:lang w:eastAsia="ru-RU"/>
              </w:rPr>
            </w:pPr>
            <w:r w:rsidRPr="0059767A">
              <w:rPr>
                <w:rFonts w:ascii="Times New Roman" w:eastAsia="Times New Roman" w:hAnsi="Times New Roman" w:cs="Times New Roman"/>
                <w:bCs/>
                <w:sz w:val="20"/>
                <w:szCs w:val="20"/>
                <w:lang w:eastAsia="ru-RU"/>
              </w:rPr>
              <w:t>Русское название</w:t>
            </w:r>
          </w:p>
        </w:tc>
      </w:tr>
      <w:tr w:rsidR="00954980" w:rsidRPr="0059767A" w:rsidTr="00954980">
        <w:trPr>
          <w:trHeight w:val="170"/>
        </w:trPr>
        <w:tc>
          <w:tcPr>
            <w:tcW w:w="5000" w:type="pct"/>
            <w:gridSpan w:val="3"/>
            <w:shd w:val="clear" w:color="auto" w:fill="auto"/>
            <w:noWrap/>
            <w:vAlign w:val="bottom"/>
            <w:hideMark/>
          </w:tcPr>
          <w:p w:rsidR="00954980" w:rsidRPr="0059767A" w:rsidRDefault="00954980" w:rsidP="00491FD4">
            <w:pPr>
              <w:jc w:val="center"/>
              <w:rPr>
                <w:rFonts w:ascii="Times New Roman" w:eastAsia="Times New Roman" w:hAnsi="Times New Roman" w:cs="Times New Roman"/>
                <w:b/>
                <w:color w:val="000000"/>
                <w:sz w:val="20"/>
                <w:szCs w:val="20"/>
                <w:lang w:eastAsia="ru-RU"/>
              </w:rPr>
            </w:pPr>
            <w:r w:rsidRPr="0059767A">
              <w:rPr>
                <w:rFonts w:ascii="Times New Roman" w:eastAsia="Times New Roman" w:hAnsi="Times New Roman" w:cs="Times New Roman"/>
                <w:b/>
                <w:bCs/>
                <w:sz w:val="20"/>
                <w:szCs w:val="20"/>
                <w:lang w:eastAsia="ru-RU"/>
              </w:rPr>
              <w:t>ОТДЕЛ POLYPODIOPHYTA (PTEROPHYTA) – ПАПОРОТНИКОВЫЕ (ПАПОРОТНИКООБРАЗНЫЕ)</w:t>
            </w:r>
          </w:p>
        </w:tc>
      </w:tr>
      <w:tr w:rsidR="00954980" w:rsidRPr="0059767A" w:rsidTr="00954980">
        <w:trPr>
          <w:trHeight w:val="170"/>
        </w:trPr>
        <w:tc>
          <w:tcPr>
            <w:tcW w:w="5000" w:type="pct"/>
            <w:gridSpan w:val="3"/>
            <w:shd w:val="clear" w:color="auto" w:fill="auto"/>
            <w:noWrap/>
            <w:vAlign w:val="bottom"/>
            <w:hideMark/>
          </w:tcPr>
          <w:p w:rsidR="00954980" w:rsidRPr="0059767A" w:rsidRDefault="00954980"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bCs/>
                <w:iCs/>
                <w:sz w:val="20"/>
                <w:szCs w:val="20"/>
                <w:lang w:eastAsia="ru-RU"/>
              </w:rPr>
              <w:t>Класс Polypodiopsida (Filicinae) – Папоротниковые</w:t>
            </w:r>
          </w:p>
        </w:tc>
      </w:tr>
      <w:tr w:rsidR="00954980" w:rsidRPr="0059767A" w:rsidTr="00954980">
        <w:trPr>
          <w:trHeight w:val="170"/>
        </w:trPr>
        <w:tc>
          <w:tcPr>
            <w:tcW w:w="5000" w:type="pct"/>
            <w:gridSpan w:val="3"/>
            <w:shd w:val="clear" w:color="auto" w:fill="auto"/>
            <w:noWrap/>
            <w:vAlign w:val="bottom"/>
            <w:hideMark/>
          </w:tcPr>
          <w:p w:rsidR="00954980" w:rsidRPr="0059767A" w:rsidRDefault="00AC5067" w:rsidP="00491FD4">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Cs/>
                <w:sz w:val="20"/>
                <w:szCs w:val="20"/>
                <w:lang w:eastAsia="ru-RU"/>
              </w:rPr>
              <w:t>Сем.</w:t>
            </w:r>
            <w:r w:rsidR="00954980"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iCs/>
                <w:sz w:val="20"/>
                <w:szCs w:val="20"/>
                <w:lang w:eastAsia="ru-RU"/>
              </w:rPr>
              <w:t xml:space="preserve">Onocleaceae </w:t>
            </w:r>
            <w:r w:rsidR="00954980" w:rsidRPr="0059767A">
              <w:rPr>
                <w:rFonts w:ascii="Times New Roman" w:eastAsia="Times New Roman" w:hAnsi="Times New Roman" w:cs="Times New Roman"/>
                <w:bCs/>
                <w:sz w:val="20"/>
                <w:szCs w:val="20"/>
                <w:lang w:eastAsia="ru-RU"/>
              </w:rPr>
              <w:t>– Оноклеевые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Matteuccia struthiopteris</w:t>
            </w:r>
            <w:r w:rsidRPr="0059767A">
              <w:rPr>
                <w:rFonts w:ascii="Times New Roman" w:eastAsia="Times New Roman" w:hAnsi="Times New Roman" w:cs="Times New Roman"/>
                <w:sz w:val="20"/>
                <w:szCs w:val="20"/>
                <w:lang w:val="en-US" w:eastAsia="ru-RU"/>
              </w:rPr>
              <w:t xml:space="preserve"> (L) Todaro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Страусник обыкновенный </w:t>
            </w:r>
          </w:p>
        </w:tc>
      </w:tr>
      <w:tr w:rsidR="00954980" w:rsidRPr="0059767A" w:rsidTr="00954980">
        <w:trPr>
          <w:trHeight w:val="170"/>
        </w:trPr>
        <w:tc>
          <w:tcPr>
            <w:tcW w:w="5000" w:type="pct"/>
            <w:gridSpan w:val="3"/>
            <w:shd w:val="clear" w:color="auto" w:fill="auto"/>
            <w:noWrap/>
            <w:vAlign w:val="bottom"/>
            <w:hideMark/>
          </w:tcPr>
          <w:p w:rsidR="00954980" w:rsidRPr="0059767A" w:rsidRDefault="00AC5067" w:rsidP="00491FD4">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54980"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iCs/>
                <w:sz w:val="20"/>
                <w:szCs w:val="20"/>
                <w:lang w:eastAsia="ru-RU"/>
              </w:rPr>
              <w:t>Athyriaceae</w:t>
            </w:r>
            <w:r w:rsidR="002C0F24" w:rsidRPr="0059767A">
              <w:rPr>
                <w:rFonts w:ascii="Times New Roman" w:eastAsia="Times New Roman" w:hAnsi="Times New Roman" w:cs="Times New Roman"/>
                <w:bCs/>
                <w:iCs/>
                <w:sz w:val="20"/>
                <w:szCs w:val="20"/>
                <w:lang w:eastAsia="ru-RU"/>
              </w:rPr>
              <w:t xml:space="preserve"> </w:t>
            </w:r>
            <w:r w:rsidR="00D848C6">
              <w:rPr>
                <w:rFonts w:ascii="Times New Roman" w:eastAsia="Times New Roman" w:hAnsi="Times New Roman" w:cs="Times New Roman"/>
                <w:bCs/>
                <w:iCs/>
                <w:sz w:val="20"/>
                <w:szCs w:val="20"/>
                <w:lang w:val="en-US" w:eastAsia="ru-RU"/>
              </w:rPr>
              <w:t xml:space="preserve">– </w:t>
            </w:r>
            <w:r w:rsidR="00954980" w:rsidRPr="0059767A">
              <w:rPr>
                <w:rFonts w:ascii="Times New Roman" w:eastAsia="Times New Roman" w:hAnsi="Times New Roman" w:cs="Times New Roman"/>
                <w:bCs/>
                <w:sz w:val="20"/>
                <w:szCs w:val="20"/>
                <w:lang w:eastAsia="ru-RU"/>
              </w:rPr>
              <w:t>Кочедыжниковые</w:t>
            </w:r>
          </w:p>
        </w:tc>
      </w:tr>
      <w:tr w:rsidR="00954980" w:rsidRPr="0059767A" w:rsidTr="00E629B0">
        <w:trPr>
          <w:trHeight w:val="170"/>
        </w:trPr>
        <w:tc>
          <w:tcPr>
            <w:tcW w:w="2748" w:type="pct"/>
            <w:gridSpan w:val="2"/>
            <w:shd w:val="clear" w:color="auto" w:fill="auto"/>
            <w:noWrap/>
            <w:vAlign w:val="bottom"/>
            <w:hideMark/>
          </w:tcPr>
          <w:p w:rsidR="00954980" w:rsidRPr="00BD5746"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2</w:t>
            </w:r>
            <w:r w:rsidR="00396FD9" w:rsidRPr="00396FD9">
              <w:rPr>
                <w:rFonts w:ascii="Times New Roman" w:eastAsia="Times New Roman" w:hAnsi="Times New Roman" w:cs="Times New Roman"/>
                <w:sz w:val="20"/>
                <w:szCs w:val="20"/>
                <w:lang w:val="en-US"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Athyrium filix-femina</w:t>
            </w:r>
            <w:r w:rsidRPr="0059767A">
              <w:rPr>
                <w:rFonts w:ascii="Times New Roman" w:eastAsia="Times New Roman" w:hAnsi="Times New Roman" w:cs="Times New Roman"/>
                <w:sz w:val="20"/>
                <w:szCs w:val="20"/>
                <w:lang w:val="en-US" w:eastAsia="ru-RU"/>
              </w:rPr>
              <w:t xml:space="preserve"> (L) Roth </w:t>
            </w:r>
            <w:r w:rsidR="00FE1A4A" w:rsidRPr="00BD5746">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Кочедыжник женский </w:t>
            </w:r>
          </w:p>
        </w:tc>
      </w:tr>
      <w:tr w:rsidR="00954980" w:rsidRPr="0059767A" w:rsidTr="00954980">
        <w:trPr>
          <w:trHeight w:val="170"/>
        </w:trPr>
        <w:tc>
          <w:tcPr>
            <w:tcW w:w="5000" w:type="pct"/>
            <w:gridSpan w:val="3"/>
            <w:shd w:val="clear" w:color="auto" w:fill="auto"/>
            <w:noWrap/>
            <w:vAlign w:val="bottom"/>
            <w:hideMark/>
          </w:tcPr>
          <w:p w:rsidR="00954980" w:rsidRPr="0059767A" w:rsidRDefault="00AC5067" w:rsidP="00491FD4">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54980" w:rsidRPr="0059767A">
              <w:rPr>
                <w:rFonts w:ascii="Times New Roman" w:eastAsia="Times New Roman" w:hAnsi="Times New Roman" w:cs="Times New Roman"/>
                <w:bCs/>
                <w:iCs/>
                <w:sz w:val="20"/>
                <w:szCs w:val="20"/>
                <w:lang w:eastAsia="ru-RU"/>
              </w:rPr>
              <w:t xml:space="preserve"> Dryopteridaceae</w:t>
            </w:r>
            <w:r w:rsidR="00954980"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iCs/>
                <w:sz w:val="20"/>
                <w:szCs w:val="20"/>
                <w:lang w:eastAsia="ru-RU"/>
              </w:rPr>
              <w:t>Aspidiaceae)</w:t>
            </w:r>
            <w:r w:rsidR="00954980" w:rsidRPr="0059767A">
              <w:rPr>
                <w:rFonts w:ascii="Times New Roman" w:eastAsia="Times New Roman" w:hAnsi="Times New Roman" w:cs="Times New Roman"/>
                <w:bCs/>
                <w:sz w:val="20"/>
                <w:szCs w:val="20"/>
                <w:lang w:eastAsia="ru-RU"/>
              </w:rPr>
              <w:t xml:space="preserve"> </w:t>
            </w:r>
            <w:r w:rsidR="00D848C6">
              <w:rPr>
                <w:rFonts w:ascii="Times New Roman" w:eastAsia="Times New Roman" w:hAnsi="Times New Roman" w:cs="Times New Roman"/>
                <w:bCs/>
                <w:sz w:val="20"/>
                <w:szCs w:val="20"/>
                <w:lang w:val="en-US" w:eastAsia="ru-RU"/>
              </w:rPr>
              <w:t xml:space="preserve">– </w:t>
            </w:r>
            <w:r w:rsidR="00954980" w:rsidRPr="0059767A">
              <w:rPr>
                <w:rFonts w:ascii="Times New Roman" w:eastAsia="Times New Roman" w:hAnsi="Times New Roman" w:cs="Times New Roman"/>
                <w:bCs/>
                <w:sz w:val="20"/>
                <w:szCs w:val="20"/>
                <w:lang w:eastAsia="ru-RU"/>
              </w:rPr>
              <w:t>Щитовниковые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Dryopteris assimilis</w:t>
            </w:r>
            <w:r w:rsidRPr="0059767A">
              <w:rPr>
                <w:rFonts w:ascii="Times New Roman" w:eastAsia="Times New Roman" w:hAnsi="Times New Roman" w:cs="Times New Roman"/>
                <w:sz w:val="20"/>
                <w:szCs w:val="20"/>
                <w:lang w:val="en-US" w:eastAsia="ru-RU"/>
              </w:rPr>
              <w:t xml:space="preserve"> L Walker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Щитовник похожий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4</w:t>
            </w:r>
            <w:r w:rsidR="00396FD9" w:rsidRPr="00396FD9">
              <w:rPr>
                <w:rFonts w:ascii="Times New Roman" w:eastAsia="Times New Roman" w:hAnsi="Times New Roman" w:cs="Times New Roman"/>
                <w:sz w:val="20"/>
                <w:szCs w:val="20"/>
                <w:lang w:val="en-US"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D</w:t>
            </w:r>
            <w:r w:rsidR="00161B80" w:rsidRPr="00161B80">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carthusiana</w:t>
            </w:r>
            <w:r w:rsidRPr="0059767A">
              <w:rPr>
                <w:rFonts w:ascii="Times New Roman" w:eastAsia="Times New Roman" w:hAnsi="Times New Roman" w:cs="Times New Roman"/>
                <w:sz w:val="20"/>
                <w:szCs w:val="20"/>
                <w:lang w:val="en-US" w:eastAsia="ru-RU"/>
              </w:rPr>
              <w:t xml:space="preserve"> (Vill) H P Fuchs </w:t>
            </w:r>
            <w:r w:rsidR="00FE1A4A" w:rsidRPr="00FE1A4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971224" w:rsidRDefault="00954980" w:rsidP="00491FD4">
            <w:pPr>
              <w:jc w:val="both"/>
              <w:rPr>
                <w:rFonts w:ascii="Times New Roman" w:eastAsia="Times New Roman" w:hAnsi="Times New Roman" w:cs="Times New Roman"/>
                <w:sz w:val="20"/>
                <w:szCs w:val="20"/>
                <w:lang w:eastAsia="ru-RU"/>
              </w:rPr>
            </w:pPr>
            <w:r w:rsidRPr="00971224">
              <w:rPr>
                <w:rFonts w:ascii="Times New Roman" w:eastAsia="Times New Roman" w:hAnsi="Times New Roman" w:cs="Times New Roman"/>
                <w:sz w:val="20"/>
                <w:szCs w:val="20"/>
                <w:lang w:eastAsia="ru-RU"/>
              </w:rPr>
              <w:t>Щ</w:t>
            </w:r>
            <w:r w:rsidR="00971224" w:rsidRPr="00971224">
              <w:rPr>
                <w:rFonts w:ascii="Times New Roman" w:eastAsia="Times New Roman" w:hAnsi="Times New Roman" w:cs="Times New Roman"/>
                <w:sz w:val="20"/>
                <w:szCs w:val="20"/>
                <w:lang w:eastAsia="ru-RU"/>
              </w:rPr>
              <w:t>итовник</w:t>
            </w:r>
            <w:r w:rsidRPr="00971224">
              <w:rPr>
                <w:rFonts w:ascii="Times New Roman" w:eastAsia="Times New Roman" w:hAnsi="Times New Roman" w:cs="Times New Roman"/>
                <w:sz w:val="20"/>
                <w:szCs w:val="20"/>
                <w:lang w:eastAsia="ru-RU"/>
              </w:rPr>
              <w:t xml:space="preserve"> Картузиуса, или игольчатый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5</w:t>
            </w:r>
            <w:r w:rsidR="00396FD9" w:rsidRPr="00396FD9">
              <w:rPr>
                <w:rFonts w:ascii="Times New Roman" w:eastAsia="Times New Roman" w:hAnsi="Times New Roman" w:cs="Times New Roman"/>
                <w:sz w:val="20"/>
                <w:szCs w:val="20"/>
                <w:lang w:val="en-US"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D</w:t>
            </w:r>
            <w:r w:rsidR="00161B80" w:rsidRPr="00161B80">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cristata</w:t>
            </w:r>
            <w:r w:rsidRPr="0059767A">
              <w:rPr>
                <w:rFonts w:ascii="Times New Roman" w:eastAsia="Times New Roman" w:hAnsi="Times New Roman" w:cs="Times New Roman"/>
                <w:sz w:val="20"/>
                <w:szCs w:val="20"/>
                <w:lang w:val="en-US" w:eastAsia="ru-RU"/>
              </w:rPr>
              <w:t xml:space="preserve"> (L) A Gray </w:t>
            </w:r>
            <w:r w:rsidR="00FE1A4A" w:rsidRPr="00FE1A4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971224" w:rsidRDefault="00954980" w:rsidP="00491FD4">
            <w:pPr>
              <w:jc w:val="both"/>
              <w:rPr>
                <w:rFonts w:ascii="Times New Roman" w:eastAsia="Times New Roman" w:hAnsi="Times New Roman" w:cs="Times New Roman"/>
                <w:sz w:val="20"/>
                <w:szCs w:val="20"/>
                <w:lang w:eastAsia="ru-RU"/>
              </w:rPr>
            </w:pPr>
            <w:r w:rsidRPr="00971224">
              <w:rPr>
                <w:rFonts w:ascii="Times New Roman" w:eastAsia="Times New Roman" w:hAnsi="Times New Roman" w:cs="Times New Roman"/>
                <w:sz w:val="20"/>
                <w:szCs w:val="20"/>
                <w:lang w:eastAsia="ru-RU"/>
              </w:rPr>
              <w:t>Щ</w:t>
            </w:r>
            <w:r w:rsidR="00971224" w:rsidRPr="00971224">
              <w:rPr>
                <w:rFonts w:ascii="Times New Roman" w:eastAsia="Times New Roman" w:hAnsi="Times New Roman" w:cs="Times New Roman"/>
                <w:sz w:val="20"/>
                <w:szCs w:val="20"/>
                <w:lang w:eastAsia="ru-RU"/>
              </w:rPr>
              <w:t>итовник</w:t>
            </w:r>
            <w:r w:rsidRPr="00971224">
              <w:rPr>
                <w:rFonts w:ascii="Times New Roman" w:eastAsia="Times New Roman" w:hAnsi="Times New Roman" w:cs="Times New Roman"/>
                <w:sz w:val="20"/>
                <w:szCs w:val="20"/>
                <w:lang w:eastAsia="ru-RU"/>
              </w:rPr>
              <w:t xml:space="preserve"> гребенчатый </w:t>
            </w:r>
          </w:p>
        </w:tc>
      </w:tr>
      <w:tr w:rsidR="00954980" w:rsidRPr="0059767A" w:rsidTr="00E629B0">
        <w:trPr>
          <w:trHeight w:val="170"/>
        </w:trPr>
        <w:tc>
          <w:tcPr>
            <w:tcW w:w="2748" w:type="pct"/>
            <w:gridSpan w:val="2"/>
            <w:shd w:val="clear" w:color="auto" w:fill="auto"/>
            <w:noWrap/>
            <w:vAlign w:val="bottom"/>
            <w:hideMark/>
          </w:tcPr>
          <w:p w:rsidR="00954980" w:rsidRPr="00BD5746"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6</w:t>
            </w:r>
            <w:r w:rsidR="00396FD9" w:rsidRPr="00396FD9">
              <w:rPr>
                <w:rFonts w:ascii="Times New Roman" w:eastAsia="Times New Roman" w:hAnsi="Times New Roman" w:cs="Times New Roman"/>
                <w:sz w:val="20"/>
                <w:szCs w:val="20"/>
                <w:lang w:val="en-US"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D</w:t>
            </w:r>
            <w:r w:rsidR="00161B80" w:rsidRPr="00161B80">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filix-mas</w:t>
            </w:r>
            <w:r w:rsidRPr="0059767A">
              <w:rPr>
                <w:rFonts w:ascii="Times New Roman" w:eastAsia="Times New Roman" w:hAnsi="Times New Roman" w:cs="Times New Roman"/>
                <w:sz w:val="20"/>
                <w:szCs w:val="20"/>
                <w:lang w:val="en-US" w:eastAsia="ru-RU"/>
              </w:rPr>
              <w:t xml:space="preserve"> (L) Schott </w:t>
            </w:r>
            <w:r w:rsidR="00FE1A4A" w:rsidRPr="00BD5746">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w:t>
            </w:r>
            <w:r w:rsidR="00971224">
              <w:rPr>
                <w:rFonts w:ascii="Times New Roman" w:eastAsia="Times New Roman" w:hAnsi="Times New Roman" w:cs="Times New Roman"/>
                <w:sz w:val="20"/>
                <w:szCs w:val="20"/>
                <w:lang w:eastAsia="ru-RU"/>
              </w:rPr>
              <w:t>итовник</w:t>
            </w:r>
            <w:r w:rsidRPr="0059767A">
              <w:rPr>
                <w:rFonts w:ascii="Times New Roman" w:eastAsia="Times New Roman" w:hAnsi="Times New Roman" w:cs="Times New Roman"/>
                <w:sz w:val="20"/>
                <w:szCs w:val="20"/>
                <w:lang w:eastAsia="ru-RU"/>
              </w:rPr>
              <w:t xml:space="preserve"> мужской</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Gymnocarpium dryopteris</w:t>
            </w:r>
            <w:r w:rsidRPr="0059767A">
              <w:rPr>
                <w:rFonts w:ascii="Times New Roman" w:eastAsia="Times New Roman" w:hAnsi="Times New Roman" w:cs="Times New Roman"/>
                <w:sz w:val="20"/>
                <w:szCs w:val="20"/>
                <w:lang w:val="en-US" w:eastAsia="ru-RU"/>
              </w:rPr>
              <w:t xml:space="preserve"> (L) Newm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Голокучник обыкновенный </w:t>
            </w:r>
          </w:p>
        </w:tc>
      </w:tr>
      <w:tr w:rsidR="00954980" w:rsidRPr="0059767A" w:rsidTr="00954980">
        <w:trPr>
          <w:trHeight w:val="170"/>
        </w:trPr>
        <w:tc>
          <w:tcPr>
            <w:tcW w:w="5000" w:type="pct"/>
            <w:gridSpan w:val="3"/>
            <w:shd w:val="clear" w:color="auto" w:fill="auto"/>
            <w:noWrap/>
            <w:vAlign w:val="bottom"/>
            <w:hideMark/>
          </w:tcPr>
          <w:p w:rsidR="00954980" w:rsidRPr="0059767A" w:rsidRDefault="00AC5067" w:rsidP="00491FD4">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54980"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iCs/>
                <w:sz w:val="20"/>
                <w:szCs w:val="20"/>
                <w:lang w:eastAsia="ru-RU"/>
              </w:rPr>
              <w:t>Thelypteridaceae</w:t>
            </w:r>
            <w:r w:rsidR="002C0F24" w:rsidRPr="0059767A">
              <w:rPr>
                <w:rFonts w:ascii="Times New Roman" w:eastAsia="Times New Roman" w:hAnsi="Times New Roman" w:cs="Times New Roman"/>
                <w:bCs/>
                <w:sz w:val="20"/>
                <w:szCs w:val="20"/>
                <w:lang w:eastAsia="ru-RU"/>
              </w:rPr>
              <w:t xml:space="preserve"> </w:t>
            </w:r>
            <w:r w:rsidR="00D848C6">
              <w:rPr>
                <w:rFonts w:ascii="Times New Roman" w:eastAsia="Times New Roman" w:hAnsi="Times New Roman" w:cs="Times New Roman"/>
                <w:bCs/>
                <w:sz w:val="20"/>
                <w:szCs w:val="20"/>
                <w:lang w:val="en-US" w:eastAsia="ru-RU"/>
              </w:rPr>
              <w:t xml:space="preserve">– </w:t>
            </w:r>
            <w:r w:rsidR="00954980" w:rsidRPr="0059767A">
              <w:rPr>
                <w:rFonts w:ascii="Times New Roman" w:eastAsia="Times New Roman" w:hAnsi="Times New Roman" w:cs="Times New Roman"/>
                <w:bCs/>
                <w:sz w:val="20"/>
                <w:szCs w:val="20"/>
                <w:lang w:eastAsia="ru-RU"/>
              </w:rPr>
              <w:t>Телиптерисовые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8</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Phegopteris connectilis</w:t>
            </w:r>
            <w:r w:rsidRPr="0059767A">
              <w:rPr>
                <w:rFonts w:ascii="Times New Roman" w:eastAsia="Times New Roman" w:hAnsi="Times New Roman" w:cs="Times New Roman"/>
                <w:sz w:val="20"/>
                <w:szCs w:val="20"/>
                <w:lang w:val="en-US" w:eastAsia="ru-RU"/>
              </w:rPr>
              <w:t xml:space="preserve"> (Michx) Watt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Фегоптерис связывающий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Thelypteris palustris</w:t>
            </w:r>
            <w:r w:rsidRPr="0059767A">
              <w:rPr>
                <w:rFonts w:ascii="Times New Roman" w:eastAsia="Times New Roman" w:hAnsi="Times New Roman" w:cs="Times New Roman"/>
                <w:sz w:val="20"/>
                <w:szCs w:val="20"/>
                <w:lang w:val="en-US" w:eastAsia="ru-RU"/>
              </w:rPr>
              <w:t xml:space="preserve"> Schott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Телиптерис болотный </w:t>
            </w:r>
          </w:p>
        </w:tc>
      </w:tr>
      <w:tr w:rsidR="00954980" w:rsidRPr="0059767A" w:rsidTr="00954980">
        <w:trPr>
          <w:trHeight w:val="170"/>
        </w:trPr>
        <w:tc>
          <w:tcPr>
            <w:tcW w:w="5000" w:type="pct"/>
            <w:gridSpan w:val="3"/>
            <w:shd w:val="clear" w:color="auto" w:fill="auto"/>
            <w:noWrap/>
            <w:vAlign w:val="bottom"/>
            <w:hideMark/>
          </w:tcPr>
          <w:p w:rsidR="00954980" w:rsidRPr="0059767A" w:rsidRDefault="00AC5067" w:rsidP="00491FD4">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54980"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iCs/>
                <w:sz w:val="20"/>
                <w:szCs w:val="20"/>
                <w:lang w:eastAsia="ru-RU"/>
              </w:rPr>
              <w:t>Hypolepidaceae</w:t>
            </w:r>
            <w:r w:rsidR="002C0F24" w:rsidRPr="0059767A">
              <w:rPr>
                <w:rFonts w:ascii="Times New Roman" w:eastAsia="Times New Roman" w:hAnsi="Times New Roman" w:cs="Times New Roman"/>
                <w:bCs/>
                <w:sz w:val="20"/>
                <w:szCs w:val="20"/>
                <w:lang w:eastAsia="ru-RU"/>
              </w:rPr>
              <w:t xml:space="preserve"> </w:t>
            </w:r>
            <w:r w:rsidR="00D848C6">
              <w:rPr>
                <w:rFonts w:ascii="Times New Roman" w:eastAsia="Times New Roman" w:hAnsi="Times New Roman" w:cs="Times New Roman"/>
                <w:bCs/>
                <w:sz w:val="20"/>
                <w:szCs w:val="20"/>
                <w:lang w:val="en-US" w:eastAsia="ru-RU"/>
              </w:rPr>
              <w:t xml:space="preserve">– </w:t>
            </w:r>
            <w:r w:rsidR="00954980" w:rsidRPr="0059767A">
              <w:rPr>
                <w:rFonts w:ascii="Times New Roman" w:eastAsia="Times New Roman" w:hAnsi="Times New Roman" w:cs="Times New Roman"/>
                <w:bCs/>
                <w:sz w:val="20"/>
                <w:szCs w:val="20"/>
                <w:lang w:eastAsia="ru-RU"/>
              </w:rPr>
              <w:t>Орляковые</w:t>
            </w:r>
          </w:p>
        </w:tc>
      </w:tr>
      <w:tr w:rsidR="00954980" w:rsidRPr="0059767A" w:rsidTr="00E629B0">
        <w:trPr>
          <w:trHeight w:val="170"/>
        </w:trPr>
        <w:tc>
          <w:tcPr>
            <w:tcW w:w="2748" w:type="pct"/>
            <w:gridSpan w:val="2"/>
            <w:shd w:val="clear" w:color="auto" w:fill="auto"/>
            <w:noWrap/>
            <w:vAlign w:val="bottom"/>
            <w:hideMark/>
          </w:tcPr>
          <w:p w:rsidR="00954980" w:rsidRPr="00BD5746"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10</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Pteridium aquilinum</w:t>
            </w:r>
            <w:r w:rsidRPr="0059767A">
              <w:rPr>
                <w:rFonts w:ascii="Times New Roman" w:eastAsia="Times New Roman" w:hAnsi="Times New Roman" w:cs="Times New Roman"/>
                <w:sz w:val="20"/>
                <w:szCs w:val="20"/>
                <w:lang w:val="en-US" w:eastAsia="ru-RU"/>
              </w:rPr>
              <w:t xml:space="preserve"> (L) Kuhn ex Decken </w:t>
            </w:r>
            <w:r w:rsidR="00FE1A4A" w:rsidRPr="00BD5746">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Орляк обыкновенный </w:t>
            </w:r>
          </w:p>
        </w:tc>
      </w:tr>
      <w:tr w:rsidR="00954980" w:rsidRPr="0059767A" w:rsidTr="00954980">
        <w:trPr>
          <w:trHeight w:val="170"/>
        </w:trPr>
        <w:tc>
          <w:tcPr>
            <w:tcW w:w="5000" w:type="pct"/>
            <w:gridSpan w:val="3"/>
            <w:shd w:val="clear" w:color="auto" w:fill="auto"/>
            <w:noWrap/>
            <w:vAlign w:val="bottom"/>
            <w:hideMark/>
          </w:tcPr>
          <w:p w:rsidR="00954980" w:rsidRPr="0059767A" w:rsidRDefault="00AC5067" w:rsidP="00491FD4">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54980"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iCs/>
                <w:sz w:val="20"/>
                <w:szCs w:val="20"/>
                <w:lang w:eastAsia="ru-RU"/>
              </w:rPr>
              <w:t>Ophioglossaceae</w:t>
            </w:r>
            <w:r w:rsidR="002C0F24" w:rsidRPr="0059767A">
              <w:rPr>
                <w:rFonts w:ascii="Times New Roman" w:eastAsia="Times New Roman" w:hAnsi="Times New Roman" w:cs="Times New Roman"/>
                <w:bCs/>
                <w:iCs/>
                <w:sz w:val="20"/>
                <w:szCs w:val="20"/>
                <w:lang w:eastAsia="ru-RU"/>
              </w:rPr>
              <w:t xml:space="preserve"> </w:t>
            </w:r>
            <w:r w:rsidR="00D848C6">
              <w:rPr>
                <w:rFonts w:ascii="Times New Roman" w:eastAsia="Times New Roman" w:hAnsi="Times New Roman" w:cs="Times New Roman"/>
                <w:bCs/>
                <w:iCs/>
                <w:sz w:val="20"/>
                <w:szCs w:val="20"/>
                <w:lang w:val="en-US" w:eastAsia="ru-RU"/>
              </w:rPr>
              <w:t xml:space="preserve">– </w:t>
            </w:r>
            <w:r w:rsidR="00954980" w:rsidRPr="0059767A">
              <w:rPr>
                <w:rFonts w:ascii="Times New Roman" w:eastAsia="Times New Roman" w:hAnsi="Times New Roman" w:cs="Times New Roman"/>
                <w:bCs/>
                <w:sz w:val="20"/>
                <w:szCs w:val="20"/>
                <w:lang w:eastAsia="ru-RU"/>
              </w:rPr>
              <w:t>Ужовниковые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w:t>
            </w:r>
            <w:r w:rsidR="00396FD9">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Botrychium lunaria</w:t>
            </w:r>
            <w:r w:rsidRPr="0059767A">
              <w:rPr>
                <w:rFonts w:ascii="Times New Roman" w:eastAsia="Times New Roman" w:hAnsi="Times New Roman" w:cs="Times New Roman"/>
                <w:sz w:val="20"/>
                <w:szCs w:val="20"/>
                <w:lang w:eastAsia="ru-RU"/>
              </w:rPr>
              <w:t xml:space="preserve"> (L) Sw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Гроздовник полулунный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12</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B</w:t>
            </w:r>
            <w:r w:rsidR="00946F19" w:rsidRPr="00946F19">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matricariifolium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A Br ex Koch </w:t>
            </w:r>
            <w:r w:rsidR="00FE1A4A" w:rsidRPr="00FE1A4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w:t>
            </w:r>
            <w:r w:rsidR="00971224">
              <w:rPr>
                <w:rFonts w:ascii="Times New Roman" w:eastAsia="Times New Roman" w:hAnsi="Times New Roman" w:cs="Times New Roman"/>
                <w:sz w:val="20"/>
                <w:szCs w:val="20"/>
                <w:lang w:eastAsia="ru-RU"/>
              </w:rPr>
              <w:t>роздовник</w:t>
            </w:r>
            <w:r w:rsidRPr="0059767A">
              <w:rPr>
                <w:rFonts w:ascii="Times New Roman" w:eastAsia="Times New Roman" w:hAnsi="Times New Roman" w:cs="Times New Roman"/>
                <w:sz w:val="20"/>
                <w:szCs w:val="20"/>
                <w:lang w:eastAsia="ru-RU"/>
              </w:rPr>
              <w:t xml:space="preserve"> ромашколистный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13</w:t>
            </w:r>
            <w:r w:rsidR="00396FD9" w:rsidRPr="00396FD9">
              <w:rPr>
                <w:rFonts w:ascii="Times New Roman" w:eastAsia="Times New Roman" w:hAnsi="Times New Roman" w:cs="Times New Roman"/>
                <w:sz w:val="20"/>
                <w:szCs w:val="20"/>
                <w:lang w:val="en-US" w:eastAsia="ru-RU"/>
              </w:rPr>
              <w:t>.</w:t>
            </w:r>
            <w:r w:rsidR="005C422B"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B</w:t>
            </w:r>
            <w:r w:rsidR="00946F19" w:rsidRPr="00946F19">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multifidum</w:t>
            </w:r>
            <w:r w:rsidRPr="0059767A">
              <w:rPr>
                <w:rFonts w:ascii="Times New Roman" w:eastAsia="Times New Roman" w:hAnsi="Times New Roman" w:cs="Times New Roman"/>
                <w:sz w:val="20"/>
                <w:szCs w:val="20"/>
                <w:lang w:val="en-US" w:eastAsia="ru-RU"/>
              </w:rPr>
              <w:t xml:space="preserve"> (S G Gmel) Rupr </w:t>
            </w:r>
            <w:r w:rsidR="00FE1A4A"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w:t>
            </w:r>
            <w:r w:rsidR="00971224">
              <w:rPr>
                <w:rFonts w:ascii="Times New Roman" w:eastAsia="Times New Roman" w:hAnsi="Times New Roman" w:cs="Times New Roman"/>
                <w:sz w:val="20"/>
                <w:szCs w:val="20"/>
                <w:lang w:eastAsia="ru-RU"/>
              </w:rPr>
              <w:t>роздовник</w:t>
            </w:r>
            <w:r w:rsidRPr="0059767A">
              <w:rPr>
                <w:rFonts w:ascii="Times New Roman" w:eastAsia="Times New Roman" w:hAnsi="Times New Roman" w:cs="Times New Roman"/>
                <w:sz w:val="20"/>
                <w:szCs w:val="20"/>
                <w:lang w:eastAsia="ru-RU"/>
              </w:rPr>
              <w:t xml:space="preserve"> многораздельный</w:t>
            </w:r>
          </w:p>
        </w:tc>
      </w:tr>
      <w:tr w:rsidR="00954980" w:rsidRPr="0059767A" w:rsidTr="00954980">
        <w:trPr>
          <w:trHeight w:val="170"/>
        </w:trPr>
        <w:tc>
          <w:tcPr>
            <w:tcW w:w="5000" w:type="pct"/>
            <w:gridSpan w:val="3"/>
            <w:shd w:val="clear" w:color="auto" w:fill="auto"/>
            <w:noWrap/>
            <w:vAlign w:val="bottom"/>
            <w:hideMark/>
          </w:tcPr>
          <w:p w:rsidR="00954980" w:rsidRPr="0059767A" w:rsidRDefault="00954980" w:rsidP="00491FD4">
            <w:pPr>
              <w:jc w:val="center"/>
              <w:rPr>
                <w:rFonts w:ascii="Times New Roman" w:eastAsia="Times New Roman" w:hAnsi="Times New Roman" w:cs="Times New Roman"/>
                <w:b/>
                <w:bCs/>
                <w:sz w:val="20"/>
                <w:szCs w:val="20"/>
                <w:lang w:eastAsia="ru-RU"/>
              </w:rPr>
            </w:pPr>
            <w:r w:rsidRPr="0059767A">
              <w:rPr>
                <w:rFonts w:ascii="Times New Roman" w:eastAsia="Times New Roman" w:hAnsi="Times New Roman" w:cs="Times New Roman"/>
                <w:b/>
                <w:bCs/>
                <w:sz w:val="20"/>
                <w:szCs w:val="20"/>
                <w:lang w:eastAsia="ru-RU"/>
              </w:rPr>
              <w:t xml:space="preserve">ОТДЕЛ EQUISETOPHYTA (SPHENOPHYTA) </w:t>
            </w:r>
            <w:r w:rsidR="00D848C6">
              <w:rPr>
                <w:rFonts w:ascii="Times New Roman" w:eastAsia="Times New Roman" w:hAnsi="Times New Roman" w:cs="Times New Roman"/>
                <w:b/>
                <w:bCs/>
                <w:sz w:val="20"/>
                <w:szCs w:val="20"/>
                <w:lang w:val="en-US" w:eastAsia="ru-RU"/>
              </w:rPr>
              <w:t xml:space="preserve">– </w:t>
            </w:r>
            <w:r w:rsidRPr="0059767A">
              <w:rPr>
                <w:rFonts w:ascii="Times New Roman" w:eastAsia="Times New Roman" w:hAnsi="Times New Roman" w:cs="Times New Roman"/>
                <w:b/>
                <w:bCs/>
                <w:sz w:val="20"/>
                <w:szCs w:val="20"/>
                <w:lang w:eastAsia="ru-RU"/>
              </w:rPr>
              <w:t>ХВОЩЕОБРАЗНЫЕ</w:t>
            </w:r>
          </w:p>
        </w:tc>
      </w:tr>
      <w:tr w:rsidR="00954980" w:rsidRPr="0059767A" w:rsidTr="00954980">
        <w:trPr>
          <w:trHeight w:val="170"/>
        </w:trPr>
        <w:tc>
          <w:tcPr>
            <w:tcW w:w="5000" w:type="pct"/>
            <w:gridSpan w:val="3"/>
            <w:shd w:val="clear" w:color="auto" w:fill="auto"/>
            <w:noWrap/>
            <w:vAlign w:val="bottom"/>
            <w:hideMark/>
          </w:tcPr>
          <w:p w:rsidR="00954980" w:rsidRPr="0059767A" w:rsidRDefault="00954980" w:rsidP="00491FD4">
            <w:pPr>
              <w:jc w:val="center"/>
              <w:rPr>
                <w:rFonts w:ascii="Times New Roman" w:eastAsia="Times New Roman" w:hAnsi="Times New Roman" w:cs="Times New Roman"/>
                <w:bCs/>
                <w:iCs/>
                <w:sz w:val="20"/>
                <w:szCs w:val="20"/>
                <w:lang w:eastAsia="ru-RU"/>
              </w:rPr>
            </w:pPr>
            <w:r w:rsidRPr="0059767A">
              <w:rPr>
                <w:rFonts w:ascii="Times New Roman" w:eastAsia="Times New Roman" w:hAnsi="Times New Roman" w:cs="Times New Roman"/>
                <w:bCs/>
                <w:iCs/>
                <w:sz w:val="20"/>
                <w:szCs w:val="20"/>
                <w:lang w:eastAsia="ru-RU"/>
              </w:rPr>
              <w:t>Класс Equisetopsida (Equisetinae)</w:t>
            </w:r>
            <w:r w:rsidR="002C0F24" w:rsidRPr="0059767A">
              <w:rPr>
                <w:rFonts w:ascii="Times New Roman" w:eastAsia="Times New Roman" w:hAnsi="Times New Roman" w:cs="Times New Roman"/>
                <w:bCs/>
                <w:iCs/>
                <w:sz w:val="20"/>
                <w:szCs w:val="20"/>
                <w:lang w:eastAsia="ru-RU"/>
              </w:rPr>
              <w:t xml:space="preserve"> </w:t>
            </w:r>
            <w:r w:rsidRPr="0059767A">
              <w:rPr>
                <w:rFonts w:ascii="Times New Roman" w:eastAsia="Times New Roman" w:hAnsi="Times New Roman" w:cs="Times New Roman"/>
                <w:bCs/>
                <w:iCs/>
                <w:sz w:val="20"/>
                <w:szCs w:val="20"/>
                <w:lang w:eastAsia="ru-RU"/>
              </w:rPr>
              <w:t>Хвощевидные</w:t>
            </w:r>
          </w:p>
        </w:tc>
      </w:tr>
      <w:tr w:rsidR="00954980" w:rsidRPr="0059767A" w:rsidTr="00954980">
        <w:trPr>
          <w:trHeight w:val="170"/>
        </w:trPr>
        <w:tc>
          <w:tcPr>
            <w:tcW w:w="5000" w:type="pct"/>
            <w:gridSpan w:val="3"/>
            <w:shd w:val="clear" w:color="auto" w:fill="auto"/>
            <w:noWrap/>
            <w:vAlign w:val="bottom"/>
            <w:hideMark/>
          </w:tcPr>
          <w:p w:rsidR="00954980" w:rsidRPr="0059767A" w:rsidRDefault="00AC5067" w:rsidP="00491FD4">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54980"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iCs/>
                <w:sz w:val="20"/>
                <w:szCs w:val="20"/>
                <w:lang w:eastAsia="ru-RU"/>
              </w:rPr>
              <w:t>Equisetaceae</w:t>
            </w:r>
            <w:r w:rsidR="002C0F24" w:rsidRPr="0059767A">
              <w:rPr>
                <w:rFonts w:ascii="Times New Roman" w:eastAsia="Times New Roman" w:hAnsi="Times New Roman" w:cs="Times New Roman"/>
                <w:bCs/>
                <w:sz w:val="20"/>
                <w:szCs w:val="20"/>
                <w:lang w:eastAsia="ru-RU"/>
              </w:rPr>
              <w:t xml:space="preserve"> </w:t>
            </w:r>
            <w:r w:rsidR="00954980" w:rsidRPr="0059767A">
              <w:rPr>
                <w:rFonts w:ascii="Times New Roman" w:eastAsia="Times New Roman" w:hAnsi="Times New Roman" w:cs="Times New Roman"/>
                <w:bCs/>
                <w:sz w:val="20"/>
                <w:szCs w:val="20"/>
                <w:lang w:eastAsia="ru-RU"/>
              </w:rPr>
              <w:t>Хвощевые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Equisetum arvense</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Хвощ полевой</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E</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fluviatile</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Хвощ</w:t>
            </w:r>
            <w:r w:rsidR="00954980" w:rsidRPr="0059767A">
              <w:rPr>
                <w:rFonts w:ascii="Times New Roman" w:eastAsia="Times New Roman" w:hAnsi="Times New Roman" w:cs="Times New Roman"/>
                <w:sz w:val="20"/>
                <w:szCs w:val="20"/>
                <w:lang w:eastAsia="ru-RU"/>
              </w:rPr>
              <w:t xml:space="preserve"> речной</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E</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hyemale</w:t>
            </w:r>
            <w:r w:rsidRPr="0059767A">
              <w:rPr>
                <w:rFonts w:ascii="Times New Roman" w:eastAsia="Times New Roman" w:hAnsi="Times New Roman" w:cs="Times New Roman"/>
                <w:bCs/>
                <w:sz w:val="20"/>
                <w:szCs w:val="20"/>
                <w:lang w:eastAsia="ru-RU"/>
              </w:rPr>
              <w:t xml:space="preserve"> </w:t>
            </w:r>
            <w:r w:rsidRPr="0059767A">
              <w:rPr>
                <w:rFonts w:ascii="Times New Roman" w:eastAsia="Times New Roman" w:hAnsi="Times New Roman" w:cs="Times New Roman"/>
                <w:sz w:val="20"/>
                <w:szCs w:val="20"/>
                <w:lang w:eastAsia="ru-RU"/>
              </w:rPr>
              <w:t xml:space="preserve">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Хвощ</w:t>
            </w:r>
            <w:r w:rsidR="00954980" w:rsidRPr="0059767A">
              <w:rPr>
                <w:rFonts w:ascii="Times New Roman" w:eastAsia="Times New Roman" w:hAnsi="Times New Roman" w:cs="Times New Roman"/>
                <w:sz w:val="20"/>
                <w:szCs w:val="20"/>
                <w:lang w:eastAsia="ru-RU"/>
              </w:rPr>
              <w:t xml:space="preserve"> зимующий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4</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E</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palustre</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Хвощ</w:t>
            </w:r>
            <w:r w:rsidR="00954980" w:rsidRPr="0059767A">
              <w:rPr>
                <w:rFonts w:ascii="Times New Roman" w:eastAsia="Times New Roman" w:hAnsi="Times New Roman" w:cs="Times New Roman"/>
                <w:sz w:val="20"/>
                <w:szCs w:val="20"/>
                <w:lang w:eastAsia="ru-RU"/>
              </w:rPr>
              <w:t xml:space="preserve"> болотный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E</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pratense</w:t>
            </w:r>
            <w:r w:rsidRPr="0059767A">
              <w:rPr>
                <w:rFonts w:ascii="Times New Roman" w:eastAsia="Times New Roman" w:hAnsi="Times New Roman" w:cs="Times New Roman"/>
                <w:sz w:val="20"/>
                <w:szCs w:val="20"/>
                <w:lang w:val="en-US" w:eastAsia="ru-RU"/>
              </w:rPr>
              <w:t xml:space="preserve"> Ehrh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Хвощ</w:t>
            </w:r>
            <w:r w:rsidR="00954980" w:rsidRPr="0059767A">
              <w:rPr>
                <w:rFonts w:ascii="Times New Roman" w:eastAsia="Times New Roman" w:hAnsi="Times New Roman" w:cs="Times New Roman"/>
                <w:sz w:val="20"/>
                <w:szCs w:val="20"/>
                <w:lang w:eastAsia="ru-RU"/>
              </w:rPr>
              <w:t xml:space="preserve"> луговой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E</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sylvaticum</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Хвощ</w:t>
            </w:r>
            <w:r w:rsidR="00954980" w:rsidRPr="0059767A">
              <w:rPr>
                <w:rFonts w:ascii="Times New Roman" w:eastAsia="Times New Roman" w:hAnsi="Times New Roman" w:cs="Times New Roman"/>
                <w:sz w:val="20"/>
                <w:szCs w:val="20"/>
                <w:lang w:eastAsia="ru-RU"/>
              </w:rPr>
              <w:t xml:space="preserve"> лесной </w:t>
            </w:r>
          </w:p>
        </w:tc>
      </w:tr>
      <w:tr w:rsidR="00E629B0" w:rsidRPr="0059767A" w:rsidTr="00E629B0">
        <w:trPr>
          <w:trHeight w:val="170"/>
        </w:trPr>
        <w:tc>
          <w:tcPr>
            <w:tcW w:w="5000" w:type="pct"/>
            <w:gridSpan w:val="3"/>
            <w:shd w:val="clear" w:color="auto" w:fill="auto"/>
            <w:noWrap/>
            <w:vAlign w:val="bottom"/>
            <w:hideMark/>
          </w:tcPr>
          <w:p w:rsidR="00E629B0" w:rsidRPr="0059767A" w:rsidRDefault="00E629B0" w:rsidP="00E629B0">
            <w:pPr>
              <w:jc w:val="center"/>
              <w:rPr>
                <w:rFonts w:ascii="Times New Roman" w:eastAsia="Times New Roman" w:hAnsi="Times New Roman" w:cs="Times New Roman"/>
                <w:b/>
                <w:bCs/>
                <w:sz w:val="20"/>
                <w:szCs w:val="20"/>
                <w:lang w:eastAsia="ru-RU"/>
              </w:rPr>
            </w:pPr>
            <w:r w:rsidRPr="0059767A">
              <w:rPr>
                <w:rFonts w:ascii="Times New Roman" w:eastAsia="Times New Roman" w:hAnsi="Times New Roman" w:cs="Times New Roman"/>
                <w:b/>
                <w:bCs/>
                <w:sz w:val="20"/>
                <w:szCs w:val="20"/>
                <w:lang w:eastAsia="ru-RU"/>
              </w:rPr>
              <w:t>ОТДЕЛ LICOPODIOPHYTA (LYCOPHYTA)  ПЛАУНООБРАЗНЫЕ</w:t>
            </w:r>
          </w:p>
        </w:tc>
      </w:tr>
      <w:tr w:rsidR="00E629B0" w:rsidRPr="0059767A" w:rsidTr="00E629B0">
        <w:trPr>
          <w:trHeight w:val="170"/>
        </w:trPr>
        <w:tc>
          <w:tcPr>
            <w:tcW w:w="5000" w:type="pct"/>
            <w:gridSpan w:val="3"/>
            <w:shd w:val="clear" w:color="auto" w:fill="auto"/>
            <w:noWrap/>
            <w:vAlign w:val="bottom"/>
            <w:hideMark/>
          </w:tcPr>
          <w:p w:rsidR="00E629B0" w:rsidRPr="0059767A" w:rsidRDefault="00E629B0" w:rsidP="00E629B0">
            <w:pPr>
              <w:jc w:val="center"/>
              <w:rPr>
                <w:rFonts w:ascii="Times New Roman" w:eastAsia="Times New Roman" w:hAnsi="Times New Roman" w:cs="Times New Roman"/>
                <w:bCs/>
                <w:iCs/>
                <w:sz w:val="20"/>
                <w:szCs w:val="20"/>
                <w:lang w:eastAsia="ru-RU"/>
              </w:rPr>
            </w:pPr>
            <w:r w:rsidRPr="0059767A">
              <w:rPr>
                <w:rFonts w:ascii="Times New Roman" w:eastAsia="Times New Roman" w:hAnsi="Times New Roman" w:cs="Times New Roman"/>
                <w:bCs/>
                <w:iCs/>
                <w:sz w:val="20"/>
                <w:szCs w:val="20"/>
                <w:lang w:eastAsia="ru-RU"/>
              </w:rPr>
              <w:t>Класс Lycopodiopsida  Плауновидные</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Lycopodiaceae</w:t>
            </w:r>
            <w:r w:rsidR="00E629B0" w:rsidRPr="0059767A">
              <w:rPr>
                <w:rFonts w:ascii="Times New Roman" w:eastAsia="Times New Roman" w:hAnsi="Times New Roman" w:cs="Times New Roman"/>
                <w:bCs/>
                <w:sz w:val="20"/>
                <w:szCs w:val="20"/>
                <w:lang w:eastAsia="ru-RU"/>
              </w:rPr>
              <w:t xml:space="preserve">  Плауновые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Diphasiastrum complnatum</w:t>
            </w:r>
            <w:r w:rsidRPr="0059767A">
              <w:rPr>
                <w:rFonts w:ascii="Times New Roman" w:eastAsia="Times New Roman" w:hAnsi="Times New Roman" w:cs="Times New Roman"/>
                <w:sz w:val="20"/>
                <w:szCs w:val="20"/>
                <w:lang w:val="en-US" w:eastAsia="ru-RU"/>
              </w:rPr>
              <w:t xml:space="preserve"> (L) Holub</w:t>
            </w:r>
            <w:r w:rsidR="00FE1A4A">
              <w:rPr>
                <w:rFonts w:ascii="Times New Roman" w:eastAsia="Times New Roman" w:hAnsi="Times New Roman" w:cs="Times New Roman"/>
                <w:sz w:val="20"/>
                <w:szCs w:val="20"/>
                <w:lang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Плаун сплюснутый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2</w:t>
            </w:r>
            <w:r w:rsidR="00396FD9" w:rsidRPr="00396FD9">
              <w:rPr>
                <w:rFonts w:ascii="Times New Roman" w:eastAsia="Times New Roman" w:hAnsi="Times New Roman" w:cs="Times New Roman"/>
                <w:sz w:val="20"/>
                <w:szCs w:val="20"/>
                <w:lang w:val="en-US"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Huperzia selago</w:t>
            </w:r>
            <w:r w:rsidRPr="0059767A">
              <w:rPr>
                <w:rFonts w:ascii="Times New Roman" w:eastAsia="Times New Roman" w:hAnsi="Times New Roman" w:cs="Times New Roman"/>
                <w:sz w:val="20"/>
                <w:szCs w:val="20"/>
                <w:lang w:val="en-US" w:eastAsia="ru-RU"/>
              </w:rPr>
              <w:t xml:space="preserve"> (L) Bernh ex Schrank et Mart </w:t>
            </w:r>
            <w:r w:rsidR="00FE1A4A"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Баранец обыкновенный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Lycopodiella inundata</w:t>
            </w:r>
            <w:r w:rsidRPr="0059767A">
              <w:rPr>
                <w:rFonts w:ascii="Times New Roman" w:eastAsia="Times New Roman" w:hAnsi="Times New Roman" w:cs="Times New Roman"/>
                <w:sz w:val="20"/>
                <w:szCs w:val="20"/>
                <w:lang w:val="en-US" w:eastAsia="ru-RU"/>
              </w:rPr>
              <w:t xml:space="preserve"> (L) Holub</w:t>
            </w:r>
            <w:r w:rsidR="00FE1A4A">
              <w:rPr>
                <w:rFonts w:ascii="Times New Roman" w:eastAsia="Times New Roman" w:hAnsi="Times New Roman" w:cs="Times New Roman"/>
                <w:sz w:val="20"/>
                <w:szCs w:val="20"/>
                <w:lang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Плаунок топяной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Lycopodium annotinum</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Плаун годичный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L</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clavatum</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w:t>
            </w:r>
            <w:r w:rsidR="00971224">
              <w:rPr>
                <w:rFonts w:ascii="Times New Roman" w:eastAsia="Times New Roman" w:hAnsi="Times New Roman" w:cs="Times New Roman"/>
                <w:sz w:val="20"/>
                <w:szCs w:val="20"/>
                <w:lang w:eastAsia="ru-RU"/>
              </w:rPr>
              <w:t>лаун</w:t>
            </w:r>
            <w:r w:rsidRPr="0059767A">
              <w:rPr>
                <w:rFonts w:ascii="Times New Roman" w:eastAsia="Times New Roman" w:hAnsi="Times New Roman" w:cs="Times New Roman"/>
                <w:sz w:val="20"/>
                <w:szCs w:val="20"/>
                <w:lang w:eastAsia="ru-RU"/>
              </w:rPr>
              <w:t xml:space="preserve"> булавовидный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E629B0" w:rsidP="00E629B0">
            <w:pPr>
              <w:jc w:val="center"/>
              <w:rPr>
                <w:rFonts w:ascii="Times New Roman" w:eastAsia="Times New Roman" w:hAnsi="Times New Roman" w:cs="Times New Roman"/>
                <w:b/>
                <w:bCs/>
                <w:sz w:val="20"/>
                <w:szCs w:val="20"/>
                <w:lang w:eastAsia="ru-RU"/>
              </w:rPr>
            </w:pPr>
            <w:r w:rsidRPr="0059767A">
              <w:rPr>
                <w:rFonts w:ascii="Times New Roman" w:eastAsia="Times New Roman" w:hAnsi="Times New Roman" w:cs="Times New Roman"/>
                <w:b/>
                <w:bCs/>
                <w:sz w:val="20"/>
                <w:szCs w:val="20"/>
                <w:lang w:eastAsia="ru-RU"/>
              </w:rPr>
              <w:t>ОТДЕЛ PINOPHYTA (GYMNOSPERMAE)  ГОЛО</w:t>
            </w:r>
            <w:r w:rsidR="00AC5067">
              <w:rPr>
                <w:rFonts w:ascii="Times New Roman" w:eastAsia="Times New Roman" w:hAnsi="Times New Roman" w:cs="Times New Roman"/>
                <w:b/>
                <w:bCs/>
                <w:sz w:val="20"/>
                <w:szCs w:val="20"/>
                <w:lang w:eastAsia="ru-RU"/>
              </w:rPr>
              <w:t>СЕМ.</w:t>
            </w:r>
            <w:r w:rsidRPr="0059767A">
              <w:rPr>
                <w:rFonts w:ascii="Times New Roman" w:eastAsia="Times New Roman" w:hAnsi="Times New Roman" w:cs="Times New Roman"/>
                <w:b/>
                <w:bCs/>
                <w:sz w:val="20"/>
                <w:szCs w:val="20"/>
                <w:lang w:eastAsia="ru-RU"/>
              </w:rPr>
              <w:t>ЕННЫЕ</w:t>
            </w:r>
          </w:p>
        </w:tc>
      </w:tr>
      <w:tr w:rsidR="00E629B0" w:rsidRPr="00C3481F" w:rsidTr="00E629B0">
        <w:trPr>
          <w:trHeight w:val="170"/>
        </w:trPr>
        <w:tc>
          <w:tcPr>
            <w:tcW w:w="5000" w:type="pct"/>
            <w:gridSpan w:val="3"/>
            <w:shd w:val="clear" w:color="auto" w:fill="auto"/>
            <w:noWrap/>
            <w:vAlign w:val="bottom"/>
            <w:hideMark/>
          </w:tcPr>
          <w:p w:rsidR="00E629B0" w:rsidRPr="00E629B0" w:rsidRDefault="00E629B0" w:rsidP="00E629B0">
            <w:pPr>
              <w:jc w:val="center"/>
              <w:rPr>
                <w:rFonts w:ascii="Times New Roman" w:eastAsia="Times New Roman" w:hAnsi="Times New Roman" w:cs="Times New Roman"/>
                <w:bCs/>
                <w:iCs/>
                <w:sz w:val="20"/>
                <w:szCs w:val="20"/>
                <w:lang w:val="en-US" w:eastAsia="ru-RU"/>
              </w:rPr>
            </w:pPr>
            <w:r w:rsidRPr="0059767A">
              <w:rPr>
                <w:rFonts w:ascii="Times New Roman" w:eastAsia="Times New Roman" w:hAnsi="Times New Roman" w:cs="Times New Roman"/>
                <w:bCs/>
                <w:iCs/>
                <w:sz w:val="20"/>
                <w:szCs w:val="20"/>
                <w:lang w:eastAsia="ru-RU"/>
              </w:rPr>
              <w:t>Класс</w:t>
            </w:r>
            <w:r w:rsidRPr="00E629B0">
              <w:rPr>
                <w:rFonts w:ascii="Times New Roman" w:eastAsia="Times New Roman" w:hAnsi="Times New Roman" w:cs="Times New Roman"/>
                <w:bCs/>
                <w:iCs/>
                <w:sz w:val="20"/>
                <w:szCs w:val="20"/>
                <w:lang w:val="en-US" w:eastAsia="ru-RU"/>
              </w:rPr>
              <w:t xml:space="preserve"> Pinopsida (Coniferinae, Coniferae)  </w:t>
            </w:r>
            <w:r w:rsidRPr="0059767A">
              <w:rPr>
                <w:rFonts w:ascii="Times New Roman" w:eastAsia="Times New Roman" w:hAnsi="Times New Roman" w:cs="Times New Roman"/>
                <w:bCs/>
                <w:iCs/>
                <w:sz w:val="20"/>
                <w:szCs w:val="20"/>
                <w:lang w:eastAsia="ru-RU"/>
              </w:rPr>
              <w:t>Хвойные</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iCs/>
                <w:sz w:val="20"/>
                <w:szCs w:val="20"/>
                <w:lang w:eastAsia="ru-RU"/>
              </w:rPr>
              <w:t xml:space="preserve"> Pinaceae</w:t>
            </w:r>
            <w:r w:rsidR="00E629B0" w:rsidRPr="0059767A">
              <w:rPr>
                <w:rFonts w:ascii="Times New Roman" w:eastAsia="Times New Roman" w:hAnsi="Times New Roman" w:cs="Times New Roman"/>
                <w:bCs/>
                <w:sz w:val="20"/>
                <w:szCs w:val="20"/>
                <w:lang w:eastAsia="ru-RU"/>
              </w:rPr>
              <w:t xml:space="preserve">  Сосновые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Abies sibirica</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Ledeb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Пихта сибирская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Larix sibirica</w:t>
            </w:r>
            <w:r w:rsidRPr="0059767A">
              <w:rPr>
                <w:rFonts w:ascii="Times New Roman" w:eastAsia="Times New Roman" w:hAnsi="Times New Roman" w:cs="Times New Roman"/>
                <w:sz w:val="20"/>
                <w:szCs w:val="20"/>
                <w:lang w:eastAsia="ru-RU"/>
              </w:rPr>
              <w:t xml:space="preserve"> Ledeb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Лиственница сибирская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Picea abies</w:t>
            </w:r>
            <w:r w:rsidRPr="0059767A">
              <w:rPr>
                <w:rFonts w:ascii="Times New Roman" w:eastAsia="Times New Roman" w:hAnsi="Times New Roman" w:cs="Times New Roman"/>
                <w:sz w:val="20"/>
                <w:szCs w:val="20"/>
                <w:lang w:eastAsia="ru-RU"/>
              </w:rPr>
              <w:t xml:space="preserve"> (L) Karst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Ель обыкновенная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4</w:t>
            </w:r>
            <w:r w:rsidR="00396FD9" w:rsidRPr="00396FD9">
              <w:rPr>
                <w:rFonts w:ascii="Times New Roman" w:eastAsia="Times New Roman" w:hAnsi="Times New Roman" w:cs="Times New Roman"/>
                <w:sz w:val="20"/>
                <w:szCs w:val="20"/>
                <w:lang w:val="en-US"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x fennica</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Regel) Kom</w:t>
            </w:r>
            <w:r w:rsidR="00FE1A4A" w:rsidRPr="00FE1A4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Е</w:t>
            </w:r>
            <w:r w:rsidR="00971224">
              <w:rPr>
                <w:rFonts w:ascii="Times New Roman" w:eastAsia="Times New Roman" w:hAnsi="Times New Roman" w:cs="Times New Roman"/>
                <w:sz w:val="20"/>
                <w:szCs w:val="20"/>
                <w:lang w:eastAsia="ru-RU"/>
              </w:rPr>
              <w:t>ль</w:t>
            </w:r>
            <w:r w:rsidRPr="0059767A">
              <w:rPr>
                <w:rFonts w:ascii="Times New Roman" w:eastAsia="Times New Roman" w:hAnsi="Times New Roman" w:cs="Times New Roman"/>
                <w:sz w:val="20"/>
                <w:szCs w:val="20"/>
                <w:lang w:eastAsia="ru-RU"/>
              </w:rPr>
              <w:t xml:space="preserve"> финская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obovata</w:t>
            </w:r>
            <w:r w:rsidRPr="0059767A">
              <w:rPr>
                <w:rFonts w:ascii="Times New Roman" w:eastAsia="Times New Roman" w:hAnsi="Times New Roman" w:cs="Times New Roman"/>
                <w:sz w:val="20"/>
                <w:szCs w:val="20"/>
                <w:lang w:eastAsia="ru-RU"/>
              </w:rPr>
              <w:t xml:space="preserve"> Ledeb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Е</w:t>
            </w:r>
            <w:r w:rsidR="00971224">
              <w:rPr>
                <w:rFonts w:ascii="Times New Roman" w:eastAsia="Times New Roman" w:hAnsi="Times New Roman" w:cs="Times New Roman"/>
                <w:sz w:val="20"/>
                <w:szCs w:val="20"/>
                <w:lang w:eastAsia="ru-RU"/>
              </w:rPr>
              <w:t>ль</w:t>
            </w:r>
            <w:r w:rsidRPr="0059767A">
              <w:rPr>
                <w:rFonts w:ascii="Times New Roman" w:eastAsia="Times New Roman" w:hAnsi="Times New Roman" w:cs="Times New Roman"/>
                <w:sz w:val="20"/>
                <w:szCs w:val="20"/>
                <w:lang w:eastAsia="ru-RU"/>
              </w:rPr>
              <w:t xml:space="preserve"> сибирская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6</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P</w:t>
            </w:r>
            <w:r w:rsidR="00373B72">
              <w:rPr>
                <w:rFonts w:ascii="Times New Roman" w:eastAsia="Times New Roman" w:hAnsi="Times New Roman" w:cs="Times New Roman"/>
                <w:i/>
                <w:iCs/>
                <w:sz w:val="20"/>
                <w:szCs w:val="20"/>
                <w:lang w:val="en-US" w:eastAsia="ru-RU"/>
              </w:rPr>
              <w:t>inus</w:t>
            </w:r>
            <w:r w:rsidRPr="00161B80">
              <w:rPr>
                <w:rFonts w:ascii="Times New Roman" w:eastAsia="Times New Roman" w:hAnsi="Times New Roman" w:cs="Times New Roman"/>
                <w:i/>
                <w:iCs/>
                <w:sz w:val="20"/>
                <w:szCs w:val="20"/>
                <w:lang w:eastAsia="ru-RU"/>
              </w:rPr>
              <w:t xml:space="preserve"> sylvestris</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w:t>
            </w:r>
            <w:r w:rsidR="00373B72">
              <w:rPr>
                <w:rFonts w:ascii="Times New Roman" w:eastAsia="Times New Roman" w:hAnsi="Times New Roman" w:cs="Times New Roman"/>
                <w:sz w:val="20"/>
                <w:szCs w:val="20"/>
                <w:lang w:eastAsia="ru-RU"/>
              </w:rPr>
              <w:t>осна</w:t>
            </w:r>
            <w:r w:rsidRPr="0059767A">
              <w:rPr>
                <w:rFonts w:ascii="Times New Roman" w:eastAsia="Times New Roman" w:hAnsi="Times New Roman" w:cs="Times New Roman"/>
                <w:sz w:val="20"/>
                <w:szCs w:val="20"/>
                <w:lang w:eastAsia="ru-RU"/>
              </w:rPr>
              <w:t xml:space="preserve"> обыкновенная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Cupressaceae </w:t>
            </w:r>
            <w:r w:rsidR="00E629B0" w:rsidRPr="0059767A">
              <w:rPr>
                <w:rFonts w:ascii="Times New Roman" w:eastAsia="Times New Roman" w:hAnsi="Times New Roman" w:cs="Times New Roman"/>
                <w:bCs/>
                <w:sz w:val="20"/>
                <w:szCs w:val="20"/>
                <w:lang w:eastAsia="ru-RU"/>
              </w:rPr>
              <w:t xml:space="preserve"> Кипарисовые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7</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Juniperus communis</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Можжевельник обыкновенный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E629B0" w:rsidP="00E629B0">
            <w:pPr>
              <w:jc w:val="center"/>
              <w:rPr>
                <w:rFonts w:ascii="Times New Roman" w:eastAsia="Times New Roman" w:hAnsi="Times New Roman" w:cs="Times New Roman"/>
                <w:b/>
                <w:bCs/>
                <w:sz w:val="20"/>
                <w:szCs w:val="20"/>
                <w:lang w:eastAsia="ru-RU"/>
              </w:rPr>
            </w:pPr>
            <w:r w:rsidRPr="0059767A">
              <w:rPr>
                <w:rFonts w:ascii="Times New Roman" w:eastAsia="Times New Roman" w:hAnsi="Times New Roman" w:cs="Times New Roman"/>
                <w:b/>
                <w:bCs/>
                <w:sz w:val="20"/>
                <w:szCs w:val="20"/>
                <w:lang w:eastAsia="ru-RU"/>
              </w:rPr>
              <w:t>ОТДЕЛ MAGNOLIOPHYTA (ANGIOSPERMAE) ПОКРЫТО</w:t>
            </w:r>
            <w:r w:rsidR="00AC5067">
              <w:rPr>
                <w:rFonts w:ascii="Times New Roman" w:eastAsia="Times New Roman" w:hAnsi="Times New Roman" w:cs="Times New Roman"/>
                <w:b/>
                <w:bCs/>
                <w:sz w:val="20"/>
                <w:szCs w:val="20"/>
                <w:lang w:eastAsia="ru-RU"/>
              </w:rPr>
              <w:t>СЕМ.</w:t>
            </w:r>
            <w:r w:rsidRPr="0059767A">
              <w:rPr>
                <w:rFonts w:ascii="Times New Roman" w:eastAsia="Times New Roman" w:hAnsi="Times New Roman" w:cs="Times New Roman"/>
                <w:b/>
                <w:bCs/>
                <w:sz w:val="20"/>
                <w:szCs w:val="20"/>
                <w:lang w:eastAsia="ru-RU"/>
              </w:rPr>
              <w:t>ЕННЫЕ</w:t>
            </w:r>
          </w:p>
        </w:tc>
      </w:tr>
      <w:tr w:rsidR="00E629B0" w:rsidRPr="0059767A" w:rsidTr="00E629B0">
        <w:trPr>
          <w:trHeight w:val="170"/>
        </w:trPr>
        <w:tc>
          <w:tcPr>
            <w:tcW w:w="5000" w:type="pct"/>
            <w:gridSpan w:val="3"/>
            <w:shd w:val="clear" w:color="auto" w:fill="auto"/>
            <w:noWrap/>
            <w:vAlign w:val="bottom"/>
            <w:hideMark/>
          </w:tcPr>
          <w:p w:rsidR="00E629B0" w:rsidRPr="0059767A" w:rsidRDefault="00E629B0" w:rsidP="00E629B0">
            <w:pPr>
              <w:jc w:val="center"/>
              <w:rPr>
                <w:rFonts w:ascii="Times New Roman" w:eastAsia="Times New Roman" w:hAnsi="Times New Roman" w:cs="Times New Roman"/>
                <w:bCs/>
                <w:iCs/>
                <w:sz w:val="20"/>
                <w:szCs w:val="20"/>
                <w:lang w:eastAsia="ru-RU"/>
              </w:rPr>
            </w:pPr>
            <w:r w:rsidRPr="0059767A">
              <w:rPr>
                <w:rFonts w:ascii="Times New Roman" w:eastAsia="Times New Roman" w:hAnsi="Times New Roman" w:cs="Times New Roman"/>
                <w:bCs/>
                <w:iCs/>
                <w:sz w:val="20"/>
                <w:szCs w:val="20"/>
                <w:lang w:eastAsia="ru-RU"/>
              </w:rPr>
              <w:t>Класс Liliopsida (Monocotylenodes)  Однодольные</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Typhaceae</w:t>
            </w:r>
            <w:r w:rsidR="00E629B0" w:rsidRPr="0059767A">
              <w:rPr>
                <w:rFonts w:ascii="Times New Roman" w:eastAsia="Times New Roman" w:hAnsi="Times New Roman" w:cs="Times New Roman"/>
                <w:bCs/>
                <w:sz w:val="20"/>
                <w:szCs w:val="20"/>
                <w:lang w:eastAsia="ru-RU"/>
              </w:rPr>
              <w:t xml:space="preserve">  Рогозовые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Typha angustifolia</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Рогоз узколистный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T</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latifolia</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w:t>
            </w:r>
            <w:r w:rsidR="00971224">
              <w:rPr>
                <w:rFonts w:ascii="Times New Roman" w:eastAsia="Times New Roman" w:hAnsi="Times New Roman" w:cs="Times New Roman"/>
                <w:sz w:val="20"/>
                <w:szCs w:val="20"/>
                <w:lang w:eastAsia="ru-RU"/>
              </w:rPr>
              <w:t>огоз</w:t>
            </w:r>
            <w:r w:rsidRPr="0059767A">
              <w:rPr>
                <w:rFonts w:ascii="Times New Roman" w:eastAsia="Times New Roman" w:hAnsi="Times New Roman" w:cs="Times New Roman"/>
                <w:sz w:val="20"/>
                <w:szCs w:val="20"/>
                <w:lang w:eastAsia="ru-RU"/>
              </w:rPr>
              <w:t xml:space="preserve"> широколистный</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Sparganiaceae</w:t>
            </w:r>
            <w:r w:rsidR="00E629B0" w:rsidRPr="0059767A">
              <w:rPr>
                <w:rFonts w:ascii="Times New Roman" w:eastAsia="Times New Roman" w:hAnsi="Times New Roman" w:cs="Times New Roman"/>
                <w:bCs/>
                <w:sz w:val="20"/>
                <w:szCs w:val="20"/>
                <w:lang w:eastAsia="ru-RU"/>
              </w:rPr>
              <w:t xml:space="preserve">  Ежеголовниковые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Sparganium angustifolium</w:t>
            </w:r>
            <w:r w:rsidRPr="0059767A">
              <w:rPr>
                <w:rFonts w:ascii="Times New Roman" w:eastAsia="Times New Roman" w:hAnsi="Times New Roman" w:cs="Times New Roman"/>
                <w:sz w:val="20"/>
                <w:szCs w:val="20"/>
                <w:lang w:val="en-US" w:eastAsia="ru-RU"/>
              </w:rPr>
              <w:t xml:space="preserve"> Georgi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Ежеголовник узколистный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S</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emersum</w:t>
            </w:r>
            <w:r w:rsidRPr="0059767A">
              <w:rPr>
                <w:rFonts w:ascii="Times New Roman" w:eastAsia="Times New Roman" w:hAnsi="Times New Roman" w:cs="Times New Roman"/>
                <w:sz w:val="20"/>
                <w:szCs w:val="20"/>
                <w:lang w:val="en-US" w:eastAsia="ru-RU"/>
              </w:rPr>
              <w:t xml:space="preserve"> Rehm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Ежеголовник</w:t>
            </w:r>
            <w:r w:rsidR="00954980" w:rsidRPr="0059767A">
              <w:rPr>
                <w:rFonts w:ascii="Times New Roman" w:eastAsia="Times New Roman" w:hAnsi="Times New Roman" w:cs="Times New Roman"/>
                <w:sz w:val="20"/>
                <w:szCs w:val="20"/>
                <w:lang w:eastAsia="ru-RU"/>
              </w:rPr>
              <w:t xml:space="preserve"> простой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S</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erectum</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Ежеголовник</w:t>
            </w:r>
            <w:r w:rsidR="00954980" w:rsidRPr="0059767A">
              <w:rPr>
                <w:rFonts w:ascii="Times New Roman" w:eastAsia="Times New Roman" w:hAnsi="Times New Roman" w:cs="Times New Roman"/>
                <w:sz w:val="20"/>
                <w:szCs w:val="20"/>
                <w:lang w:eastAsia="ru-RU"/>
              </w:rPr>
              <w:t xml:space="preserve"> прямой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S</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minimum</w:t>
            </w:r>
            <w:r w:rsidRPr="0059767A">
              <w:rPr>
                <w:rFonts w:ascii="Times New Roman" w:eastAsia="Times New Roman" w:hAnsi="Times New Roman" w:cs="Times New Roman"/>
                <w:sz w:val="20"/>
                <w:szCs w:val="20"/>
                <w:lang w:val="en-US" w:eastAsia="ru-RU"/>
              </w:rPr>
              <w:t xml:space="preserve"> Wallr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Ежеголовник</w:t>
            </w:r>
            <w:r w:rsidR="00954980" w:rsidRPr="0059767A">
              <w:rPr>
                <w:rFonts w:ascii="Times New Roman" w:eastAsia="Times New Roman" w:hAnsi="Times New Roman" w:cs="Times New Roman"/>
                <w:sz w:val="20"/>
                <w:szCs w:val="20"/>
                <w:lang w:eastAsia="ru-RU"/>
              </w:rPr>
              <w:t xml:space="preserve"> малый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w:t>
            </w:r>
            <w:r w:rsidR="00396FD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S</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microcarpum</w:t>
            </w:r>
            <w:r w:rsidRPr="0059767A">
              <w:rPr>
                <w:rFonts w:ascii="Times New Roman" w:eastAsia="Times New Roman" w:hAnsi="Times New Roman" w:cs="Times New Roman"/>
                <w:sz w:val="20"/>
                <w:szCs w:val="20"/>
                <w:lang w:val="en-US" w:eastAsia="ru-RU"/>
              </w:rPr>
              <w:t xml:space="preserve"> (Neum) Raunk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Ежеголовник</w:t>
            </w:r>
            <w:r w:rsidR="00954980" w:rsidRPr="0059767A">
              <w:rPr>
                <w:rFonts w:ascii="Times New Roman" w:eastAsia="Times New Roman" w:hAnsi="Times New Roman" w:cs="Times New Roman"/>
                <w:sz w:val="20"/>
                <w:szCs w:val="20"/>
                <w:lang w:eastAsia="ru-RU"/>
              </w:rPr>
              <w:t xml:space="preserve"> мелкоплодный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Potomogetonaceae</w:t>
            </w:r>
            <w:r w:rsidR="00E629B0" w:rsidRPr="0059767A">
              <w:rPr>
                <w:rFonts w:ascii="Times New Roman" w:eastAsia="Times New Roman" w:hAnsi="Times New Roman" w:cs="Times New Roman"/>
                <w:bCs/>
                <w:sz w:val="20"/>
                <w:szCs w:val="20"/>
                <w:lang w:eastAsia="ru-RU"/>
              </w:rPr>
              <w:t xml:space="preserve">  Рдестовые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8</w:t>
            </w:r>
            <w:r w:rsidR="00396FD9">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Potamogeton</w:t>
            </w:r>
            <w:r w:rsidR="002C0F24" w:rsidRPr="00161B80">
              <w:rPr>
                <w:rFonts w:ascii="Times New Roman" w:eastAsia="Times New Roman" w:hAnsi="Times New Roman" w:cs="Times New Roman"/>
                <w:i/>
                <w:iCs/>
                <w:sz w:val="20"/>
                <w:szCs w:val="20"/>
                <w:lang w:val="en-US" w:eastAsia="ru-RU"/>
              </w:rPr>
              <w:t xml:space="preserve"> </w:t>
            </w:r>
            <w:r w:rsidRPr="00161B80">
              <w:rPr>
                <w:rFonts w:ascii="Times New Roman" w:eastAsia="Times New Roman" w:hAnsi="Times New Roman" w:cs="Times New Roman"/>
                <w:i/>
                <w:iCs/>
                <w:sz w:val="20"/>
                <w:szCs w:val="20"/>
                <w:lang w:val="en-US" w:eastAsia="ru-RU"/>
              </w:rPr>
              <w:t>alpinus</w:t>
            </w:r>
            <w:r w:rsidRPr="0059767A">
              <w:rPr>
                <w:rFonts w:ascii="Times New Roman" w:eastAsia="Times New Roman" w:hAnsi="Times New Roman" w:cs="Times New Roman"/>
                <w:sz w:val="20"/>
                <w:szCs w:val="20"/>
                <w:lang w:val="en-US" w:eastAsia="ru-RU"/>
              </w:rPr>
              <w:t xml:space="preserve"> Balb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Рдест альпийский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w:t>
            </w:r>
            <w:r w:rsidR="00396FD9">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berchtoldii</w:t>
            </w:r>
            <w:r w:rsidRPr="0059767A">
              <w:rPr>
                <w:rFonts w:ascii="Times New Roman" w:eastAsia="Times New Roman" w:hAnsi="Times New Roman" w:cs="Times New Roman"/>
                <w:sz w:val="20"/>
                <w:szCs w:val="20"/>
                <w:lang w:val="en-US" w:eastAsia="ru-RU"/>
              </w:rPr>
              <w:t xml:space="preserve"> Fieb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Рдест </w:t>
            </w:r>
            <w:r w:rsidR="00954980" w:rsidRPr="0059767A">
              <w:rPr>
                <w:rFonts w:ascii="Times New Roman" w:eastAsia="Times New Roman" w:hAnsi="Times New Roman" w:cs="Times New Roman"/>
                <w:sz w:val="20"/>
                <w:szCs w:val="20"/>
                <w:lang w:eastAsia="ru-RU"/>
              </w:rPr>
              <w:t xml:space="preserve">Берхтольда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10</w:t>
            </w:r>
            <w:r w:rsidR="00161B80">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 compressus</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сплюснутый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crispus</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курчавый</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lucens</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блестящий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natans</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плавающий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14</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obtusifolius</w:t>
            </w:r>
            <w:r w:rsidRPr="0059767A">
              <w:rPr>
                <w:rFonts w:ascii="Times New Roman" w:eastAsia="Times New Roman" w:hAnsi="Times New Roman" w:cs="Times New Roman"/>
                <w:sz w:val="20"/>
                <w:szCs w:val="20"/>
                <w:lang w:val="en-US" w:eastAsia="ru-RU"/>
              </w:rPr>
              <w:t xml:space="preserve"> Mert et Koch </w:t>
            </w:r>
            <w:r w:rsidR="00FE1A4A" w:rsidRPr="00FE1A4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туполистный</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pectinatus</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гребенчатый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perfoliatus</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пронзеннолистный</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praelongus</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Wulf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длиннейший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18</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P</w:t>
            </w:r>
            <w:r w:rsidR="00161B80" w:rsidRPr="00161B80">
              <w:rPr>
                <w:rFonts w:ascii="Times New Roman" w:eastAsia="Times New Roman" w:hAnsi="Times New Roman" w:cs="Times New Roman"/>
                <w:i/>
                <w:iCs/>
                <w:sz w:val="20"/>
                <w:szCs w:val="20"/>
                <w:lang w:val="en-US" w:eastAsia="ru-RU"/>
              </w:rPr>
              <w:t>.</w:t>
            </w:r>
            <w:r w:rsidRPr="00161B80">
              <w:rPr>
                <w:rFonts w:ascii="Times New Roman" w:eastAsia="Times New Roman" w:hAnsi="Times New Roman" w:cs="Times New Roman"/>
                <w:i/>
                <w:iCs/>
                <w:sz w:val="20"/>
                <w:szCs w:val="20"/>
                <w:lang w:val="en-US" w:eastAsia="ru-RU"/>
              </w:rPr>
              <w:t xml:space="preserve"> trichoides</w:t>
            </w:r>
            <w:r w:rsidRPr="0059767A">
              <w:rPr>
                <w:rFonts w:ascii="Times New Roman" w:eastAsia="Times New Roman" w:hAnsi="Times New Roman" w:cs="Times New Roman"/>
                <w:sz w:val="20"/>
                <w:szCs w:val="20"/>
                <w:lang w:val="en-US" w:eastAsia="ru-RU"/>
              </w:rPr>
              <w:t xml:space="preserve"> Cham et Schlecht </w:t>
            </w:r>
            <w:r w:rsidR="00FE1A4A"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Рдест</w:t>
            </w:r>
            <w:r w:rsidR="00954980" w:rsidRPr="0059767A">
              <w:rPr>
                <w:rFonts w:ascii="Times New Roman" w:eastAsia="Times New Roman" w:hAnsi="Times New Roman" w:cs="Times New Roman"/>
                <w:sz w:val="20"/>
                <w:szCs w:val="20"/>
                <w:lang w:eastAsia="ru-RU"/>
              </w:rPr>
              <w:t xml:space="preserve"> волосовидный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Naiadaceae </w:t>
            </w:r>
            <w:r w:rsidR="00E629B0" w:rsidRPr="0059767A">
              <w:rPr>
                <w:rFonts w:ascii="Times New Roman" w:eastAsia="Times New Roman" w:hAnsi="Times New Roman" w:cs="Times New Roman"/>
                <w:bCs/>
                <w:sz w:val="20"/>
                <w:szCs w:val="20"/>
                <w:lang w:eastAsia="ru-RU"/>
              </w:rPr>
              <w:t xml:space="preserve"> Наядовые</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19</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Caulinia minor</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(All) Coss et Germ </w:t>
            </w:r>
            <w:r w:rsidR="00FE1A4A"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Каулиния малая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Scheuchzeriaceae </w:t>
            </w:r>
            <w:r w:rsidR="00E629B0" w:rsidRPr="0059767A">
              <w:rPr>
                <w:rFonts w:ascii="Times New Roman" w:eastAsia="Times New Roman" w:hAnsi="Times New Roman" w:cs="Times New Roman"/>
                <w:bCs/>
                <w:sz w:val="20"/>
                <w:szCs w:val="20"/>
                <w:lang w:eastAsia="ru-RU"/>
              </w:rPr>
              <w:t xml:space="preserve"> Шейхцеривые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Sheuchzeria palustris</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Шейхцерия болотная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iCs/>
                <w:sz w:val="20"/>
                <w:szCs w:val="20"/>
                <w:lang w:eastAsia="ru-RU"/>
              </w:rPr>
              <w:t xml:space="preserve"> Alismataceae</w:t>
            </w:r>
            <w:r w:rsidR="00E629B0" w:rsidRPr="0059767A">
              <w:rPr>
                <w:rFonts w:ascii="Times New Roman" w:eastAsia="Times New Roman" w:hAnsi="Times New Roman" w:cs="Times New Roman"/>
                <w:bCs/>
                <w:sz w:val="20"/>
                <w:szCs w:val="20"/>
                <w:lang w:eastAsia="ru-RU"/>
              </w:rPr>
              <w:t xml:space="preserve">  Частуховые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Alisma plantago-aquatica</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Частуха подорожниковая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Sagittaria sagittifolia</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Стрелолист стрелолистный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Butomaceae </w:t>
            </w:r>
            <w:r w:rsidR="00E629B0" w:rsidRPr="0059767A">
              <w:rPr>
                <w:rFonts w:ascii="Times New Roman" w:eastAsia="Times New Roman" w:hAnsi="Times New Roman" w:cs="Times New Roman"/>
                <w:bCs/>
                <w:sz w:val="20"/>
                <w:szCs w:val="20"/>
                <w:lang w:eastAsia="ru-RU"/>
              </w:rPr>
              <w:t xml:space="preserve"> Сусаковые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Butomus umbellatus</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Сусак зонтичный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Hydrocharidaceae</w:t>
            </w:r>
            <w:r w:rsidR="00E629B0" w:rsidRPr="0059767A">
              <w:rPr>
                <w:rFonts w:ascii="Times New Roman" w:eastAsia="Times New Roman" w:hAnsi="Times New Roman" w:cs="Times New Roman"/>
                <w:bCs/>
                <w:sz w:val="20"/>
                <w:szCs w:val="20"/>
                <w:lang w:eastAsia="ru-RU"/>
              </w:rPr>
              <w:t xml:space="preserve">  Водокрасовые</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Elodea canadensis</w:t>
            </w:r>
            <w:r w:rsidRPr="0059767A">
              <w:rPr>
                <w:rFonts w:ascii="Times New Roman" w:eastAsia="Times New Roman" w:hAnsi="Times New Roman" w:cs="Times New Roman"/>
                <w:sz w:val="20"/>
                <w:szCs w:val="20"/>
                <w:lang w:val="en-US" w:eastAsia="ru-RU"/>
              </w:rPr>
              <w:t xml:space="preserve"> Michx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Элодея канадская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FE1A4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Hydrocharis morsus-ranae</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Водокрас лягушачий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Stratiotes aloides</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Телорез обыкновенный, или алоэвидный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Graminae (Poaceae)</w:t>
            </w:r>
            <w:r w:rsidR="00E629B0" w:rsidRPr="0059767A">
              <w:rPr>
                <w:rFonts w:ascii="Times New Roman" w:eastAsia="Times New Roman" w:hAnsi="Times New Roman" w:cs="Times New Roman"/>
                <w:bCs/>
                <w:sz w:val="20"/>
                <w:szCs w:val="20"/>
                <w:lang w:eastAsia="ru-RU"/>
              </w:rPr>
              <w:t xml:space="preserve">  Злаки (Мятликовые)</w:t>
            </w:r>
          </w:p>
        </w:tc>
      </w:tr>
      <w:tr w:rsidR="00954980" w:rsidRPr="0059767A" w:rsidTr="00E629B0">
        <w:trPr>
          <w:trHeight w:val="170"/>
        </w:trPr>
        <w:tc>
          <w:tcPr>
            <w:tcW w:w="2748" w:type="pct"/>
            <w:gridSpan w:val="2"/>
            <w:shd w:val="clear" w:color="auto" w:fill="auto"/>
            <w:noWrap/>
            <w:vAlign w:val="bottom"/>
            <w:hideMark/>
          </w:tcPr>
          <w:p w:rsidR="00954980" w:rsidRPr="00BD5746"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27</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Agropyron cristatum</w:t>
            </w:r>
            <w:r w:rsidRPr="0059767A">
              <w:rPr>
                <w:rFonts w:ascii="Times New Roman" w:eastAsia="Times New Roman" w:hAnsi="Times New Roman" w:cs="Times New Roman"/>
                <w:sz w:val="20"/>
                <w:szCs w:val="20"/>
                <w:lang w:val="en-US" w:eastAsia="ru-RU"/>
              </w:rPr>
              <w:t xml:space="preserve"> (L) P Beauv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Житняк гребенчатый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Аgrostis canina</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Полевица собачья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29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A</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gigantea</w:t>
            </w:r>
            <w:r w:rsidRPr="0059767A">
              <w:rPr>
                <w:rFonts w:ascii="Times New Roman" w:eastAsia="Times New Roman" w:hAnsi="Times New Roman" w:cs="Times New Roman"/>
                <w:sz w:val="20"/>
                <w:szCs w:val="20"/>
                <w:lang w:eastAsia="ru-RU"/>
              </w:rPr>
              <w:t xml:space="preserve"> Roth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Полевица</w:t>
            </w:r>
            <w:r w:rsidR="00954980" w:rsidRPr="0059767A">
              <w:rPr>
                <w:rFonts w:ascii="Times New Roman" w:eastAsia="Times New Roman" w:hAnsi="Times New Roman" w:cs="Times New Roman"/>
                <w:sz w:val="20"/>
                <w:szCs w:val="20"/>
                <w:lang w:eastAsia="ru-RU"/>
              </w:rPr>
              <w:t xml:space="preserve"> гигантская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A</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stolonifera</w:t>
            </w:r>
            <w:r w:rsidRPr="0059767A">
              <w:rPr>
                <w:rFonts w:ascii="Times New Roman" w:eastAsia="Times New Roman" w:hAnsi="Times New Roman" w:cs="Times New Roman"/>
                <w:sz w:val="20"/>
                <w:szCs w:val="20"/>
                <w:lang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Полевица</w:t>
            </w:r>
            <w:r w:rsidR="00954980" w:rsidRPr="0059767A">
              <w:rPr>
                <w:rFonts w:ascii="Times New Roman" w:eastAsia="Times New Roman" w:hAnsi="Times New Roman" w:cs="Times New Roman"/>
                <w:sz w:val="20"/>
                <w:szCs w:val="20"/>
                <w:lang w:eastAsia="ru-RU"/>
              </w:rPr>
              <w:t xml:space="preserve"> побегоносная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A</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tenuis</w:t>
            </w:r>
            <w:r w:rsidRPr="0059767A">
              <w:rPr>
                <w:rFonts w:ascii="Times New Roman" w:eastAsia="Times New Roman" w:hAnsi="Times New Roman" w:cs="Times New Roman"/>
                <w:sz w:val="20"/>
                <w:szCs w:val="20"/>
                <w:lang w:val="en-US" w:eastAsia="ru-RU"/>
              </w:rPr>
              <w:t xml:space="preserve"> Sibth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Полевица</w:t>
            </w:r>
            <w:r w:rsidR="00954980" w:rsidRPr="0059767A">
              <w:rPr>
                <w:rFonts w:ascii="Times New Roman" w:eastAsia="Times New Roman" w:hAnsi="Times New Roman" w:cs="Times New Roman"/>
                <w:sz w:val="20"/>
                <w:szCs w:val="20"/>
                <w:lang w:eastAsia="ru-RU"/>
              </w:rPr>
              <w:t xml:space="preserve"> тонкая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A</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eastAsia="ru-RU"/>
              </w:rPr>
              <w:t xml:space="preserve"> vinealis</w:t>
            </w:r>
            <w:r w:rsidRPr="0059767A">
              <w:rPr>
                <w:rFonts w:ascii="Times New Roman" w:eastAsia="Times New Roman" w:hAnsi="Times New Roman" w:cs="Times New Roman"/>
                <w:sz w:val="20"/>
                <w:szCs w:val="20"/>
                <w:lang w:eastAsia="ru-RU"/>
              </w:rPr>
              <w:t xml:space="preserve"> Schreb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7122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Полевица</w:t>
            </w:r>
            <w:r w:rsidR="00954980" w:rsidRPr="0059767A">
              <w:rPr>
                <w:rFonts w:ascii="Times New Roman" w:eastAsia="Times New Roman" w:hAnsi="Times New Roman" w:cs="Times New Roman"/>
                <w:sz w:val="20"/>
                <w:szCs w:val="20"/>
                <w:lang w:eastAsia="ru-RU"/>
              </w:rPr>
              <w:t xml:space="preserve"> виноградниковая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Alopecurus aequalis</w:t>
            </w:r>
            <w:r w:rsidRPr="0059767A">
              <w:rPr>
                <w:rFonts w:ascii="Times New Roman" w:eastAsia="Times New Roman" w:hAnsi="Times New Roman" w:cs="Times New Roman"/>
                <w:sz w:val="20"/>
                <w:szCs w:val="20"/>
                <w:lang w:eastAsia="ru-RU"/>
              </w:rPr>
              <w:t xml:space="preserve"> Sobol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Лисохвост равный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A</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geniculatus</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w:t>
            </w:r>
            <w:r w:rsidR="00971224">
              <w:rPr>
                <w:rFonts w:ascii="Times New Roman" w:eastAsia="Times New Roman" w:hAnsi="Times New Roman" w:cs="Times New Roman"/>
                <w:sz w:val="20"/>
                <w:szCs w:val="20"/>
                <w:lang w:eastAsia="ru-RU"/>
              </w:rPr>
              <w:t>исохвост</w:t>
            </w:r>
            <w:r w:rsidRPr="0059767A">
              <w:rPr>
                <w:rFonts w:ascii="Times New Roman" w:eastAsia="Times New Roman" w:hAnsi="Times New Roman" w:cs="Times New Roman"/>
                <w:sz w:val="20"/>
                <w:szCs w:val="20"/>
                <w:lang w:eastAsia="ru-RU"/>
              </w:rPr>
              <w:t xml:space="preserve"> коленчатый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A</w:t>
            </w:r>
            <w:r w:rsidR="00161B80" w:rsidRPr="00161B80">
              <w:rPr>
                <w:rFonts w:ascii="Times New Roman" w:eastAsia="Times New Roman" w:hAnsi="Times New Roman" w:cs="Times New Roman"/>
                <w:i/>
                <w:iCs/>
                <w:sz w:val="20"/>
                <w:szCs w:val="20"/>
                <w:lang w:eastAsia="ru-RU"/>
              </w:rPr>
              <w:t>.</w:t>
            </w:r>
            <w:r w:rsidRPr="00161B80">
              <w:rPr>
                <w:rFonts w:ascii="Times New Roman" w:eastAsia="Times New Roman" w:hAnsi="Times New Roman" w:cs="Times New Roman"/>
                <w:i/>
                <w:iCs/>
                <w:sz w:val="20"/>
                <w:szCs w:val="20"/>
                <w:lang w:val="en-US" w:eastAsia="ru-RU"/>
              </w:rPr>
              <w:t xml:space="preserve"> pratensis</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97122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w:t>
            </w:r>
            <w:r w:rsidR="00971224">
              <w:rPr>
                <w:rFonts w:ascii="Times New Roman" w:eastAsia="Times New Roman" w:hAnsi="Times New Roman" w:cs="Times New Roman"/>
                <w:sz w:val="20"/>
                <w:szCs w:val="20"/>
                <w:lang w:eastAsia="ru-RU"/>
              </w:rPr>
              <w:t>исохвост</w:t>
            </w:r>
            <w:r w:rsidRPr="0059767A">
              <w:rPr>
                <w:rFonts w:ascii="Times New Roman" w:eastAsia="Times New Roman" w:hAnsi="Times New Roman" w:cs="Times New Roman"/>
                <w:sz w:val="20"/>
                <w:szCs w:val="20"/>
                <w:lang w:eastAsia="ru-RU"/>
              </w:rPr>
              <w:t xml:space="preserve"> луговой </w:t>
            </w:r>
          </w:p>
        </w:tc>
      </w:tr>
      <w:tr w:rsidR="00954980" w:rsidRPr="0059767A" w:rsidTr="00E629B0">
        <w:trPr>
          <w:trHeight w:val="170"/>
        </w:trPr>
        <w:tc>
          <w:tcPr>
            <w:tcW w:w="2748" w:type="pct"/>
            <w:gridSpan w:val="2"/>
            <w:shd w:val="clear" w:color="auto" w:fill="auto"/>
            <w:noWrap/>
            <w:vAlign w:val="bottom"/>
            <w:hideMark/>
          </w:tcPr>
          <w:p w:rsidR="00954980" w:rsidRPr="00FE1A4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Anthoxanthum odoratum</w:t>
            </w:r>
            <w:r w:rsidRPr="0059767A">
              <w:rPr>
                <w:rFonts w:ascii="Times New Roman" w:eastAsia="Times New Roman" w:hAnsi="Times New Roman" w:cs="Times New Roman"/>
                <w:sz w:val="20"/>
                <w:szCs w:val="20"/>
                <w:lang w:val="en-US" w:eastAsia="ru-RU"/>
              </w:rPr>
              <w:t xml:space="preserve"> L </w:t>
            </w:r>
            <w:r w:rsidR="00FE1A4A">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Душистый колосок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37</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Apera spica-venti</w:t>
            </w:r>
            <w:r w:rsidRPr="0059767A">
              <w:rPr>
                <w:rFonts w:ascii="Times New Roman" w:eastAsia="Times New Roman" w:hAnsi="Times New Roman" w:cs="Times New Roman"/>
                <w:sz w:val="20"/>
                <w:szCs w:val="20"/>
                <w:lang w:val="en-US" w:eastAsia="ru-RU"/>
              </w:rPr>
              <w:t xml:space="preserve"> (L) Beauv </w:t>
            </w:r>
            <w:r w:rsidR="00FE1A4A"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Метлица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Avena sativa</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Овес посевной</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161B80">
              <w:rPr>
                <w:rFonts w:ascii="Times New Roman" w:eastAsia="Times New Roman" w:hAnsi="Times New Roman" w:cs="Times New Roman"/>
                <w:i/>
                <w:iCs/>
                <w:sz w:val="20"/>
                <w:szCs w:val="20"/>
                <w:lang w:eastAsia="ru-RU"/>
              </w:rPr>
              <w:t>Brachypodium pinnatum</w:t>
            </w:r>
            <w:r w:rsidRPr="0059767A">
              <w:rPr>
                <w:rFonts w:ascii="Times New Roman" w:eastAsia="Times New Roman" w:hAnsi="Times New Roman" w:cs="Times New Roman"/>
                <w:sz w:val="20"/>
                <w:szCs w:val="20"/>
                <w:lang w:eastAsia="ru-RU"/>
              </w:rPr>
              <w:t xml:space="preserve"> (L) Beauv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Коротконожка перистая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Bromopsis inermis</w:t>
            </w:r>
            <w:r w:rsidRPr="0059767A">
              <w:rPr>
                <w:rFonts w:ascii="Times New Roman" w:eastAsia="Times New Roman" w:hAnsi="Times New Roman" w:cs="Times New Roman"/>
                <w:sz w:val="20"/>
                <w:szCs w:val="20"/>
                <w:lang w:val="en-US" w:eastAsia="ru-RU"/>
              </w:rPr>
              <w:t xml:space="preserve"> (Leyss) Holub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Кострец безостый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Bromus mollis</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Костер мягкий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161B80">
              <w:rPr>
                <w:rFonts w:ascii="Times New Roman" w:eastAsia="Times New Roman" w:hAnsi="Times New Roman" w:cs="Times New Roman"/>
                <w:i/>
                <w:iCs/>
                <w:sz w:val="20"/>
                <w:szCs w:val="20"/>
                <w:lang w:val="en-US" w:eastAsia="ru-RU"/>
              </w:rPr>
              <w:t>Calamagrostis arundinacea</w:t>
            </w:r>
            <w:r w:rsidRPr="0059767A">
              <w:rPr>
                <w:rFonts w:ascii="Times New Roman" w:eastAsia="Times New Roman" w:hAnsi="Times New Roman" w:cs="Times New Roman"/>
                <w:sz w:val="20"/>
                <w:szCs w:val="20"/>
                <w:lang w:val="en-US" w:eastAsia="ru-RU"/>
              </w:rPr>
              <w:t xml:space="preserve"> (L) Roth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Вейник тростниковидный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canescens</w:t>
            </w:r>
            <w:r w:rsidRPr="0059767A">
              <w:rPr>
                <w:rFonts w:ascii="Times New Roman" w:eastAsia="Times New Roman" w:hAnsi="Times New Roman" w:cs="Times New Roman"/>
                <w:sz w:val="20"/>
                <w:szCs w:val="20"/>
                <w:lang w:val="en-US" w:eastAsia="ru-RU"/>
              </w:rPr>
              <w:t xml:space="preserve"> (Web) Roth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Вейник</w:t>
            </w:r>
            <w:r w:rsidR="00954980" w:rsidRPr="0059767A">
              <w:rPr>
                <w:rFonts w:ascii="Times New Roman" w:eastAsia="Times New Roman" w:hAnsi="Times New Roman" w:cs="Times New Roman"/>
                <w:sz w:val="20"/>
                <w:szCs w:val="20"/>
                <w:lang w:eastAsia="ru-RU"/>
              </w:rPr>
              <w:t xml:space="preserve"> седеющий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pacing w:val="-2"/>
                <w:sz w:val="20"/>
                <w:szCs w:val="20"/>
                <w:lang w:val="en-US" w:eastAsia="ru-RU"/>
              </w:rPr>
              <w:t>44</w:t>
            </w:r>
            <w:r w:rsidR="00396FD9">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val="en-US" w:eastAsia="ru-RU"/>
              </w:rPr>
              <w:t xml:space="preserve"> </w:t>
            </w:r>
            <w:r w:rsidRPr="003762AF">
              <w:rPr>
                <w:rFonts w:ascii="Times New Roman" w:eastAsia="Times New Roman" w:hAnsi="Times New Roman" w:cs="Times New Roman"/>
                <w:i/>
                <w:iCs/>
                <w:spacing w:val="-2"/>
                <w:sz w:val="20"/>
                <w:szCs w:val="20"/>
                <w:lang w:val="en-US" w:eastAsia="ru-RU"/>
              </w:rPr>
              <w:t>C</w:t>
            </w:r>
            <w:r w:rsidR="00161B80" w:rsidRPr="003762AF">
              <w:rPr>
                <w:rFonts w:ascii="Times New Roman" w:eastAsia="Times New Roman" w:hAnsi="Times New Roman" w:cs="Times New Roman"/>
                <w:i/>
                <w:iCs/>
                <w:spacing w:val="-2"/>
                <w:sz w:val="20"/>
                <w:szCs w:val="20"/>
                <w:lang w:eastAsia="ru-RU"/>
              </w:rPr>
              <w:t>.</w:t>
            </w:r>
            <w:r w:rsidRPr="003762AF">
              <w:rPr>
                <w:rFonts w:ascii="Times New Roman" w:eastAsia="Times New Roman" w:hAnsi="Times New Roman" w:cs="Times New Roman"/>
                <w:i/>
                <w:iCs/>
                <w:spacing w:val="-2"/>
                <w:sz w:val="20"/>
                <w:szCs w:val="20"/>
                <w:lang w:val="en-US" w:eastAsia="ru-RU"/>
              </w:rPr>
              <w:t xml:space="preserve"> epigeios</w:t>
            </w:r>
            <w:r w:rsidRPr="0059767A">
              <w:rPr>
                <w:rFonts w:ascii="Times New Roman" w:eastAsia="Times New Roman" w:hAnsi="Times New Roman" w:cs="Times New Roman"/>
                <w:spacing w:val="-2"/>
                <w:sz w:val="20"/>
                <w:szCs w:val="20"/>
                <w:lang w:val="en-US" w:eastAsia="ru-RU"/>
              </w:rPr>
              <w:t xml:space="preserve"> (L) Roth </w:t>
            </w:r>
            <w:r w:rsidR="002B5057">
              <w:rPr>
                <w:rFonts w:ascii="Times New Roman" w:eastAsia="Times New Roman" w:hAnsi="Times New Roman" w:cs="Times New Roman"/>
                <w:spacing w:val="-2"/>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Вейник</w:t>
            </w:r>
            <w:r w:rsidR="00954980" w:rsidRPr="0059767A">
              <w:rPr>
                <w:rFonts w:ascii="Times New Roman" w:eastAsia="Times New Roman" w:hAnsi="Times New Roman" w:cs="Times New Roman"/>
                <w:sz w:val="20"/>
                <w:szCs w:val="20"/>
                <w:lang w:eastAsia="ru-RU"/>
              </w:rPr>
              <w:t xml:space="preserve"> наземный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С</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langsdorffii</w:t>
            </w:r>
            <w:r w:rsidRPr="0059767A">
              <w:rPr>
                <w:rFonts w:ascii="Times New Roman" w:eastAsia="Times New Roman" w:hAnsi="Times New Roman" w:cs="Times New Roman"/>
                <w:sz w:val="20"/>
                <w:szCs w:val="20"/>
                <w:lang w:val="en-US" w:eastAsia="ru-RU"/>
              </w:rPr>
              <w:t xml:space="preserve"> (Link) Trin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Вейник</w:t>
            </w:r>
            <w:r w:rsidR="00954980" w:rsidRPr="0059767A">
              <w:rPr>
                <w:rFonts w:ascii="Times New Roman" w:eastAsia="Times New Roman" w:hAnsi="Times New Roman" w:cs="Times New Roman"/>
                <w:sz w:val="20"/>
                <w:szCs w:val="20"/>
                <w:lang w:eastAsia="ru-RU"/>
              </w:rPr>
              <w:t xml:space="preserve"> Лангсдорфа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46</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161B80" w:rsidRPr="003762AF">
              <w:rPr>
                <w:rFonts w:ascii="Times New Roman" w:eastAsia="Times New Roman" w:hAnsi="Times New Roman" w:cs="Times New Roman"/>
                <w:i/>
                <w:iCs/>
                <w:sz w:val="20"/>
                <w:szCs w:val="20"/>
                <w:lang w:val="en-US" w:eastAsia="ru-RU"/>
              </w:rPr>
              <w:t>.</w:t>
            </w:r>
            <w:r w:rsidRPr="003762AF">
              <w:rPr>
                <w:rFonts w:ascii="Times New Roman" w:eastAsia="Times New Roman" w:hAnsi="Times New Roman" w:cs="Times New Roman"/>
                <w:i/>
                <w:iCs/>
                <w:sz w:val="20"/>
                <w:szCs w:val="20"/>
                <w:lang w:val="en-US" w:eastAsia="ru-RU"/>
              </w:rPr>
              <w:t xml:space="preserve"> neglecta</w:t>
            </w:r>
            <w:r w:rsidRPr="0059767A">
              <w:rPr>
                <w:rFonts w:ascii="Times New Roman" w:eastAsia="Times New Roman" w:hAnsi="Times New Roman" w:cs="Times New Roman"/>
                <w:sz w:val="20"/>
                <w:szCs w:val="20"/>
                <w:lang w:val="en-US" w:eastAsia="ru-RU"/>
              </w:rPr>
              <w:t xml:space="preserve"> (Ehrh) Gaertn, Mey et Scherb </w:t>
            </w:r>
            <w:r w:rsidR="002B5057"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Вейник</w:t>
            </w:r>
            <w:r w:rsidR="00954980" w:rsidRPr="0059767A">
              <w:rPr>
                <w:rFonts w:ascii="Times New Roman" w:eastAsia="Times New Roman" w:hAnsi="Times New Roman" w:cs="Times New Roman"/>
                <w:sz w:val="20"/>
                <w:szCs w:val="20"/>
                <w:lang w:eastAsia="ru-RU"/>
              </w:rPr>
              <w:t xml:space="preserve"> незамечаемый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Cinna latifolia</w:t>
            </w:r>
            <w:r w:rsidRPr="0059767A">
              <w:rPr>
                <w:rFonts w:ascii="Times New Roman" w:eastAsia="Times New Roman" w:hAnsi="Times New Roman" w:cs="Times New Roman"/>
                <w:sz w:val="20"/>
                <w:szCs w:val="20"/>
                <w:lang w:val="en-US" w:eastAsia="ru-RU"/>
              </w:rPr>
              <w:t xml:space="preserve"> (Trev) Griseb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Цинна широколистная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pacing w:val="-2"/>
                <w:sz w:val="20"/>
                <w:szCs w:val="20"/>
                <w:lang w:val="en-US" w:eastAsia="ru-RU"/>
              </w:rPr>
              <w:t>48</w:t>
            </w:r>
            <w:r w:rsidR="00396FD9">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val="en-US" w:eastAsia="ru-RU"/>
              </w:rPr>
              <w:t xml:space="preserve"> </w:t>
            </w:r>
            <w:r w:rsidRPr="003762AF">
              <w:rPr>
                <w:rFonts w:ascii="Times New Roman" w:eastAsia="Times New Roman" w:hAnsi="Times New Roman" w:cs="Times New Roman"/>
                <w:i/>
                <w:iCs/>
                <w:spacing w:val="-2"/>
                <w:sz w:val="20"/>
                <w:szCs w:val="20"/>
                <w:lang w:val="en-US" w:eastAsia="ru-RU"/>
              </w:rPr>
              <w:t>Dactylis glomerata</w:t>
            </w:r>
            <w:r w:rsidRPr="0059767A">
              <w:rPr>
                <w:rFonts w:ascii="Times New Roman" w:eastAsia="Times New Roman" w:hAnsi="Times New Roman" w:cs="Times New Roman"/>
                <w:spacing w:val="-2"/>
                <w:sz w:val="20"/>
                <w:szCs w:val="20"/>
                <w:lang w:val="en-US" w:eastAsia="ru-RU"/>
              </w:rPr>
              <w:t xml:space="preserve"> L </w:t>
            </w:r>
            <w:r w:rsidR="002B5057">
              <w:rPr>
                <w:rFonts w:ascii="Times New Roman" w:eastAsia="Times New Roman" w:hAnsi="Times New Roman" w:cs="Times New Roman"/>
                <w:spacing w:val="-2"/>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Ежа сборная</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Deschampsia caespitosa</w:t>
            </w:r>
            <w:r w:rsidRPr="0059767A">
              <w:rPr>
                <w:rFonts w:ascii="Times New Roman" w:eastAsia="Times New Roman" w:hAnsi="Times New Roman" w:cs="Times New Roman"/>
                <w:sz w:val="20"/>
                <w:szCs w:val="20"/>
                <w:lang w:val="en-US" w:eastAsia="ru-RU"/>
              </w:rPr>
              <w:t xml:space="preserve"> (L) Beauv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Щучка дернистая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Digitaria ischaemum</w:t>
            </w:r>
            <w:r w:rsidRPr="0059767A">
              <w:rPr>
                <w:rFonts w:ascii="Times New Roman" w:eastAsia="Times New Roman" w:hAnsi="Times New Roman" w:cs="Times New Roman"/>
                <w:sz w:val="20"/>
                <w:szCs w:val="20"/>
                <w:lang w:val="en-US" w:eastAsia="ru-RU"/>
              </w:rPr>
              <w:t xml:space="preserve"> (Schreb) Muehl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Росичка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Echinochloa crusgalli</w:t>
            </w:r>
            <w:r w:rsidRPr="0059767A">
              <w:rPr>
                <w:rFonts w:ascii="Times New Roman" w:eastAsia="Times New Roman" w:hAnsi="Times New Roman" w:cs="Times New Roman"/>
                <w:sz w:val="20"/>
                <w:szCs w:val="20"/>
                <w:lang w:eastAsia="ru-RU"/>
              </w:rPr>
              <w:t xml:space="preserve"> (L) Beauv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Ежовник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Elymus caninus</w:t>
            </w:r>
            <w:r w:rsidRPr="0059767A">
              <w:rPr>
                <w:rFonts w:ascii="Times New Roman" w:eastAsia="Times New Roman" w:hAnsi="Times New Roman" w:cs="Times New Roman"/>
                <w:sz w:val="20"/>
                <w:szCs w:val="20"/>
                <w:lang w:eastAsia="ru-RU"/>
              </w:rPr>
              <w:t xml:space="preserve"> (L)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Пырейник собачий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Elytrigia repens</w:t>
            </w:r>
            <w:r w:rsidRPr="0059767A">
              <w:rPr>
                <w:rFonts w:ascii="Times New Roman" w:eastAsia="Times New Roman" w:hAnsi="Times New Roman" w:cs="Times New Roman"/>
                <w:sz w:val="20"/>
                <w:szCs w:val="20"/>
                <w:lang w:val="en-US" w:eastAsia="ru-RU"/>
              </w:rPr>
              <w:t xml:space="preserve"> (L) Nevski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Пырей ползучий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Festuca altissima</w:t>
            </w:r>
            <w:r w:rsidRPr="0059767A">
              <w:rPr>
                <w:rFonts w:ascii="Times New Roman" w:eastAsia="Times New Roman" w:hAnsi="Times New Roman" w:cs="Times New Roman"/>
                <w:sz w:val="20"/>
                <w:szCs w:val="20"/>
                <w:lang w:val="en-US" w:eastAsia="ru-RU"/>
              </w:rPr>
              <w:t xml:space="preserve"> All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Овсяница высокая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F</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gigantea</w:t>
            </w:r>
            <w:r w:rsidRPr="0059767A">
              <w:rPr>
                <w:rFonts w:ascii="Times New Roman" w:eastAsia="Times New Roman" w:hAnsi="Times New Roman" w:cs="Times New Roman"/>
                <w:sz w:val="20"/>
                <w:szCs w:val="20"/>
                <w:lang w:eastAsia="ru-RU"/>
              </w:rPr>
              <w:t xml:space="preserve"> (L) Vill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Овсяница</w:t>
            </w:r>
            <w:r w:rsidR="00954980" w:rsidRPr="0059767A">
              <w:rPr>
                <w:rFonts w:ascii="Times New Roman" w:eastAsia="Times New Roman" w:hAnsi="Times New Roman" w:cs="Times New Roman"/>
                <w:sz w:val="20"/>
                <w:szCs w:val="20"/>
                <w:lang w:eastAsia="ru-RU"/>
              </w:rPr>
              <w:t xml:space="preserve"> гигантская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F</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polesica</w:t>
            </w:r>
            <w:r w:rsidRPr="0059767A">
              <w:rPr>
                <w:rFonts w:ascii="Times New Roman" w:eastAsia="Times New Roman" w:hAnsi="Times New Roman" w:cs="Times New Roman"/>
                <w:sz w:val="20"/>
                <w:szCs w:val="20"/>
                <w:lang w:val="en-US" w:eastAsia="ru-RU"/>
              </w:rPr>
              <w:t xml:space="preserve"> Zapal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Овсяница</w:t>
            </w:r>
            <w:r w:rsidR="00954980" w:rsidRPr="0059767A">
              <w:rPr>
                <w:rFonts w:ascii="Times New Roman" w:eastAsia="Times New Roman" w:hAnsi="Times New Roman" w:cs="Times New Roman"/>
                <w:sz w:val="20"/>
                <w:szCs w:val="20"/>
                <w:lang w:eastAsia="ru-RU"/>
              </w:rPr>
              <w:t xml:space="preserve"> полесская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F</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pratensis</w:t>
            </w:r>
            <w:r w:rsidRPr="0059767A">
              <w:rPr>
                <w:rFonts w:ascii="Times New Roman" w:eastAsia="Times New Roman" w:hAnsi="Times New Roman" w:cs="Times New Roman"/>
                <w:sz w:val="20"/>
                <w:szCs w:val="20"/>
                <w:lang w:val="en-US" w:eastAsia="ru-RU"/>
              </w:rPr>
              <w:t xml:space="preserve"> Huds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Овсяница</w:t>
            </w:r>
            <w:r w:rsidR="00954980" w:rsidRPr="0059767A">
              <w:rPr>
                <w:rFonts w:ascii="Times New Roman" w:eastAsia="Times New Roman" w:hAnsi="Times New Roman" w:cs="Times New Roman"/>
                <w:sz w:val="20"/>
                <w:szCs w:val="20"/>
                <w:lang w:eastAsia="ru-RU"/>
              </w:rPr>
              <w:t xml:space="preserve"> луговая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F</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rubra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Овсяница</w:t>
            </w:r>
            <w:r w:rsidR="00954980" w:rsidRPr="0059767A">
              <w:rPr>
                <w:rFonts w:ascii="Times New Roman" w:eastAsia="Times New Roman" w:hAnsi="Times New Roman" w:cs="Times New Roman"/>
                <w:sz w:val="20"/>
                <w:szCs w:val="20"/>
                <w:lang w:eastAsia="ru-RU"/>
              </w:rPr>
              <w:t xml:space="preserve"> красная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F</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trachyphylla</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(Hack) Krajina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Овсяница</w:t>
            </w:r>
            <w:r w:rsidR="00954980" w:rsidRPr="0059767A">
              <w:rPr>
                <w:rFonts w:ascii="Times New Roman" w:eastAsia="Times New Roman" w:hAnsi="Times New Roman" w:cs="Times New Roman"/>
                <w:sz w:val="20"/>
                <w:szCs w:val="20"/>
                <w:lang w:eastAsia="ru-RU"/>
              </w:rPr>
              <w:t xml:space="preserve"> шершаволистная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F</w:t>
            </w:r>
            <w:r w:rsidR="00161B80"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valesiaca</w:t>
            </w:r>
            <w:r w:rsidRPr="0059767A">
              <w:rPr>
                <w:rFonts w:ascii="Times New Roman" w:eastAsia="Times New Roman" w:hAnsi="Times New Roman" w:cs="Times New Roman"/>
                <w:sz w:val="20"/>
                <w:szCs w:val="20"/>
                <w:lang w:val="en-US" w:eastAsia="ru-RU"/>
              </w:rPr>
              <w:t xml:space="preserve"> Gaudin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Овсяница</w:t>
            </w:r>
            <w:r w:rsidR="00954980" w:rsidRPr="0059767A">
              <w:rPr>
                <w:rFonts w:ascii="Times New Roman" w:eastAsia="Times New Roman" w:hAnsi="Times New Roman" w:cs="Times New Roman"/>
                <w:sz w:val="20"/>
                <w:szCs w:val="20"/>
                <w:lang w:eastAsia="ru-RU"/>
              </w:rPr>
              <w:t xml:space="preserve"> валлиская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61</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Glyceria fluitans</w:t>
            </w:r>
            <w:r w:rsidRPr="0059767A">
              <w:rPr>
                <w:rFonts w:ascii="Times New Roman" w:eastAsia="Times New Roman" w:hAnsi="Times New Roman" w:cs="Times New Roman"/>
                <w:sz w:val="20"/>
                <w:szCs w:val="20"/>
                <w:lang w:val="en-US" w:eastAsia="ru-RU"/>
              </w:rPr>
              <w:t xml:space="preserve"> (L) R B </w:t>
            </w:r>
            <w:r w:rsidR="002B5057" w:rsidRPr="002B5057">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Манник плавающий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G</w:t>
            </w:r>
            <w:r w:rsid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lithuanica</w:t>
            </w:r>
            <w:r w:rsidRPr="0059767A">
              <w:rPr>
                <w:rFonts w:ascii="Times New Roman" w:eastAsia="Times New Roman" w:hAnsi="Times New Roman" w:cs="Times New Roman"/>
                <w:sz w:val="20"/>
                <w:szCs w:val="20"/>
                <w:lang w:val="en-US" w:eastAsia="ru-RU"/>
              </w:rPr>
              <w:t xml:space="preserve"> (Gorski) Gorski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w:t>
            </w:r>
            <w:r w:rsidR="00140848">
              <w:rPr>
                <w:rFonts w:ascii="Times New Roman" w:eastAsia="Times New Roman" w:hAnsi="Times New Roman" w:cs="Times New Roman"/>
                <w:sz w:val="20"/>
                <w:szCs w:val="20"/>
                <w:lang w:eastAsia="ru-RU"/>
              </w:rPr>
              <w:t>анник</w:t>
            </w:r>
            <w:r w:rsidRPr="0059767A">
              <w:rPr>
                <w:rFonts w:ascii="Times New Roman" w:eastAsia="Times New Roman" w:hAnsi="Times New Roman" w:cs="Times New Roman"/>
                <w:sz w:val="20"/>
                <w:szCs w:val="20"/>
                <w:lang w:eastAsia="ru-RU"/>
              </w:rPr>
              <w:t xml:space="preserve"> литовский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G</w:t>
            </w:r>
            <w:r w:rsid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maxima</w:t>
            </w:r>
            <w:r w:rsidRPr="0059767A">
              <w:rPr>
                <w:rFonts w:ascii="Times New Roman" w:eastAsia="Times New Roman" w:hAnsi="Times New Roman" w:cs="Times New Roman"/>
                <w:sz w:val="20"/>
                <w:szCs w:val="20"/>
                <w:lang w:val="en-US" w:eastAsia="ru-RU"/>
              </w:rPr>
              <w:t xml:space="preserve"> (Hartm) Holmb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w:t>
            </w:r>
            <w:r w:rsidR="00140848">
              <w:rPr>
                <w:rFonts w:ascii="Times New Roman" w:eastAsia="Times New Roman" w:hAnsi="Times New Roman" w:cs="Times New Roman"/>
                <w:sz w:val="20"/>
                <w:szCs w:val="20"/>
                <w:lang w:eastAsia="ru-RU"/>
              </w:rPr>
              <w:t>анник</w:t>
            </w:r>
            <w:r w:rsidRPr="0059767A">
              <w:rPr>
                <w:rFonts w:ascii="Times New Roman" w:eastAsia="Times New Roman" w:hAnsi="Times New Roman" w:cs="Times New Roman"/>
                <w:sz w:val="20"/>
                <w:szCs w:val="20"/>
                <w:lang w:eastAsia="ru-RU"/>
              </w:rPr>
              <w:t xml:space="preserve"> большой </w:t>
            </w:r>
          </w:p>
        </w:tc>
      </w:tr>
      <w:tr w:rsidR="00954980" w:rsidRPr="0059767A" w:rsidTr="00E629B0">
        <w:trPr>
          <w:trHeight w:val="170"/>
        </w:trPr>
        <w:tc>
          <w:tcPr>
            <w:tcW w:w="2748" w:type="pct"/>
            <w:gridSpan w:val="2"/>
            <w:shd w:val="clear" w:color="auto" w:fill="auto"/>
            <w:noWrap/>
            <w:vAlign w:val="bottom"/>
            <w:hideMark/>
          </w:tcPr>
          <w:p w:rsidR="00954980" w:rsidRPr="00BD5746" w:rsidRDefault="00954980" w:rsidP="00396FD9">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64</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G</w:t>
            </w:r>
            <w:r w:rsidR="003762AF" w:rsidRPr="003762AF">
              <w:rPr>
                <w:rFonts w:ascii="Times New Roman" w:eastAsia="Times New Roman" w:hAnsi="Times New Roman" w:cs="Times New Roman"/>
                <w:i/>
                <w:iCs/>
                <w:sz w:val="20"/>
                <w:szCs w:val="20"/>
                <w:lang w:val="en-US" w:eastAsia="ru-RU"/>
              </w:rPr>
              <w:t>.</w:t>
            </w:r>
            <w:r w:rsidRPr="003762AF">
              <w:rPr>
                <w:rFonts w:ascii="Times New Roman" w:eastAsia="Times New Roman" w:hAnsi="Times New Roman" w:cs="Times New Roman"/>
                <w:i/>
                <w:iCs/>
                <w:sz w:val="20"/>
                <w:szCs w:val="20"/>
                <w:lang w:val="en-US" w:eastAsia="ru-RU"/>
              </w:rPr>
              <w:t xml:space="preserve"> notata</w:t>
            </w:r>
            <w:r w:rsidRPr="0059767A">
              <w:rPr>
                <w:rFonts w:ascii="Times New Roman" w:eastAsia="Times New Roman" w:hAnsi="Times New Roman" w:cs="Times New Roman"/>
                <w:sz w:val="20"/>
                <w:szCs w:val="20"/>
                <w:lang w:val="en-US" w:eastAsia="ru-RU"/>
              </w:rPr>
              <w:t xml:space="preserve"> Chevall (</w:t>
            </w:r>
            <w:r w:rsidRPr="0059767A">
              <w:rPr>
                <w:rFonts w:ascii="Times New Roman" w:eastAsia="Times New Roman" w:hAnsi="Times New Roman" w:cs="Times New Roman"/>
                <w:iCs/>
                <w:sz w:val="20"/>
                <w:szCs w:val="20"/>
                <w:lang w:val="en-US" w:eastAsia="ru-RU"/>
              </w:rPr>
              <w:t>G plicata</w:t>
            </w:r>
            <w:r w:rsidRPr="0059767A">
              <w:rPr>
                <w:rFonts w:ascii="Times New Roman" w:eastAsia="Times New Roman" w:hAnsi="Times New Roman" w:cs="Times New Roman"/>
                <w:sz w:val="20"/>
                <w:szCs w:val="20"/>
                <w:lang w:val="en-US" w:eastAsia="ru-RU"/>
              </w:rPr>
              <w:t xml:space="preserve"> (Fries) Fries) </w:t>
            </w:r>
            <w:r w:rsidR="002B5057" w:rsidRPr="00BD5746">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w:t>
            </w:r>
            <w:r w:rsidR="00140848">
              <w:rPr>
                <w:rFonts w:ascii="Times New Roman" w:eastAsia="Times New Roman" w:hAnsi="Times New Roman" w:cs="Times New Roman"/>
                <w:sz w:val="20"/>
                <w:szCs w:val="20"/>
                <w:lang w:eastAsia="ru-RU"/>
              </w:rPr>
              <w:t>анник</w:t>
            </w:r>
            <w:r w:rsidRPr="0059767A">
              <w:rPr>
                <w:rFonts w:ascii="Times New Roman" w:eastAsia="Times New Roman" w:hAnsi="Times New Roman" w:cs="Times New Roman"/>
                <w:sz w:val="20"/>
                <w:szCs w:val="20"/>
                <w:lang w:eastAsia="ru-RU"/>
              </w:rPr>
              <w:t xml:space="preserve"> складчатый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Hierochloе odorata</w:t>
            </w:r>
            <w:r w:rsidRPr="0059767A">
              <w:rPr>
                <w:rFonts w:ascii="Times New Roman" w:eastAsia="Times New Roman" w:hAnsi="Times New Roman" w:cs="Times New Roman"/>
                <w:sz w:val="20"/>
                <w:szCs w:val="20"/>
                <w:lang w:val="en-US" w:eastAsia="ru-RU"/>
              </w:rPr>
              <w:t xml:space="preserve"> (L) Beauv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Зубровка душистая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Koeleria glauca</w:t>
            </w:r>
            <w:r w:rsidRPr="0059767A">
              <w:rPr>
                <w:rFonts w:ascii="Times New Roman" w:eastAsia="Times New Roman" w:hAnsi="Times New Roman" w:cs="Times New Roman"/>
                <w:sz w:val="20"/>
                <w:szCs w:val="20"/>
                <w:lang w:val="en-US" w:eastAsia="ru-RU"/>
              </w:rPr>
              <w:t xml:space="preserve"> (Spreng) DC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Келерия сизая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Leersia oryzoides</w:t>
            </w:r>
            <w:r w:rsidRPr="0059767A">
              <w:rPr>
                <w:rFonts w:ascii="Times New Roman" w:eastAsia="Times New Roman" w:hAnsi="Times New Roman" w:cs="Times New Roman"/>
                <w:sz w:val="20"/>
                <w:szCs w:val="20"/>
                <w:lang w:val="en-US" w:eastAsia="ru-RU"/>
              </w:rPr>
              <w:t xml:space="preserve"> (L) Sw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Леерсия рисовидная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68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Lolium perenne</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Плевел многолетний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69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Melica nutans</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Перловник поникший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70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Milium effusum</w:t>
            </w:r>
            <w:r w:rsidRPr="0059767A">
              <w:rPr>
                <w:rFonts w:ascii="Times New Roman" w:eastAsia="Times New Roman" w:hAnsi="Times New Roman" w:cs="Times New Roman"/>
                <w:sz w:val="20"/>
                <w:szCs w:val="20"/>
                <w:lang w:eastAsia="ru-RU"/>
              </w:rPr>
              <w:t xml:space="preserve"> L</w:t>
            </w:r>
            <w:r w:rsidR="002B5057">
              <w:rPr>
                <w:rFonts w:ascii="Times New Roman" w:eastAsia="Times New Roman" w:hAnsi="Times New Roman" w:cs="Times New Roman"/>
                <w:sz w:val="20"/>
                <w:szCs w:val="20"/>
                <w:lang w:eastAsia="ru-RU"/>
              </w:rPr>
              <w:t xml:space="preserve"> *</w:t>
            </w:r>
            <w:r w:rsidRPr="0059767A">
              <w:rPr>
                <w:rFonts w:ascii="Times New Roman" w:eastAsia="Times New Roman" w:hAnsi="Times New Roman" w:cs="Times New Roman"/>
                <w:sz w:val="20"/>
                <w:szCs w:val="20"/>
                <w:lang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Бор развесистый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71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Molinia caerulea</w:t>
            </w:r>
            <w:r w:rsidRPr="0059767A">
              <w:rPr>
                <w:rFonts w:ascii="Times New Roman" w:eastAsia="Times New Roman" w:hAnsi="Times New Roman" w:cs="Times New Roman"/>
                <w:sz w:val="20"/>
                <w:szCs w:val="20"/>
                <w:lang w:eastAsia="ru-RU"/>
              </w:rPr>
              <w:t xml:space="preserve"> (L) Moench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Молиния голубая</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Nardus stricta</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Белоус торчащий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Phalaroides arundinacea</w:t>
            </w:r>
            <w:r w:rsidRPr="0059767A">
              <w:rPr>
                <w:rFonts w:ascii="Times New Roman" w:eastAsia="Times New Roman" w:hAnsi="Times New Roman" w:cs="Times New Roman"/>
                <w:sz w:val="20"/>
                <w:szCs w:val="20"/>
                <w:lang w:val="en-US" w:eastAsia="ru-RU"/>
              </w:rPr>
              <w:t xml:space="preserve"> (L) Rausch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Двукисточник тростниковидный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Phleum pratense</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Тимофеевка луговая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75</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Phragmites australis</w:t>
            </w:r>
            <w:r w:rsidRPr="0059767A">
              <w:rPr>
                <w:rFonts w:ascii="Times New Roman" w:eastAsia="Times New Roman" w:hAnsi="Times New Roman" w:cs="Times New Roman"/>
                <w:sz w:val="20"/>
                <w:szCs w:val="20"/>
                <w:lang w:val="en-US" w:eastAsia="ru-RU"/>
              </w:rPr>
              <w:t xml:space="preserve"> (Cav) Trin et Steud </w:t>
            </w:r>
            <w:r w:rsidR="002B5057"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Тростник южный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Poa angustifolia</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 узколистный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77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P</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annua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однолетний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P</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compressa</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сплюснутый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P</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nemoralis</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дубравный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P</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palustris</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болотный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81</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P</w:t>
            </w:r>
            <w:r w:rsidR="003762AF" w:rsidRPr="003762AF">
              <w:rPr>
                <w:rFonts w:ascii="Times New Roman" w:eastAsia="Times New Roman" w:hAnsi="Times New Roman" w:cs="Times New Roman"/>
                <w:i/>
                <w:iCs/>
                <w:sz w:val="20"/>
                <w:szCs w:val="20"/>
                <w:lang w:val="en-US" w:eastAsia="ru-RU"/>
              </w:rPr>
              <w:t>.</w:t>
            </w:r>
            <w:r w:rsidRPr="003762AF">
              <w:rPr>
                <w:rFonts w:ascii="Times New Roman" w:eastAsia="Times New Roman" w:hAnsi="Times New Roman" w:cs="Times New Roman"/>
                <w:i/>
                <w:iCs/>
                <w:sz w:val="20"/>
                <w:szCs w:val="20"/>
                <w:lang w:val="en-US" w:eastAsia="ru-RU"/>
              </w:rPr>
              <w:t xml:space="preserve"> pratensis</w:t>
            </w:r>
            <w:r w:rsidRPr="0059767A">
              <w:rPr>
                <w:rFonts w:ascii="Times New Roman" w:eastAsia="Times New Roman" w:hAnsi="Times New Roman" w:cs="Times New Roman"/>
                <w:sz w:val="20"/>
                <w:szCs w:val="20"/>
                <w:lang w:val="en-US" w:eastAsia="ru-RU"/>
              </w:rPr>
              <w:t xml:space="preserve"> L s str</w:t>
            </w:r>
            <w:r w:rsidR="002B5057" w:rsidRPr="002B5057">
              <w:rPr>
                <w:rFonts w:ascii="Times New Roman" w:eastAsia="Times New Roman" w:hAnsi="Times New Roman" w:cs="Times New Roman"/>
                <w:sz w:val="20"/>
                <w:szCs w:val="20"/>
                <w:lang w:val="en-US" w:eastAsia="ru-RU"/>
              </w:rPr>
              <w:t xml:space="preserve"> </w:t>
            </w:r>
            <w:r w:rsidR="002B5057" w:rsidRPr="005A4748">
              <w:rPr>
                <w:rFonts w:ascii="Times New Roman" w:eastAsia="Times New Roman" w:hAnsi="Times New Roman" w:cs="Times New Roman"/>
                <w:sz w:val="20"/>
                <w:szCs w:val="20"/>
                <w:lang w:val="en-US" w:eastAsia="ru-RU"/>
              </w:rPr>
              <w:t>*</w:t>
            </w:r>
            <w:r w:rsidRPr="0059767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луговой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P</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remota</w:t>
            </w:r>
            <w:r w:rsidRPr="0059767A">
              <w:rPr>
                <w:rFonts w:ascii="Times New Roman" w:eastAsia="Times New Roman" w:hAnsi="Times New Roman" w:cs="Times New Roman"/>
                <w:sz w:val="20"/>
                <w:szCs w:val="20"/>
                <w:lang w:eastAsia="ru-RU"/>
              </w:rPr>
              <w:t xml:space="preserve"> Forselles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расставленный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P</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sibirica</w:t>
            </w:r>
            <w:r w:rsidRPr="0059767A">
              <w:rPr>
                <w:rFonts w:ascii="Times New Roman" w:eastAsia="Times New Roman" w:hAnsi="Times New Roman" w:cs="Times New Roman"/>
                <w:sz w:val="20"/>
                <w:szCs w:val="20"/>
                <w:lang w:eastAsia="ru-RU"/>
              </w:rPr>
              <w:t xml:space="preserve"> Roshev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сибирский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P</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trivialis</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Мятлик</w:t>
            </w:r>
            <w:r w:rsidR="00954980" w:rsidRPr="0059767A">
              <w:rPr>
                <w:rFonts w:ascii="Times New Roman" w:eastAsia="Times New Roman" w:hAnsi="Times New Roman" w:cs="Times New Roman"/>
                <w:sz w:val="20"/>
                <w:szCs w:val="20"/>
                <w:lang w:eastAsia="ru-RU"/>
              </w:rPr>
              <w:t xml:space="preserve">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85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Setaria viridis</w:t>
            </w:r>
            <w:r w:rsidRPr="0059767A">
              <w:rPr>
                <w:rFonts w:ascii="Times New Roman" w:eastAsia="Times New Roman" w:hAnsi="Times New Roman" w:cs="Times New Roman"/>
                <w:sz w:val="20"/>
                <w:szCs w:val="20"/>
                <w:lang w:val="en-US" w:eastAsia="ru-RU"/>
              </w:rPr>
              <w:t xml:space="preserve"> (L) Beauv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Щетинник зеленый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Triticum aestivum</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Пшеница мягкая</w:t>
            </w:r>
            <w:r w:rsidR="009218DA">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или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Zea mays</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Кукуруза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Cyperaceae</w:t>
            </w:r>
            <w:r w:rsidR="00E629B0">
              <w:rPr>
                <w:rFonts w:ascii="Times New Roman" w:eastAsia="Times New Roman" w:hAnsi="Times New Roman" w:cs="Times New Roman"/>
                <w:bCs/>
                <w:iCs/>
                <w:sz w:val="20"/>
                <w:szCs w:val="20"/>
                <w:lang w:eastAsia="ru-RU"/>
              </w:rPr>
              <w:t xml:space="preserve"> </w:t>
            </w:r>
            <w:r w:rsidR="00E629B0" w:rsidRPr="0059767A">
              <w:rPr>
                <w:rFonts w:ascii="Times New Roman" w:eastAsia="Times New Roman" w:hAnsi="Times New Roman" w:cs="Times New Roman"/>
                <w:bCs/>
                <w:sz w:val="20"/>
                <w:szCs w:val="20"/>
                <w:lang w:eastAsia="ru-RU"/>
              </w:rPr>
              <w:t>Осоковые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Carex acuta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 острая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89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acutiformis</w:t>
            </w:r>
            <w:r w:rsidRPr="0059767A">
              <w:rPr>
                <w:rFonts w:ascii="Times New Roman" w:eastAsia="Times New Roman" w:hAnsi="Times New Roman" w:cs="Times New Roman"/>
                <w:sz w:val="20"/>
                <w:szCs w:val="20"/>
                <w:lang w:eastAsia="ru-RU"/>
              </w:rPr>
              <w:t xml:space="preserve"> Ehrh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заостренная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aquatillis</w:t>
            </w:r>
            <w:r w:rsidRPr="0059767A">
              <w:rPr>
                <w:rFonts w:ascii="Times New Roman" w:eastAsia="Times New Roman" w:hAnsi="Times New Roman" w:cs="Times New Roman"/>
                <w:sz w:val="20"/>
                <w:szCs w:val="20"/>
                <w:lang w:val="en-US" w:eastAsia="ru-RU"/>
              </w:rPr>
              <w:t xml:space="preserve"> Wahlb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водная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91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appropinquata</w:t>
            </w:r>
            <w:r w:rsidRPr="0059767A">
              <w:rPr>
                <w:rFonts w:ascii="Times New Roman" w:eastAsia="Times New Roman" w:hAnsi="Times New Roman" w:cs="Times New Roman"/>
                <w:sz w:val="20"/>
                <w:szCs w:val="20"/>
                <w:lang w:eastAsia="ru-RU"/>
              </w:rPr>
              <w:t xml:space="preserve"> Schum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сближенная</w:t>
            </w:r>
            <w:r w:rsidR="009218DA">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или своеобразная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arnellii</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Christ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373B7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Арнелля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atherodes</w:t>
            </w:r>
            <w:r w:rsidRPr="0059767A">
              <w:rPr>
                <w:rFonts w:ascii="Times New Roman" w:eastAsia="Times New Roman" w:hAnsi="Times New Roman" w:cs="Times New Roman"/>
                <w:sz w:val="20"/>
                <w:szCs w:val="20"/>
                <w:lang w:val="en-US" w:eastAsia="ru-RU"/>
              </w:rPr>
              <w:t xml:space="preserve"> Spreng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прямоколосая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С</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brunnescens</w:t>
            </w:r>
            <w:r w:rsidRPr="0059767A">
              <w:rPr>
                <w:rFonts w:ascii="Times New Roman" w:eastAsia="Times New Roman" w:hAnsi="Times New Roman" w:cs="Times New Roman"/>
                <w:sz w:val="20"/>
                <w:szCs w:val="20"/>
                <w:lang w:val="en-US" w:eastAsia="ru-RU"/>
              </w:rPr>
              <w:t xml:space="preserve"> (Pers) Poir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буроватая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caryophyllea</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Latourr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гвоздичная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96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cespitosa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дернистая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cinerea</w:t>
            </w:r>
            <w:r w:rsidRPr="0059767A">
              <w:rPr>
                <w:rFonts w:ascii="Times New Roman" w:eastAsia="Times New Roman" w:hAnsi="Times New Roman" w:cs="Times New Roman"/>
                <w:sz w:val="20"/>
                <w:szCs w:val="20"/>
                <w:lang w:val="en-US" w:eastAsia="ru-RU"/>
              </w:rPr>
              <w:t xml:space="preserve"> Poll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сероватая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98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chordorrhiza</w:t>
            </w:r>
            <w:r w:rsidRPr="0059767A">
              <w:rPr>
                <w:rFonts w:ascii="Times New Roman" w:eastAsia="Times New Roman" w:hAnsi="Times New Roman" w:cs="Times New Roman"/>
                <w:sz w:val="20"/>
                <w:szCs w:val="20"/>
                <w:lang w:eastAsia="ru-RU"/>
              </w:rPr>
              <w:t xml:space="preserve"> Ehrh</w:t>
            </w:r>
            <w:r w:rsidR="002B5057">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плетевидная, или струннокоренная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99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contigua</w:t>
            </w:r>
            <w:r w:rsidRPr="0059767A">
              <w:rPr>
                <w:rFonts w:ascii="Times New Roman" w:eastAsia="Times New Roman" w:hAnsi="Times New Roman" w:cs="Times New Roman"/>
                <w:sz w:val="20"/>
                <w:szCs w:val="20"/>
                <w:lang w:val="en-US" w:eastAsia="ru-RU"/>
              </w:rPr>
              <w:t xml:space="preserve"> Hoppe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соседняя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100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diandra</w:t>
            </w:r>
            <w:r w:rsidRPr="0059767A">
              <w:rPr>
                <w:rFonts w:ascii="Times New Roman" w:eastAsia="Times New Roman" w:hAnsi="Times New Roman" w:cs="Times New Roman"/>
                <w:sz w:val="20"/>
                <w:szCs w:val="20"/>
                <w:lang w:val="en-US" w:eastAsia="ru-RU"/>
              </w:rPr>
              <w:t xml:space="preserve"> Schrank</w:t>
            </w:r>
            <w:r w:rsidR="002B5057">
              <w:rPr>
                <w:rFonts w:ascii="Times New Roman" w:eastAsia="Times New Roman" w:hAnsi="Times New Roman" w:cs="Times New Roman"/>
                <w:sz w:val="20"/>
                <w:szCs w:val="20"/>
                <w:lang w:eastAsia="ru-RU"/>
              </w:rPr>
              <w:t xml:space="preserve"> *</w:t>
            </w:r>
            <w:r w:rsidRPr="0059767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двутычинковая</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101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digitata</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пальчатая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102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disperma</w:t>
            </w:r>
            <w:r w:rsidRPr="0059767A">
              <w:rPr>
                <w:rFonts w:ascii="Times New Roman" w:eastAsia="Times New Roman" w:hAnsi="Times New Roman" w:cs="Times New Roman"/>
                <w:sz w:val="20"/>
                <w:szCs w:val="20"/>
                <w:lang w:val="en-US" w:eastAsia="ru-RU"/>
              </w:rPr>
              <w:t xml:space="preserve"> Dew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373B72">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дву</w:t>
            </w:r>
            <w:r w:rsidR="00AC5067">
              <w:rPr>
                <w:rFonts w:ascii="Times New Roman" w:eastAsia="Times New Roman" w:hAnsi="Times New Roman" w:cs="Times New Roman"/>
                <w:sz w:val="20"/>
                <w:szCs w:val="20"/>
                <w:lang w:eastAsia="ru-RU"/>
              </w:rPr>
              <w:t>Сем.</w:t>
            </w:r>
            <w:r w:rsidR="00954980" w:rsidRPr="0059767A">
              <w:rPr>
                <w:rFonts w:ascii="Times New Roman" w:eastAsia="Times New Roman" w:hAnsi="Times New Roman" w:cs="Times New Roman"/>
                <w:sz w:val="20"/>
                <w:szCs w:val="20"/>
                <w:lang w:eastAsia="ru-RU"/>
              </w:rPr>
              <w:t xml:space="preserve">янная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103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elongata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удлиненная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104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ericetorum</w:t>
            </w:r>
            <w:r w:rsidRPr="0059767A">
              <w:rPr>
                <w:rFonts w:ascii="Times New Roman" w:eastAsia="Times New Roman" w:hAnsi="Times New Roman" w:cs="Times New Roman"/>
                <w:sz w:val="20"/>
                <w:szCs w:val="20"/>
                <w:lang w:eastAsia="ru-RU"/>
              </w:rPr>
              <w:t xml:space="preserve"> Poll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верещатниковая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105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globularis</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шаровидная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106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sz w:val="20"/>
                <w:szCs w:val="20"/>
                <w:lang w:eastAsia="ru-RU"/>
              </w:rPr>
              <w:t xml:space="preserve"> </w:t>
            </w:r>
            <w:r w:rsidRPr="003762AF">
              <w:rPr>
                <w:rFonts w:ascii="Times New Roman" w:eastAsia="Times New Roman" w:hAnsi="Times New Roman" w:cs="Times New Roman"/>
                <w:i/>
                <w:iCs/>
                <w:sz w:val="20"/>
                <w:szCs w:val="20"/>
                <w:lang w:eastAsia="ru-RU"/>
              </w:rPr>
              <w:t>heleonastes</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Ehrh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болотолюбивая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107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hirta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мохнатая </w:t>
            </w:r>
          </w:p>
        </w:tc>
      </w:tr>
      <w:tr w:rsidR="00954980" w:rsidRPr="0059767A" w:rsidTr="00E629B0">
        <w:trPr>
          <w:trHeight w:val="170"/>
        </w:trPr>
        <w:tc>
          <w:tcPr>
            <w:tcW w:w="2748" w:type="pct"/>
            <w:gridSpan w:val="2"/>
            <w:shd w:val="clear" w:color="auto" w:fill="auto"/>
            <w:noWrap/>
            <w:vAlign w:val="bottom"/>
            <w:hideMark/>
          </w:tcPr>
          <w:p w:rsidR="00954980" w:rsidRPr="00BD5746"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108</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val="en-US" w:eastAsia="ru-RU"/>
              </w:rPr>
              <w:t>.</w:t>
            </w:r>
            <w:r w:rsidRPr="003762AF">
              <w:rPr>
                <w:rFonts w:ascii="Times New Roman" w:eastAsia="Times New Roman" w:hAnsi="Times New Roman" w:cs="Times New Roman"/>
                <w:i/>
                <w:iCs/>
                <w:sz w:val="20"/>
                <w:szCs w:val="20"/>
                <w:lang w:val="en-US" w:eastAsia="ru-RU"/>
              </w:rPr>
              <w:t xml:space="preserve"> irrigua</w:t>
            </w:r>
            <w:r w:rsidRPr="0059767A">
              <w:rPr>
                <w:rFonts w:ascii="Times New Roman" w:eastAsia="Times New Roman" w:hAnsi="Times New Roman" w:cs="Times New Roman"/>
                <w:sz w:val="20"/>
                <w:szCs w:val="20"/>
                <w:lang w:val="en-US" w:eastAsia="ru-RU"/>
              </w:rPr>
              <w:t xml:space="preserve"> (Wahlenb) Smith ex Hoppe </w:t>
            </w:r>
            <w:r w:rsidR="002B5057" w:rsidRPr="00BD5746">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заливная </w:t>
            </w:r>
          </w:p>
        </w:tc>
      </w:tr>
      <w:tr w:rsidR="00954980" w:rsidRPr="0059767A" w:rsidTr="00E629B0">
        <w:trPr>
          <w:trHeight w:val="170"/>
        </w:trPr>
        <w:tc>
          <w:tcPr>
            <w:tcW w:w="2748" w:type="pct"/>
            <w:gridSpan w:val="2"/>
            <w:shd w:val="clear" w:color="auto" w:fill="auto"/>
            <w:noWrap/>
            <w:vAlign w:val="bottom"/>
            <w:hideMark/>
          </w:tcPr>
          <w:p w:rsidR="00954980" w:rsidRPr="00BD5746"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109</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val="en-US" w:eastAsia="ru-RU"/>
              </w:rPr>
              <w:t>.</w:t>
            </w:r>
            <w:r w:rsidRPr="003762AF">
              <w:rPr>
                <w:rFonts w:ascii="Times New Roman" w:eastAsia="Times New Roman" w:hAnsi="Times New Roman" w:cs="Times New Roman"/>
                <w:i/>
                <w:iCs/>
                <w:sz w:val="20"/>
                <w:szCs w:val="20"/>
                <w:lang w:val="en-US" w:eastAsia="ru-RU"/>
              </w:rPr>
              <w:t xml:space="preserve"> juncella</w:t>
            </w:r>
            <w:r w:rsidRPr="0059767A">
              <w:rPr>
                <w:rFonts w:ascii="Times New Roman" w:eastAsia="Times New Roman" w:hAnsi="Times New Roman" w:cs="Times New Roman"/>
                <w:sz w:val="20"/>
                <w:szCs w:val="20"/>
                <w:lang w:val="en-US" w:eastAsia="ru-RU"/>
              </w:rPr>
              <w:t xml:space="preserve"> (Fries) Th Fries</w:t>
            </w:r>
            <w:r w:rsidR="002B5057" w:rsidRPr="00BD5746">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ситничковая, или вилюйская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lasiocarpa</w:t>
            </w:r>
            <w:r w:rsidRPr="0059767A">
              <w:rPr>
                <w:rFonts w:ascii="Times New Roman" w:eastAsia="Times New Roman" w:hAnsi="Times New Roman" w:cs="Times New Roman"/>
                <w:sz w:val="20"/>
                <w:szCs w:val="20"/>
                <w:lang w:val="en-US" w:eastAsia="ru-RU"/>
              </w:rPr>
              <w:t xml:space="preserve"> Ehrh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пушистоплодная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leporina</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заячья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limosa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топяная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loliacea</w:t>
            </w:r>
            <w:r w:rsidRPr="0059767A">
              <w:rPr>
                <w:rFonts w:ascii="Times New Roman" w:eastAsia="Times New Roman" w:hAnsi="Times New Roman" w:cs="Times New Roman"/>
                <w:bCs/>
                <w:sz w:val="20"/>
                <w:szCs w:val="20"/>
                <w:lang w:eastAsia="ru-RU"/>
              </w:rPr>
              <w:t xml:space="preserve"> </w:t>
            </w:r>
            <w:r w:rsidRPr="0059767A">
              <w:rPr>
                <w:rFonts w:ascii="Times New Roman" w:eastAsia="Times New Roman" w:hAnsi="Times New Roman" w:cs="Times New Roman"/>
                <w:sz w:val="20"/>
                <w:szCs w:val="20"/>
                <w:lang w:eastAsia="ru-RU"/>
              </w:rPr>
              <w:t xml:space="preserve">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плевельная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muricata</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колючковатая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nigra</w:t>
            </w:r>
            <w:r w:rsidRPr="0059767A">
              <w:rPr>
                <w:rFonts w:ascii="Times New Roman" w:eastAsia="Times New Roman" w:hAnsi="Times New Roman" w:cs="Times New Roman"/>
                <w:sz w:val="20"/>
                <w:szCs w:val="20"/>
                <w:lang w:val="en-US" w:eastAsia="ru-RU"/>
              </w:rPr>
              <w:t xml:space="preserve"> (L) Reichard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черная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omskiana</w:t>
            </w:r>
            <w:r w:rsidRPr="0059767A">
              <w:rPr>
                <w:rFonts w:ascii="Times New Roman" w:eastAsia="Times New Roman" w:hAnsi="Times New Roman" w:cs="Times New Roman"/>
                <w:sz w:val="20"/>
                <w:szCs w:val="20"/>
                <w:lang w:val="en-US" w:eastAsia="ru-RU"/>
              </w:rPr>
              <w:t xml:space="preserve"> Meinsh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373B72">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омская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pallescens</w:t>
            </w:r>
            <w:r w:rsidRPr="0059767A">
              <w:rPr>
                <w:rFonts w:ascii="Times New Roman" w:eastAsia="Times New Roman" w:hAnsi="Times New Roman" w:cs="Times New Roman"/>
                <w:sz w:val="20"/>
                <w:szCs w:val="20"/>
                <w:lang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бледноватая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118</w:t>
            </w:r>
            <w:r w:rsidR="00396FD9">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pauciflora</w:t>
            </w:r>
            <w:r w:rsidRPr="0059767A">
              <w:rPr>
                <w:rFonts w:ascii="Times New Roman" w:eastAsia="Times New Roman" w:hAnsi="Times New Roman" w:cs="Times New Roman"/>
                <w:sz w:val="20"/>
                <w:szCs w:val="20"/>
                <w:lang w:val="en-US" w:eastAsia="ru-RU"/>
              </w:rPr>
              <w:t xml:space="preserve"> Lightf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малоцветковая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119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pilosa</w:t>
            </w:r>
            <w:r w:rsidRPr="0059767A">
              <w:rPr>
                <w:rFonts w:ascii="Times New Roman" w:eastAsia="Times New Roman" w:hAnsi="Times New Roman" w:cs="Times New Roman"/>
                <w:sz w:val="20"/>
                <w:szCs w:val="20"/>
                <w:lang w:eastAsia="ru-RU"/>
              </w:rPr>
              <w:t xml:space="preserve"> Scop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волосистая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praecox</w:t>
            </w:r>
            <w:r w:rsidRPr="0059767A">
              <w:rPr>
                <w:rFonts w:ascii="Times New Roman" w:eastAsia="Times New Roman" w:hAnsi="Times New Roman" w:cs="Times New Roman"/>
                <w:sz w:val="20"/>
                <w:szCs w:val="20"/>
                <w:lang w:val="en-US" w:eastAsia="ru-RU"/>
              </w:rPr>
              <w:t xml:space="preserve"> Schreb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ранняя </w:t>
            </w:r>
          </w:p>
        </w:tc>
      </w:tr>
      <w:tr w:rsidR="00954980" w:rsidRPr="0059767A" w:rsidTr="00E629B0">
        <w:trPr>
          <w:trHeight w:val="170"/>
        </w:trPr>
        <w:tc>
          <w:tcPr>
            <w:tcW w:w="2748" w:type="pct"/>
            <w:gridSpan w:val="2"/>
            <w:shd w:val="clear" w:color="auto" w:fill="auto"/>
            <w:noWrap/>
            <w:vAlign w:val="bottom"/>
            <w:hideMark/>
          </w:tcPr>
          <w:p w:rsidR="00954980" w:rsidRPr="002B5057"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pseudocyperus</w:t>
            </w:r>
            <w:r w:rsidRPr="0059767A">
              <w:rPr>
                <w:rFonts w:ascii="Times New Roman" w:eastAsia="Times New Roman" w:hAnsi="Times New Roman" w:cs="Times New Roman"/>
                <w:sz w:val="20"/>
                <w:szCs w:val="20"/>
                <w:lang w:val="en-US" w:eastAsia="ru-RU"/>
              </w:rPr>
              <w:t xml:space="preserve"> L </w:t>
            </w:r>
            <w:r w:rsidR="002B5057">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ложносытевая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122</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val="en-US" w:eastAsia="ru-RU"/>
              </w:rPr>
              <w:t>.</w:t>
            </w:r>
            <w:r w:rsidRPr="003762AF">
              <w:rPr>
                <w:rFonts w:ascii="Times New Roman" w:eastAsia="Times New Roman" w:hAnsi="Times New Roman" w:cs="Times New Roman"/>
                <w:i/>
                <w:iCs/>
                <w:sz w:val="20"/>
                <w:szCs w:val="20"/>
                <w:lang w:val="en-US" w:eastAsia="ru-RU"/>
              </w:rPr>
              <w:t xml:space="preserve"> rhizina</w:t>
            </w:r>
            <w:r w:rsidRPr="0059767A">
              <w:rPr>
                <w:rFonts w:ascii="Times New Roman" w:eastAsia="Times New Roman" w:hAnsi="Times New Roman" w:cs="Times New Roman"/>
                <w:sz w:val="20"/>
                <w:szCs w:val="20"/>
                <w:lang w:val="en-US" w:eastAsia="ru-RU"/>
              </w:rPr>
              <w:t xml:space="preserve"> Blytt ex Lindbl </w:t>
            </w:r>
            <w:r w:rsidR="00145904"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корневищная </w:t>
            </w:r>
          </w:p>
        </w:tc>
      </w:tr>
      <w:tr w:rsidR="00954980" w:rsidRPr="0059767A" w:rsidTr="00E629B0">
        <w:trPr>
          <w:trHeight w:val="170"/>
        </w:trPr>
        <w:tc>
          <w:tcPr>
            <w:tcW w:w="2748" w:type="pct"/>
            <w:gridSpan w:val="2"/>
            <w:shd w:val="clear" w:color="auto" w:fill="auto"/>
            <w:noWrap/>
            <w:vAlign w:val="bottom"/>
            <w:hideMark/>
          </w:tcPr>
          <w:p w:rsidR="00954980" w:rsidRPr="005A474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123</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val="en-US" w:eastAsia="ru-RU"/>
              </w:rPr>
              <w:t>.</w:t>
            </w:r>
            <w:r w:rsidRPr="003762AF">
              <w:rPr>
                <w:rFonts w:ascii="Times New Roman" w:eastAsia="Times New Roman" w:hAnsi="Times New Roman" w:cs="Times New Roman"/>
                <w:i/>
                <w:iCs/>
                <w:sz w:val="20"/>
                <w:szCs w:val="20"/>
                <w:lang w:val="en-US" w:eastAsia="ru-RU"/>
              </w:rPr>
              <w:t xml:space="preserve"> rhynchophysa</w:t>
            </w:r>
            <w:r w:rsidRPr="0059767A">
              <w:rPr>
                <w:rFonts w:ascii="Times New Roman" w:eastAsia="Times New Roman" w:hAnsi="Times New Roman" w:cs="Times New Roman"/>
                <w:sz w:val="20"/>
                <w:szCs w:val="20"/>
                <w:lang w:val="en-US" w:eastAsia="ru-RU"/>
              </w:rPr>
              <w:t xml:space="preserve"> C A Mey </w:t>
            </w:r>
            <w:r w:rsidR="00145904"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вздутоносая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124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iCs/>
                <w:sz w:val="20"/>
                <w:szCs w:val="20"/>
                <w:lang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eastAsia="ru-RU"/>
              </w:rPr>
              <w:t xml:space="preserve"> riparia</w:t>
            </w:r>
            <w:r w:rsidRPr="0059767A">
              <w:rPr>
                <w:rFonts w:ascii="Times New Roman" w:eastAsia="Times New Roman" w:hAnsi="Times New Roman" w:cs="Times New Roman"/>
                <w:sz w:val="20"/>
                <w:szCs w:val="20"/>
                <w:lang w:eastAsia="ru-RU"/>
              </w:rPr>
              <w:t xml:space="preserve"> Curt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береговая </w:t>
            </w:r>
          </w:p>
        </w:tc>
      </w:tr>
      <w:tr w:rsidR="00954980" w:rsidRPr="0059767A" w:rsidTr="00E629B0">
        <w:trPr>
          <w:trHeight w:val="170"/>
        </w:trPr>
        <w:tc>
          <w:tcPr>
            <w:tcW w:w="2748" w:type="pct"/>
            <w:gridSpan w:val="2"/>
            <w:shd w:val="clear" w:color="auto" w:fill="auto"/>
            <w:noWrap/>
            <w:vAlign w:val="bottom"/>
            <w:hideMark/>
          </w:tcPr>
          <w:p w:rsidR="00954980" w:rsidRPr="00145904"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rostrata</w:t>
            </w:r>
            <w:r w:rsidRPr="0059767A">
              <w:rPr>
                <w:rFonts w:ascii="Times New Roman" w:eastAsia="Times New Roman" w:hAnsi="Times New Roman" w:cs="Times New Roman"/>
                <w:sz w:val="20"/>
                <w:szCs w:val="20"/>
                <w:lang w:val="en-US" w:eastAsia="ru-RU"/>
              </w:rPr>
              <w:t xml:space="preserve"> Stokes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вздутая </w:t>
            </w:r>
          </w:p>
        </w:tc>
      </w:tr>
      <w:tr w:rsidR="00954980" w:rsidRPr="0059767A" w:rsidTr="00E629B0">
        <w:trPr>
          <w:trHeight w:val="170"/>
        </w:trPr>
        <w:tc>
          <w:tcPr>
            <w:tcW w:w="2748" w:type="pct"/>
            <w:gridSpan w:val="2"/>
            <w:shd w:val="clear" w:color="auto" w:fill="auto"/>
            <w:noWrap/>
            <w:vAlign w:val="bottom"/>
            <w:hideMark/>
          </w:tcPr>
          <w:p w:rsidR="00954980" w:rsidRPr="00145904"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vaginata</w:t>
            </w:r>
            <w:r w:rsidRPr="0059767A">
              <w:rPr>
                <w:rFonts w:ascii="Times New Roman" w:eastAsia="Times New Roman" w:hAnsi="Times New Roman" w:cs="Times New Roman"/>
                <w:sz w:val="20"/>
                <w:szCs w:val="20"/>
                <w:lang w:val="en-US" w:eastAsia="ru-RU"/>
              </w:rPr>
              <w:t xml:space="preserve"> Tausch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влагалищная </w:t>
            </w:r>
          </w:p>
        </w:tc>
      </w:tr>
      <w:tr w:rsidR="00954980" w:rsidRPr="0059767A" w:rsidTr="00E629B0">
        <w:trPr>
          <w:trHeight w:val="170"/>
        </w:trPr>
        <w:tc>
          <w:tcPr>
            <w:tcW w:w="2748" w:type="pct"/>
            <w:gridSpan w:val="2"/>
            <w:shd w:val="clear" w:color="auto" w:fill="auto"/>
            <w:noWrap/>
            <w:vAlign w:val="bottom"/>
            <w:hideMark/>
          </w:tcPr>
          <w:p w:rsidR="00954980" w:rsidRPr="00145904"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vesicaria</w:t>
            </w:r>
            <w:r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пузырчатая</w:t>
            </w:r>
          </w:p>
        </w:tc>
      </w:tr>
      <w:tr w:rsidR="00954980" w:rsidRPr="0059767A" w:rsidTr="00E629B0">
        <w:trPr>
          <w:trHeight w:val="170"/>
        </w:trPr>
        <w:tc>
          <w:tcPr>
            <w:tcW w:w="2748" w:type="pct"/>
            <w:gridSpan w:val="2"/>
            <w:shd w:val="clear" w:color="auto" w:fill="auto"/>
            <w:noWrap/>
            <w:vAlign w:val="bottom"/>
            <w:hideMark/>
          </w:tcPr>
          <w:p w:rsidR="00954980" w:rsidRPr="00145904"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C</w:t>
            </w:r>
            <w:r w:rsidR="003762AF" w:rsidRPr="003762AF">
              <w:rPr>
                <w:rFonts w:ascii="Times New Roman" w:eastAsia="Times New Roman" w:hAnsi="Times New Roman" w:cs="Times New Roman"/>
                <w:i/>
                <w:iCs/>
                <w:sz w:val="20"/>
                <w:szCs w:val="20"/>
                <w:lang w:eastAsia="ru-RU"/>
              </w:rPr>
              <w:t>.</w:t>
            </w:r>
            <w:r w:rsidRPr="003762AF">
              <w:rPr>
                <w:rFonts w:ascii="Times New Roman" w:eastAsia="Times New Roman" w:hAnsi="Times New Roman" w:cs="Times New Roman"/>
                <w:i/>
                <w:iCs/>
                <w:sz w:val="20"/>
                <w:szCs w:val="20"/>
                <w:lang w:val="en-US" w:eastAsia="ru-RU"/>
              </w:rPr>
              <w:t xml:space="preserve"> vulpina</w:t>
            </w:r>
            <w:r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Осока</w:t>
            </w:r>
            <w:r w:rsidR="00954980" w:rsidRPr="0059767A">
              <w:rPr>
                <w:rFonts w:ascii="Times New Roman" w:eastAsia="Times New Roman" w:hAnsi="Times New Roman" w:cs="Times New Roman"/>
                <w:sz w:val="20"/>
                <w:szCs w:val="20"/>
                <w:lang w:eastAsia="ru-RU"/>
              </w:rPr>
              <w:t xml:space="preserve"> лисья </w:t>
            </w:r>
          </w:p>
        </w:tc>
      </w:tr>
      <w:tr w:rsidR="00336E00" w:rsidRPr="0059767A" w:rsidTr="002E06FA">
        <w:trPr>
          <w:trHeight w:val="170"/>
        </w:trPr>
        <w:tc>
          <w:tcPr>
            <w:tcW w:w="2748" w:type="pct"/>
            <w:gridSpan w:val="2"/>
            <w:shd w:val="clear" w:color="auto" w:fill="auto"/>
            <w:noWrap/>
            <w:vAlign w:val="bottom"/>
            <w:hideMark/>
          </w:tcPr>
          <w:p w:rsidR="00336E00" w:rsidRPr="00145904" w:rsidRDefault="00336E00" w:rsidP="002E06FA">
            <w:pPr>
              <w:jc w:val="both"/>
              <w:rPr>
                <w:rFonts w:ascii="Times New Roman" w:eastAsia="Times New Roman" w:hAnsi="Times New Roman" w:cs="Times New Roman"/>
                <w:sz w:val="20"/>
                <w:szCs w:val="20"/>
                <w:lang w:eastAsia="ru-RU"/>
              </w:rPr>
            </w:pPr>
            <w:r w:rsidRPr="00336E00">
              <w:rPr>
                <w:rFonts w:ascii="Times New Roman" w:eastAsia="Times New Roman" w:hAnsi="Times New Roman" w:cs="Times New Roman"/>
                <w:sz w:val="20"/>
                <w:szCs w:val="20"/>
                <w:lang w:eastAsia="ru-RU"/>
              </w:rPr>
              <w:t>129</w:t>
            </w:r>
            <w:r w:rsidR="00396FD9">
              <w:rPr>
                <w:rFonts w:ascii="Times New Roman" w:eastAsia="Times New Roman" w:hAnsi="Times New Roman" w:cs="Times New Roman"/>
                <w:sz w:val="20"/>
                <w:szCs w:val="20"/>
                <w:lang w:eastAsia="ru-RU"/>
              </w:rPr>
              <w:t>.</w:t>
            </w:r>
            <w:r w:rsidRPr="00336E00">
              <w:rPr>
                <w:rFonts w:ascii="Times New Roman" w:eastAsia="Times New Roman" w:hAnsi="Times New Roman" w:cs="Times New Roman"/>
                <w:sz w:val="20"/>
                <w:szCs w:val="20"/>
                <w:lang w:eastAsia="ru-RU"/>
              </w:rPr>
              <w:t xml:space="preserve"> </w:t>
            </w:r>
            <w:r w:rsidRPr="003762AF">
              <w:rPr>
                <w:rFonts w:ascii="Times New Roman" w:eastAsia="Times New Roman" w:hAnsi="Times New Roman" w:cs="Times New Roman"/>
                <w:i/>
                <w:sz w:val="20"/>
                <w:szCs w:val="20"/>
                <w:lang w:val="en-US" w:eastAsia="ru-RU"/>
              </w:rPr>
              <w:t>Cyperus fuscus</w:t>
            </w:r>
            <w:r w:rsidRPr="00336E00">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336E00" w:rsidRPr="008C3DF5" w:rsidRDefault="00336E00" w:rsidP="002E06FA">
            <w:pPr>
              <w:jc w:val="both"/>
              <w:rPr>
                <w:rFonts w:ascii="Times New Roman" w:eastAsia="Times New Roman" w:hAnsi="Times New Roman" w:cs="Times New Roman"/>
                <w:sz w:val="20"/>
                <w:szCs w:val="20"/>
                <w:lang w:eastAsia="ru-RU"/>
              </w:rPr>
            </w:pPr>
            <w:r w:rsidRPr="00336E00">
              <w:rPr>
                <w:rFonts w:ascii="Times New Roman" w:eastAsia="Times New Roman" w:hAnsi="Times New Roman" w:cs="Times New Roman"/>
                <w:sz w:val="20"/>
                <w:szCs w:val="20"/>
                <w:lang w:val="en-US" w:eastAsia="ru-RU"/>
              </w:rPr>
              <w:t>C</w:t>
            </w:r>
            <w:r w:rsidRPr="00336E00">
              <w:rPr>
                <w:rFonts w:ascii="Times New Roman" w:eastAsia="Times New Roman" w:hAnsi="Times New Roman" w:cs="Times New Roman"/>
                <w:sz w:val="20"/>
                <w:szCs w:val="20"/>
                <w:lang w:eastAsia="ru-RU"/>
              </w:rPr>
              <w:t>ыть бурая</w:t>
            </w:r>
          </w:p>
        </w:tc>
      </w:tr>
      <w:tr w:rsidR="00954980" w:rsidRPr="0059767A" w:rsidTr="00E629B0">
        <w:trPr>
          <w:trHeight w:val="170"/>
        </w:trPr>
        <w:tc>
          <w:tcPr>
            <w:tcW w:w="2748" w:type="pct"/>
            <w:gridSpan w:val="2"/>
            <w:shd w:val="clear" w:color="auto" w:fill="auto"/>
            <w:noWrap/>
            <w:vAlign w:val="bottom"/>
            <w:hideMark/>
          </w:tcPr>
          <w:p w:rsidR="00954980" w:rsidRPr="005A474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r w:rsidRPr="00AC2124">
              <w:rPr>
                <w:rFonts w:ascii="Times New Roman" w:eastAsia="Times New Roman" w:hAnsi="Times New Roman" w:cs="Times New Roman"/>
                <w:sz w:val="20"/>
                <w:szCs w:val="20"/>
                <w:lang w:val="en-US" w:eastAsia="ru-RU"/>
              </w:rPr>
              <w:t>30</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3762AF">
              <w:rPr>
                <w:rFonts w:ascii="Times New Roman" w:eastAsia="Times New Roman" w:hAnsi="Times New Roman" w:cs="Times New Roman"/>
                <w:i/>
                <w:iCs/>
                <w:sz w:val="20"/>
                <w:szCs w:val="20"/>
                <w:lang w:val="en-US" w:eastAsia="ru-RU"/>
              </w:rPr>
              <w:t>Eleocharis acicularis</w:t>
            </w:r>
            <w:r w:rsidR="00954980" w:rsidRPr="0059767A">
              <w:rPr>
                <w:rFonts w:ascii="Times New Roman" w:eastAsia="Times New Roman" w:hAnsi="Times New Roman" w:cs="Times New Roman"/>
                <w:sz w:val="20"/>
                <w:szCs w:val="20"/>
                <w:lang w:val="en-US" w:eastAsia="ru-RU"/>
              </w:rPr>
              <w:t xml:space="preserve"> (L) Roem et Schult </w:t>
            </w:r>
            <w:r w:rsidR="00145904"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Ситняг игольчатый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13</w:t>
            </w:r>
            <w:r>
              <w:rPr>
                <w:rFonts w:ascii="Times New Roman" w:eastAsia="Times New Roman" w:hAnsi="Times New Roman" w:cs="Times New Roman"/>
                <w:sz w:val="20"/>
                <w:szCs w:val="20"/>
                <w:lang w:eastAsia="ru-RU"/>
              </w:rPr>
              <w:t>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3762AF">
              <w:rPr>
                <w:rFonts w:ascii="Times New Roman" w:eastAsia="Times New Roman" w:hAnsi="Times New Roman" w:cs="Times New Roman"/>
                <w:i/>
                <w:iCs/>
                <w:sz w:val="20"/>
                <w:szCs w:val="20"/>
                <w:lang w:val="en-US" w:eastAsia="ru-RU"/>
              </w:rPr>
              <w:t>E</w:t>
            </w:r>
            <w:r w:rsidR="003762AF" w:rsidRPr="003762AF">
              <w:rPr>
                <w:rFonts w:ascii="Times New Roman" w:eastAsia="Times New Roman" w:hAnsi="Times New Roman" w:cs="Times New Roman"/>
                <w:i/>
                <w:iCs/>
                <w:sz w:val="20"/>
                <w:szCs w:val="20"/>
                <w:lang w:eastAsia="ru-RU"/>
              </w:rPr>
              <w:t>.</w:t>
            </w:r>
            <w:r w:rsidR="00954980" w:rsidRPr="003762AF">
              <w:rPr>
                <w:rFonts w:ascii="Times New Roman" w:eastAsia="Times New Roman" w:hAnsi="Times New Roman" w:cs="Times New Roman"/>
                <w:i/>
                <w:iCs/>
                <w:sz w:val="20"/>
                <w:szCs w:val="20"/>
                <w:lang w:val="en-US" w:eastAsia="ru-RU"/>
              </w:rPr>
              <w:t xml:space="preserve"> mamillata</w:t>
            </w:r>
            <w:r w:rsidR="00954980" w:rsidRPr="003762AF">
              <w:rPr>
                <w:rFonts w:ascii="Times New Roman" w:eastAsia="Times New Roman" w:hAnsi="Times New Roman" w:cs="Times New Roman"/>
                <w:i/>
                <w:sz w:val="20"/>
                <w:szCs w:val="20"/>
                <w:lang w:val="en-US" w:eastAsia="ru-RU"/>
              </w:rPr>
              <w:t xml:space="preserve"> Lindb</w:t>
            </w:r>
            <w:r w:rsidR="00954980" w:rsidRPr="0059767A">
              <w:rPr>
                <w:rFonts w:ascii="Times New Roman" w:eastAsia="Times New Roman" w:hAnsi="Times New Roman" w:cs="Times New Roman"/>
                <w:sz w:val="20"/>
                <w:szCs w:val="20"/>
                <w:lang w:val="en-US" w:eastAsia="ru-RU"/>
              </w:rPr>
              <w:t xml:space="preserve"> fil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Ситняг</w:t>
            </w:r>
            <w:r w:rsidR="00954980" w:rsidRPr="0059767A">
              <w:rPr>
                <w:rFonts w:ascii="Times New Roman" w:eastAsia="Times New Roman" w:hAnsi="Times New Roman" w:cs="Times New Roman"/>
                <w:sz w:val="20"/>
                <w:szCs w:val="20"/>
                <w:lang w:eastAsia="ru-RU"/>
              </w:rPr>
              <w:t xml:space="preserve"> сосочковый </w:t>
            </w:r>
          </w:p>
        </w:tc>
      </w:tr>
      <w:tr w:rsidR="00954980" w:rsidRPr="0059767A" w:rsidTr="00E629B0">
        <w:trPr>
          <w:trHeight w:val="170"/>
        </w:trPr>
        <w:tc>
          <w:tcPr>
            <w:tcW w:w="2748" w:type="pct"/>
            <w:gridSpan w:val="2"/>
            <w:shd w:val="clear" w:color="auto" w:fill="auto"/>
            <w:noWrap/>
            <w:vAlign w:val="bottom"/>
            <w:hideMark/>
          </w:tcPr>
          <w:p w:rsidR="00954980" w:rsidRPr="005A474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13</w:t>
            </w:r>
            <w:r w:rsidRPr="00336E00">
              <w:rPr>
                <w:rFonts w:ascii="Times New Roman" w:eastAsia="Times New Roman" w:hAnsi="Times New Roman" w:cs="Times New Roman"/>
                <w:sz w:val="20"/>
                <w:szCs w:val="20"/>
                <w:lang w:val="en-US" w:eastAsia="ru-RU"/>
              </w:rPr>
              <w:t>2</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3762AF">
              <w:rPr>
                <w:rFonts w:ascii="Times New Roman" w:eastAsia="Times New Roman" w:hAnsi="Times New Roman" w:cs="Times New Roman"/>
                <w:i/>
                <w:iCs/>
                <w:sz w:val="20"/>
                <w:szCs w:val="20"/>
                <w:lang w:val="en-US" w:eastAsia="ru-RU"/>
              </w:rPr>
              <w:t>E</w:t>
            </w:r>
            <w:r w:rsidR="003762AF" w:rsidRPr="003762AF">
              <w:rPr>
                <w:rFonts w:ascii="Times New Roman" w:eastAsia="Times New Roman" w:hAnsi="Times New Roman" w:cs="Times New Roman"/>
                <w:i/>
                <w:iCs/>
                <w:sz w:val="20"/>
                <w:szCs w:val="20"/>
                <w:lang w:val="en-US" w:eastAsia="ru-RU"/>
              </w:rPr>
              <w:t>.</w:t>
            </w:r>
            <w:r w:rsidR="00954980" w:rsidRPr="003762AF">
              <w:rPr>
                <w:rFonts w:ascii="Times New Roman" w:eastAsia="Times New Roman" w:hAnsi="Times New Roman" w:cs="Times New Roman"/>
                <w:i/>
                <w:iCs/>
                <w:sz w:val="20"/>
                <w:szCs w:val="20"/>
                <w:lang w:val="en-US" w:eastAsia="ru-RU"/>
              </w:rPr>
              <w:t xml:space="preserve"> ovata</w:t>
            </w:r>
            <w:r w:rsidR="00954980" w:rsidRPr="0059767A">
              <w:rPr>
                <w:rFonts w:ascii="Times New Roman" w:eastAsia="Times New Roman" w:hAnsi="Times New Roman" w:cs="Times New Roman"/>
                <w:sz w:val="20"/>
                <w:szCs w:val="20"/>
                <w:lang w:val="en-US" w:eastAsia="ru-RU"/>
              </w:rPr>
              <w:t xml:space="preserve"> (Roth) Roem et Schult </w:t>
            </w:r>
            <w:r w:rsidR="00145904"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Ситняг</w:t>
            </w:r>
            <w:r w:rsidR="00954980" w:rsidRPr="0059767A">
              <w:rPr>
                <w:rFonts w:ascii="Times New Roman" w:eastAsia="Times New Roman" w:hAnsi="Times New Roman" w:cs="Times New Roman"/>
                <w:sz w:val="20"/>
                <w:szCs w:val="20"/>
                <w:lang w:eastAsia="ru-RU"/>
              </w:rPr>
              <w:t xml:space="preserve"> яйцевидный </w:t>
            </w:r>
          </w:p>
        </w:tc>
      </w:tr>
      <w:tr w:rsidR="00954980" w:rsidRPr="0059767A" w:rsidTr="00E629B0">
        <w:trPr>
          <w:trHeight w:val="170"/>
        </w:trPr>
        <w:tc>
          <w:tcPr>
            <w:tcW w:w="2748" w:type="pct"/>
            <w:gridSpan w:val="2"/>
            <w:shd w:val="clear" w:color="auto" w:fill="auto"/>
            <w:noWrap/>
            <w:vAlign w:val="bottom"/>
            <w:hideMark/>
          </w:tcPr>
          <w:p w:rsidR="00954980" w:rsidRPr="005A474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13</w:t>
            </w:r>
            <w:r w:rsidRPr="00AC2124">
              <w:rPr>
                <w:rFonts w:ascii="Times New Roman" w:eastAsia="Times New Roman" w:hAnsi="Times New Roman" w:cs="Times New Roman"/>
                <w:sz w:val="20"/>
                <w:szCs w:val="20"/>
                <w:lang w:val="en-US" w:eastAsia="ru-RU"/>
              </w:rPr>
              <w:t>3</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3762AF">
              <w:rPr>
                <w:rFonts w:ascii="Times New Roman" w:eastAsia="Times New Roman" w:hAnsi="Times New Roman" w:cs="Times New Roman"/>
                <w:i/>
                <w:iCs/>
                <w:sz w:val="20"/>
                <w:szCs w:val="20"/>
                <w:lang w:val="en-US" w:eastAsia="ru-RU"/>
              </w:rPr>
              <w:t>E</w:t>
            </w:r>
            <w:r w:rsidR="003762AF" w:rsidRPr="003762AF">
              <w:rPr>
                <w:rFonts w:ascii="Times New Roman" w:eastAsia="Times New Roman" w:hAnsi="Times New Roman" w:cs="Times New Roman"/>
                <w:i/>
                <w:iCs/>
                <w:sz w:val="20"/>
                <w:szCs w:val="20"/>
                <w:lang w:val="en-US" w:eastAsia="ru-RU"/>
              </w:rPr>
              <w:t>.</w:t>
            </w:r>
            <w:r w:rsidR="00954980" w:rsidRPr="003762AF">
              <w:rPr>
                <w:rFonts w:ascii="Times New Roman" w:eastAsia="Times New Roman" w:hAnsi="Times New Roman" w:cs="Times New Roman"/>
                <w:i/>
                <w:iCs/>
                <w:sz w:val="20"/>
                <w:szCs w:val="20"/>
                <w:lang w:val="en-US" w:eastAsia="ru-RU"/>
              </w:rPr>
              <w:t xml:space="preserve"> palustris</w:t>
            </w:r>
            <w:r w:rsidR="00954980" w:rsidRPr="0059767A">
              <w:rPr>
                <w:rFonts w:ascii="Times New Roman" w:eastAsia="Times New Roman" w:hAnsi="Times New Roman" w:cs="Times New Roman"/>
                <w:sz w:val="20"/>
                <w:szCs w:val="20"/>
                <w:lang w:val="en-US" w:eastAsia="ru-RU"/>
              </w:rPr>
              <w:t xml:space="preserve"> (L) Roem et Schult </w:t>
            </w:r>
            <w:r w:rsidR="00145904"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Ситняг</w:t>
            </w:r>
            <w:r w:rsidR="00954980" w:rsidRPr="0059767A">
              <w:rPr>
                <w:rFonts w:ascii="Times New Roman" w:eastAsia="Times New Roman" w:hAnsi="Times New Roman" w:cs="Times New Roman"/>
                <w:sz w:val="20"/>
                <w:szCs w:val="20"/>
                <w:lang w:eastAsia="ru-RU"/>
              </w:rPr>
              <w:t xml:space="preserve"> болотный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954980" w:rsidP="00336E0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13</w:t>
            </w:r>
            <w:r w:rsidR="00336E00">
              <w:rPr>
                <w:rFonts w:ascii="Times New Roman" w:eastAsia="Times New Roman" w:hAnsi="Times New Roman" w:cs="Times New Roman"/>
                <w:sz w:val="20"/>
                <w:szCs w:val="20"/>
                <w:lang w:eastAsia="ru-RU"/>
              </w:rPr>
              <w:t>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3762AF">
              <w:rPr>
                <w:rFonts w:ascii="Times New Roman" w:eastAsia="Times New Roman" w:hAnsi="Times New Roman" w:cs="Times New Roman"/>
                <w:i/>
                <w:iCs/>
                <w:sz w:val="20"/>
                <w:szCs w:val="20"/>
                <w:lang w:val="en-US" w:eastAsia="ru-RU"/>
              </w:rPr>
              <w:t>Eriophorum</w:t>
            </w:r>
            <w:r w:rsidRPr="0059767A">
              <w:rPr>
                <w:rFonts w:ascii="Times New Roman" w:eastAsia="Times New Roman" w:hAnsi="Times New Roman" w:cs="Times New Roman"/>
                <w:iCs/>
                <w:sz w:val="20"/>
                <w:szCs w:val="20"/>
                <w:lang w:val="en-US" w:eastAsia="ru-RU"/>
              </w:rPr>
              <w:t xml:space="preserve"> gracile</w:t>
            </w:r>
            <w:r w:rsidRPr="0059767A">
              <w:rPr>
                <w:rFonts w:ascii="Times New Roman" w:eastAsia="Times New Roman" w:hAnsi="Times New Roman" w:cs="Times New Roman"/>
                <w:sz w:val="20"/>
                <w:szCs w:val="20"/>
                <w:lang w:val="en-US" w:eastAsia="ru-RU"/>
              </w:rPr>
              <w:t xml:space="preserve"> Koch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Пушица стройная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0"/>
                <w:szCs w:val="20"/>
                <w:lang w:eastAsia="ru-RU"/>
              </w:rPr>
              <w:t>135</w:t>
            </w:r>
            <w:r w:rsidR="00396FD9">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eastAsia="ru-RU"/>
              </w:rPr>
              <w:t xml:space="preserve"> </w:t>
            </w:r>
            <w:r w:rsidR="00954980" w:rsidRPr="003762AF">
              <w:rPr>
                <w:rFonts w:ascii="Times New Roman" w:eastAsia="Times New Roman" w:hAnsi="Times New Roman" w:cs="Times New Roman"/>
                <w:i/>
                <w:iCs/>
                <w:spacing w:val="-2"/>
                <w:sz w:val="20"/>
                <w:szCs w:val="20"/>
                <w:lang w:eastAsia="ru-RU"/>
              </w:rPr>
              <w:t>E</w:t>
            </w:r>
            <w:r w:rsidR="003762AF" w:rsidRPr="003762AF">
              <w:rPr>
                <w:rFonts w:ascii="Times New Roman" w:eastAsia="Times New Roman" w:hAnsi="Times New Roman" w:cs="Times New Roman"/>
                <w:i/>
                <w:iCs/>
                <w:spacing w:val="-2"/>
                <w:sz w:val="20"/>
                <w:szCs w:val="20"/>
                <w:lang w:eastAsia="ru-RU"/>
              </w:rPr>
              <w:t>.</w:t>
            </w:r>
            <w:r w:rsidR="00954980" w:rsidRPr="003762AF">
              <w:rPr>
                <w:rFonts w:ascii="Times New Roman" w:eastAsia="Times New Roman" w:hAnsi="Times New Roman" w:cs="Times New Roman"/>
                <w:i/>
                <w:iCs/>
                <w:spacing w:val="-2"/>
                <w:sz w:val="20"/>
                <w:szCs w:val="20"/>
                <w:lang w:eastAsia="ru-RU"/>
              </w:rPr>
              <w:t xml:space="preserve"> latifolium</w:t>
            </w:r>
            <w:r w:rsidR="00954980" w:rsidRPr="0059767A">
              <w:rPr>
                <w:rFonts w:ascii="Times New Roman" w:eastAsia="Times New Roman" w:hAnsi="Times New Roman" w:cs="Times New Roman"/>
                <w:iCs/>
                <w:spacing w:val="-2"/>
                <w:sz w:val="20"/>
                <w:szCs w:val="20"/>
                <w:lang w:eastAsia="ru-RU"/>
              </w:rPr>
              <w:t xml:space="preserve"> </w:t>
            </w:r>
            <w:r w:rsidR="00954980" w:rsidRPr="0059767A">
              <w:rPr>
                <w:rFonts w:ascii="Times New Roman" w:eastAsia="Times New Roman" w:hAnsi="Times New Roman" w:cs="Times New Roman"/>
                <w:spacing w:val="-2"/>
                <w:sz w:val="20"/>
                <w:szCs w:val="20"/>
                <w:lang w:eastAsia="ru-RU"/>
              </w:rPr>
              <w:t xml:space="preserve">Hoppe </w:t>
            </w:r>
            <w:r w:rsidR="00145904">
              <w:rPr>
                <w:rFonts w:ascii="Times New Roman" w:eastAsia="Times New Roman" w:hAnsi="Times New Roman" w:cs="Times New Roman"/>
                <w:spacing w:val="-2"/>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Пушица</w:t>
            </w:r>
            <w:r w:rsidR="00954980" w:rsidRPr="0059767A">
              <w:rPr>
                <w:rFonts w:ascii="Times New Roman" w:eastAsia="Times New Roman" w:hAnsi="Times New Roman" w:cs="Times New Roman"/>
                <w:sz w:val="20"/>
                <w:szCs w:val="20"/>
                <w:lang w:eastAsia="ru-RU"/>
              </w:rPr>
              <w:t xml:space="preserve"> широколистная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3762AF">
              <w:rPr>
                <w:rFonts w:ascii="Times New Roman" w:eastAsia="Times New Roman" w:hAnsi="Times New Roman" w:cs="Times New Roman"/>
                <w:i/>
                <w:iCs/>
                <w:sz w:val="20"/>
                <w:szCs w:val="20"/>
                <w:lang w:eastAsia="ru-RU"/>
              </w:rPr>
              <w:t>E</w:t>
            </w:r>
            <w:r w:rsidR="003762AF" w:rsidRPr="003762AF">
              <w:rPr>
                <w:rFonts w:ascii="Times New Roman" w:eastAsia="Times New Roman" w:hAnsi="Times New Roman" w:cs="Times New Roman"/>
                <w:i/>
                <w:iCs/>
                <w:sz w:val="20"/>
                <w:szCs w:val="20"/>
                <w:lang w:eastAsia="ru-RU"/>
              </w:rPr>
              <w:t>.</w:t>
            </w:r>
            <w:r w:rsidR="00954980" w:rsidRPr="003762AF">
              <w:rPr>
                <w:rFonts w:ascii="Times New Roman" w:eastAsia="Times New Roman" w:hAnsi="Times New Roman" w:cs="Times New Roman"/>
                <w:i/>
                <w:iCs/>
                <w:sz w:val="20"/>
                <w:szCs w:val="20"/>
                <w:lang w:eastAsia="ru-RU"/>
              </w:rPr>
              <w:t xml:space="preserve"> polystachion</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Пушица</w:t>
            </w:r>
            <w:r w:rsidR="00954980" w:rsidRPr="0059767A">
              <w:rPr>
                <w:rFonts w:ascii="Times New Roman" w:eastAsia="Times New Roman" w:hAnsi="Times New Roman" w:cs="Times New Roman"/>
                <w:sz w:val="20"/>
                <w:szCs w:val="20"/>
                <w:lang w:eastAsia="ru-RU"/>
              </w:rPr>
              <w:t xml:space="preserve"> многоколосковая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3762AF">
              <w:rPr>
                <w:rFonts w:ascii="Times New Roman" w:eastAsia="Times New Roman" w:hAnsi="Times New Roman" w:cs="Times New Roman"/>
                <w:i/>
                <w:iCs/>
                <w:sz w:val="20"/>
                <w:szCs w:val="20"/>
                <w:lang w:eastAsia="ru-RU"/>
              </w:rPr>
              <w:t>Е</w:t>
            </w:r>
            <w:r w:rsidR="003762AF" w:rsidRPr="003762AF">
              <w:rPr>
                <w:rFonts w:ascii="Times New Roman" w:eastAsia="Times New Roman" w:hAnsi="Times New Roman" w:cs="Times New Roman"/>
                <w:i/>
                <w:iCs/>
                <w:sz w:val="20"/>
                <w:szCs w:val="20"/>
                <w:lang w:eastAsia="ru-RU"/>
              </w:rPr>
              <w:t>.</w:t>
            </w:r>
            <w:r w:rsidR="00954980" w:rsidRPr="003762AF">
              <w:rPr>
                <w:rFonts w:ascii="Times New Roman" w:eastAsia="Times New Roman" w:hAnsi="Times New Roman" w:cs="Times New Roman"/>
                <w:i/>
                <w:iCs/>
                <w:sz w:val="20"/>
                <w:szCs w:val="20"/>
                <w:lang w:eastAsia="ru-RU"/>
              </w:rPr>
              <w:t xml:space="preserve"> vaginatum</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Пушица</w:t>
            </w:r>
            <w:r w:rsidR="00954980" w:rsidRPr="0059767A">
              <w:rPr>
                <w:rFonts w:ascii="Times New Roman" w:eastAsia="Times New Roman" w:hAnsi="Times New Roman" w:cs="Times New Roman"/>
                <w:sz w:val="20"/>
                <w:szCs w:val="20"/>
                <w:lang w:eastAsia="ru-RU"/>
              </w:rPr>
              <w:t xml:space="preserve"> влагалищная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3762AF">
              <w:rPr>
                <w:rFonts w:ascii="Times New Roman" w:eastAsia="Times New Roman" w:hAnsi="Times New Roman" w:cs="Times New Roman"/>
                <w:i/>
                <w:iCs/>
                <w:sz w:val="20"/>
                <w:szCs w:val="20"/>
                <w:lang w:eastAsia="ru-RU"/>
              </w:rPr>
              <w:t>Rhynchospora alba</w:t>
            </w:r>
            <w:r w:rsidR="00954980" w:rsidRPr="0059767A">
              <w:rPr>
                <w:rFonts w:ascii="Times New Roman" w:eastAsia="Times New Roman" w:hAnsi="Times New Roman" w:cs="Times New Roman"/>
                <w:sz w:val="20"/>
                <w:szCs w:val="20"/>
                <w:lang w:eastAsia="ru-RU"/>
              </w:rPr>
              <w:t xml:space="preserve"> (L) Vahl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Очеретник белый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13</w:t>
            </w:r>
            <w:r>
              <w:rPr>
                <w:rFonts w:ascii="Times New Roman" w:eastAsia="Times New Roman" w:hAnsi="Times New Roman" w:cs="Times New Roman"/>
                <w:sz w:val="20"/>
                <w:szCs w:val="20"/>
                <w:lang w:eastAsia="ru-RU"/>
              </w:rPr>
              <w:t>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3762AF">
              <w:rPr>
                <w:rFonts w:ascii="Times New Roman" w:eastAsia="Times New Roman" w:hAnsi="Times New Roman" w:cs="Times New Roman"/>
                <w:i/>
                <w:iCs/>
                <w:sz w:val="20"/>
                <w:szCs w:val="20"/>
                <w:lang w:val="en-US" w:eastAsia="ru-RU"/>
              </w:rPr>
              <w:t>Scirpus lacustris</w:t>
            </w:r>
            <w:r w:rsidR="00954980"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Камыш озерный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40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3762AF">
              <w:rPr>
                <w:rFonts w:ascii="Times New Roman" w:eastAsia="Times New Roman" w:hAnsi="Times New Roman" w:cs="Times New Roman"/>
                <w:i/>
                <w:iCs/>
                <w:sz w:val="20"/>
                <w:szCs w:val="20"/>
                <w:lang w:val="en-US" w:eastAsia="ru-RU"/>
              </w:rPr>
              <w:t>S</w:t>
            </w:r>
            <w:r w:rsidR="003762AF" w:rsidRPr="003762AF">
              <w:rPr>
                <w:rFonts w:ascii="Times New Roman" w:eastAsia="Times New Roman" w:hAnsi="Times New Roman" w:cs="Times New Roman"/>
                <w:i/>
                <w:iCs/>
                <w:sz w:val="20"/>
                <w:szCs w:val="20"/>
                <w:lang w:eastAsia="ru-RU"/>
              </w:rPr>
              <w:t>.</w:t>
            </w:r>
            <w:r w:rsidR="00954980" w:rsidRPr="003762AF">
              <w:rPr>
                <w:rFonts w:ascii="Times New Roman" w:eastAsia="Times New Roman" w:hAnsi="Times New Roman" w:cs="Times New Roman"/>
                <w:i/>
                <w:iCs/>
                <w:sz w:val="20"/>
                <w:szCs w:val="20"/>
                <w:lang w:val="en-US" w:eastAsia="ru-RU"/>
              </w:rPr>
              <w:t xml:space="preserve"> sylvaticus</w:t>
            </w:r>
            <w:r w:rsidR="00954980"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w:t>
            </w:r>
            <w:r w:rsidR="00140848">
              <w:rPr>
                <w:rFonts w:ascii="Times New Roman" w:eastAsia="Times New Roman" w:hAnsi="Times New Roman" w:cs="Times New Roman"/>
                <w:sz w:val="20"/>
                <w:szCs w:val="20"/>
                <w:lang w:eastAsia="ru-RU"/>
              </w:rPr>
              <w:t>амыш</w:t>
            </w:r>
            <w:r w:rsidRPr="0059767A">
              <w:rPr>
                <w:rFonts w:ascii="Times New Roman" w:eastAsia="Times New Roman" w:hAnsi="Times New Roman" w:cs="Times New Roman"/>
                <w:sz w:val="20"/>
                <w:szCs w:val="20"/>
                <w:lang w:eastAsia="ru-RU"/>
              </w:rPr>
              <w:t xml:space="preserve"> лесной</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Araceae</w:t>
            </w:r>
            <w:r w:rsidR="00E629B0" w:rsidRPr="0059767A">
              <w:rPr>
                <w:rFonts w:ascii="Times New Roman" w:eastAsia="Times New Roman" w:hAnsi="Times New Roman" w:cs="Times New Roman"/>
                <w:bCs/>
                <w:sz w:val="20"/>
                <w:szCs w:val="20"/>
                <w:lang w:eastAsia="ru-RU"/>
              </w:rPr>
              <w:t xml:space="preserve">  Ароидные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336E0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14</w:t>
            </w:r>
            <w:r w:rsidR="00336E00">
              <w:rPr>
                <w:rFonts w:ascii="Times New Roman" w:eastAsia="Times New Roman" w:hAnsi="Times New Roman" w:cs="Times New Roman"/>
                <w:sz w:val="20"/>
                <w:szCs w:val="20"/>
                <w:lang w:eastAsia="ru-RU"/>
              </w:rPr>
              <w:t>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Calla palustris</w:t>
            </w:r>
            <w:r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Белокрыльник болотный</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Lemnaceae</w:t>
            </w:r>
            <w:r w:rsidR="00E629B0" w:rsidRPr="0059767A">
              <w:rPr>
                <w:rFonts w:ascii="Times New Roman" w:eastAsia="Times New Roman" w:hAnsi="Times New Roman" w:cs="Times New Roman"/>
                <w:bCs/>
                <w:sz w:val="20"/>
                <w:szCs w:val="20"/>
                <w:lang w:eastAsia="ru-RU"/>
              </w:rPr>
              <w:t xml:space="preserve">  Рясковые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336E0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14</w:t>
            </w:r>
            <w:r w:rsidR="00336E00">
              <w:rPr>
                <w:rFonts w:ascii="Times New Roman" w:eastAsia="Times New Roman" w:hAnsi="Times New Roman" w:cs="Times New Roman"/>
                <w:sz w:val="20"/>
                <w:szCs w:val="20"/>
                <w:lang w:eastAsia="ru-RU"/>
              </w:rPr>
              <w:t>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Lemna minor</w:t>
            </w:r>
            <w:r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Ряска малая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L trisulca</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w:t>
            </w:r>
            <w:r w:rsidR="00140848">
              <w:rPr>
                <w:rFonts w:ascii="Times New Roman" w:eastAsia="Times New Roman" w:hAnsi="Times New Roman" w:cs="Times New Roman"/>
                <w:sz w:val="20"/>
                <w:szCs w:val="20"/>
                <w:lang w:eastAsia="ru-RU"/>
              </w:rPr>
              <w:t>яска</w:t>
            </w:r>
            <w:r w:rsidRPr="0059767A">
              <w:rPr>
                <w:rFonts w:ascii="Times New Roman" w:eastAsia="Times New Roman" w:hAnsi="Times New Roman" w:cs="Times New Roman"/>
                <w:sz w:val="20"/>
                <w:szCs w:val="20"/>
                <w:lang w:eastAsia="ru-RU"/>
              </w:rPr>
              <w:t xml:space="preserve"> трехдольная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Spirodela polyrhiza</w:t>
            </w:r>
            <w:r w:rsidR="00954980" w:rsidRPr="0059767A">
              <w:rPr>
                <w:rFonts w:ascii="Times New Roman" w:eastAsia="Times New Roman" w:hAnsi="Times New Roman" w:cs="Times New Roman"/>
                <w:sz w:val="20"/>
                <w:szCs w:val="20"/>
                <w:lang w:eastAsia="ru-RU"/>
              </w:rPr>
              <w:t xml:space="preserve"> (L) Schleid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Многокоренник обыкновенный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Juncaginaceae</w:t>
            </w:r>
            <w:r w:rsidR="00E629B0" w:rsidRPr="0059767A">
              <w:rPr>
                <w:rFonts w:ascii="Times New Roman" w:eastAsia="Times New Roman" w:hAnsi="Times New Roman" w:cs="Times New Roman"/>
                <w:bCs/>
                <w:sz w:val="20"/>
                <w:szCs w:val="20"/>
                <w:lang w:eastAsia="ru-RU"/>
              </w:rPr>
              <w:t xml:space="preserve">  Ситниковые</w:t>
            </w:r>
          </w:p>
        </w:tc>
      </w:tr>
      <w:tr w:rsidR="00954980" w:rsidRPr="0059767A" w:rsidTr="00E629B0">
        <w:trPr>
          <w:trHeight w:val="170"/>
        </w:trPr>
        <w:tc>
          <w:tcPr>
            <w:tcW w:w="2748" w:type="pct"/>
            <w:gridSpan w:val="2"/>
            <w:shd w:val="clear" w:color="auto" w:fill="auto"/>
            <w:noWrap/>
            <w:vAlign w:val="bottom"/>
            <w:hideMark/>
          </w:tcPr>
          <w:p w:rsidR="00954980" w:rsidRPr="005A474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14</w:t>
            </w:r>
            <w:r w:rsidRPr="00336E00">
              <w:rPr>
                <w:rFonts w:ascii="Times New Roman" w:eastAsia="Times New Roman" w:hAnsi="Times New Roman" w:cs="Times New Roman"/>
                <w:sz w:val="20"/>
                <w:szCs w:val="20"/>
                <w:lang w:val="en-US" w:eastAsia="ru-RU"/>
              </w:rPr>
              <w:t>5</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Juncus alpinoarticulatus</w:t>
            </w:r>
            <w:r w:rsidR="00954980" w:rsidRPr="0059767A">
              <w:rPr>
                <w:rFonts w:ascii="Times New Roman" w:eastAsia="Times New Roman" w:hAnsi="Times New Roman" w:cs="Times New Roman"/>
                <w:sz w:val="20"/>
                <w:szCs w:val="20"/>
                <w:lang w:val="en-US" w:eastAsia="ru-RU"/>
              </w:rPr>
              <w:t xml:space="preserve"> Chaix ex Vill </w:t>
            </w:r>
            <w:r w:rsidR="00145904" w:rsidRPr="005A474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Ситник альпийский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14</w:t>
            </w:r>
            <w:r>
              <w:rPr>
                <w:rFonts w:ascii="Times New Roman" w:eastAsia="Times New Roman" w:hAnsi="Times New Roman" w:cs="Times New Roman"/>
                <w:sz w:val="20"/>
                <w:szCs w:val="20"/>
                <w:lang w:eastAsia="ru-RU"/>
              </w:rPr>
              <w:t>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articulatus</w:t>
            </w:r>
            <w:r w:rsidR="00954980"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членистый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14</w:t>
            </w:r>
            <w:r>
              <w:rPr>
                <w:rFonts w:ascii="Times New Roman" w:eastAsia="Times New Roman" w:hAnsi="Times New Roman" w:cs="Times New Roman"/>
                <w:sz w:val="20"/>
                <w:szCs w:val="20"/>
                <w:lang w:eastAsia="ru-RU"/>
              </w:rPr>
              <w:t>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atratus</w:t>
            </w:r>
            <w:r w:rsidR="00954980" w:rsidRPr="0059767A">
              <w:rPr>
                <w:rFonts w:ascii="Times New Roman" w:eastAsia="Times New Roman" w:hAnsi="Times New Roman" w:cs="Times New Roman"/>
                <w:sz w:val="20"/>
                <w:szCs w:val="20"/>
                <w:lang w:val="en-US" w:eastAsia="ru-RU"/>
              </w:rPr>
              <w:t xml:space="preserve"> Krocker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черный</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14</w:t>
            </w:r>
            <w:r>
              <w:rPr>
                <w:rFonts w:ascii="Times New Roman" w:eastAsia="Times New Roman" w:hAnsi="Times New Roman" w:cs="Times New Roman"/>
                <w:sz w:val="20"/>
                <w:szCs w:val="20"/>
                <w:lang w:eastAsia="ru-RU"/>
              </w:rPr>
              <w:t>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bufonius</w:t>
            </w:r>
            <w:r w:rsidR="00954980"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жабий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14</w:t>
            </w:r>
            <w:r>
              <w:rPr>
                <w:rFonts w:ascii="Times New Roman" w:eastAsia="Times New Roman" w:hAnsi="Times New Roman" w:cs="Times New Roman"/>
                <w:sz w:val="20"/>
                <w:szCs w:val="20"/>
                <w:lang w:eastAsia="ru-RU"/>
              </w:rPr>
              <w:t>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compressus</w:t>
            </w:r>
            <w:r w:rsidR="00954980" w:rsidRPr="0059767A">
              <w:rPr>
                <w:rFonts w:ascii="Times New Roman" w:eastAsia="Times New Roman" w:hAnsi="Times New Roman" w:cs="Times New Roman"/>
                <w:sz w:val="20"/>
                <w:szCs w:val="20"/>
                <w:lang w:val="en-US" w:eastAsia="ru-RU"/>
              </w:rPr>
              <w:t xml:space="preserve"> Jacq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сплюснутый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50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conglomeratus</w:t>
            </w:r>
            <w:r w:rsidR="00954980"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скученный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effusus</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развесистый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filiformis</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нитевидный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15</w:t>
            </w:r>
            <w:r>
              <w:rPr>
                <w:rFonts w:ascii="Times New Roman" w:eastAsia="Times New Roman" w:hAnsi="Times New Roman" w:cs="Times New Roman"/>
                <w:sz w:val="20"/>
                <w:szCs w:val="20"/>
                <w:lang w:eastAsia="ru-RU"/>
              </w:rPr>
              <w:t>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J</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tenuis</w:t>
            </w:r>
            <w:r w:rsidR="00954980" w:rsidRPr="0059767A">
              <w:rPr>
                <w:rFonts w:ascii="Times New Roman" w:eastAsia="Times New Roman" w:hAnsi="Times New Roman" w:cs="Times New Roman"/>
                <w:sz w:val="20"/>
                <w:szCs w:val="20"/>
                <w:lang w:val="en-US" w:eastAsia="ru-RU"/>
              </w:rPr>
              <w:t xml:space="preserve"> Willd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Ситник</w:t>
            </w:r>
            <w:r w:rsidR="00954980" w:rsidRPr="0059767A">
              <w:rPr>
                <w:rFonts w:ascii="Times New Roman" w:eastAsia="Times New Roman" w:hAnsi="Times New Roman" w:cs="Times New Roman"/>
                <w:sz w:val="20"/>
                <w:szCs w:val="20"/>
                <w:lang w:eastAsia="ru-RU"/>
              </w:rPr>
              <w:t xml:space="preserve"> тонкий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15</w:t>
            </w:r>
            <w:r>
              <w:rPr>
                <w:rFonts w:ascii="Times New Roman" w:eastAsia="Times New Roman" w:hAnsi="Times New Roman" w:cs="Times New Roman"/>
                <w:sz w:val="20"/>
                <w:szCs w:val="20"/>
                <w:lang w:eastAsia="ru-RU"/>
              </w:rPr>
              <w:t>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Luzula multiflora</w:t>
            </w:r>
            <w:r w:rsidR="00954980" w:rsidRPr="0059767A">
              <w:rPr>
                <w:rFonts w:ascii="Times New Roman" w:eastAsia="Times New Roman" w:hAnsi="Times New Roman" w:cs="Times New Roman"/>
                <w:sz w:val="20"/>
                <w:szCs w:val="20"/>
                <w:lang w:val="en-US" w:eastAsia="ru-RU"/>
              </w:rPr>
              <w:t xml:space="preserve"> (Ehrh) Lej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Ожика многоцветковая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15</w:t>
            </w:r>
            <w:r>
              <w:rPr>
                <w:rFonts w:ascii="Times New Roman" w:eastAsia="Times New Roman" w:hAnsi="Times New Roman" w:cs="Times New Roman"/>
                <w:sz w:val="20"/>
                <w:szCs w:val="20"/>
                <w:lang w:eastAsia="ru-RU"/>
              </w:rPr>
              <w:t>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L</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pallidula</w:t>
            </w:r>
            <w:r w:rsidR="00954980" w:rsidRPr="0059767A">
              <w:rPr>
                <w:rFonts w:ascii="Times New Roman" w:eastAsia="Times New Roman" w:hAnsi="Times New Roman" w:cs="Times New Roman"/>
                <w:sz w:val="20"/>
                <w:szCs w:val="20"/>
                <w:lang w:val="en-US" w:eastAsia="ru-RU"/>
              </w:rPr>
              <w:t xml:space="preserve"> Kirschner</w:t>
            </w:r>
            <w:r w:rsidR="002C0F24" w:rsidRPr="0059767A">
              <w:rPr>
                <w:rFonts w:ascii="Times New Roman" w:eastAsia="Times New Roman" w:hAnsi="Times New Roman" w:cs="Times New Roman"/>
                <w:sz w:val="20"/>
                <w:szCs w:val="20"/>
                <w:lang w:val="en-US" w:eastAsia="ru-RU"/>
              </w:rPr>
              <w:t xml:space="preserve">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Ожика</w:t>
            </w:r>
            <w:r w:rsidR="00954980" w:rsidRPr="0059767A">
              <w:rPr>
                <w:rFonts w:ascii="Times New Roman" w:eastAsia="Times New Roman" w:hAnsi="Times New Roman" w:cs="Times New Roman"/>
                <w:sz w:val="20"/>
                <w:szCs w:val="20"/>
                <w:lang w:eastAsia="ru-RU"/>
              </w:rPr>
              <w:t xml:space="preserve"> бледноватая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L</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pilosa</w:t>
            </w:r>
            <w:r w:rsidR="00954980" w:rsidRPr="0059767A">
              <w:rPr>
                <w:rFonts w:ascii="Times New Roman" w:eastAsia="Times New Roman" w:hAnsi="Times New Roman" w:cs="Times New Roman"/>
                <w:sz w:val="20"/>
                <w:szCs w:val="20"/>
                <w:lang w:eastAsia="ru-RU"/>
              </w:rPr>
              <w:t xml:space="preserve"> (L) Willd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Ожика</w:t>
            </w:r>
            <w:r w:rsidR="00954980" w:rsidRPr="0059767A">
              <w:rPr>
                <w:rFonts w:ascii="Times New Roman" w:eastAsia="Times New Roman" w:hAnsi="Times New Roman" w:cs="Times New Roman"/>
                <w:sz w:val="20"/>
                <w:szCs w:val="20"/>
                <w:lang w:eastAsia="ru-RU"/>
              </w:rPr>
              <w:t xml:space="preserve"> волосистая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Liliaceae</w:t>
            </w:r>
            <w:r w:rsidR="00E629B0" w:rsidRPr="0059767A">
              <w:rPr>
                <w:rFonts w:ascii="Times New Roman" w:eastAsia="Times New Roman" w:hAnsi="Times New Roman" w:cs="Times New Roman"/>
                <w:bCs/>
                <w:sz w:val="20"/>
                <w:szCs w:val="20"/>
                <w:lang w:eastAsia="ru-RU"/>
              </w:rPr>
              <w:t xml:space="preserve">  Лилейные</w:t>
            </w:r>
          </w:p>
        </w:tc>
      </w:tr>
      <w:tr w:rsidR="00954980" w:rsidRPr="0059767A" w:rsidTr="00E629B0">
        <w:trPr>
          <w:trHeight w:val="170"/>
        </w:trPr>
        <w:tc>
          <w:tcPr>
            <w:tcW w:w="2748" w:type="pct"/>
            <w:gridSpan w:val="2"/>
            <w:shd w:val="clear" w:color="auto" w:fill="auto"/>
            <w:noWrap/>
            <w:vAlign w:val="bottom"/>
            <w:hideMark/>
          </w:tcPr>
          <w:p w:rsidR="00954980" w:rsidRPr="00145904" w:rsidRDefault="00954980" w:rsidP="00336E0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15</w:t>
            </w:r>
            <w:r w:rsidR="00336E00">
              <w:rPr>
                <w:rFonts w:ascii="Times New Roman" w:eastAsia="Times New Roman" w:hAnsi="Times New Roman" w:cs="Times New Roman"/>
                <w:sz w:val="20"/>
                <w:szCs w:val="20"/>
                <w:lang w:eastAsia="ru-RU"/>
              </w:rPr>
              <w:t>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Allium angulosum</w:t>
            </w:r>
            <w:r w:rsidRPr="0059767A">
              <w:rPr>
                <w:rFonts w:ascii="Times New Roman" w:eastAsia="Times New Roman" w:hAnsi="Times New Roman" w:cs="Times New Roman"/>
                <w:sz w:val="20"/>
                <w:szCs w:val="20"/>
                <w:lang w:val="en-US"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Лук угловатый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145904" w:rsidRPr="005E4411">
              <w:rPr>
                <w:rFonts w:ascii="Times New Roman" w:eastAsia="Times New Roman" w:hAnsi="Times New Roman" w:cs="Times New Roman"/>
                <w:i/>
                <w:sz w:val="20"/>
                <w:szCs w:val="20"/>
                <w:lang w:val="en-US" w:eastAsia="ru-RU"/>
              </w:rPr>
              <w:t>A</w:t>
            </w:r>
            <w:r w:rsidR="00946F19">
              <w:rPr>
                <w:rFonts w:ascii="Times New Roman" w:eastAsia="Times New Roman" w:hAnsi="Times New Roman" w:cs="Times New Roman"/>
                <w:i/>
                <w:sz w:val="20"/>
                <w:szCs w:val="20"/>
                <w:lang w:eastAsia="ru-RU"/>
              </w:rPr>
              <w:t>.</w:t>
            </w:r>
            <w:r w:rsidR="00145904" w:rsidRPr="005E4411">
              <w:rPr>
                <w:rFonts w:ascii="Times New Roman" w:eastAsia="Times New Roman" w:hAnsi="Times New Roman" w:cs="Times New Roman"/>
                <w:i/>
                <w:sz w:val="20"/>
                <w:szCs w:val="20"/>
                <w:lang w:val="en-US" w:eastAsia="ru-RU"/>
              </w:rPr>
              <w:t xml:space="preserve"> </w:t>
            </w:r>
            <w:r w:rsidR="00954980" w:rsidRPr="005E4411">
              <w:rPr>
                <w:rFonts w:ascii="Times New Roman" w:eastAsia="Times New Roman" w:hAnsi="Times New Roman" w:cs="Times New Roman"/>
                <w:i/>
                <w:iCs/>
                <w:sz w:val="20"/>
                <w:szCs w:val="20"/>
                <w:lang w:eastAsia="ru-RU"/>
              </w:rPr>
              <w:t>cepa</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w:t>
            </w:r>
            <w:r w:rsidR="00140848">
              <w:rPr>
                <w:rFonts w:ascii="Times New Roman" w:eastAsia="Times New Roman" w:hAnsi="Times New Roman" w:cs="Times New Roman"/>
                <w:sz w:val="20"/>
                <w:szCs w:val="20"/>
                <w:lang w:eastAsia="ru-RU"/>
              </w:rPr>
              <w:t>ук</w:t>
            </w:r>
            <w:r w:rsidRPr="0059767A">
              <w:rPr>
                <w:rFonts w:ascii="Times New Roman" w:eastAsia="Times New Roman" w:hAnsi="Times New Roman" w:cs="Times New Roman"/>
                <w:sz w:val="20"/>
                <w:szCs w:val="20"/>
                <w:lang w:eastAsia="ru-RU"/>
              </w:rPr>
              <w:t xml:space="preserve"> репчатый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145904" w:rsidRPr="005E4411">
              <w:rPr>
                <w:rFonts w:ascii="Times New Roman" w:eastAsia="Times New Roman" w:hAnsi="Times New Roman" w:cs="Times New Roman"/>
                <w:i/>
                <w:sz w:val="20"/>
                <w:szCs w:val="20"/>
                <w:lang w:val="en-US" w:eastAsia="ru-RU"/>
              </w:rPr>
              <w:t>A</w:t>
            </w:r>
            <w:r w:rsidR="00946F19">
              <w:rPr>
                <w:rFonts w:ascii="Times New Roman" w:eastAsia="Times New Roman" w:hAnsi="Times New Roman" w:cs="Times New Roman"/>
                <w:i/>
                <w:sz w:val="20"/>
                <w:szCs w:val="20"/>
                <w:lang w:eastAsia="ru-RU"/>
              </w:rPr>
              <w:t>.</w:t>
            </w:r>
            <w:r w:rsidR="00145904" w:rsidRPr="005E4411">
              <w:rPr>
                <w:rFonts w:ascii="Times New Roman" w:eastAsia="Times New Roman" w:hAnsi="Times New Roman" w:cs="Times New Roman"/>
                <w:i/>
                <w:sz w:val="20"/>
                <w:szCs w:val="20"/>
                <w:lang w:val="en-US" w:eastAsia="ru-RU"/>
              </w:rPr>
              <w:t xml:space="preserve"> </w:t>
            </w:r>
            <w:r w:rsidR="00954980" w:rsidRPr="005E4411">
              <w:rPr>
                <w:rFonts w:ascii="Times New Roman" w:eastAsia="Times New Roman" w:hAnsi="Times New Roman" w:cs="Times New Roman"/>
                <w:i/>
                <w:iCs/>
                <w:sz w:val="20"/>
                <w:szCs w:val="20"/>
                <w:lang w:eastAsia="ru-RU"/>
              </w:rPr>
              <w:t>sativum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Чеснок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145904" w:rsidRPr="005E4411">
              <w:rPr>
                <w:rFonts w:ascii="Times New Roman" w:eastAsia="Times New Roman" w:hAnsi="Times New Roman" w:cs="Times New Roman"/>
                <w:i/>
                <w:sz w:val="20"/>
                <w:szCs w:val="20"/>
                <w:lang w:val="en-US" w:eastAsia="ru-RU"/>
              </w:rPr>
              <w:t>A</w:t>
            </w:r>
            <w:r w:rsidR="00946F19">
              <w:rPr>
                <w:rFonts w:ascii="Times New Roman" w:eastAsia="Times New Roman" w:hAnsi="Times New Roman" w:cs="Times New Roman"/>
                <w:i/>
                <w:sz w:val="20"/>
                <w:szCs w:val="20"/>
                <w:lang w:eastAsia="ru-RU"/>
              </w:rPr>
              <w:t>.</w:t>
            </w:r>
            <w:r w:rsidR="00145904" w:rsidRPr="005E4411">
              <w:rPr>
                <w:rFonts w:ascii="Times New Roman" w:eastAsia="Times New Roman" w:hAnsi="Times New Roman" w:cs="Times New Roman"/>
                <w:i/>
                <w:sz w:val="20"/>
                <w:szCs w:val="20"/>
                <w:lang w:val="en-US" w:eastAsia="ru-RU"/>
              </w:rPr>
              <w:t xml:space="preserve"> </w:t>
            </w:r>
            <w:r w:rsidR="00954980" w:rsidRPr="005E4411">
              <w:rPr>
                <w:rFonts w:ascii="Times New Roman" w:eastAsia="Times New Roman" w:hAnsi="Times New Roman" w:cs="Times New Roman"/>
                <w:i/>
                <w:iCs/>
                <w:sz w:val="20"/>
                <w:szCs w:val="20"/>
                <w:lang w:eastAsia="ru-RU"/>
              </w:rPr>
              <w:t>schoenoprasum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w:t>
            </w:r>
            <w:r w:rsidR="00140848">
              <w:rPr>
                <w:rFonts w:ascii="Times New Roman" w:eastAsia="Times New Roman" w:hAnsi="Times New Roman" w:cs="Times New Roman"/>
                <w:sz w:val="20"/>
                <w:szCs w:val="20"/>
                <w:lang w:eastAsia="ru-RU"/>
              </w:rPr>
              <w:t>ук</w:t>
            </w:r>
            <w:r w:rsidRPr="0059767A">
              <w:rPr>
                <w:rFonts w:ascii="Times New Roman" w:eastAsia="Times New Roman" w:hAnsi="Times New Roman" w:cs="Times New Roman"/>
                <w:sz w:val="20"/>
                <w:szCs w:val="20"/>
                <w:lang w:eastAsia="ru-RU"/>
              </w:rPr>
              <w:t xml:space="preserve"> скорода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16</w:t>
            </w:r>
            <w:r>
              <w:rPr>
                <w:rFonts w:ascii="Times New Roman" w:eastAsia="Times New Roman" w:hAnsi="Times New Roman" w:cs="Times New Roman"/>
                <w:sz w:val="20"/>
                <w:szCs w:val="20"/>
                <w:lang w:eastAsia="ru-RU"/>
              </w:rPr>
              <w:t>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Astragalus officinalis</w:t>
            </w:r>
            <w:r w:rsidR="00954980"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Спаржа лекарственная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Convallaria majalis</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Ландыш майский, или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16</w:t>
            </w:r>
            <w:r w:rsidRPr="00AC2124">
              <w:rPr>
                <w:rFonts w:ascii="Times New Roman" w:eastAsia="Times New Roman" w:hAnsi="Times New Roman" w:cs="Times New Roman"/>
                <w:sz w:val="20"/>
                <w:szCs w:val="20"/>
                <w:lang w:val="en-US" w:eastAsia="ru-RU"/>
              </w:rPr>
              <w:t>3</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Gagea lutea</w:t>
            </w:r>
            <w:r w:rsidR="00954980" w:rsidRPr="0059767A">
              <w:rPr>
                <w:rFonts w:ascii="Times New Roman" w:eastAsia="Times New Roman" w:hAnsi="Times New Roman" w:cs="Times New Roman"/>
                <w:sz w:val="20"/>
                <w:szCs w:val="20"/>
                <w:lang w:val="en-US" w:eastAsia="ru-RU"/>
              </w:rPr>
              <w:t xml:space="preserve"> (L) Ker</w:t>
            </w:r>
            <w:r w:rsidR="002C0F24" w:rsidRPr="0059767A">
              <w:rPr>
                <w:rFonts w:ascii="Times New Roman" w:eastAsia="Times New Roman" w:hAnsi="Times New Roman" w:cs="Times New Roman"/>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Gawl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Гусиный лук желтый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16</w:t>
            </w:r>
            <w:r w:rsidRPr="00AC2124">
              <w:rPr>
                <w:rFonts w:ascii="Times New Roman" w:eastAsia="Times New Roman" w:hAnsi="Times New Roman" w:cs="Times New Roman"/>
                <w:sz w:val="20"/>
                <w:szCs w:val="20"/>
                <w:lang w:val="en-US" w:eastAsia="ru-RU"/>
              </w:rPr>
              <w:t>4</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G</w:t>
            </w:r>
            <w:r w:rsidR="00310B54" w:rsidRPr="00310B54">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minima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(L) Ker</w:t>
            </w:r>
            <w:r w:rsidR="002C0F24" w:rsidRPr="0059767A">
              <w:rPr>
                <w:rFonts w:ascii="Times New Roman" w:eastAsia="Times New Roman" w:hAnsi="Times New Roman" w:cs="Times New Roman"/>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Gawl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w:t>
            </w:r>
            <w:r w:rsidR="00140848">
              <w:rPr>
                <w:rFonts w:ascii="Times New Roman" w:eastAsia="Times New Roman" w:hAnsi="Times New Roman" w:cs="Times New Roman"/>
                <w:sz w:val="20"/>
                <w:szCs w:val="20"/>
                <w:lang w:eastAsia="ru-RU"/>
              </w:rPr>
              <w:t>усиный</w:t>
            </w:r>
            <w:r w:rsidRPr="0059767A">
              <w:rPr>
                <w:rFonts w:ascii="Times New Roman" w:eastAsia="Times New Roman" w:hAnsi="Times New Roman" w:cs="Times New Roman"/>
                <w:sz w:val="20"/>
                <w:szCs w:val="20"/>
                <w:lang w:eastAsia="ru-RU"/>
              </w:rPr>
              <w:t xml:space="preserve"> л</w:t>
            </w:r>
            <w:r w:rsidR="00140848">
              <w:rPr>
                <w:rFonts w:ascii="Times New Roman" w:eastAsia="Times New Roman" w:hAnsi="Times New Roman" w:cs="Times New Roman"/>
                <w:sz w:val="20"/>
                <w:szCs w:val="20"/>
                <w:lang w:eastAsia="ru-RU"/>
              </w:rPr>
              <w:t>ук</w:t>
            </w:r>
            <w:r w:rsidRPr="0059767A">
              <w:rPr>
                <w:rFonts w:ascii="Times New Roman" w:eastAsia="Times New Roman" w:hAnsi="Times New Roman" w:cs="Times New Roman"/>
                <w:sz w:val="20"/>
                <w:szCs w:val="20"/>
                <w:lang w:eastAsia="ru-RU"/>
              </w:rPr>
              <w:t xml:space="preserve"> малый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16</w:t>
            </w:r>
            <w:r>
              <w:rPr>
                <w:rFonts w:ascii="Times New Roman" w:eastAsia="Times New Roman" w:hAnsi="Times New Roman" w:cs="Times New Roman"/>
                <w:sz w:val="20"/>
                <w:szCs w:val="20"/>
                <w:lang w:eastAsia="ru-RU"/>
              </w:rPr>
              <w:t>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Hemerocallis</w:t>
            </w:r>
            <w:r w:rsidR="00954980" w:rsidRPr="0059767A">
              <w:rPr>
                <w:rFonts w:ascii="Times New Roman" w:eastAsia="Times New Roman" w:hAnsi="Times New Roman" w:cs="Times New Roman"/>
                <w:iCs/>
                <w:sz w:val="20"/>
                <w:szCs w:val="20"/>
                <w:lang w:val="en-US" w:eastAsia="ru-RU"/>
              </w:rPr>
              <w:t xml:space="preserve"> </w:t>
            </w:r>
            <w:r w:rsidR="00954980" w:rsidRPr="00310B54">
              <w:rPr>
                <w:rFonts w:ascii="Times New Roman" w:eastAsia="Times New Roman" w:hAnsi="Times New Roman" w:cs="Times New Roman"/>
                <w:i/>
                <w:iCs/>
                <w:sz w:val="20"/>
                <w:szCs w:val="20"/>
                <w:lang w:val="en-US" w:eastAsia="ru-RU"/>
              </w:rPr>
              <w:t>fulva</w:t>
            </w:r>
            <w:r w:rsidR="00954980" w:rsidRPr="0059767A">
              <w:rPr>
                <w:rFonts w:ascii="Times New Roman" w:eastAsia="Times New Roman" w:hAnsi="Times New Roman" w:cs="Times New Roman"/>
                <w:sz w:val="20"/>
                <w:szCs w:val="20"/>
                <w:lang w:val="en-US" w:eastAsia="ru-RU"/>
              </w:rPr>
              <w:t xml:space="preserve"> (L)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Красоднев буро-желтый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16</w:t>
            </w:r>
            <w:r w:rsidRPr="00336E00">
              <w:rPr>
                <w:rFonts w:ascii="Times New Roman" w:eastAsia="Times New Roman" w:hAnsi="Times New Roman" w:cs="Times New Roman"/>
                <w:sz w:val="20"/>
                <w:szCs w:val="20"/>
                <w:lang w:val="en-US" w:eastAsia="ru-RU"/>
              </w:rPr>
              <w:t>6</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Maianthemum bifolium</w:t>
            </w:r>
            <w:r w:rsidR="00954980" w:rsidRPr="0059767A">
              <w:rPr>
                <w:rFonts w:ascii="Times New Roman" w:eastAsia="Times New Roman" w:hAnsi="Times New Roman" w:cs="Times New Roman"/>
                <w:sz w:val="20"/>
                <w:szCs w:val="20"/>
                <w:lang w:val="en-US" w:eastAsia="ru-RU"/>
              </w:rPr>
              <w:t xml:space="preserve"> (L) F W Schmidt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Майник двулистный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Paris quadrifolia</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Вороний глаз четырехлистный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Polygonatum multiflorum</w:t>
            </w:r>
            <w:r w:rsidR="00954980" w:rsidRPr="0059767A">
              <w:rPr>
                <w:rFonts w:ascii="Times New Roman" w:eastAsia="Times New Roman" w:hAnsi="Times New Roman" w:cs="Times New Roman"/>
                <w:sz w:val="20"/>
                <w:szCs w:val="20"/>
                <w:lang w:eastAsia="ru-RU"/>
              </w:rPr>
              <w:t xml:space="preserve"> (L) All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Купена многоцветковая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odoratum</w:t>
            </w:r>
            <w:r w:rsidR="00954980" w:rsidRPr="0059767A">
              <w:rPr>
                <w:rFonts w:ascii="Times New Roman" w:eastAsia="Times New Roman" w:hAnsi="Times New Roman" w:cs="Times New Roman"/>
                <w:sz w:val="20"/>
                <w:szCs w:val="20"/>
                <w:lang w:eastAsia="ru-RU"/>
              </w:rPr>
              <w:t xml:space="preserve"> (Mill) Druce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w:t>
            </w:r>
            <w:r w:rsidR="00140848">
              <w:rPr>
                <w:rFonts w:ascii="Times New Roman" w:eastAsia="Times New Roman" w:hAnsi="Times New Roman" w:cs="Times New Roman"/>
                <w:sz w:val="20"/>
                <w:szCs w:val="20"/>
                <w:lang w:eastAsia="ru-RU"/>
              </w:rPr>
              <w:t>упена</w:t>
            </w:r>
            <w:r w:rsidRPr="0059767A">
              <w:rPr>
                <w:rFonts w:ascii="Times New Roman" w:eastAsia="Times New Roman" w:hAnsi="Times New Roman" w:cs="Times New Roman"/>
                <w:sz w:val="20"/>
                <w:szCs w:val="20"/>
                <w:lang w:eastAsia="ru-RU"/>
              </w:rPr>
              <w:t xml:space="preserve"> душистая, или лекарственная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Iridaceae </w:t>
            </w:r>
            <w:r w:rsidR="00E629B0" w:rsidRPr="0059767A">
              <w:rPr>
                <w:rFonts w:ascii="Times New Roman" w:eastAsia="Times New Roman" w:hAnsi="Times New Roman" w:cs="Times New Roman"/>
                <w:bCs/>
                <w:sz w:val="20"/>
                <w:szCs w:val="20"/>
                <w:lang w:eastAsia="ru-RU"/>
              </w:rPr>
              <w:t xml:space="preserve"> Ирисовые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336E0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w:t>
            </w:r>
            <w:r w:rsidR="00336E00">
              <w:rPr>
                <w:rFonts w:ascii="Times New Roman" w:eastAsia="Times New Roman" w:hAnsi="Times New Roman" w:cs="Times New Roman"/>
                <w:sz w:val="20"/>
                <w:szCs w:val="20"/>
                <w:lang w:eastAsia="ru-RU"/>
              </w:rPr>
              <w:t>70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Iris hybrida</w:t>
            </w:r>
            <w:r w:rsidRPr="0059767A">
              <w:rPr>
                <w:rFonts w:ascii="Times New Roman" w:eastAsia="Times New Roman" w:hAnsi="Times New Roman" w:cs="Times New Roman"/>
                <w:sz w:val="20"/>
                <w:szCs w:val="20"/>
                <w:lang w:val="en-US" w:eastAsia="ru-RU"/>
              </w:rPr>
              <w:t xml:space="preserve"> hort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Ирис садовый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I</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pseudacorus</w:t>
            </w:r>
            <w:r w:rsidR="00954980" w:rsidRPr="0059767A">
              <w:rPr>
                <w:rFonts w:ascii="Times New Roman" w:eastAsia="Times New Roman" w:hAnsi="Times New Roman" w:cs="Times New Roman"/>
                <w:sz w:val="20"/>
                <w:szCs w:val="20"/>
                <w:lang w:eastAsia="ru-RU"/>
              </w:rPr>
              <w:t xml:space="preserve"> L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Ирис</w:t>
            </w:r>
            <w:r w:rsidR="00954980" w:rsidRPr="0059767A">
              <w:rPr>
                <w:rFonts w:ascii="Times New Roman" w:eastAsia="Times New Roman" w:hAnsi="Times New Roman" w:cs="Times New Roman"/>
                <w:sz w:val="20"/>
                <w:szCs w:val="20"/>
                <w:lang w:eastAsia="ru-RU"/>
              </w:rPr>
              <w:t xml:space="preserve"> аировидный </w:t>
            </w:r>
          </w:p>
        </w:tc>
      </w:tr>
      <w:tr w:rsidR="00336E00" w:rsidRPr="0059767A" w:rsidTr="00E629B0">
        <w:trPr>
          <w:trHeight w:val="170"/>
        </w:trPr>
        <w:tc>
          <w:tcPr>
            <w:tcW w:w="2748" w:type="pct"/>
            <w:gridSpan w:val="2"/>
            <w:shd w:val="clear" w:color="auto" w:fill="auto"/>
            <w:noWrap/>
            <w:vAlign w:val="bottom"/>
            <w:hideMark/>
          </w:tcPr>
          <w:p w:rsidR="00336E00" w:rsidRPr="00145904"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172</w:t>
            </w:r>
            <w:r w:rsidR="00396FD9">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sz w:val="20"/>
                <w:szCs w:val="20"/>
                <w:lang w:eastAsia="ru-RU"/>
              </w:rPr>
              <w:t>I</w:t>
            </w:r>
            <w:r w:rsidR="00946F19">
              <w:rPr>
                <w:rFonts w:ascii="Times New Roman" w:eastAsia="Times New Roman" w:hAnsi="Times New Roman" w:cs="Times New Roman"/>
                <w:i/>
                <w:sz w:val="20"/>
                <w:szCs w:val="20"/>
                <w:lang w:eastAsia="ru-RU"/>
              </w:rPr>
              <w:t>.</w:t>
            </w:r>
            <w:r w:rsidRPr="005E4411">
              <w:rPr>
                <w:rFonts w:ascii="Times New Roman" w:eastAsia="Times New Roman" w:hAnsi="Times New Roman" w:cs="Times New Roman"/>
                <w:i/>
                <w:sz w:val="20"/>
                <w:szCs w:val="20"/>
                <w:lang w:eastAsia="ru-RU"/>
              </w:rPr>
              <w:t xml:space="preserve"> sibirica</w:t>
            </w:r>
            <w:r w:rsidRPr="00336E00">
              <w:rPr>
                <w:rFonts w:ascii="Times New Roman" w:eastAsia="Times New Roman" w:hAnsi="Times New Roman" w:cs="Times New Roman"/>
                <w:sz w:val="20"/>
                <w:szCs w:val="20"/>
                <w:lang w:eastAsia="ru-RU"/>
              </w:rPr>
              <w:t xml:space="preserve"> L</w:t>
            </w:r>
            <w:r w:rsidR="00145904">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336E00" w:rsidRPr="0059767A" w:rsidRDefault="00140848"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Ирис</w:t>
            </w:r>
            <w:r w:rsidR="00336E00">
              <w:rPr>
                <w:rFonts w:ascii="Times New Roman" w:eastAsia="Times New Roman" w:hAnsi="Times New Roman" w:cs="Times New Roman"/>
                <w:sz w:val="20"/>
                <w:szCs w:val="20"/>
                <w:lang w:eastAsia="ru-RU"/>
              </w:rPr>
              <w:t xml:space="preserve"> сибирский</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Amaryllidaceae</w:t>
            </w:r>
            <w:r w:rsidR="00E629B0" w:rsidRPr="0059767A">
              <w:rPr>
                <w:rFonts w:ascii="Times New Roman" w:eastAsia="Times New Roman" w:hAnsi="Times New Roman" w:cs="Times New Roman"/>
                <w:bCs/>
                <w:sz w:val="20"/>
                <w:szCs w:val="20"/>
                <w:lang w:eastAsia="ru-RU"/>
              </w:rPr>
              <w:t xml:space="preserve">  Амарилисовые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17</w:t>
            </w:r>
            <w:r>
              <w:rPr>
                <w:rFonts w:ascii="Times New Roman" w:eastAsia="Times New Roman" w:hAnsi="Times New Roman" w:cs="Times New Roman"/>
                <w:sz w:val="20"/>
                <w:szCs w:val="20"/>
                <w:lang w:eastAsia="ru-RU"/>
              </w:rPr>
              <w:t>3</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Narcissus</w:t>
            </w:r>
            <w:r w:rsidR="00954980" w:rsidRPr="005E4411">
              <w:rPr>
                <w:rFonts w:ascii="Times New Roman" w:eastAsia="Times New Roman" w:hAnsi="Times New Roman" w:cs="Times New Roman"/>
                <w:i/>
                <w:sz w:val="20"/>
                <w:szCs w:val="20"/>
                <w:lang w:val="en-US" w:eastAsia="ru-RU"/>
              </w:rPr>
              <w:t xml:space="preserve"> x </w:t>
            </w:r>
            <w:r w:rsidR="00954980" w:rsidRPr="005E4411">
              <w:rPr>
                <w:rFonts w:ascii="Times New Roman" w:eastAsia="Times New Roman" w:hAnsi="Times New Roman" w:cs="Times New Roman"/>
                <w:i/>
                <w:iCs/>
                <w:sz w:val="20"/>
                <w:szCs w:val="20"/>
                <w:lang w:val="en-US" w:eastAsia="ru-RU"/>
              </w:rPr>
              <w:t>hybridus</w:t>
            </w:r>
            <w:r w:rsidR="00954980" w:rsidRPr="0059767A">
              <w:rPr>
                <w:rFonts w:ascii="Times New Roman" w:eastAsia="Times New Roman" w:hAnsi="Times New Roman" w:cs="Times New Roman"/>
                <w:sz w:val="20"/>
                <w:szCs w:val="20"/>
                <w:lang w:val="en-US" w:eastAsia="ru-RU"/>
              </w:rPr>
              <w:t xml:space="preserve"> hort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Нарцисс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Orchidaceae </w:t>
            </w:r>
            <w:r w:rsidR="00E629B0" w:rsidRPr="0059767A">
              <w:rPr>
                <w:rFonts w:ascii="Times New Roman" w:eastAsia="Times New Roman" w:hAnsi="Times New Roman" w:cs="Times New Roman"/>
                <w:bCs/>
                <w:sz w:val="20"/>
                <w:szCs w:val="20"/>
                <w:lang w:eastAsia="ru-RU"/>
              </w:rPr>
              <w:t xml:space="preserve"> Ятрышниковые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17</w:t>
            </w:r>
            <w:r>
              <w:rPr>
                <w:rFonts w:ascii="Times New Roman" w:eastAsia="Times New Roman" w:hAnsi="Times New Roman" w:cs="Times New Roman"/>
                <w:sz w:val="20"/>
                <w:szCs w:val="20"/>
                <w:lang w:eastAsia="ru-RU"/>
              </w:rPr>
              <w:t>4</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Corallorhiza trifida</w:t>
            </w:r>
            <w:r w:rsidR="00954980" w:rsidRPr="0059767A">
              <w:rPr>
                <w:rFonts w:ascii="Times New Roman" w:eastAsia="Times New Roman" w:hAnsi="Times New Roman" w:cs="Times New Roman"/>
                <w:sz w:val="20"/>
                <w:szCs w:val="20"/>
                <w:lang w:val="en-US" w:eastAsia="ru-RU"/>
              </w:rPr>
              <w:t xml:space="preserve"> Chatel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Ладьян трехнадрезный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17</w:t>
            </w:r>
            <w:r>
              <w:rPr>
                <w:rFonts w:ascii="Times New Roman" w:eastAsia="Times New Roman" w:hAnsi="Times New Roman" w:cs="Times New Roman"/>
                <w:sz w:val="20"/>
                <w:szCs w:val="20"/>
                <w:lang w:eastAsia="ru-RU"/>
              </w:rPr>
              <w:t>5</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Cypripedium calceolus</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Венерин башмачок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17</w:t>
            </w:r>
            <w:r>
              <w:rPr>
                <w:rFonts w:ascii="Times New Roman" w:eastAsia="Times New Roman" w:hAnsi="Times New Roman" w:cs="Times New Roman"/>
                <w:sz w:val="20"/>
                <w:szCs w:val="20"/>
                <w:lang w:eastAsia="ru-RU"/>
              </w:rPr>
              <w:t>6</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Dactylorhiza fuchsii</w:t>
            </w:r>
            <w:r w:rsidR="00954980" w:rsidRPr="0059767A">
              <w:rPr>
                <w:rFonts w:ascii="Times New Roman" w:eastAsia="Times New Roman" w:hAnsi="Times New Roman" w:cs="Times New Roman"/>
                <w:sz w:val="20"/>
                <w:szCs w:val="20"/>
                <w:lang w:val="en-US" w:eastAsia="ru-RU"/>
              </w:rPr>
              <w:t xml:space="preserve"> (Druce) Soo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Пальчатокоренник Фукса </w:t>
            </w:r>
          </w:p>
        </w:tc>
      </w:tr>
      <w:tr w:rsidR="00954980" w:rsidRPr="0059767A" w:rsidTr="00E629B0">
        <w:trPr>
          <w:trHeight w:val="170"/>
        </w:trPr>
        <w:tc>
          <w:tcPr>
            <w:tcW w:w="2748" w:type="pct"/>
            <w:gridSpan w:val="2"/>
            <w:shd w:val="clear" w:color="auto" w:fill="auto"/>
            <w:noWrap/>
            <w:vAlign w:val="bottom"/>
            <w:hideMark/>
          </w:tcPr>
          <w:p w:rsidR="00954980" w:rsidRPr="00C42F4E" w:rsidRDefault="00336E00" w:rsidP="00491FD4">
            <w:pPr>
              <w:jc w:val="both"/>
              <w:rPr>
                <w:rFonts w:ascii="Times New Roman" w:eastAsia="Times New Roman" w:hAnsi="Times New Roman" w:cs="Times New Roman"/>
                <w:spacing w:val="-4"/>
                <w:sz w:val="20"/>
                <w:szCs w:val="20"/>
                <w:lang w:val="en-US" w:eastAsia="ru-RU"/>
              </w:rPr>
            </w:pPr>
            <w:r w:rsidRPr="00C42F4E">
              <w:rPr>
                <w:rFonts w:ascii="Times New Roman" w:eastAsia="Times New Roman" w:hAnsi="Times New Roman" w:cs="Times New Roman"/>
                <w:spacing w:val="-4"/>
                <w:sz w:val="20"/>
                <w:szCs w:val="20"/>
                <w:lang w:val="en-US" w:eastAsia="ru-RU"/>
              </w:rPr>
              <w:t>177</w:t>
            </w:r>
            <w:r w:rsidR="00396FD9" w:rsidRPr="00396FD9">
              <w:rPr>
                <w:rFonts w:ascii="Times New Roman" w:eastAsia="Times New Roman" w:hAnsi="Times New Roman" w:cs="Times New Roman"/>
                <w:spacing w:val="-4"/>
                <w:sz w:val="20"/>
                <w:szCs w:val="20"/>
                <w:lang w:val="en-US" w:eastAsia="ru-RU"/>
              </w:rPr>
              <w:t>.</w:t>
            </w:r>
            <w:r w:rsidR="00C865A9" w:rsidRPr="00C42F4E">
              <w:rPr>
                <w:rFonts w:ascii="Times New Roman" w:eastAsia="Times New Roman" w:hAnsi="Times New Roman" w:cs="Times New Roman"/>
                <w:spacing w:val="-4"/>
                <w:sz w:val="20"/>
                <w:szCs w:val="20"/>
                <w:lang w:val="en-US" w:eastAsia="ru-RU"/>
              </w:rPr>
              <w:t xml:space="preserve"> </w:t>
            </w:r>
            <w:r w:rsidR="00954980" w:rsidRPr="005E4411">
              <w:rPr>
                <w:rFonts w:ascii="Times New Roman" w:eastAsia="Times New Roman" w:hAnsi="Times New Roman" w:cs="Times New Roman"/>
                <w:i/>
                <w:iCs/>
                <w:spacing w:val="-4"/>
                <w:sz w:val="20"/>
                <w:szCs w:val="20"/>
                <w:lang w:val="en-US" w:eastAsia="ru-RU"/>
              </w:rPr>
              <w:t>D</w:t>
            </w:r>
            <w:r w:rsidR="00946F19" w:rsidRPr="00946F19">
              <w:rPr>
                <w:rFonts w:ascii="Times New Roman" w:eastAsia="Times New Roman" w:hAnsi="Times New Roman" w:cs="Times New Roman"/>
                <w:i/>
                <w:iCs/>
                <w:spacing w:val="-4"/>
                <w:sz w:val="20"/>
                <w:szCs w:val="20"/>
                <w:lang w:val="en-US" w:eastAsia="ru-RU"/>
              </w:rPr>
              <w:t>.</w:t>
            </w:r>
            <w:r w:rsidR="00954980" w:rsidRPr="005E4411">
              <w:rPr>
                <w:rFonts w:ascii="Times New Roman" w:eastAsia="Times New Roman" w:hAnsi="Times New Roman" w:cs="Times New Roman"/>
                <w:i/>
                <w:iCs/>
                <w:spacing w:val="-4"/>
                <w:sz w:val="20"/>
                <w:szCs w:val="20"/>
                <w:lang w:val="en-US" w:eastAsia="ru-RU"/>
              </w:rPr>
              <w:t xml:space="preserve"> hebridensis</w:t>
            </w:r>
            <w:r w:rsidR="00954980" w:rsidRPr="00C42F4E">
              <w:rPr>
                <w:rFonts w:ascii="Times New Roman" w:eastAsia="Times New Roman" w:hAnsi="Times New Roman" w:cs="Times New Roman"/>
                <w:iCs/>
                <w:spacing w:val="-4"/>
                <w:sz w:val="20"/>
                <w:szCs w:val="20"/>
                <w:lang w:val="en-US" w:eastAsia="ru-RU"/>
              </w:rPr>
              <w:t xml:space="preserve"> (Wilmott) Aver </w:t>
            </w:r>
            <w:r w:rsidR="00954980" w:rsidRPr="00C42F4E">
              <w:rPr>
                <w:rFonts w:ascii="Times New Roman" w:eastAsia="Times New Roman" w:hAnsi="Times New Roman" w:cs="Times New Roman"/>
                <w:spacing w:val="-4"/>
                <w:sz w:val="20"/>
                <w:szCs w:val="20"/>
                <w:lang w:val="en-US" w:eastAsia="ru-RU"/>
              </w:rPr>
              <w:t>(</w:t>
            </w:r>
            <w:r w:rsidR="00954980" w:rsidRPr="00C42F4E">
              <w:rPr>
                <w:rFonts w:ascii="Times New Roman" w:eastAsia="Times New Roman" w:hAnsi="Times New Roman" w:cs="Times New Roman"/>
                <w:iCs/>
                <w:spacing w:val="-4"/>
                <w:sz w:val="20"/>
                <w:szCs w:val="20"/>
                <w:lang w:val="en-US" w:eastAsia="ru-RU"/>
              </w:rPr>
              <w:t xml:space="preserve">D meyeri </w:t>
            </w:r>
            <w:r w:rsidR="00954980" w:rsidRPr="00C42F4E">
              <w:rPr>
                <w:rFonts w:ascii="Times New Roman" w:eastAsia="Times New Roman" w:hAnsi="Times New Roman" w:cs="Times New Roman"/>
                <w:spacing w:val="-4"/>
                <w:sz w:val="20"/>
                <w:szCs w:val="20"/>
                <w:lang w:val="en-US" w:eastAsia="ru-RU"/>
              </w:rPr>
              <w:t>(Reichenb)</w:t>
            </w:r>
            <w:r w:rsidR="00954980" w:rsidRPr="00C42F4E">
              <w:rPr>
                <w:rFonts w:ascii="Times New Roman" w:eastAsia="Times New Roman" w:hAnsi="Times New Roman" w:cs="Times New Roman"/>
                <w:iCs/>
                <w:spacing w:val="-4"/>
                <w:sz w:val="20"/>
                <w:szCs w:val="20"/>
                <w:lang w:val="en-US" w:eastAsia="ru-RU"/>
              </w:rPr>
              <w:t xml:space="preserve"> </w:t>
            </w:r>
            <w:r w:rsidR="00954980" w:rsidRPr="00C42F4E">
              <w:rPr>
                <w:rFonts w:ascii="Times New Roman" w:eastAsia="Times New Roman" w:hAnsi="Times New Roman" w:cs="Times New Roman"/>
                <w:spacing w:val="-4"/>
                <w:sz w:val="20"/>
                <w:szCs w:val="20"/>
                <w:lang w:val="en-US" w:eastAsia="ru-RU"/>
              </w:rPr>
              <w:t>Aver)</w:t>
            </w:r>
            <w:r w:rsidR="00145904" w:rsidRPr="00C42F4E">
              <w:rPr>
                <w:rFonts w:ascii="Times New Roman" w:eastAsia="Times New Roman" w:hAnsi="Times New Roman" w:cs="Times New Roman"/>
                <w:spacing w:val="-4"/>
                <w:sz w:val="20"/>
                <w:szCs w:val="20"/>
                <w:lang w:val="en-US" w:eastAsia="ru-RU"/>
              </w:rPr>
              <w:t>*</w:t>
            </w:r>
            <w:r w:rsidR="00954980" w:rsidRPr="00C42F4E">
              <w:rPr>
                <w:rFonts w:ascii="Times New Roman" w:eastAsia="Times New Roman" w:hAnsi="Times New Roman" w:cs="Times New Roman"/>
                <w:spacing w:val="-4"/>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Пальчатокоренник</w:t>
            </w:r>
            <w:r w:rsidR="00954980" w:rsidRPr="0059767A">
              <w:rPr>
                <w:rFonts w:ascii="Times New Roman" w:eastAsia="Times New Roman" w:hAnsi="Times New Roman" w:cs="Times New Roman"/>
                <w:sz w:val="20"/>
                <w:szCs w:val="20"/>
                <w:lang w:eastAsia="ru-RU"/>
              </w:rPr>
              <w:t xml:space="preserve"> гебридский </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178</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D</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incarnata</w:t>
            </w:r>
            <w:r w:rsidR="00954980" w:rsidRPr="0059767A">
              <w:rPr>
                <w:rFonts w:ascii="Times New Roman" w:eastAsia="Times New Roman" w:hAnsi="Times New Roman" w:cs="Times New Roman"/>
                <w:sz w:val="20"/>
                <w:szCs w:val="20"/>
                <w:lang w:eastAsia="ru-RU"/>
              </w:rPr>
              <w:t xml:space="preserve"> (L) Soo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Пальчатокоренник</w:t>
            </w:r>
            <w:r w:rsidR="00954980" w:rsidRPr="0059767A">
              <w:rPr>
                <w:rFonts w:ascii="Times New Roman" w:eastAsia="Times New Roman" w:hAnsi="Times New Roman" w:cs="Times New Roman"/>
                <w:sz w:val="20"/>
                <w:szCs w:val="20"/>
                <w:lang w:eastAsia="ru-RU"/>
              </w:rPr>
              <w:t xml:space="preserve"> мясокрасный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17</w:t>
            </w:r>
            <w:r w:rsidRPr="00AC2124">
              <w:rPr>
                <w:rFonts w:ascii="Times New Roman" w:eastAsia="Times New Roman" w:hAnsi="Times New Roman" w:cs="Times New Roman"/>
                <w:sz w:val="20"/>
                <w:szCs w:val="20"/>
                <w:lang w:val="en-US" w:eastAsia="ru-RU"/>
              </w:rPr>
              <w:t>9</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D</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longifolia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Neum) Aver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AD1F49" w:rsidRDefault="00140848" w:rsidP="00491FD4">
            <w:pPr>
              <w:jc w:val="both"/>
              <w:rPr>
                <w:rFonts w:ascii="Times New Roman" w:eastAsia="Times New Roman" w:hAnsi="Times New Roman" w:cs="Times New Roman"/>
                <w:spacing w:val="-2"/>
                <w:sz w:val="20"/>
                <w:szCs w:val="20"/>
                <w:lang w:eastAsia="ru-RU"/>
              </w:rPr>
            </w:pPr>
            <w:r w:rsidRPr="00AD1F49">
              <w:rPr>
                <w:rFonts w:ascii="Times New Roman" w:eastAsia="Times New Roman" w:hAnsi="Times New Roman" w:cs="Times New Roman"/>
                <w:spacing w:val="-2"/>
                <w:sz w:val="20"/>
                <w:szCs w:val="20"/>
                <w:lang w:eastAsia="ru-RU"/>
              </w:rPr>
              <w:t>Пальчатокоренник</w:t>
            </w:r>
            <w:r w:rsidR="00954980" w:rsidRPr="00AD1F49">
              <w:rPr>
                <w:rFonts w:ascii="Times New Roman" w:eastAsia="Times New Roman" w:hAnsi="Times New Roman" w:cs="Times New Roman"/>
                <w:spacing w:val="-2"/>
                <w:sz w:val="20"/>
                <w:szCs w:val="20"/>
                <w:lang w:eastAsia="ru-RU"/>
              </w:rPr>
              <w:t xml:space="preserve"> длиннолистный</w:t>
            </w:r>
            <w:r w:rsidR="009218DA" w:rsidRPr="00AD1F49">
              <w:rPr>
                <w:rFonts w:ascii="Times New Roman" w:eastAsia="Times New Roman" w:hAnsi="Times New Roman" w:cs="Times New Roman"/>
                <w:spacing w:val="-2"/>
                <w:sz w:val="20"/>
                <w:szCs w:val="20"/>
                <w:lang w:eastAsia="ru-RU"/>
              </w:rPr>
              <w:t>,</w:t>
            </w:r>
            <w:r w:rsidR="00954980" w:rsidRPr="00AD1F49">
              <w:rPr>
                <w:rFonts w:ascii="Times New Roman" w:eastAsia="Times New Roman" w:hAnsi="Times New Roman" w:cs="Times New Roman"/>
                <w:spacing w:val="-2"/>
                <w:sz w:val="20"/>
                <w:szCs w:val="20"/>
                <w:lang w:eastAsia="ru-RU"/>
              </w:rPr>
              <w:t xml:space="preserve"> или балтийский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80</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D</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maculata</w:t>
            </w:r>
            <w:r w:rsidR="00954980" w:rsidRPr="0059767A">
              <w:rPr>
                <w:rFonts w:ascii="Times New Roman" w:eastAsia="Times New Roman" w:hAnsi="Times New Roman" w:cs="Times New Roman"/>
                <w:sz w:val="20"/>
                <w:szCs w:val="20"/>
                <w:lang w:val="en-US" w:eastAsia="ru-RU"/>
              </w:rPr>
              <w:t xml:space="preserve"> (L) Soo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Пальчатокоренник</w:t>
            </w:r>
            <w:r w:rsidR="00954980" w:rsidRPr="0059767A">
              <w:rPr>
                <w:rFonts w:ascii="Times New Roman" w:eastAsia="Times New Roman" w:hAnsi="Times New Roman" w:cs="Times New Roman"/>
                <w:sz w:val="20"/>
                <w:szCs w:val="20"/>
                <w:lang w:eastAsia="ru-RU"/>
              </w:rPr>
              <w:t xml:space="preserve"> пятнистый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81</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D</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traunsteineri</w:t>
            </w:r>
            <w:r w:rsidR="00954980" w:rsidRPr="0059767A">
              <w:rPr>
                <w:rFonts w:ascii="Times New Roman" w:eastAsia="Times New Roman" w:hAnsi="Times New Roman" w:cs="Times New Roman"/>
                <w:sz w:val="20"/>
                <w:szCs w:val="20"/>
                <w:lang w:val="en-US" w:eastAsia="ru-RU"/>
              </w:rPr>
              <w:t xml:space="preserve"> (Saut) Soo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Пальчатокоренник</w:t>
            </w:r>
            <w:r w:rsidR="00954980" w:rsidRPr="0059767A">
              <w:rPr>
                <w:rFonts w:ascii="Times New Roman" w:eastAsia="Times New Roman" w:hAnsi="Times New Roman" w:cs="Times New Roman"/>
                <w:sz w:val="20"/>
                <w:szCs w:val="20"/>
                <w:lang w:eastAsia="ru-RU"/>
              </w:rPr>
              <w:t xml:space="preserve"> Траунштейнера</w:t>
            </w:r>
          </w:p>
        </w:tc>
      </w:tr>
      <w:tr w:rsidR="00954980" w:rsidRPr="0059767A" w:rsidTr="00E629B0">
        <w:trPr>
          <w:trHeight w:val="170"/>
        </w:trPr>
        <w:tc>
          <w:tcPr>
            <w:tcW w:w="2748" w:type="pct"/>
            <w:gridSpan w:val="2"/>
            <w:shd w:val="clear" w:color="auto" w:fill="auto"/>
            <w:noWrap/>
            <w:vAlign w:val="bottom"/>
            <w:hideMark/>
          </w:tcPr>
          <w:p w:rsidR="00954980" w:rsidRPr="00145904"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182</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Epipactis helleborine</w:t>
            </w:r>
            <w:r w:rsidR="00954980" w:rsidRPr="0059767A">
              <w:rPr>
                <w:rFonts w:ascii="Times New Roman" w:eastAsia="Times New Roman" w:hAnsi="Times New Roman" w:cs="Times New Roman"/>
                <w:sz w:val="20"/>
                <w:szCs w:val="20"/>
                <w:lang w:eastAsia="ru-RU"/>
              </w:rPr>
              <w:t xml:space="preserve"> (L) Crantz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Дремлик морозниковый, или широколистный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w:t>
            </w:r>
            <w:r w:rsidRPr="00336E00">
              <w:rPr>
                <w:rFonts w:ascii="Times New Roman" w:eastAsia="Times New Roman" w:hAnsi="Times New Roman" w:cs="Times New Roman"/>
                <w:sz w:val="20"/>
                <w:szCs w:val="20"/>
                <w:lang w:val="en-US" w:eastAsia="ru-RU"/>
              </w:rPr>
              <w:t>3</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Epipogium aphyllum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(FW Schmidt) Sw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Надбородник безлистный </w:t>
            </w:r>
          </w:p>
        </w:tc>
      </w:tr>
      <w:tr w:rsidR="00746391" w:rsidRPr="00746391" w:rsidTr="00E629B0">
        <w:trPr>
          <w:trHeight w:val="170"/>
        </w:trPr>
        <w:tc>
          <w:tcPr>
            <w:tcW w:w="2748" w:type="pct"/>
            <w:gridSpan w:val="2"/>
            <w:shd w:val="clear" w:color="auto" w:fill="auto"/>
            <w:noWrap/>
            <w:vAlign w:val="center"/>
            <w:hideMark/>
          </w:tcPr>
          <w:p w:rsidR="00746391" w:rsidRPr="00961517" w:rsidRDefault="00336E00" w:rsidP="00491FD4">
            <w:pPr>
              <w:rPr>
                <w:rFonts w:ascii="Times New Roman" w:eastAsia="Times New Roman" w:hAnsi="Times New Roman" w:cs="Times New Roman"/>
                <w:iCs/>
                <w:color w:val="000000" w:themeColor="text1"/>
                <w:sz w:val="20"/>
                <w:szCs w:val="20"/>
                <w:lang w:val="en-US" w:eastAsia="ru-RU"/>
              </w:rPr>
            </w:pPr>
            <w:r>
              <w:rPr>
                <w:rFonts w:ascii="Times New Roman" w:eastAsia="Times New Roman" w:hAnsi="Times New Roman" w:cs="Times New Roman"/>
                <w:iCs/>
                <w:color w:val="000000" w:themeColor="text1"/>
                <w:sz w:val="20"/>
                <w:szCs w:val="20"/>
                <w:lang w:eastAsia="ru-RU"/>
              </w:rPr>
              <w:t>184</w:t>
            </w:r>
            <w:r w:rsidR="00396FD9">
              <w:rPr>
                <w:rFonts w:ascii="Times New Roman" w:eastAsia="Times New Roman" w:hAnsi="Times New Roman" w:cs="Times New Roman"/>
                <w:iCs/>
                <w:color w:val="000000" w:themeColor="text1"/>
                <w:sz w:val="20"/>
                <w:szCs w:val="20"/>
                <w:lang w:eastAsia="ru-RU"/>
              </w:rPr>
              <w:t>.</w:t>
            </w:r>
            <w:r w:rsidR="00746391" w:rsidRPr="00961517">
              <w:rPr>
                <w:rFonts w:ascii="Times New Roman" w:eastAsia="Times New Roman" w:hAnsi="Times New Roman" w:cs="Times New Roman"/>
                <w:iCs/>
                <w:color w:val="000000" w:themeColor="text1"/>
                <w:sz w:val="20"/>
                <w:szCs w:val="20"/>
                <w:lang w:eastAsia="ru-RU"/>
              </w:rPr>
              <w:t xml:space="preserve"> </w:t>
            </w:r>
            <w:r w:rsidR="00746391" w:rsidRPr="005E4411">
              <w:rPr>
                <w:rFonts w:ascii="Times New Roman" w:eastAsia="Times New Roman" w:hAnsi="Times New Roman" w:cs="Times New Roman"/>
                <w:i/>
                <w:iCs/>
                <w:color w:val="000000" w:themeColor="text1"/>
                <w:sz w:val="20"/>
                <w:szCs w:val="20"/>
                <w:lang w:val="en-US" w:eastAsia="ru-RU"/>
              </w:rPr>
              <w:t>Neottianthe cucullata</w:t>
            </w:r>
            <w:r w:rsidR="00746391" w:rsidRPr="00961517">
              <w:rPr>
                <w:rFonts w:ascii="Times New Roman" w:eastAsia="Times New Roman" w:hAnsi="Times New Roman" w:cs="Times New Roman"/>
                <w:iCs/>
                <w:color w:val="000000" w:themeColor="text1"/>
                <w:sz w:val="20"/>
                <w:szCs w:val="20"/>
                <w:lang w:val="en-US" w:eastAsia="ru-RU"/>
              </w:rPr>
              <w:t xml:space="preserve"> (L) Schlechter</w:t>
            </w:r>
            <w:r w:rsidR="00145904">
              <w:rPr>
                <w:rFonts w:ascii="Times New Roman" w:eastAsia="Times New Roman" w:hAnsi="Times New Roman" w:cs="Times New Roman"/>
                <w:iCs/>
                <w:color w:val="000000" w:themeColor="text1"/>
                <w:sz w:val="20"/>
                <w:szCs w:val="20"/>
                <w:lang w:val="en-US" w:eastAsia="ru-RU"/>
              </w:rPr>
              <w:t xml:space="preserve"> *</w:t>
            </w:r>
          </w:p>
        </w:tc>
        <w:tc>
          <w:tcPr>
            <w:tcW w:w="2252" w:type="pct"/>
            <w:shd w:val="clear" w:color="auto" w:fill="auto"/>
            <w:noWrap/>
            <w:vAlign w:val="center"/>
            <w:hideMark/>
          </w:tcPr>
          <w:p w:rsidR="00746391" w:rsidRPr="00746391" w:rsidRDefault="00746391" w:rsidP="00491FD4">
            <w:pPr>
              <w:rPr>
                <w:rFonts w:ascii="Times New Roman" w:eastAsia="Times New Roman" w:hAnsi="Times New Roman" w:cs="Times New Roman"/>
                <w:color w:val="000000" w:themeColor="text1"/>
                <w:sz w:val="20"/>
                <w:szCs w:val="20"/>
                <w:lang w:eastAsia="ru-RU"/>
              </w:rPr>
            </w:pPr>
            <w:r w:rsidRPr="00961517">
              <w:rPr>
                <w:rFonts w:ascii="Times New Roman" w:eastAsia="Times New Roman" w:hAnsi="Times New Roman" w:cs="Times New Roman"/>
                <w:color w:val="000000" w:themeColor="text1"/>
                <w:sz w:val="20"/>
                <w:szCs w:val="20"/>
                <w:lang w:eastAsia="ru-RU"/>
              </w:rPr>
              <w:t>Неоттианта клобучковая</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w:t>
            </w:r>
            <w:r w:rsidRPr="00336E00">
              <w:rPr>
                <w:rFonts w:ascii="Times New Roman" w:eastAsia="Times New Roman" w:hAnsi="Times New Roman" w:cs="Times New Roman"/>
                <w:sz w:val="20"/>
                <w:szCs w:val="20"/>
                <w:lang w:val="en-US" w:eastAsia="ru-RU"/>
              </w:rPr>
              <w:t>5</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Goodyera repens</w:t>
            </w:r>
            <w:r w:rsidR="00954980" w:rsidRPr="0059767A">
              <w:rPr>
                <w:rFonts w:ascii="Times New Roman" w:eastAsia="Times New Roman" w:hAnsi="Times New Roman" w:cs="Times New Roman"/>
                <w:sz w:val="20"/>
                <w:szCs w:val="20"/>
                <w:lang w:val="en-US" w:eastAsia="ru-RU"/>
              </w:rPr>
              <w:t xml:space="preserve"> (L) R Br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Гудайера ползучая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w:t>
            </w:r>
            <w:r w:rsidRPr="00336E00">
              <w:rPr>
                <w:rFonts w:ascii="Times New Roman" w:eastAsia="Times New Roman" w:hAnsi="Times New Roman" w:cs="Times New Roman"/>
                <w:sz w:val="20"/>
                <w:szCs w:val="20"/>
                <w:lang w:val="en-US" w:eastAsia="ru-RU"/>
              </w:rPr>
              <w:t>6</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Listera ovata</w:t>
            </w:r>
            <w:r w:rsidR="00954980" w:rsidRPr="0059767A">
              <w:rPr>
                <w:rFonts w:ascii="Times New Roman" w:eastAsia="Times New Roman" w:hAnsi="Times New Roman" w:cs="Times New Roman"/>
                <w:sz w:val="20"/>
                <w:szCs w:val="20"/>
                <w:lang w:val="en-US" w:eastAsia="ru-RU"/>
              </w:rPr>
              <w:t xml:space="preserve"> (L) R Br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Тайник яйцевидный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18</w:t>
            </w:r>
            <w:r>
              <w:rPr>
                <w:rFonts w:ascii="Times New Roman" w:eastAsia="Times New Roman" w:hAnsi="Times New Roman" w:cs="Times New Roman"/>
                <w:sz w:val="20"/>
                <w:szCs w:val="20"/>
                <w:lang w:eastAsia="ru-RU"/>
              </w:rPr>
              <w:t>7</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Malaxis monophyllos</w:t>
            </w:r>
            <w:r w:rsidR="00954980" w:rsidRPr="0059767A">
              <w:rPr>
                <w:rFonts w:ascii="Times New Roman" w:eastAsia="Times New Roman" w:hAnsi="Times New Roman" w:cs="Times New Roman"/>
                <w:sz w:val="20"/>
                <w:szCs w:val="20"/>
                <w:lang w:val="en-US" w:eastAsia="ru-RU"/>
              </w:rPr>
              <w:t xml:space="preserve"> (L) Sw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Мякотница однолистная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w:t>
            </w:r>
            <w:r w:rsidRPr="00AC2124">
              <w:rPr>
                <w:rFonts w:ascii="Times New Roman" w:eastAsia="Times New Roman" w:hAnsi="Times New Roman" w:cs="Times New Roman"/>
                <w:sz w:val="20"/>
                <w:szCs w:val="20"/>
                <w:lang w:val="en-US" w:eastAsia="ru-RU"/>
              </w:rPr>
              <w:t>8</w:t>
            </w:r>
            <w:r w:rsidR="00396FD9" w:rsidRPr="00396FD9">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Neottia nidus-avis</w:t>
            </w:r>
            <w:r w:rsidR="00954980" w:rsidRPr="0059767A">
              <w:rPr>
                <w:rFonts w:ascii="Times New Roman" w:eastAsia="Times New Roman" w:hAnsi="Times New Roman" w:cs="Times New Roman"/>
                <w:sz w:val="20"/>
                <w:szCs w:val="20"/>
                <w:lang w:val="en-US" w:eastAsia="ru-RU"/>
              </w:rPr>
              <w:t xml:space="preserve"> (L) Rich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Гнездовка настоящая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18</w:t>
            </w:r>
            <w:r>
              <w:rPr>
                <w:rFonts w:ascii="Times New Roman" w:eastAsia="Times New Roman" w:hAnsi="Times New Roman" w:cs="Times New Roman"/>
                <w:sz w:val="20"/>
                <w:szCs w:val="20"/>
                <w:lang w:eastAsia="ru-RU"/>
              </w:rPr>
              <w:t>9</w:t>
            </w:r>
            <w:r w:rsidR="00396FD9">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Platanthera bifolia</w:t>
            </w:r>
            <w:r w:rsidR="00954980" w:rsidRPr="0059767A">
              <w:rPr>
                <w:rFonts w:ascii="Times New Roman" w:eastAsia="Times New Roman" w:hAnsi="Times New Roman" w:cs="Times New Roman"/>
                <w:sz w:val="20"/>
                <w:szCs w:val="20"/>
                <w:lang w:val="en-US" w:eastAsia="ru-RU"/>
              </w:rPr>
              <w:t xml:space="preserve"> (L) Rich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Любка двулистная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90</w:t>
            </w:r>
            <w:r w:rsidR="00396FD9">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P chlorantha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(Cust) Reichenb </w:t>
            </w:r>
            <w:r w:rsidR="00145904">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w:t>
            </w:r>
            <w:r w:rsidR="00140848">
              <w:rPr>
                <w:rFonts w:ascii="Times New Roman" w:eastAsia="Times New Roman" w:hAnsi="Times New Roman" w:cs="Times New Roman"/>
                <w:sz w:val="20"/>
                <w:szCs w:val="20"/>
                <w:lang w:eastAsia="ru-RU"/>
              </w:rPr>
              <w:t>юбка</w:t>
            </w:r>
            <w:r w:rsidRPr="0059767A">
              <w:rPr>
                <w:rFonts w:ascii="Times New Roman" w:eastAsia="Times New Roman" w:hAnsi="Times New Roman" w:cs="Times New Roman"/>
                <w:sz w:val="20"/>
                <w:szCs w:val="20"/>
                <w:lang w:eastAsia="ru-RU"/>
              </w:rPr>
              <w:t xml:space="preserve"> зеленоцветковая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E629B0" w:rsidP="00E629B0">
            <w:pPr>
              <w:jc w:val="center"/>
              <w:rPr>
                <w:rFonts w:ascii="Times New Roman" w:eastAsia="Times New Roman" w:hAnsi="Times New Roman" w:cs="Times New Roman"/>
                <w:bCs/>
                <w:iCs/>
                <w:sz w:val="20"/>
                <w:szCs w:val="20"/>
                <w:lang w:eastAsia="ru-RU"/>
              </w:rPr>
            </w:pPr>
            <w:r w:rsidRPr="0059767A">
              <w:rPr>
                <w:rFonts w:ascii="Times New Roman" w:eastAsia="Times New Roman" w:hAnsi="Times New Roman" w:cs="Times New Roman"/>
                <w:bCs/>
                <w:iCs/>
                <w:sz w:val="20"/>
                <w:szCs w:val="20"/>
                <w:lang w:eastAsia="ru-RU"/>
              </w:rPr>
              <w:t>Класс Magnoliopsida (Dicotyledones)  Двудольные</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Salicaceae </w:t>
            </w:r>
            <w:r w:rsidR="00E629B0" w:rsidRPr="0059767A">
              <w:rPr>
                <w:rFonts w:ascii="Times New Roman" w:eastAsia="Times New Roman" w:hAnsi="Times New Roman" w:cs="Times New Roman"/>
                <w:bCs/>
                <w:sz w:val="20"/>
                <w:szCs w:val="20"/>
                <w:lang w:eastAsia="ru-RU"/>
              </w:rPr>
              <w:t xml:space="preserve"> Ивовые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Populus balsamifera</w:t>
            </w:r>
            <w:r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Тополь бальзамический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nigra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Т</w:t>
            </w:r>
            <w:r w:rsidR="00140848">
              <w:rPr>
                <w:rFonts w:ascii="Times New Roman" w:eastAsia="Times New Roman" w:hAnsi="Times New Roman" w:cs="Times New Roman"/>
                <w:sz w:val="20"/>
                <w:szCs w:val="20"/>
                <w:lang w:eastAsia="ru-RU"/>
              </w:rPr>
              <w:t>ополь</w:t>
            </w:r>
            <w:r w:rsidRPr="0059767A">
              <w:rPr>
                <w:rFonts w:ascii="Times New Roman" w:eastAsia="Times New Roman" w:hAnsi="Times New Roman" w:cs="Times New Roman"/>
                <w:sz w:val="20"/>
                <w:szCs w:val="20"/>
                <w:lang w:eastAsia="ru-RU"/>
              </w:rPr>
              <w:t xml:space="preserve"> черный, осокорь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3</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tremula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Т</w:t>
            </w:r>
            <w:r w:rsidR="00140848">
              <w:rPr>
                <w:rFonts w:ascii="Times New Roman" w:eastAsia="Times New Roman" w:hAnsi="Times New Roman" w:cs="Times New Roman"/>
                <w:sz w:val="20"/>
                <w:szCs w:val="20"/>
                <w:lang w:eastAsia="ru-RU"/>
              </w:rPr>
              <w:t>ополь</w:t>
            </w:r>
            <w:r w:rsidRPr="0059767A">
              <w:rPr>
                <w:rFonts w:ascii="Times New Roman" w:eastAsia="Times New Roman" w:hAnsi="Times New Roman" w:cs="Times New Roman"/>
                <w:sz w:val="20"/>
                <w:szCs w:val="20"/>
                <w:lang w:eastAsia="ru-RU"/>
              </w:rPr>
              <w:t xml:space="preserve"> дрожащий, </w:t>
            </w:r>
            <w:r w:rsidR="009218DA">
              <w:rPr>
                <w:rFonts w:ascii="Times New Roman" w:eastAsia="Times New Roman" w:hAnsi="Times New Roman" w:cs="Times New Roman"/>
                <w:sz w:val="20"/>
                <w:szCs w:val="20"/>
                <w:lang w:eastAsia="ru-RU"/>
              </w:rPr>
              <w:t>о</w:t>
            </w:r>
            <w:r w:rsidRPr="0059767A">
              <w:rPr>
                <w:rFonts w:ascii="Times New Roman" w:eastAsia="Times New Roman" w:hAnsi="Times New Roman" w:cs="Times New Roman"/>
                <w:sz w:val="20"/>
                <w:szCs w:val="20"/>
                <w:lang w:eastAsia="ru-RU"/>
              </w:rPr>
              <w:t xml:space="preserve">сина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Salix acutifolia</w:t>
            </w:r>
            <w:r w:rsidRPr="0059767A">
              <w:rPr>
                <w:rFonts w:ascii="Times New Roman" w:eastAsia="Times New Roman" w:hAnsi="Times New Roman" w:cs="Times New Roman"/>
                <w:sz w:val="20"/>
                <w:szCs w:val="20"/>
                <w:lang w:eastAsia="ru-RU"/>
              </w:rPr>
              <w:t xml:space="preserve"> Willd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Ива остролистная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alba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белая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aurita</w:t>
            </w:r>
            <w:r w:rsidRPr="0059767A">
              <w:rPr>
                <w:rFonts w:ascii="Times New Roman" w:eastAsia="Times New Roman" w:hAnsi="Times New Roman" w:cs="Times New Roman"/>
                <w:sz w:val="20"/>
                <w:szCs w:val="20"/>
                <w:lang w:val="en-US"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ушастая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7</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caprea</w:t>
            </w:r>
            <w:r w:rsidRPr="0059767A">
              <w:rPr>
                <w:rFonts w:ascii="Times New Roman" w:eastAsia="Times New Roman" w:hAnsi="Times New Roman" w:cs="Times New Roman"/>
                <w:sz w:val="20"/>
                <w:szCs w:val="20"/>
                <w:lang w:val="en-US"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козья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cinerea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пепельная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dasyclados</w:t>
            </w:r>
            <w:r w:rsidRPr="0059767A">
              <w:rPr>
                <w:rFonts w:ascii="Times New Roman" w:eastAsia="Times New Roman" w:hAnsi="Times New Roman" w:cs="Times New Roman"/>
                <w:sz w:val="20"/>
                <w:szCs w:val="20"/>
                <w:lang w:eastAsia="ru-RU"/>
              </w:rPr>
              <w:t xml:space="preserve"> Wimm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шерстистопобеговая</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fragilis</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ломкая, ракита</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myrsinifolia</w:t>
            </w:r>
            <w:r w:rsidRPr="0059767A">
              <w:rPr>
                <w:rFonts w:ascii="Times New Roman" w:eastAsia="Times New Roman" w:hAnsi="Times New Roman" w:cs="Times New Roman"/>
                <w:sz w:val="20"/>
                <w:szCs w:val="20"/>
                <w:lang w:eastAsia="ru-RU"/>
              </w:rPr>
              <w:t xml:space="preserve"> Salisb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мирзинолистная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myrtilloides</w:t>
            </w:r>
            <w:r w:rsidRPr="0059767A">
              <w:rPr>
                <w:rFonts w:ascii="Times New Roman" w:eastAsia="Times New Roman" w:hAnsi="Times New Roman" w:cs="Times New Roman"/>
                <w:sz w:val="20"/>
                <w:szCs w:val="20"/>
                <w:lang w:val="en-US"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черничная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pentandra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пятитычинковая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phylicifolia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филиколистная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rosmarinifolia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розмаринолистная</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starkeana</w:t>
            </w:r>
            <w:r w:rsidRPr="0059767A">
              <w:rPr>
                <w:rFonts w:ascii="Times New Roman" w:eastAsia="Times New Roman" w:hAnsi="Times New Roman" w:cs="Times New Roman"/>
                <w:sz w:val="20"/>
                <w:szCs w:val="20"/>
                <w:lang w:eastAsia="ru-RU"/>
              </w:rPr>
              <w:t xml:space="preserve"> Willd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Штарке, синеватая, или приземистая</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triandra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трехтычинковая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18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S</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viminalis</w:t>
            </w:r>
            <w:r w:rsidRPr="0059767A">
              <w:rPr>
                <w:rFonts w:ascii="Times New Roman" w:eastAsia="Times New Roman" w:hAnsi="Times New Roman" w:cs="Times New Roman"/>
                <w:sz w:val="20"/>
                <w:szCs w:val="20"/>
                <w:lang w:val="en-US"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w:t>
            </w:r>
            <w:r w:rsidR="00954980" w:rsidRPr="0059767A">
              <w:rPr>
                <w:rFonts w:ascii="Times New Roman" w:eastAsia="Times New Roman" w:hAnsi="Times New Roman" w:cs="Times New Roman"/>
                <w:sz w:val="20"/>
                <w:szCs w:val="20"/>
                <w:lang w:eastAsia="ru-RU"/>
              </w:rPr>
              <w:t xml:space="preserve"> корзиночная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Betulaceae</w:t>
            </w:r>
            <w:r w:rsidR="00E629B0" w:rsidRPr="0059767A">
              <w:rPr>
                <w:rFonts w:ascii="Times New Roman" w:eastAsia="Times New Roman" w:hAnsi="Times New Roman" w:cs="Times New Roman"/>
                <w:bCs/>
                <w:sz w:val="20"/>
                <w:szCs w:val="20"/>
                <w:lang w:eastAsia="ru-RU"/>
              </w:rPr>
              <w:t xml:space="preserve">  Березовые</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19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Alnus glutinosa</w:t>
            </w:r>
            <w:r w:rsidRPr="0059767A">
              <w:rPr>
                <w:rFonts w:ascii="Times New Roman" w:eastAsia="Times New Roman" w:hAnsi="Times New Roman" w:cs="Times New Roman"/>
                <w:sz w:val="20"/>
                <w:szCs w:val="20"/>
                <w:lang w:eastAsia="ru-RU"/>
              </w:rPr>
              <w:t xml:space="preserve"> (L) Gaertn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Ольха черная, или клейкая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A</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incana</w:t>
            </w:r>
            <w:r w:rsidRPr="0059767A">
              <w:rPr>
                <w:rFonts w:ascii="Times New Roman" w:eastAsia="Times New Roman" w:hAnsi="Times New Roman" w:cs="Times New Roman"/>
                <w:sz w:val="20"/>
                <w:szCs w:val="20"/>
                <w:lang w:val="en-US" w:eastAsia="ru-RU"/>
              </w:rPr>
              <w:t xml:space="preserve"> (L) Moench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w:t>
            </w:r>
            <w:r w:rsidR="00140848">
              <w:rPr>
                <w:rFonts w:ascii="Times New Roman" w:eastAsia="Times New Roman" w:hAnsi="Times New Roman" w:cs="Times New Roman"/>
                <w:sz w:val="20"/>
                <w:szCs w:val="20"/>
                <w:lang w:eastAsia="ru-RU"/>
              </w:rPr>
              <w:t>льха</w:t>
            </w:r>
            <w:r w:rsidRPr="0059767A">
              <w:rPr>
                <w:rFonts w:ascii="Times New Roman" w:eastAsia="Times New Roman" w:hAnsi="Times New Roman" w:cs="Times New Roman"/>
                <w:sz w:val="20"/>
                <w:szCs w:val="20"/>
                <w:lang w:eastAsia="ru-RU"/>
              </w:rPr>
              <w:t xml:space="preserve"> серая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21</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Betula alba</w:t>
            </w:r>
            <w:r w:rsidRPr="0059767A">
              <w:rPr>
                <w:rFonts w:ascii="Times New Roman" w:eastAsia="Times New Roman" w:hAnsi="Times New Roman" w:cs="Times New Roman"/>
                <w:sz w:val="20"/>
                <w:szCs w:val="20"/>
                <w:lang w:val="en-US" w:eastAsia="ru-RU"/>
              </w:rPr>
              <w:t xml:space="preserve"> L (</w:t>
            </w:r>
            <w:r w:rsidRPr="0059767A">
              <w:rPr>
                <w:rFonts w:ascii="Times New Roman" w:eastAsia="Times New Roman" w:hAnsi="Times New Roman" w:cs="Times New Roman"/>
                <w:iCs/>
                <w:sz w:val="20"/>
                <w:szCs w:val="20"/>
                <w:lang w:val="en-US" w:eastAsia="ru-RU"/>
              </w:rPr>
              <w:t>B pubescens</w:t>
            </w:r>
            <w:r w:rsidRPr="0059767A">
              <w:rPr>
                <w:rFonts w:ascii="Times New Roman" w:eastAsia="Times New Roman" w:hAnsi="Times New Roman" w:cs="Times New Roman"/>
                <w:sz w:val="20"/>
                <w:szCs w:val="20"/>
                <w:lang w:val="en-US" w:eastAsia="ru-RU"/>
              </w:rPr>
              <w:t xml:space="preserve"> Ehrh)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Береза белая, или пушистая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B</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pendula</w:t>
            </w:r>
            <w:r w:rsidRPr="0059767A">
              <w:rPr>
                <w:rFonts w:ascii="Times New Roman" w:eastAsia="Times New Roman" w:hAnsi="Times New Roman" w:cs="Times New Roman"/>
                <w:sz w:val="20"/>
                <w:szCs w:val="20"/>
                <w:lang w:val="en-US" w:eastAsia="ru-RU"/>
              </w:rPr>
              <w:t xml:space="preserve"> Roth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w:t>
            </w:r>
            <w:r w:rsidR="00140848">
              <w:rPr>
                <w:rFonts w:ascii="Times New Roman" w:eastAsia="Times New Roman" w:hAnsi="Times New Roman" w:cs="Times New Roman"/>
                <w:sz w:val="20"/>
                <w:szCs w:val="20"/>
                <w:lang w:eastAsia="ru-RU"/>
              </w:rPr>
              <w:t>ереза</w:t>
            </w:r>
            <w:r w:rsidRPr="0059767A">
              <w:rPr>
                <w:rFonts w:ascii="Times New Roman" w:eastAsia="Times New Roman" w:hAnsi="Times New Roman" w:cs="Times New Roman"/>
                <w:sz w:val="20"/>
                <w:szCs w:val="20"/>
                <w:lang w:eastAsia="ru-RU"/>
              </w:rPr>
              <w:t xml:space="preserve"> повислая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Corylus avellana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9218D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Лещина обыкновенная, или </w:t>
            </w:r>
            <w:r w:rsidR="009218DA">
              <w:rPr>
                <w:rFonts w:ascii="Times New Roman" w:eastAsia="Times New Roman" w:hAnsi="Times New Roman" w:cs="Times New Roman"/>
                <w:sz w:val="20"/>
                <w:szCs w:val="20"/>
                <w:lang w:eastAsia="ru-RU"/>
              </w:rPr>
              <w:t>о</w:t>
            </w:r>
            <w:r w:rsidRPr="0059767A">
              <w:rPr>
                <w:rFonts w:ascii="Times New Roman" w:eastAsia="Times New Roman" w:hAnsi="Times New Roman" w:cs="Times New Roman"/>
                <w:sz w:val="20"/>
                <w:szCs w:val="20"/>
                <w:lang w:eastAsia="ru-RU"/>
              </w:rPr>
              <w:t xml:space="preserve">решник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Fagaceae</w:t>
            </w:r>
            <w:r w:rsidR="00E629B0" w:rsidRPr="0059767A">
              <w:rPr>
                <w:rFonts w:ascii="Times New Roman" w:eastAsia="Times New Roman" w:hAnsi="Times New Roman" w:cs="Times New Roman"/>
                <w:bCs/>
                <w:sz w:val="20"/>
                <w:szCs w:val="20"/>
                <w:lang w:eastAsia="ru-RU"/>
              </w:rPr>
              <w:t xml:space="preserve">  Буковые</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Quercus robur</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Дуб обыкновенный</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Ulmaceae </w:t>
            </w:r>
            <w:r w:rsidR="00E629B0" w:rsidRPr="0059767A">
              <w:rPr>
                <w:rFonts w:ascii="Times New Roman" w:eastAsia="Times New Roman" w:hAnsi="Times New Roman" w:cs="Times New Roman"/>
                <w:bCs/>
                <w:sz w:val="20"/>
                <w:szCs w:val="20"/>
                <w:lang w:eastAsia="ru-RU"/>
              </w:rPr>
              <w:t xml:space="preserve"> Вязовые</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Ulmus glabra</w:t>
            </w:r>
            <w:r w:rsidRPr="0059767A">
              <w:rPr>
                <w:rFonts w:ascii="Times New Roman" w:eastAsia="Times New Roman" w:hAnsi="Times New Roman" w:cs="Times New Roman"/>
                <w:sz w:val="20"/>
                <w:szCs w:val="20"/>
                <w:lang w:eastAsia="ru-RU"/>
              </w:rPr>
              <w:t xml:space="preserve"> Huds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9218D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Вяз шершавый, </w:t>
            </w:r>
            <w:r w:rsidR="009218DA">
              <w:rPr>
                <w:rFonts w:ascii="Times New Roman" w:eastAsia="Times New Roman" w:hAnsi="Times New Roman" w:cs="Times New Roman"/>
                <w:sz w:val="20"/>
                <w:szCs w:val="20"/>
                <w:lang w:eastAsia="ru-RU"/>
              </w:rPr>
              <w:t>и</w:t>
            </w:r>
            <w:r w:rsidRPr="0059767A">
              <w:rPr>
                <w:rFonts w:ascii="Times New Roman" w:eastAsia="Times New Roman" w:hAnsi="Times New Roman" w:cs="Times New Roman"/>
                <w:sz w:val="20"/>
                <w:szCs w:val="20"/>
                <w:lang w:eastAsia="ru-RU"/>
              </w:rPr>
              <w:t xml:space="preserve">льм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U</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laevis</w:t>
            </w:r>
            <w:r w:rsidRPr="0059767A">
              <w:rPr>
                <w:rFonts w:ascii="Times New Roman" w:eastAsia="Times New Roman" w:hAnsi="Times New Roman" w:cs="Times New Roman"/>
                <w:sz w:val="20"/>
                <w:szCs w:val="20"/>
                <w:lang w:val="en-US" w:eastAsia="ru-RU"/>
              </w:rPr>
              <w:t xml:space="preserve"> Pall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w:t>
            </w:r>
            <w:r w:rsidR="00140848">
              <w:rPr>
                <w:rFonts w:ascii="Times New Roman" w:eastAsia="Times New Roman" w:hAnsi="Times New Roman" w:cs="Times New Roman"/>
                <w:sz w:val="20"/>
                <w:szCs w:val="20"/>
                <w:lang w:eastAsia="ru-RU"/>
              </w:rPr>
              <w:t>яз</w:t>
            </w:r>
            <w:r w:rsidRPr="0059767A">
              <w:rPr>
                <w:rFonts w:ascii="Times New Roman" w:eastAsia="Times New Roman" w:hAnsi="Times New Roman" w:cs="Times New Roman"/>
                <w:sz w:val="20"/>
                <w:szCs w:val="20"/>
                <w:lang w:eastAsia="ru-RU"/>
              </w:rPr>
              <w:t xml:space="preserve"> гладкий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Canabaceae</w:t>
            </w:r>
            <w:r w:rsidR="00E629B0" w:rsidRPr="0059767A">
              <w:rPr>
                <w:rFonts w:ascii="Times New Roman" w:eastAsia="Times New Roman" w:hAnsi="Times New Roman" w:cs="Times New Roman"/>
                <w:bCs/>
                <w:sz w:val="20"/>
                <w:szCs w:val="20"/>
                <w:lang w:eastAsia="ru-RU"/>
              </w:rPr>
              <w:t xml:space="preserve">  Коноплевые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Cannabis ruderalis</w:t>
            </w:r>
            <w:r w:rsidRPr="0059767A">
              <w:rPr>
                <w:rFonts w:ascii="Times New Roman" w:eastAsia="Times New Roman" w:hAnsi="Times New Roman" w:cs="Times New Roman"/>
                <w:sz w:val="20"/>
                <w:szCs w:val="20"/>
                <w:lang w:val="en-US" w:eastAsia="ru-RU"/>
              </w:rPr>
              <w:t xml:space="preserve"> Jjanish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Конопля посевная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Humulus lupulus</w:t>
            </w:r>
            <w:r w:rsidRPr="0059767A">
              <w:rPr>
                <w:rFonts w:ascii="Times New Roman" w:eastAsia="Times New Roman" w:hAnsi="Times New Roman" w:cs="Times New Roman"/>
                <w:sz w:val="20"/>
                <w:szCs w:val="20"/>
                <w:lang w:val="en-US"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Хмель вьющийся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Urticulaceae</w:t>
            </w:r>
            <w:r w:rsidR="00E629B0" w:rsidRPr="0059767A">
              <w:rPr>
                <w:rFonts w:ascii="Times New Roman" w:eastAsia="Times New Roman" w:hAnsi="Times New Roman" w:cs="Times New Roman"/>
                <w:bCs/>
                <w:sz w:val="20"/>
                <w:szCs w:val="20"/>
                <w:lang w:eastAsia="ru-RU"/>
              </w:rPr>
              <w:t xml:space="preserve">  Крапивные</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Urtica dioica</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Крапива двудомная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U</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urens</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w:t>
            </w:r>
            <w:r w:rsidR="00140848">
              <w:rPr>
                <w:rFonts w:ascii="Times New Roman" w:eastAsia="Times New Roman" w:hAnsi="Times New Roman" w:cs="Times New Roman"/>
                <w:sz w:val="20"/>
                <w:szCs w:val="20"/>
                <w:lang w:eastAsia="ru-RU"/>
              </w:rPr>
              <w:t>рапива</w:t>
            </w:r>
            <w:r w:rsidRPr="0059767A">
              <w:rPr>
                <w:rFonts w:ascii="Times New Roman" w:eastAsia="Times New Roman" w:hAnsi="Times New Roman" w:cs="Times New Roman"/>
                <w:sz w:val="20"/>
                <w:szCs w:val="20"/>
                <w:lang w:eastAsia="ru-RU"/>
              </w:rPr>
              <w:t xml:space="preserve"> жгучая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Aristolochiaceae</w:t>
            </w:r>
            <w:r w:rsidR="00E629B0" w:rsidRPr="0059767A">
              <w:rPr>
                <w:rFonts w:ascii="Times New Roman" w:eastAsia="Times New Roman" w:hAnsi="Times New Roman" w:cs="Times New Roman"/>
                <w:bCs/>
                <w:sz w:val="20"/>
                <w:szCs w:val="20"/>
                <w:lang w:eastAsia="ru-RU"/>
              </w:rPr>
              <w:t xml:space="preserve">  Кирказоновые</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31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Asarum europaeum</w:t>
            </w:r>
            <w:r w:rsidRPr="0059767A">
              <w:rPr>
                <w:rFonts w:ascii="Times New Roman" w:eastAsia="Times New Roman" w:hAnsi="Times New Roman" w:cs="Times New Roman"/>
                <w:sz w:val="20"/>
                <w:szCs w:val="20"/>
                <w:lang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Копытень европейский</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Polygonaceae</w:t>
            </w:r>
            <w:r w:rsidR="00E629B0" w:rsidRPr="0059767A">
              <w:rPr>
                <w:rFonts w:ascii="Times New Roman" w:eastAsia="Times New Roman" w:hAnsi="Times New Roman" w:cs="Times New Roman"/>
                <w:bCs/>
                <w:sz w:val="20"/>
                <w:szCs w:val="20"/>
                <w:lang w:eastAsia="ru-RU"/>
              </w:rPr>
              <w:t xml:space="preserve">  Гречишные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Fagopyrum esculentum</w:t>
            </w:r>
            <w:r w:rsidRPr="0059767A">
              <w:rPr>
                <w:rFonts w:ascii="Times New Roman" w:eastAsia="Times New Roman" w:hAnsi="Times New Roman" w:cs="Times New Roman"/>
                <w:sz w:val="20"/>
                <w:szCs w:val="20"/>
                <w:lang w:eastAsia="ru-RU"/>
              </w:rPr>
              <w:t xml:space="preserve"> Moench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Гречиха сьедобная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Polygonum amphibium</w:t>
            </w:r>
            <w:r w:rsidRPr="0059767A">
              <w:rPr>
                <w:rFonts w:ascii="Times New Roman" w:eastAsia="Times New Roman" w:hAnsi="Times New Roman" w:cs="Times New Roman"/>
                <w:sz w:val="20"/>
                <w:szCs w:val="20"/>
                <w:lang w:val="en-US" w:eastAsia="ru-RU"/>
              </w:rPr>
              <w:t xml:space="preserve"> L</w:t>
            </w:r>
            <w:r w:rsidR="00A966FC">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Горец земноводный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aviculare</w:t>
            </w:r>
            <w:r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птичий</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bistorta</w:t>
            </w:r>
            <w:r w:rsidRPr="0059767A">
              <w:rPr>
                <w:rFonts w:ascii="Times New Roman" w:eastAsia="Times New Roman" w:hAnsi="Times New Roman" w:cs="Times New Roman"/>
                <w:sz w:val="20"/>
                <w:szCs w:val="20"/>
                <w:lang w:val="en-US" w:eastAsia="ru-RU"/>
              </w:rPr>
              <w:t xml:space="preserve"> L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змеиный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calcatum</w:t>
            </w:r>
            <w:r w:rsidRPr="0059767A">
              <w:rPr>
                <w:rFonts w:ascii="Times New Roman" w:eastAsia="Times New Roman" w:hAnsi="Times New Roman" w:cs="Times New Roman"/>
                <w:sz w:val="20"/>
                <w:szCs w:val="20"/>
                <w:lang w:val="en-US" w:eastAsia="ru-RU"/>
              </w:rPr>
              <w:t xml:space="preserve"> Lindm </w:t>
            </w:r>
          </w:p>
        </w:tc>
        <w:tc>
          <w:tcPr>
            <w:tcW w:w="2252" w:type="pct"/>
            <w:shd w:val="clear" w:color="auto" w:fill="auto"/>
            <w:noWrap/>
            <w:vAlign w:val="bottom"/>
            <w:hideMark/>
          </w:tcPr>
          <w:p w:rsidR="00954980" w:rsidRPr="0059767A" w:rsidRDefault="00140848" w:rsidP="002D606C">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топотун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37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convolvulus</w:t>
            </w:r>
            <w:r w:rsidRPr="0059767A">
              <w:rPr>
                <w:rFonts w:ascii="Times New Roman" w:eastAsia="Times New Roman" w:hAnsi="Times New Roman" w:cs="Times New Roman"/>
                <w:sz w:val="20"/>
                <w:szCs w:val="20"/>
                <w:lang w:val="en-US" w:eastAsia="ru-RU"/>
              </w:rPr>
              <w:t xml:space="preserve"> L</w:t>
            </w:r>
            <w:r w:rsidR="00A966FC">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вьюнковый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38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dumetorum</w:t>
            </w:r>
            <w:r w:rsidRPr="0059767A">
              <w:rPr>
                <w:rFonts w:ascii="Times New Roman" w:eastAsia="Times New Roman" w:hAnsi="Times New Roman" w:cs="Times New Roman"/>
                <w:sz w:val="20"/>
                <w:szCs w:val="20"/>
                <w:lang w:eastAsia="ru-RU"/>
              </w:rPr>
              <w:t xml:space="preserve"> L</w:t>
            </w:r>
            <w:r w:rsidR="00A966FC">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кустарниковый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39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hydropiper</w:t>
            </w:r>
            <w:r w:rsidRPr="0059767A">
              <w:rPr>
                <w:rFonts w:ascii="Times New Roman" w:eastAsia="Times New Roman" w:hAnsi="Times New Roman" w:cs="Times New Roman"/>
                <w:sz w:val="20"/>
                <w:szCs w:val="20"/>
                <w:lang w:eastAsia="ru-RU"/>
              </w:rPr>
              <w:t xml:space="preserve"> L</w:t>
            </w:r>
            <w:r w:rsidR="00A966FC">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перечный, водяной перец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40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lapathifolium</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L</w:t>
            </w:r>
            <w:r w:rsidR="002C0F24" w:rsidRPr="0059767A">
              <w:rPr>
                <w:rFonts w:ascii="Times New Roman" w:eastAsia="Times New Roman" w:hAnsi="Times New Roman" w:cs="Times New Roman"/>
                <w:sz w:val="20"/>
                <w:szCs w:val="20"/>
                <w:lang w:eastAsia="ru-RU"/>
              </w:rPr>
              <w:t xml:space="preserve"> </w:t>
            </w:r>
            <w:r w:rsidR="00A966FC">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щавелелистный </w:t>
            </w:r>
          </w:p>
        </w:tc>
      </w:tr>
      <w:tr w:rsidR="00954980" w:rsidRPr="0059767A" w:rsidTr="00E629B0">
        <w:trPr>
          <w:trHeight w:val="170"/>
        </w:trPr>
        <w:tc>
          <w:tcPr>
            <w:tcW w:w="2748" w:type="pct"/>
            <w:gridSpan w:val="2"/>
            <w:shd w:val="clear" w:color="auto" w:fill="auto"/>
            <w:noWrap/>
            <w:vAlign w:val="bottom"/>
            <w:hideMark/>
          </w:tcPr>
          <w:p w:rsidR="00954980" w:rsidRPr="00A966FC"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41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minus</w:t>
            </w:r>
            <w:r w:rsidRPr="0059767A">
              <w:rPr>
                <w:rFonts w:ascii="Times New Roman" w:eastAsia="Times New Roman" w:hAnsi="Times New Roman" w:cs="Times New Roman"/>
                <w:sz w:val="20"/>
                <w:szCs w:val="20"/>
                <w:lang w:eastAsia="ru-RU"/>
              </w:rPr>
              <w:t xml:space="preserve"> Huds</w:t>
            </w:r>
            <w:r w:rsidR="00A966FC">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малый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neglectum</w:t>
            </w:r>
            <w:r w:rsidRPr="0059767A">
              <w:rPr>
                <w:rFonts w:ascii="Times New Roman" w:eastAsia="Times New Roman" w:hAnsi="Times New Roman" w:cs="Times New Roman"/>
                <w:sz w:val="20"/>
                <w:szCs w:val="20"/>
                <w:lang w:val="en-US" w:eastAsia="ru-RU"/>
              </w:rPr>
              <w:t xml:space="preserve"> Besser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Горец </w:t>
            </w:r>
            <w:r w:rsidR="00954980" w:rsidRPr="0059767A">
              <w:rPr>
                <w:rFonts w:ascii="Times New Roman" w:eastAsia="Times New Roman" w:hAnsi="Times New Roman" w:cs="Times New Roman"/>
                <w:sz w:val="20"/>
                <w:szCs w:val="20"/>
                <w:lang w:eastAsia="ru-RU"/>
              </w:rPr>
              <w:t xml:space="preserve">незамечаемый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persicaria</w:t>
            </w:r>
            <w:r w:rsidRPr="0059767A">
              <w:rPr>
                <w:rFonts w:ascii="Times New Roman" w:eastAsia="Times New Roman" w:hAnsi="Times New Roman" w:cs="Times New Roman"/>
                <w:sz w:val="20"/>
                <w:szCs w:val="20"/>
                <w:lang w:val="en-US" w:eastAsia="ru-RU"/>
              </w:rPr>
              <w:t xml:space="preserve"> L</w:t>
            </w:r>
            <w:r w:rsidR="00A966FC">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почечуйный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scabrum</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Moench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Горец</w:t>
            </w:r>
            <w:r w:rsidR="00954980" w:rsidRPr="0059767A">
              <w:rPr>
                <w:rFonts w:ascii="Times New Roman" w:eastAsia="Times New Roman" w:hAnsi="Times New Roman" w:cs="Times New Roman"/>
                <w:sz w:val="20"/>
                <w:szCs w:val="20"/>
                <w:lang w:eastAsia="ru-RU"/>
              </w:rPr>
              <w:t xml:space="preserve"> шероховатый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Rumex acetosa</w:t>
            </w:r>
            <w:r w:rsidRPr="0059767A">
              <w:rPr>
                <w:rFonts w:ascii="Times New Roman" w:eastAsia="Times New Roman" w:hAnsi="Times New Roman" w:cs="Times New Roman"/>
                <w:sz w:val="20"/>
                <w:szCs w:val="20"/>
                <w:lang w:val="en-US"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Щавель кислый </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46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acetosella</w:t>
            </w:r>
            <w:r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9218D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малый, или </w:t>
            </w:r>
            <w:r w:rsidR="009218DA">
              <w:rPr>
                <w:rFonts w:ascii="Times New Roman" w:eastAsia="Times New Roman" w:hAnsi="Times New Roman" w:cs="Times New Roman"/>
                <w:sz w:val="20"/>
                <w:szCs w:val="20"/>
                <w:lang w:eastAsia="ru-RU"/>
              </w:rPr>
              <w:t>щ</w:t>
            </w:r>
            <w:r w:rsidR="00954980" w:rsidRPr="0059767A">
              <w:rPr>
                <w:rFonts w:ascii="Times New Roman" w:eastAsia="Times New Roman" w:hAnsi="Times New Roman" w:cs="Times New Roman"/>
                <w:sz w:val="20"/>
                <w:szCs w:val="20"/>
                <w:lang w:eastAsia="ru-RU"/>
              </w:rPr>
              <w:t xml:space="preserve">авелек </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47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aquaticus</w:t>
            </w:r>
            <w:r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водный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confertus</w:t>
            </w:r>
            <w:r w:rsidRPr="0059767A">
              <w:rPr>
                <w:rFonts w:ascii="Times New Roman" w:eastAsia="Times New Roman" w:hAnsi="Times New Roman" w:cs="Times New Roman"/>
                <w:sz w:val="20"/>
                <w:szCs w:val="20"/>
                <w:lang w:val="en-US" w:eastAsia="ru-RU"/>
              </w:rPr>
              <w:t xml:space="preserve"> Willd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конский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49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crispus</w:t>
            </w:r>
            <w:r w:rsidRPr="0059767A">
              <w:rPr>
                <w:rFonts w:ascii="Times New Roman" w:eastAsia="Times New Roman" w:hAnsi="Times New Roman" w:cs="Times New Roman"/>
                <w:sz w:val="20"/>
                <w:szCs w:val="20"/>
                <w:lang w:val="en-US"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курчавый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50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heterophyllus</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CF Schultz</w:t>
            </w:r>
            <w:r w:rsidRPr="0059767A">
              <w:rPr>
                <w:rFonts w:ascii="Times New Roman" w:eastAsia="Times New Roman" w:hAnsi="Times New Roman" w:cs="Times New Roman"/>
                <w:iCs/>
                <w:sz w:val="20"/>
                <w:szCs w:val="20"/>
                <w:lang w:val="en-US" w:eastAsia="ru-RU"/>
              </w:rPr>
              <w:t xml:space="preserve"> </w:t>
            </w:r>
            <w:r w:rsidR="00276828">
              <w:rPr>
                <w:rFonts w:ascii="Times New Roman" w:eastAsia="Times New Roman" w:hAnsi="Times New Roman" w:cs="Times New Roman"/>
                <w:iCs/>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разнолистный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pacing w:val="-2"/>
                <w:sz w:val="20"/>
                <w:szCs w:val="20"/>
                <w:lang w:val="en-US" w:eastAsia="ru-RU"/>
              </w:rPr>
              <w:t>51</w:t>
            </w:r>
            <w:r w:rsidR="00182A6F">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val="en-US" w:eastAsia="ru-RU"/>
              </w:rPr>
              <w:t xml:space="preserve"> </w:t>
            </w:r>
            <w:r w:rsidRPr="005E4411">
              <w:rPr>
                <w:rFonts w:ascii="Times New Roman" w:eastAsia="Times New Roman" w:hAnsi="Times New Roman" w:cs="Times New Roman"/>
                <w:i/>
                <w:iCs/>
                <w:spacing w:val="-2"/>
                <w:sz w:val="20"/>
                <w:szCs w:val="20"/>
                <w:lang w:val="en-US" w:eastAsia="ru-RU"/>
              </w:rPr>
              <w:t>R</w:t>
            </w:r>
            <w:r w:rsidR="00946F19">
              <w:rPr>
                <w:rFonts w:ascii="Times New Roman" w:eastAsia="Times New Roman" w:hAnsi="Times New Roman" w:cs="Times New Roman"/>
                <w:i/>
                <w:iCs/>
                <w:spacing w:val="-2"/>
                <w:sz w:val="20"/>
                <w:szCs w:val="20"/>
                <w:lang w:eastAsia="ru-RU"/>
              </w:rPr>
              <w:t>.</w:t>
            </w:r>
            <w:r w:rsidRPr="005E4411">
              <w:rPr>
                <w:rFonts w:ascii="Times New Roman" w:eastAsia="Times New Roman" w:hAnsi="Times New Roman" w:cs="Times New Roman"/>
                <w:i/>
                <w:iCs/>
                <w:spacing w:val="-2"/>
                <w:sz w:val="20"/>
                <w:szCs w:val="20"/>
                <w:lang w:val="en-US" w:eastAsia="ru-RU"/>
              </w:rPr>
              <w:t xml:space="preserve"> hydrolapathum</w:t>
            </w:r>
            <w:r w:rsidRPr="0059767A">
              <w:rPr>
                <w:rFonts w:ascii="Times New Roman" w:eastAsia="Times New Roman" w:hAnsi="Times New Roman" w:cs="Times New Roman"/>
                <w:iCs/>
                <w:spacing w:val="-2"/>
                <w:sz w:val="20"/>
                <w:szCs w:val="20"/>
                <w:lang w:val="en-US" w:eastAsia="ru-RU"/>
              </w:rPr>
              <w:t xml:space="preserve"> </w:t>
            </w:r>
            <w:r w:rsidRPr="0059767A">
              <w:rPr>
                <w:rFonts w:ascii="Times New Roman" w:eastAsia="Times New Roman" w:hAnsi="Times New Roman" w:cs="Times New Roman"/>
                <w:spacing w:val="-2"/>
                <w:sz w:val="20"/>
                <w:szCs w:val="20"/>
                <w:lang w:val="en-US" w:eastAsia="ru-RU"/>
              </w:rPr>
              <w:t xml:space="preserve">Huds </w:t>
            </w:r>
            <w:r w:rsidR="00276828">
              <w:rPr>
                <w:rFonts w:ascii="Times New Roman" w:eastAsia="Times New Roman" w:hAnsi="Times New Roman" w:cs="Times New Roman"/>
                <w:spacing w:val="-2"/>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прибрежный</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52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maritimus</w:t>
            </w:r>
            <w:r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Щавель </w:t>
            </w:r>
            <w:r w:rsidR="00954980" w:rsidRPr="0059767A">
              <w:rPr>
                <w:rFonts w:ascii="Times New Roman" w:eastAsia="Times New Roman" w:hAnsi="Times New Roman" w:cs="Times New Roman"/>
                <w:sz w:val="20"/>
                <w:szCs w:val="20"/>
                <w:lang w:eastAsia="ru-RU"/>
              </w:rPr>
              <w:t xml:space="preserve">приморский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53</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R</w:t>
            </w:r>
            <w:r w:rsidR="00946F19" w:rsidRPr="00946F19">
              <w:rPr>
                <w:rFonts w:ascii="Times New Roman" w:eastAsia="Times New Roman" w:hAnsi="Times New Roman" w:cs="Times New Roman"/>
                <w:i/>
                <w:iCs/>
                <w:sz w:val="20"/>
                <w:szCs w:val="20"/>
                <w:lang w:val="en-US" w:eastAsia="ru-RU"/>
              </w:rPr>
              <w:t>.</w:t>
            </w:r>
            <w:r w:rsidRPr="005E4411">
              <w:rPr>
                <w:rFonts w:ascii="Times New Roman" w:eastAsia="Times New Roman" w:hAnsi="Times New Roman" w:cs="Times New Roman"/>
                <w:i/>
                <w:iCs/>
                <w:sz w:val="20"/>
                <w:szCs w:val="20"/>
                <w:lang w:val="en-US" w:eastAsia="ru-RU"/>
              </w:rPr>
              <w:t xml:space="preserve"> pseudonatronatus</w:t>
            </w:r>
            <w:r w:rsidRPr="0059767A">
              <w:rPr>
                <w:rFonts w:ascii="Times New Roman" w:eastAsia="Times New Roman" w:hAnsi="Times New Roman" w:cs="Times New Roman"/>
                <w:sz w:val="20"/>
                <w:szCs w:val="20"/>
                <w:lang w:val="en-US" w:eastAsia="ru-RU"/>
              </w:rPr>
              <w:t xml:space="preserve"> (Borb) Borb ex Murb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ложносолончаковый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54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thyrsiflorus</w:t>
            </w:r>
            <w:r w:rsidRPr="0059767A">
              <w:rPr>
                <w:rFonts w:ascii="Times New Roman" w:eastAsia="Times New Roman" w:hAnsi="Times New Roman" w:cs="Times New Roman"/>
                <w:sz w:val="20"/>
                <w:szCs w:val="20"/>
                <w:lang w:val="en-US" w:eastAsia="ru-RU"/>
              </w:rPr>
              <w:t xml:space="preserve"> Fingerh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Щавель</w:t>
            </w:r>
            <w:r w:rsidR="00954980" w:rsidRPr="0059767A">
              <w:rPr>
                <w:rFonts w:ascii="Times New Roman" w:eastAsia="Times New Roman" w:hAnsi="Times New Roman" w:cs="Times New Roman"/>
                <w:sz w:val="20"/>
                <w:szCs w:val="20"/>
                <w:lang w:eastAsia="ru-RU"/>
              </w:rPr>
              <w:t xml:space="preserve"> пирамидальный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Chenopodiaceae</w:t>
            </w:r>
            <w:r w:rsidR="00E629B0" w:rsidRPr="0059767A">
              <w:rPr>
                <w:rFonts w:ascii="Times New Roman" w:eastAsia="Times New Roman" w:hAnsi="Times New Roman" w:cs="Times New Roman"/>
                <w:bCs/>
                <w:sz w:val="20"/>
                <w:szCs w:val="20"/>
                <w:lang w:eastAsia="ru-RU"/>
              </w:rPr>
              <w:t xml:space="preserve">  Маревые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Atriplex patula</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Лебеда раскидистая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B42762"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B42762" w:rsidRPr="005E4411">
              <w:rPr>
                <w:rFonts w:ascii="Times New Roman" w:eastAsia="Times New Roman" w:hAnsi="Times New Roman" w:cs="Times New Roman"/>
                <w:i/>
                <w:iCs/>
                <w:sz w:val="20"/>
                <w:szCs w:val="20"/>
                <w:lang w:eastAsia="ru-RU"/>
              </w:rPr>
              <w:t xml:space="preserve"> </w:t>
            </w:r>
            <w:r w:rsidRPr="005E4411">
              <w:rPr>
                <w:rFonts w:ascii="Times New Roman" w:eastAsia="Times New Roman" w:hAnsi="Times New Roman" w:cs="Times New Roman"/>
                <w:i/>
                <w:iCs/>
                <w:sz w:val="20"/>
                <w:szCs w:val="20"/>
                <w:lang w:eastAsia="ru-RU"/>
              </w:rPr>
              <w:t>sagittata</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Borkh </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w:t>
            </w:r>
            <w:r w:rsidR="00140848">
              <w:rPr>
                <w:rFonts w:ascii="Times New Roman" w:eastAsia="Times New Roman" w:hAnsi="Times New Roman" w:cs="Times New Roman"/>
                <w:sz w:val="20"/>
                <w:szCs w:val="20"/>
                <w:lang w:eastAsia="ru-RU"/>
              </w:rPr>
              <w:t>ебеда</w:t>
            </w:r>
            <w:r w:rsidRPr="0059767A">
              <w:rPr>
                <w:rFonts w:ascii="Times New Roman" w:eastAsia="Times New Roman" w:hAnsi="Times New Roman" w:cs="Times New Roman"/>
                <w:sz w:val="20"/>
                <w:szCs w:val="20"/>
                <w:lang w:eastAsia="ru-RU"/>
              </w:rPr>
              <w:t xml:space="preserve"> стрелолистная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57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Beta vulgaris</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Свекла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58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Chenopodium acerifolium</w:t>
            </w:r>
            <w:r w:rsidRPr="0059767A">
              <w:rPr>
                <w:rFonts w:ascii="Times New Roman" w:eastAsia="Times New Roman" w:hAnsi="Times New Roman" w:cs="Times New Roman"/>
                <w:iCs/>
                <w:sz w:val="20"/>
                <w:szCs w:val="20"/>
                <w:lang w:eastAsia="ru-RU"/>
              </w:rPr>
              <w:t xml:space="preserve"> </w:t>
            </w:r>
            <w:r w:rsidRPr="0059767A">
              <w:rPr>
                <w:rFonts w:ascii="Times New Roman" w:eastAsia="Times New Roman" w:hAnsi="Times New Roman" w:cs="Times New Roman"/>
                <w:sz w:val="20"/>
                <w:szCs w:val="20"/>
                <w:lang w:eastAsia="ru-RU"/>
              </w:rPr>
              <w:t xml:space="preserve">Andrz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Марь кленолистная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59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C</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album</w:t>
            </w:r>
            <w:r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w:t>
            </w:r>
            <w:r w:rsidR="00140848">
              <w:rPr>
                <w:rFonts w:ascii="Times New Roman" w:eastAsia="Times New Roman" w:hAnsi="Times New Roman" w:cs="Times New Roman"/>
                <w:sz w:val="20"/>
                <w:szCs w:val="20"/>
                <w:lang w:eastAsia="ru-RU"/>
              </w:rPr>
              <w:t>арь</w:t>
            </w:r>
            <w:r w:rsidRPr="0059767A">
              <w:rPr>
                <w:rFonts w:ascii="Times New Roman" w:eastAsia="Times New Roman" w:hAnsi="Times New Roman" w:cs="Times New Roman"/>
                <w:sz w:val="20"/>
                <w:szCs w:val="20"/>
                <w:lang w:eastAsia="ru-RU"/>
              </w:rPr>
              <w:t xml:space="preserve"> белая</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C</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glaucum</w:t>
            </w:r>
            <w:r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w:t>
            </w:r>
            <w:r w:rsidR="00140848">
              <w:rPr>
                <w:rFonts w:ascii="Times New Roman" w:eastAsia="Times New Roman" w:hAnsi="Times New Roman" w:cs="Times New Roman"/>
                <w:sz w:val="20"/>
                <w:szCs w:val="20"/>
                <w:lang w:eastAsia="ru-RU"/>
              </w:rPr>
              <w:t>арь</w:t>
            </w:r>
            <w:r w:rsidRPr="0059767A">
              <w:rPr>
                <w:rFonts w:ascii="Times New Roman" w:eastAsia="Times New Roman" w:hAnsi="Times New Roman" w:cs="Times New Roman"/>
                <w:sz w:val="20"/>
                <w:szCs w:val="20"/>
                <w:lang w:eastAsia="ru-RU"/>
              </w:rPr>
              <w:t xml:space="preserve"> сизая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61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C</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polyspermum</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w:t>
            </w:r>
            <w:r w:rsidR="00140848">
              <w:rPr>
                <w:rFonts w:ascii="Times New Roman" w:eastAsia="Times New Roman" w:hAnsi="Times New Roman" w:cs="Times New Roman"/>
                <w:sz w:val="20"/>
                <w:szCs w:val="20"/>
                <w:lang w:eastAsia="ru-RU"/>
              </w:rPr>
              <w:t>арь</w:t>
            </w:r>
            <w:r w:rsidRPr="0059767A">
              <w:rPr>
                <w:rFonts w:ascii="Times New Roman" w:eastAsia="Times New Roman" w:hAnsi="Times New Roman" w:cs="Times New Roman"/>
                <w:sz w:val="20"/>
                <w:szCs w:val="20"/>
                <w:lang w:eastAsia="ru-RU"/>
              </w:rPr>
              <w:t xml:space="preserve"> много</w:t>
            </w:r>
            <w:r w:rsidR="00AC5067">
              <w:rPr>
                <w:rFonts w:ascii="Times New Roman" w:eastAsia="Times New Roman" w:hAnsi="Times New Roman" w:cs="Times New Roman"/>
                <w:sz w:val="20"/>
                <w:szCs w:val="20"/>
                <w:lang w:eastAsia="ru-RU"/>
              </w:rPr>
              <w:t>Сем.</w:t>
            </w:r>
            <w:r w:rsidRPr="0059767A">
              <w:rPr>
                <w:rFonts w:ascii="Times New Roman" w:eastAsia="Times New Roman" w:hAnsi="Times New Roman" w:cs="Times New Roman"/>
                <w:sz w:val="20"/>
                <w:szCs w:val="20"/>
                <w:lang w:eastAsia="ru-RU"/>
              </w:rPr>
              <w:t xml:space="preserve">янная </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Amaranthaceae</w:t>
            </w:r>
            <w:r w:rsidR="00E629B0" w:rsidRPr="0059767A">
              <w:rPr>
                <w:rFonts w:ascii="Times New Roman" w:eastAsia="Times New Roman" w:hAnsi="Times New Roman" w:cs="Times New Roman"/>
                <w:bCs/>
                <w:sz w:val="20"/>
                <w:szCs w:val="20"/>
                <w:lang w:eastAsia="ru-RU"/>
              </w:rPr>
              <w:t xml:space="preserve">  Амарантовые, или Щирициевые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62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Amaranthus retroflexus</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Щирица запрокинутая, или обыкновенная</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Caryophillaceae</w:t>
            </w:r>
            <w:r w:rsidR="00E629B0" w:rsidRPr="0059767A">
              <w:rPr>
                <w:rFonts w:ascii="Times New Roman" w:eastAsia="Times New Roman" w:hAnsi="Times New Roman" w:cs="Times New Roman"/>
                <w:bCs/>
                <w:sz w:val="20"/>
                <w:szCs w:val="20"/>
                <w:lang w:eastAsia="ru-RU"/>
              </w:rPr>
              <w:t xml:space="preserve">  Гвоздичные</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63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Arenaria serpyllifolia</w:t>
            </w:r>
            <w:r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Песчанка тимьянолистная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64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Cerastium holosteoides</w:t>
            </w:r>
            <w:r w:rsidRPr="0059767A">
              <w:rPr>
                <w:rFonts w:ascii="Times New Roman" w:eastAsia="Times New Roman" w:hAnsi="Times New Roman" w:cs="Times New Roman"/>
                <w:sz w:val="20"/>
                <w:szCs w:val="20"/>
                <w:lang w:eastAsia="ru-RU"/>
              </w:rPr>
              <w:t xml:space="preserve"> Fries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Ясколка дернистая, или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65</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Coccyganthe flos-cuculi</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(L) Fourr</w:t>
            </w:r>
            <w:r w:rsidR="00276828">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Горицвет кукушкин</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Cucubalus baccifer</w:t>
            </w:r>
            <w:r w:rsidRPr="0059767A">
              <w:rPr>
                <w:rFonts w:ascii="Times New Roman" w:eastAsia="Times New Roman" w:hAnsi="Times New Roman" w:cs="Times New Roman"/>
                <w:sz w:val="20"/>
                <w:szCs w:val="20"/>
                <w:lang w:val="en-US"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Волдырник ягодный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Dianthus borbasii</w:t>
            </w:r>
            <w:r w:rsidRPr="0059767A">
              <w:rPr>
                <w:rFonts w:ascii="Times New Roman" w:eastAsia="Times New Roman" w:hAnsi="Times New Roman" w:cs="Times New Roman"/>
                <w:iCs/>
                <w:sz w:val="20"/>
                <w:szCs w:val="20"/>
                <w:lang w:val="en-US" w:eastAsia="ru-RU"/>
              </w:rPr>
              <w:t xml:space="preserve"> </w:t>
            </w:r>
            <w:r w:rsidRPr="0059767A">
              <w:rPr>
                <w:rFonts w:ascii="Times New Roman" w:eastAsia="Times New Roman" w:hAnsi="Times New Roman" w:cs="Times New Roman"/>
                <w:sz w:val="20"/>
                <w:szCs w:val="20"/>
                <w:lang w:val="en-US" w:eastAsia="ru-RU"/>
              </w:rPr>
              <w:t xml:space="preserve">Vand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Гвоздика Борбаша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D</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deltoides</w:t>
            </w:r>
            <w:r w:rsidRPr="0059767A">
              <w:rPr>
                <w:rFonts w:ascii="Times New Roman" w:eastAsia="Times New Roman" w:hAnsi="Times New Roman" w:cs="Times New Roman"/>
                <w:sz w:val="20"/>
                <w:szCs w:val="20"/>
                <w:lang w:val="en-US"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Гвоздика</w:t>
            </w:r>
            <w:r w:rsidR="00954980" w:rsidRPr="0059767A">
              <w:rPr>
                <w:rFonts w:ascii="Times New Roman" w:eastAsia="Times New Roman" w:hAnsi="Times New Roman" w:cs="Times New Roman"/>
                <w:sz w:val="20"/>
                <w:szCs w:val="20"/>
                <w:lang w:eastAsia="ru-RU"/>
              </w:rPr>
              <w:t xml:space="preserve"> травянка </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69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D</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val="en-US" w:eastAsia="ru-RU"/>
              </w:rPr>
              <w:t xml:space="preserve"> fischeri</w:t>
            </w:r>
            <w:r w:rsidRPr="0059767A">
              <w:rPr>
                <w:rFonts w:ascii="Times New Roman" w:eastAsia="Times New Roman" w:hAnsi="Times New Roman" w:cs="Times New Roman"/>
                <w:sz w:val="20"/>
                <w:szCs w:val="20"/>
                <w:lang w:val="en-US" w:eastAsia="ru-RU"/>
              </w:rPr>
              <w:t xml:space="preserve"> Spreng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Гвоздика</w:t>
            </w:r>
            <w:r w:rsidR="00954980" w:rsidRPr="0059767A">
              <w:rPr>
                <w:rFonts w:ascii="Times New Roman" w:eastAsia="Times New Roman" w:hAnsi="Times New Roman" w:cs="Times New Roman"/>
                <w:sz w:val="20"/>
                <w:szCs w:val="20"/>
                <w:lang w:eastAsia="ru-RU"/>
              </w:rPr>
              <w:t xml:space="preserve"> Фишера </w:t>
            </w:r>
          </w:p>
        </w:tc>
      </w:tr>
      <w:tr w:rsidR="00336E00" w:rsidRPr="0059767A" w:rsidTr="00E629B0">
        <w:trPr>
          <w:trHeight w:val="170"/>
        </w:trPr>
        <w:tc>
          <w:tcPr>
            <w:tcW w:w="2748" w:type="pct"/>
            <w:gridSpan w:val="2"/>
            <w:shd w:val="clear" w:color="auto" w:fill="auto"/>
            <w:noWrap/>
            <w:vAlign w:val="bottom"/>
            <w:hideMark/>
          </w:tcPr>
          <w:p w:rsidR="00336E0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r w:rsidR="00182A6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sz w:val="20"/>
                <w:szCs w:val="24"/>
                <w:lang w:val="en-US" w:eastAsia="ru-RU"/>
              </w:rPr>
              <w:t>D</w:t>
            </w:r>
            <w:r w:rsidR="00946F19">
              <w:rPr>
                <w:rFonts w:ascii="Times New Roman" w:eastAsia="Times New Roman" w:hAnsi="Times New Roman" w:cs="Times New Roman"/>
                <w:i/>
                <w:sz w:val="20"/>
                <w:szCs w:val="24"/>
                <w:lang w:eastAsia="ru-RU"/>
              </w:rPr>
              <w:t>.</w:t>
            </w:r>
            <w:r w:rsidRPr="005E4411">
              <w:rPr>
                <w:rFonts w:ascii="Times New Roman" w:eastAsia="Times New Roman" w:hAnsi="Times New Roman" w:cs="Times New Roman"/>
                <w:i/>
                <w:sz w:val="20"/>
                <w:szCs w:val="24"/>
                <w:lang w:val="en-US" w:eastAsia="ru-RU"/>
              </w:rPr>
              <w:t xml:space="preserve"> superbus</w:t>
            </w:r>
            <w:r w:rsidRPr="00336E00">
              <w:rPr>
                <w:rFonts w:ascii="Times New Roman" w:eastAsia="Times New Roman" w:hAnsi="Times New Roman" w:cs="Times New Roman"/>
                <w:sz w:val="20"/>
                <w:szCs w:val="24"/>
                <w:lang w:val="en-US" w:eastAsia="ru-RU"/>
              </w:rPr>
              <w:t xml:space="preserve"> L</w:t>
            </w:r>
            <w:r w:rsidR="00276828">
              <w:rPr>
                <w:rFonts w:ascii="Times New Roman" w:eastAsia="Times New Roman" w:hAnsi="Times New Roman" w:cs="Times New Roman"/>
                <w:sz w:val="20"/>
                <w:szCs w:val="24"/>
                <w:lang w:val="en-US" w:eastAsia="ru-RU"/>
              </w:rPr>
              <w:t xml:space="preserve"> *</w:t>
            </w:r>
          </w:p>
        </w:tc>
        <w:tc>
          <w:tcPr>
            <w:tcW w:w="2252" w:type="pct"/>
            <w:shd w:val="clear" w:color="auto" w:fill="auto"/>
            <w:noWrap/>
            <w:vAlign w:val="bottom"/>
            <w:hideMark/>
          </w:tcPr>
          <w:p w:rsidR="00336E0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Гвоздика</w:t>
            </w:r>
            <w:r w:rsidR="00336E00">
              <w:rPr>
                <w:rFonts w:ascii="Times New Roman" w:eastAsia="Times New Roman" w:hAnsi="Times New Roman" w:cs="Times New Roman"/>
                <w:sz w:val="20"/>
                <w:szCs w:val="20"/>
                <w:lang w:eastAsia="ru-RU"/>
              </w:rPr>
              <w:t xml:space="preserve"> пышная</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336E00">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7</w:t>
            </w:r>
            <w:r w:rsidR="00336E00">
              <w:rPr>
                <w:rFonts w:ascii="Times New Roman" w:eastAsia="Times New Roman" w:hAnsi="Times New Roman" w:cs="Times New Roman"/>
                <w:sz w:val="20"/>
                <w:szCs w:val="20"/>
                <w:lang w:eastAsia="ru-RU"/>
              </w:rPr>
              <w:t>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Gypsophila muralis</w:t>
            </w:r>
            <w:r w:rsidRPr="0059767A">
              <w:rPr>
                <w:rFonts w:ascii="Times New Roman" w:eastAsia="Times New Roman" w:hAnsi="Times New Roman" w:cs="Times New Roman"/>
                <w:sz w:val="20"/>
                <w:szCs w:val="20"/>
                <w:lang w:eastAsia="ru-RU"/>
              </w:rPr>
              <w:t xml:space="preserve"> L</w:t>
            </w:r>
            <w:r w:rsidR="00276828">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Качим стенной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Herniaria glabra</w:t>
            </w:r>
            <w:r w:rsidR="00954980" w:rsidRPr="0059767A">
              <w:rPr>
                <w:rFonts w:ascii="Times New Roman" w:eastAsia="Times New Roman" w:hAnsi="Times New Roman" w:cs="Times New Roman"/>
                <w:sz w:val="20"/>
                <w:szCs w:val="20"/>
                <w:lang w:val="en-US"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Грыжник голый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Melandrium album</w:t>
            </w:r>
            <w:r w:rsidR="00954980" w:rsidRPr="0059767A">
              <w:rPr>
                <w:rFonts w:ascii="Times New Roman" w:eastAsia="Times New Roman" w:hAnsi="Times New Roman" w:cs="Times New Roman"/>
                <w:sz w:val="20"/>
                <w:szCs w:val="20"/>
                <w:lang w:val="en-US" w:eastAsia="ru-RU"/>
              </w:rPr>
              <w:t xml:space="preserve"> (Mill) Garcke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Дрема белая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Moehringia lateriflora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Fenzl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Мерингия бокоцветная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trinervia</w:t>
            </w:r>
            <w:r w:rsidR="00954980" w:rsidRPr="0059767A">
              <w:rPr>
                <w:rFonts w:ascii="Times New Roman" w:eastAsia="Times New Roman" w:hAnsi="Times New Roman" w:cs="Times New Roman"/>
                <w:sz w:val="20"/>
                <w:szCs w:val="20"/>
                <w:lang w:val="en-US" w:eastAsia="ru-RU"/>
              </w:rPr>
              <w:t xml:space="preserve"> (L) Clairv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Мерингия</w:t>
            </w:r>
            <w:r w:rsidR="00954980" w:rsidRPr="0059767A">
              <w:rPr>
                <w:rFonts w:ascii="Times New Roman" w:eastAsia="Times New Roman" w:hAnsi="Times New Roman" w:cs="Times New Roman"/>
                <w:sz w:val="20"/>
                <w:szCs w:val="20"/>
                <w:lang w:eastAsia="ru-RU"/>
              </w:rPr>
              <w:t xml:space="preserve"> трехжилковая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Myosoton aquaticum</w:t>
            </w:r>
            <w:r w:rsidR="00954980" w:rsidRPr="0059767A">
              <w:rPr>
                <w:rFonts w:ascii="Times New Roman" w:eastAsia="Times New Roman" w:hAnsi="Times New Roman" w:cs="Times New Roman"/>
                <w:sz w:val="20"/>
                <w:szCs w:val="20"/>
                <w:lang w:val="en-US" w:eastAsia="ru-RU"/>
              </w:rPr>
              <w:t xml:space="preserve"> (L) Moench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Мягковолосник водяной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Sagina procumbens</w:t>
            </w:r>
            <w:r w:rsidR="00954980" w:rsidRPr="0059767A">
              <w:rPr>
                <w:rFonts w:ascii="Times New Roman" w:eastAsia="Times New Roman" w:hAnsi="Times New Roman" w:cs="Times New Roman"/>
                <w:sz w:val="20"/>
                <w:szCs w:val="20"/>
                <w:lang w:val="en-US"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Мшанка лежачая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Saponaria officinalis</w:t>
            </w:r>
            <w:r w:rsidR="00954980" w:rsidRPr="0059767A">
              <w:rPr>
                <w:rFonts w:ascii="Times New Roman" w:eastAsia="Times New Roman" w:hAnsi="Times New Roman" w:cs="Times New Roman"/>
                <w:sz w:val="20"/>
                <w:szCs w:val="20"/>
                <w:lang w:val="en-US"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Мыльнянка лекарственная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79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Scleranthus annuus</w:t>
            </w:r>
            <w:r w:rsidR="00954980"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Дивала однолетняя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Melandrium album</w:t>
            </w:r>
            <w:r w:rsidR="00954980" w:rsidRPr="0059767A">
              <w:rPr>
                <w:rFonts w:ascii="Times New Roman" w:eastAsia="Times New Roman" w:hAnsi="Times New Roman" w:cs="Times New Roman"/>
                <w:sz w:val="20"/>
                <w:szCs w:val="20"/>
                <w:lang w:val="en-US" w:eastAsia="ru-RU"/>
              </w:rPr>
              <w:t xml:space="preserve"> (Mill) Garcke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Дрема белая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8</w:t>
            </w:r>
            <w:r>
              <w:rPr>
                <w:rFonts w:ascii="Times New Roman" w:eastAsia="Times New Roman" w:hAnsi="Times New Roman" w:cs="Times New Roman"/>
                <w:sz w:val="20"/>
                <w:szCs w:val="20"/>
                <w:lang w:eastAsia="ru-RU"/>
              </w:rPr>
              <w:t>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Silene borysthenica</w:t>
            </w:r>
            <w:r w:rsidR="00954980" w:rsidRPr="0059767A">
              <w:rPr>
                <w:rFonts w:ascii="Times New Roman" w:eastAsia="Times New Roman" w:hAnsi="Times New Roman" w:cs="Times New Roman"/>
                <w:sz w:val="20"/>
                <w:szCs w:val="20"/>
                <w:lang w:val="en-US" w:eastAsia="ru-RU"/>
              </w:rPr>
              <w:t xml:space="preserve"> (Grun) Walters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Смолевка днепровская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82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nutans</w:t>
            </w:r>
            <w:r w:rsidR="00954980"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Смолевка</w:t>
            </w:r>
            <w:r w:rsidR="00954980" w:rsidRPr="0059767A">
              <w:rPr>
                <w:rFonts w:ascii="Times New Roman" w:eastAsia="Times New Roman" w:hAnsi="Times New Roman" w:cs="Times New Roman"/>
                <w:sz w:val="20"/>
                <w:szCs w:val="20"/>
                <w:lang w:eastAsia="ru-RU"/>
              </w:rPr>
              <w:t xml:space="preserve"> поникшая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8</w:t>
            </w:r>
            <w:r>
              <w:rPr>
                <w:rFonts w:ascii="Times New Roman" w:eastAsia="Times New Roman" w:hAnsi="Times New Roman" w:cs="Times New Roman"/>
                <w:sz w:val="20"/>
                <w:szCs w:val="20"/>
                <w:lang w:eastAsia="ru-RU"/>
              </w:rPr>
              <w:t>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tatarica</w:t>
            </w:r>
            <w:r w:rsidR="00954980" w:rsidRPr="0059767A">
              <w:rPr>
                <w:rFonts w:ascii="Times New Roman" w:eastAsia="Times New Roman" w:hAnsi="Times New Roman" w:cs="Times New Roman"/>
                <w:sz w:val="20"/>
                <w:szCs w:val="20"/>
                <w:lang w:val="en-US" w:eastAsia="ru-RU"/>
              </w:rPr>
              <w:t xml:space="preserve"> (L) Pers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Смолевка</w:t>
            </w:r>
            <w:r w:rsidR="00954980" w:rsidRPr="0059767A">
              <w:rPr>
                <w:rFonts w:ascii="Times New Roman" w:eastAsia="Times New Roman" w:hAnsi="Times New Roman" w:cs="Times New Roman"/>
                <w:sz w:val="20"/>
                <w:szCs w:val="20"/>
                <w:lang w:eastAsia="ru-RU"/>
              </w:rPr>
              <w:t xml:space="preserve"> татарская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84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vulgaris</w:t>
            </w:r>
            <w:r w:rsidR="00954980" w:rsidRPr="0059767A">
              <w:rPr>
                <w:rFonts w:ascii="Times New Roman" w:eastAsia="Times New Roman" w:hAnsi="Times New Roman" w:cs="Times New Roman"/>
                <w:sz w:val="20"/>
                <w:szCs w:val="20"/>
                <w:lang w:eastAsia="ru-RU"/>
              </w:rPr>
              <w:t xml:space="preserve"> (Moench) Garcke</w:t>
            </w:r>
            <w:r w:rsidR="00276828">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Смолевка</w:t>
            </w:r>
            <w:r w:rsidR="00954980" w:rsidRPr="0059767A">
              <w:rPr>
                <w:rFonts w:ascii="Times New Roman" w:eastAsia="Times New Roman" w:hAnsi="Times New Roman" w:cs="Times New Roman"/>
                <w:sz w:val="20"/>
                <w:szCs w:val="20"/>
                <w:lang w:eastAsia="ru-RU"/>
              </w:rPr>
              <w:t xml:space="preserve"> обыкновенная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8</w:t>
            </w:r>
            <w:r w:rsidRPr="00336E00">
              <w:rPr>
                <w:rFonts w:ascii="Times New Roman" w:eastAsia="Times New Roman" w:hAnsi="Times New Roman" w:cs="Times New Roman"/>
                <w:sz w:val="20"/>
                <w:szCs w:val="20"/>
                <w:lang w:val="en-US" w:eastAsia="ru-RU"/>
              </w:rPr>
              <w:t>5</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Spergula arvensis</w:t>
            </w:r>
            <w:r w:rsidR="00954980" w:rsidRPr="0059767A">
              <w:rPr>
                <w:rFonts w:ascii="Times New Roman" w:eastAsia="Times New Roman" w:hAnsi="Times New Roman" w:cs="Times New Roman"/>
                <w:sz w:val="20"/>
                <w:szCs w:val="20"/>
                <w:lang w:val="en-US" w:eastAsia="ru-RU"/>
              </w:rPr>
              <w:t xml:space="preserve"> L s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Торица посевная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336E00">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val="en-US" w:eastAsia="ru-RU"/>
              </w:rPr>
              <w:t>8</w:t>
            </w:r>
            <w:r w:rsidR="00336E00" w:rsidRPr="00336E00">
              <w:rPr>
                <w:rFonts w:ascii="Times New Roman" w:eastAsia="Times New Roman" w:hAnsi="Times New Roman" w:cs="Times New Roman"/>
                <w:sz w:val="20"/>
                <w:szCs w:val="20"/>
                <w:lang w:val="en-US" w:eastAsia="ru-RU"/>
              </w:rPr>
              <w:t>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Pr="005E4411">
              <w:rPr>
                <w:rFonts w:ascii="Times New Roman" w:eastAsia="Times New Roman" w:hAnsi="Times New Roman" w:cs="Times New Roman"/>
                <w:i/>
                <w:iCs/>
                <w:sz w:val="20"/>
                <w:szCs w:val="20"/>
                <w:lang w:val="en-US" w:eastAsia="ru-RU"/>
              </w:rPr>
              <w:t>Spergularia rubra</w:t>
            </w:r>
            <w:r w:rsidRPr="0059767A">
              <w:rPr>
                <w:rFonts w:ascii="Times New Roman" w:eastAsia="Times New Roman" w:hAnsi="Times New Roman" w:cs="Times New Roman"/>
                <w:sz w:val="20"/>
                <w:szCs w:val="20"/>
                <w:lang w:val="en-US" w:eastAsia="ru-RU"/>
              </w:rPr>
              <w:t xml:space="preserve"> (L) J et C Presl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Торичник красный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87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Stellaria graminea</w:t>
            </w:r>
            <w:r w:rsidR="00954980"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Звездчатка злаковая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88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holostea</w:t>
            </w:r>
            <w:r w:rsidR="00954980"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Звездчатка</w:t>
            </w:r>
            <w:r w:rsidR="00954980" w:rsidRPr="0059767A">
              <w:rPr>
                <w:rFonts w:ascii="Times New Roman" w:eastAsia="Times New Roman" w:hAnsi="Times New Roman" w:cs="Times New Roman"/>
                <w:sz w:val="20"/>
                <w:szCs w:val="20"/>
                <w:lang w:eastAsia="ru-RU"/>
              </w:rPr>
              <w:t xml:space="preserve"> жестколистная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8</w:t>
            </w:r>
            <w:r w:rsidRPr="00336E00">
              <w:rPr>
                <w:rFonts w:ascii="Times New Roman" w:eastAsia="Times New Roman" w:hAnsi="Times New Roman" w:cs="Times New Roman"/>
                <w:sz w:val="20"/>
                <w:szCs w:val="20"/>
                <w:lang w:val="en-US" w:eastAsia="ru-RU"/>
              </w:rPr>
              <w:t>9</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longifolia</w:t>
            </w:r>
            <w:r w:rsidR="00954980" w:rsidRPr="0059767A">
              <w:rPr>
                <w:rFonts w:ascii="Times New Roman" w:eastAsia="Times New Roman" w:hAnsi="Times New Roman" w:cs="Times New Roman"/>
                <w:sz w:val="20"/>
                <w:szCs w:val="20"/>
                <w:lang w:val="en-US" w:eastAsia="ru-RU"/>
              </w:rPr>
              <w:t xml:space="preserve"> Muehl ex Wilid</w:t>
            </w:r>
            <w:r w:rsidR="00276828">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Звездчатка</w:t>
            </w:r>
            <w:r w:rsidR="00954980" w:rsidRPr="0059767A">
              <w:rPr>
                <w:rFonts w:ascii="Times New Roman" w:eastAsia="Times New Roman" w:hAnsi="Times New Roman" w:cs="Times New Roman"/>
                <w:sz w:val="20"/>
                <w:szCs w:val="20"/>
                <w:lang w:eastAsia="ru-RU"/>
              </w:rPr>
              <w:t xml:space="preserve"> длиннолистная, или раскидистая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90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media</w:t>
            </w:r>
            <w:r w:rsidR="00954980" w:rsidRPr="0059767A">
              <w:rPr>
                <w:rFonts w:ascii="Times New Roman" w:eastAsia="Times New Roman" w:hAnsi="Times New Roman" w:cs="Times New Roman"/>
                <w:sz w:val="20"/>
                <w:szCs w:val="20"/>
                <w:lang w:eastAsia="ru-RU"/>
              </w:rPr>
              <w:t xml:space="preserve"> (L) Vill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9218D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Звездчатка</w:t>
            </w:r>
            <w:r w:rsidR="00954980" w:rsidRPr="0059767A">
              <w:rPr>
                <w:rFonts w:ascii="Times New Roman" w:eastAsia="Times New Roman" w:hAnsi="Times New Roman" w:cs="Times New Roman"/>
                <w:sz w:val="20"/>
                <w:szCs w:val="20"/>
                <w:lang w:eastAsia="ru-RU"/>
              </w:rPr>
              <w:t xml:space="preserve"> средняя, или </w:t>
            </w:r>
            <w:r w:rsidR="009218DA">
              <w:rPr>
                <w:rFonts w:ascii="Times New Roman" w:eastAsia="Times New Roman" w:hAnsi="Times New Roman" w:cs="Times New Roman"/>
                <w:sz w:val="20"/>
                <w:szCs w:val="20"/>
                <w:lang w:eastAsia="ru-RU"/>
              </w:rPr>
              <w:t>м</w:t>
            </w:r>
            <w:r w:rsidR="00954980" w:rsidRPr="0059767A">
              <w:rPr>
                <w:rFonts w:ascii="Times New Roman" w:eastAsia="Times New Roman" w:hAnsi="Times New Roman" w:cs="Times New Roman"/>
                <w:sz w:val="20"/>
                <w:szCs w:val="20"/>
                <w:lang w:eastAsia="ru-RU"/>
              </w:rPr>
              <w:t xml:space="preserve">окрица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91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nemorum</w:t>
            </w:r>
            <w:r w:rsidR="00954980"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Звездчатка</w:t>
            </w:r>
            <w:r w:rsidR="00954980" w:rsidRPr="0059767A">
              <w:rPr>
                <w:rFonts w:ascii="Times New Roman" w:eastAsia="Times New Roman" w:hAnsi="Times New Roman" w:cs="Times New Roman"/>
                <w:sz w:val="20"/>
                <w:szCs w:val="20"/>
                <w:lang w:eastAsia="ru-RU"/>
              </w:rPr>
              <w:t xml:space="preserve"> дубравная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9</w:t>
            </w:r>
            <w:r>
              <w:rPr>
                <w:rFonts w:ascii="Times New Roman" w:eastAsia="Times New Roman" w:hAnsi="Times New Roman" w:cs="Times New Roman"/>
                <w:sz w:val="20"/>
                <w:szCs w:val="20"/>
                <w:lang w:eastAsia="ru-RU"/>
              </w:rPr>
              <w:t>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palustris</w:t>
            </w:r>
            <w:r w:rsidR="00954980" w:rsidRPr="0059767A">
              <w:rPr>
                <w:rFonts w:ascii="Times New Roman" w:eastAsia="Times New Roman" w:hAnsi="Times New Roman" w:cs="Times New Roman"/>
                <w:sz w:val="20"/>
                <w:szCs w:val="20"/>
                <w:lang w:val="en-US" w:eastAsia="ru-RU"/>
              </w:rPr>
              <w:t xml:space="preserve"> Retz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Звездчатка</w:t>
            </w:r>
            <w:r w:rsidR="00954980" w:rsidRPr="0059767A">
              <w:rPr>
                <w:rFonts w:ascii="Times New Roman" w:eastAsia="Times New Roman" w:hAnsi="Times New Roman" w:cs="Times New Roman"/>
                <w:sz w:val="20"/>
                <w:szCs w:val="20"/>
                <w:lang w:eastAsia="ru-RU"/>
              </w:rPr>
              <w:t xml:space="preserve"> болотная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9</w:t>
            </w:r>
            <w:r>
              <w:rPr>
                <w:rFonts w:ascii="Times New Roman" w:eastAsia="Times New Roman" w:hAnsi="Times New Roman" w:cs="Times New Roman"/>
                <w:sz w:val="20"/>
                <w:szCs w:val="20"/>
                <w:lang w:eastAsia="ru-RU"/>
              </w:rPr>
              <w:t>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Steris viscaria</w:t>
            </w:r>
            <w:r w:rsidR="00954980" w:rsidRPr="0059767A">
              <w:rPr>
                <w:rFonts w:ascii="Times New Roman" w:eastAsia="Times New Roman" w:hAnsi="Times New Roman" w:cs="Times New Roman"/>
                <w:sz w:val="20"/>
                <w:szCs w:val="20"/>
                <w:lang w:val="en-US" w:eastAsia="ru-RU"/>
              </w:rPr>
              <w:t xml:space="preserve"> (L) Rafin</w:t>
            </w:r>
            <w:r w:rsidR="00276828">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Смолка обыкновенная</w:t>
            </w:r>
          </w:p>
        </w:tc>
      </w:tr>
      <w:tr w:rsidR="00E629B0" w:rsidRPr="0059767A" w:rsidTr="00E629B0">
        <w:trPr>
          <w:trHeight w:val="170"/>
        </w:trPr>
        <w:tc>
          <w:tcPr>
            <w:tcW w:w="5000" w:type="pct"/>
            <w:gridSpan w:val="3"/>
            <w:shd w:val="clear" w:color="auto" w:fill="auto"/>
            <w:noWrap/>
            <w:vAlign w:val="bottom"/>
            <w:hideMark/>
          </w:tcPr>
          <w:p w:rsidR="00E629B0" w:rsidRPr="0059767A" w:rsidRDefault="00AC5067" w:rsidP="00E629B0">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E629B0" w:rsidRPr="0059767A">
              <w:rPr>
                <w:rFonts w:ascii="Times New Roman" w:eastAsia="Times New Roman" w:hAnsi="Times New Roman" w:cs="Times New Roman"/>
                <w:bCs/>
                <w:sz w:val="20"/>
                <w:szCs w:val="20"/>
                <w:lang w:eastAsia="ru-RU"/>
              </w:rPr>
              <w:t xml:space="preserve"> </w:t>
            </w:r>
            <w:r w:rsidR="00E629B0" w:rsidRPr="0059767A">
              <w:rPr>
                <w:rFonts w:ascii="Times New Roman" w:eastAsia="Times New Roman" w:hAnsi="Times New Roman" w:cs="Times New Roman"/>
                <w:bCs/>
                <w:iCs/>
                <w:sz w:val="20"/>
                <w:szCs w:val="20"/>
                <w:lang w:eastAsia="ru-RU"/>
              </w:rPr>
              <w:t xml:space="preserve">Nymphaceae </w:t>
            </w:r>
            <w:r w:rsidR="00E629B0" w:rsidRPr="0059767A">
              <w:rPr>
                <w:rFonts w:ascii="Times New Roman" w:eastAsia="Times New Roman" w:hAnsi="Times New Roman" w:cs="Times New Roman"/>
                <w:bCs/>
                <w:sz w:val="20"/>
                <w:szCs w:val="20"/>
                <w:lang w:eastAsia="ru-RU"/>
              </w:rPr>
              <w:t xml:space="preserve"> Кувшинковые</w:t>
            </w:r>
          </w:p>
        </w:tc>
      </w:tr>
      <w:tr w:rsidR="00954980" w:rsidRPr="0059767A" w:rsidTr="00E629B0">
        <w:trPr>
          <w:trHeight w:val="170"/>
        </w:trPr>
        <w:tc>
          <w:tcPr>
            <w:tcW w:w="2748" w:type="pct"/>
            <w:gridSpan w:val="2"/>
            <w:shd w:val="clear" w:color="auto" w:fill="auto"/>
            <w:noWrap/>
            <w:vAlign w:val="bottom"/>
            <w:hideMark/>
          </w:tcPr>
          <w:p w:rsidR="00954980" w:rsidRPr="00276828" w:rsidRDefault="00954980" w:rsidP="00336E00">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9</w:t>
            </w:r>
            <w:r w:rsidR="00336E00">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Nuphar lutea</w:t>
            </w:r>
            <w:r w:rsidRPr="0059767A">
              <w:rPr>
                <w:rFonts w:ascii="Times New Roman" w:eastAsia="Times New Roman" w:hAnsi="Times New Roman" w:cs="Times New Roman"/>
                <w:sz w:val="20"/>
                <w:szCs w:val="20"/>
                <w:lang w:eastAsia="ru-RU"/>
              </w:rPr>
              <w:t xml:space="preserve"> (L) Smith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Кубышка желтая </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96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Nymphaea candida</w:t>
            </w:r>
            <w:r w:rsidR="00954980" w:rsidRPr="0059767A">
              <w:rPr>
                <w:rFonts w:ascii="Times New Roman" w:eastAsia="Times New Roman" w:hAnsi="Times New Roman" w:cs="Times New Roman"/>
                <w:sz w:val="20"/>
                <w:szCs w:val="20"/>
                <w:lang w:eastAsia="ru-RU"/>
              </w:rPr>
              <w:t xml:space="preserve"> J Presl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Кувшинка белоснежная </w:t>
            </w:r>
          </w:p>
        </w:tc>
      </w:tr>
      <w:tr w:rsidR="009F0ED8" w:rsidRPr="0059767A" w:rsidTr="009F0ED8">
        <w:trPr>
          <w:trHeight w:val="170"/>
        </w:trPr>
        <w:tc>
          <w:tcPr>
            <w:tcW w:w="5000" w:type="pct"/>
            <w:gridSpan w:val="3"/>
            <w:shd w:val="clear" w:color="auto" w:fill="auto"/>
            <w:noWrap/>
            <w:vAlign w:val="bottom"/>
            <w:hideMark/>
          </w:tcPr>
          <w:p w:rsidR="009F0ED8" w:rsidRPr="0059767A" w:rsidRDefault="00AC5067" w:rsidP="009F0ED8">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F0ED8" w:rsidRPr="0059767A">
              <w:rPr>
                <w:rFonts w:ascii="Times New Roman" w:eastAsia="Times New Roman" w:hAnsi="Times New Roman" w:cs="Times New Roman"/>
                <w:bCs/>
                <w:sz w:val="20"/>
                <w:szCs w:val="20"/>
                <w:lang w:eastAsia="ru-RU"/>
              </w:rPr>
              <w:t xml:space="preserve"> </w:t>
            </w:r>
            <w:r w:rsidR="009F0ED8" w:rsidRPr="0059767A">
              <w:rPr>
                <w:rFonts w:ascii="Times New Roman" w:eastAsia="Times New Roman" w:hAnsi="Times New Roman" w:cs="Times New Roman"/>
                <w:bCs/>
                <w:iCs/>
                <w:sz w:val="20"/>
                <w:szCs w:val="20"/>
                <w:lang w:eastAsia="ru-RU"/>
              </w:rPr>
              <w:t>Ceratophyllaceae</w:t>
            </w:r>
            <w:r w:rsidR="009F0ED8" w:rsidRPr="0059767A">
              <w:rPr>
                <w:rFonts w:ascii="Times New Roman" w:eastAsia="Times New Roman" w:hAnsi="Times New Roman" w:cs="Times New Roman"/>
                <w:bCs/>
                <w:sz w:val="20"/>
                <w:szCs w:val="20"/>
                <w:lang w:eastAsia="ru-RU"/>
              </w:rPr>
              <w:t xml:space="preserve">  Роголистниковые</w:t>
            </w:r>
          </w:p>
        </w:tc>
      </w:tr>
      <w:tr w:rsidR="00954980" w:rsidRPr="0059767A" w:rsidTr="00E629B0">
        <w:trPr>
          <w:trHeight w:val="170"/>
        </w:trPr>
        <w:tc>
          <w:tcPr>
            <w:tcW w:w="2748" w:type="pct"/>
            <w:gridSpan w:val="2"/>
            <w:shd w:val="clear" w:color="auto" w:fill="auto"/>
            <w:noWrap/>
            <w:vAlign w:val="bottom"/>
            <w:hideMark/>
          </w:tcPr>
          <w:p w:rsidR="00954980" w:rsidRPr="00276828"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96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Ceratophуllum demersum</w:t>
            </w:r>
            <w:r w:rsidR="00954980" w:rsidRPr="0059767A">
              <w:rPr>
                <w:rFonts w:ascii="Times New Roman" w:eastAsia="Times New Roman" w:hAnsi="Times New Roman" w:cs="Times New Roman"/>
                <w:sz w:val="20"/>
                <w:szCs w:val="20"/>
                <w:lang w:eastAsia="ru-RU"/>
              </w:rPr>
              <w:t xml:space="preserve"> L </w:t>
            </w:r>
            <w:r w:rsidR="00276828">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Роголистник погруженный </w:t>
            </w:r>
          </w:p>
        </w:tc>
      </w:tr>
      <w:tr w:rsidR="009F0ED8" w:rsidRPr="0059767A" w:rsidTr="009F0ED8">
        <w:trPr>
          <w:trHeight w:val="170"/>
        </w:trPr>
        <w:tc>
          <w:tcPr>
            <w:tcW w:w="5000" w:type="pct"/>
            <w:gridSpan w:val="3"/>
            <w:shd w:val="clear" w:color="auto" w:fill="auto"/>
            <w:noWrap/>
            <w:vAlign w:val="bottom"/>
            <w:hideMark/>
          </w:tcPr>
          <w:p w:rsidR="009F0ED8" w:rsidRPr="0059767A" w:rsidRDefault="00AC5067" w:rsidP="009F0ED8">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9F0ED8" w:rsidRPr="0059767A">
              <w:rPr>
                <w:rFonts w:ascii="Times New Roman" w:eastAsia="Times New Roman" w:hAnsi="Times New Roman" w:cs="Times New Roman"/>
                <w:bCs/>
                <w:iCs/>
                <w:sz w:val="20"/>
                <w:szCs w:val="20"/>
                <w:lang w:eastAsia="ru-RU"/>
              </w:rPr>
              <w:t xml:space="preserve"> Ranunculaceae</w:t>
            </w:r>
            <w:r w:rsidR="009F0ED8" w:rsidRPr="0059767A">
              <w:rPr>
                <w:rFonts w:ascii="Times New Roman" w:eastAsia="Times New Roman" w:hAnsi="Times New Roman" w:cs="Times New Roman"/>
                <w:bCs/>
                <w:sz w:val="20"/>
                <w:szCs w:val="20"/>
                <w:lang w:eastAsia="ru-RU"/>
              </w:rPr>
              <w:t xml:space="preserve">  Лютиковые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9</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Aconitum septentrionale</w:t>
            </w:r>
            <w:r w:rsidR="00954980" w:rsidRPr="0059767A">
              <w:rPr>
                <w:rFonts w:ascii="Times New Roman" w:eastAsia="Times New Roman" w:hAnsi="Times New Roman" w:cs="Times New Roman"/>
                <w:sz w:val="20"/>
                <w:szCs w:val="20"/>
                <w:lang w:val="en-US" w:eastAsia="ru-RU"/>
              </w:rPr>
              <w:t xml:space="preserve"> Koelle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Борец высокий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98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Actaea spicata</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Воронец колосистый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Aquilegia vulgaris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Водосбор обыкновенный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100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Anemona ranunculoides</w:t>
            </w:r>
            <w:r w:rsidR="00954980" w:rsidRPr="0059767A">
              <w:rPr>
                <w:rFonts w:ascii="Times New Roman" w:eastAsia="Times New Roman" w:hAnsi="Times New Roman" w:cs="Times New Roman"/>
                <w:sz w:val="20"/>
                <w:szCs w:val="20"/>
                <w:lang w:eastAsia="ru-RU"/>
              </w:rPr>
              <w:t xml:space="preserve"> L</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Ветреница лютиковая</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101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Batrachium circinatum</w:t>
            </w:r>
            <w:r w:rsidR="00954980" w:rsidRPr="0059767A">
              <w:rPr>
                <w:rFonts w:ascii="Times New Roman" w:eastAsia="Times New Roman" w:hAnsi="Times New Roman" w:cs="Times New Roman"/>
                <w:sz w:val="20"/>
                <w:szCs w:val="20"/>
                <w:lang w:eastAsia="ru-RU"/>
              </w:rPr>
              <w:t xml:space="preserve"> (Sibth) Spach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Шелковник жестколистый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102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Caltha palustris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Калужница болотная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r w:rsidRPr="00336E00">
              <w:rPr>
                <w:rFonts w:ascii="Times New Roman" w:eastAsia="Times New Roman" w:hAnsi="Times New Roman" w:cs="Times New Roman"/>
                <w:sz w:val="20"/>
                <w:szCs w:val="20"/>
                <w:lang w:val="en-US" w:eastAsia="ru-RU"/>
              </w:rPr>
              <w:t>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Consolida regalis</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SF Gray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Сокирки великолепные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10</w:t>
            </w:r>
            <w:r>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Ficaria verna</w:t>
            </w:r>
            <w:r w:rsidR="00954980" w:rsidRPr="0059767A">
              <w:rPr>
                <w:rFonts w:ascii="Times New Roman" w:eastAsia="Times New Roman" w:hAnsi="Times New Roman" w:cs="Times New Roman"/>
                <w:sz w:val="20"/>
                <w:szCs w:val="20"/>
                <w:lang w:val="en-US" w:eastAsia="ru-RU"/>
              </w:rPr>
              <w:t xml:space="preserve"> Huds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Чистяк весенний</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105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Myosurus minimus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Мышехвостик маленький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r w:rsidRPr="00AC2124">
              <w:rPr>
                <w:rFonts w:ascii="Times New Roman" w:eastAsia="Times New Roman" w:hAnsi="Times New Roman" w:cs="Times New Roman"/>
                <w:sz w:val="20"/>
                <w:szCs w:val="20"/>
                <w:lang w:val="en-US" w:eastAsia="ru-RU"/>
              </w:rPr>
              <w:t>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Pulsatilla multifida</w:t>
            </w:r>
            <w:r w:rsidR="00954980" w:rsidRPr="0059767A">
              <w:rPr>
                <w:rFonts w:ascii="Times New Roman" w:eastAsia="Times New Roman" w:hAnsi="Times New Roman" w:cs="Times New Roman"/>
                <w:sz w:val="20"/>
                <w:szCs w:val="20"/>
                <w:lang w:val="en-US" w:eastAsia="ru-RU"/>
              </w:rPr>
              <w:t xml:space="preserve"> (G Pritz) Juz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Прострел многораздельный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10</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P</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patens</w:t>
            </w:r>
            <w:r w:rsidR="00954980" w:rsidRPr="0059767A">
              <w:rPr>
                <w:rFonts w:ascii="Times New Roman" w:eastAsia="Times New Roman" w:hAnsi="Times New Roman" w:cs="Times New Roman"/>
                <w:sz w:val="20"/>
                <w:szCs w:val="20"/>
                <w:lang w:val="en-US" w:eastAsia="ru-RU"/>
              </w:rPr>
              <w:t xml:space="preserve"> (L) Mill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w:t>
            </w:r>
            <w:r w:rsidR="00946F19">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раскрытый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10</w:t>
            </w:r>
            <w:r>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Ranunculus acris</w:t>
            </w:r>
            <w:r w:rsidR="00954980" w:rsidRPr="0059767A">
              <w:rPr>
                <w:rFonts w:ascii="Times New Roman" w:eastAsia="Times New Roman" w:hAnsi="Times New Roman" w:cs="Times New Roman"/>
                <w:sz w:val="20"/>
                <w:szCs w:val="20"/>
                <w:lang w:val="en-US"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Лютик едкий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109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auricomus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Лютик</w:t>
            </w:r>
            <w:r w:rsidR="00954980" w:rsidRPr="0059767A">
              <w:rPr>
                <w:rFonts w:ascii="Times New Roman" w:eastAsia="Times New Roman" w:hAnsi="Times New Roman" w:cs="Times New Roman"/>
                <w:sz w:val="20"/>
                <w:szCs w:val="20"/>
                <w:lang w:eastAsia="ru-RU"/>
              </w:rPr>
              <w:t xml:space="preserve"> золотистый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110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cassubicus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Лютик</w:t>
            </w:r>
            <w:r w:rsidR="00954980" w:rsidRPr="0059767A">
              <w:rPr>
                <w:rFonts w:ascii="Times New Roman" w:eastAsia="Times New Roman" w:hAnsi="Times New Roman" w:cs="Times New Roman"/>
                <w:sz w:val="20"/>
                <w:szCs w:val="20"/>
                <w:lang w:eastAsia="ru-RU"/>
              </w:rPr>
              <w:t xml:space="preserve"> кашубский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11</w:t>
            </w:r>
            <w:r>
              <w:rPr>
                <w:rFonts w:ascii="Times New Roman" w:eastAsia="Times New Roman" w:hAnsi="Times New Roman" w:cs="Times New Roman"/>
                <w:sz w:val="20"/>
                <w:szCs w:val="20"/>
                <w:lang w:eastAsia="ru-RU"/>
              </w:rPr>
              <w:t>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flammula</w:t>
            </w:r>
            <w:r w:rsidR="00954980" w:rsidRPr="0059767A">
              <w:rPr>
                <w:rFonts w:ascii="Times New Roman" w:eastAsia="Times New Roman" w:hAnsi="Times New Roman" w:cs="Times New Roman"/>
                <w:sz w:val="20"/>
                <w:szCs w:val="20"/>
                <w:lang w:val="en-US"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Лютик</w:t>
            </w:r>
            <w:r w:rsidR="00954980" w:rsidRPr="0059767A">
              <w:rPr>
                <w:rFonts w:ascii="Times New Roman" w:eastAsia="Times New Roman" w:hAnsi="Times New Roman" w:cs="Times New Roman"/>
                <w:sz w:val="20"/>
                <w:szCs w:val="20"/>
                <w:lang w:eastAsia="ru-RU"/>
              </w:rPr>
              <w:t xml:space="preserve"> жгучий</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112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lingua</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Лютик </w:t>
            </w:r>
            <w:r w:rsidR="00954980" w:rsidRPr="0059767A">
              <w:rPr>
                <w:rFonts w:ascii="Times New Roman" w:eastAsia="Times New Roman" w:hAnsi="Times New Roman" w:cs="Times New Roman"/>
                <w:sz w:val="20"/>
                <w:szCs w:val="20"/>
                <w:lang w:eastAsia="ru-RU"/>
              </w:rPr>
              <w:t>длиннолистный</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113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polyanthemos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Лютик</w:t>
            </w:r>
            <w:r w:rsidR="00954980" w:rsidRPr="0059767A">
              <w:rPr>
                <w:rFonts w:ascii="Times New Roman" w:eastAsia="Times New Roman" w:hAnsi="Times New Roman" w:cs="Times New Roman"/>
                <w:sz w:val="20"/>
                <w:szCs w:val="20"/>
                <w:lang w:eastAsia="ru-RU"/>
              </w:rPr>
              <w:t xml:space="preserve"> многоцветковый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11</w:t>
            </w:r>
            <w:r>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repens</w:t>
            </w:r>
            <w:r w:rsidR="00954980" w:rsidRPr="0059767A">
              <w:rPr>
                <w:rFonts w:ascii="Times New Roman" w:eastAsia="Times New Roman" w:hAnsi="Times New Roman" w:cs="Times New Roman"/>
                <w:sz w:val="20"/>
                <w:szCs w:val="20"/>
                <w:lang w:val="en-US"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Лютик</w:t>
            </w:r>
            <w:r w:rsidR="00954980" w:rsidRPr="0059767A">
              <w:rPr>
                <w:rFonts w:ascii="Times New Roman" w:eastAsia="Times New Roman" w:hAnsi="Times New Roman" w:cs="Times New Roman"/>
                <w:sz w:val="20"/>
                <w:szCs w:val="20"/>
                <w:lang w:eastAsia="ru-RU"/>
              </w:rPr>
              <w:t xml:space="preserve"> ползучий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11</w:t>
            </w:r>
            <w:r>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sceleratus</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Лютик</w:t>
            </w:r>
            <w:r w:rsidR="00954980" w:rsidRPr="0059767A">
              <w:rPr>
                <w:rFonts w:ascii="Times New Roman" w:eastAsia="Times New Roman" w:hAnsi="Times New Roman" w:cs="Times New Roman"/>
                <w:sz w:val="20"/>
                <w:szCs w:val="20"/>
                <w:lang w:eastAsia="ru-RU"/>
              </w:rPr>
              <w:t xml:space="preserve"> ядовитый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11</w:t>
            </w:r>
            <w:r>
              <w:rPr>
                <w:rFonts w:ascii="Times New Roman" w:eastAsia="Times New Roman" w:hAnsi="Times New Roman" w:cs="Times New Roman"/>
                <w:sz w:val="20"/>
                <w:szCs w:val="20"/>
                <w:lang w:eastAsia="ru-RU"/>
              </w:rPr>
              <w:t>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Thalictrum flavum</w:t>
            </w:r>
            <w:r w:rsidR="00954980" w:rsidRPr="0059767A">
              <w:rPr>
                <w:rFonts w:ascii="Times New Roman" w:eastAsia="Times New Roman" w:hAnsi="Times New Roman" w:cs="Times New Roman"/>
                <w:sz w:val="20"/>
                <w:szCs w:val="20"/>
                <w:lang w:val="en-US"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Василисник желтый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117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T</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simplex</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w:t>
            </w:r>
            <w:r w:rsidR="00140848">
              <w:rPr>
                <w:rFonts w:ascii="Times New Roman" w:eastAsia="Times New Roman" w:hAnsi="Times New Roman" w:cs="Times New Roman"/>
                <w:sz w:val="20"/>
                <w:szCs w:val="20"/>
                <w:lang w:eastAsia="ru-RU"/>
              </w:rPr>
              <w:t>асилисник</w:t>
            </w:r>
            <w:r w:rsidRPr="0059767A">
              <w:rPr>
                <w:rFonts w:ascii="Times New Roman" w:eastAsia="Times New Roman" w:hAnsi="Times New Roman" w:cs="Times New Roman"/>
                <w:sz w:val="20"/>
                <w:szCs w:val="20"/>
                <w:lang w:eastAsia="ru-RU"/>
              </w:rPr>
              <w:t xml:space="preserve"> простой</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118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Trollius europaeus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Купальница европейская</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Papaveraceae</w:t>
            </w:r>
            <w:r w:rsidR="00DD5393" w:rsidRPr="0059767A">
              <w:rPr>
                <w:rFonts w:ascii="Times New Roman" w:eastAsia="Times New Roman" w:hAnsi="Times New Roman" w:cs="Times New Roman"/>
                <w:bCs/>
                <w:sz w:val="20"/>
                <w:szCs w:val="20"/>
                <w:lang w:eastAsia="ru-RU"/>
              </w:rPr>
              <w:t xml:space="preserve">  Маковые</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119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Chelidonium majus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Чистотел большой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Papaver somniferum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Мак снотворный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Fumariaceae</w:t>
            </w:r>
            <w:r w:rsidR="00DD5393" w:rsidRPr="0059767A">
              <w:rPr>
                <w:rFonts w:ascii="Times New Roman" w:eastAsia="Times New Roman" w:hAnsi="Times New Roman" w:cs="Times New Roman"/>
                <w:bCs/>
                <w:sz w:val="20"/>
                <w:szCs w:val="20"/>
                <w:lang w:eastAsia="ru-RU"/>
              </w:rPr>
              <w:t xml:space="preserve">  Дымянковые</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121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Corydalis solida</w:t>
            </w:r>
            <w:r w:rsidR="00954980" w:rsidRPr="0059767A">
              <w:rPr>
                <w:rFonts w:ascii="Times New Roman" w:eastAsia="Times New Roman" w:hAnsi="Times New Roman" w:cs="Times New Roman"/>
                <w:sz w:val="20"/>
                <w:szCs w:val="20"/>
                <w:lang w:eastAsia="ru-RU"/>
              </w:rPr>
              <w:t xml:space="preserve"> (L) Clairv</w:t>
            </w:r>
            <w:r w:rsidR="000A06F0">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Хохлатка плотная </w:t>
            </w:r>
          </w:p>
        </w:tc>
      </w:tr>
      <w:tr w:rsidR="00746391" w:rsidRPr="00746391" w:rsidTr="00E629B0">
        <w:trPr>
          <w:trHeight w:val="170"/>
        </w:trPr>
        <w:tc>
          <w:tcPr>
            <w:tcW w:w="2748" w:type="pct"/>
            <w:gridSpan w:val="2"/>
            <w:shd w:val="clear" w:color="auto" w:fill="auto"/>
            <w:noWrap/>
            <w:hideMark/>
          </w:tcPr>
          <w:p w:rsidR="00746391" w:rsidRPr="00961517" w:rsidRDefault="00336E00" w:rsidP="00491FD4">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122</w:t>
            </w:r>
            <w:r w:rsidR="00182A6F">
              <w:rPr>
                <w:rFonts w:ascii="Times New Roman" w:eastAsia="Times New Roman" w:hAnsi="Times New Roman" w:cs="Times New Roman"/>
                <w:color w:val="000000" w:themeColor="text1"/>
                <w:sz w:val="20"/>
                <w:szCs w:val="20"/>
                <w:lang w:eastAsia="ru-RU"/>
              </w:rPr>
              <w:t>.</w:t>
            </w:r>
            <w:r w:rsidR="00746391" w:rsidRPr="00961517">
              <w:rPr>
                <w:rFonts w:ascii="Times New Roman" w:eastAsia="Times New Roman" w:hAnsi="Times New Roman" w:cs="Times New Roman"/>
                <w:color w:val="000000" w:themeColor="text1"/>
                <w:sz w:val="20"/>
                <w:szCs w:val="20"/>
                <w:lang w:eastAsia="ru-RU"/>
              </w:rPr>
              <w:t xml:space="preserve"> </w:t>
            </w:r>
            <w:r w:rsidR="00746391" w:rsidRPr="005E4411">
              <w:rPr>
                <w:rFonts w:ascii="Times New Roman" w:eastAsia="Times New Roman" w:hAnsi="Times New Roman" w:cs="Times New Roman"/>
                <w:i/>
                <w:color w:val="000000" w:themeColor="text1"/>
                <w:sz w:val="20"/>
                <w:szCs w:val="20"/>
                <w:lang w:val="en-US" w:eastAsia="ru-RU"/>
              </w:rPr>
              <w:t>Corydalis</w:t>
            </w:r>
            <w:r w:rsidR="00746391" w:rsidRPr="005E4411">
              <w:rPr>
                <w:rFonts w:ascii="Times New Roman" w:eastAsia="Times New Roman" w:hAnsi="Times New Roman" w:cs="Times New Roman"/>
                <w:i/>
                <w:color w:val="000000" w:themeColor="text1"/>
                <w:sz w:val="20"/>
                <w:szCs w:val="20"/>
                <w:lang w:eastAsia="ru-RU"/>
              </w:rPr>
              <w:t xml:space="preserve"> </w:t>
            </w:r>
            <w:r w:rsidR="00746391" w:rsidRPr="005E4411">
              <w:rPr>
                <w:rFonts w:ascii="Times New Roman" w:eastAsia="Times New Roman" w:hAnsi="Times New Roman" w:cs="Times New Roman"/>
                <w:i/>
                <w:color w:val="000000" w:themeColor="text1"/>
                <w:sz w:val="20"/>
                <w:szCs w:val="20"/>
                <w:lang w:val="en-US" w:eastAsia="ru-RU"/>
              </w:rPr>
              <w:t>intermedia</w:t>
            </w:r>
            <w:r w:rsidR="00746391" w:rsidRPr="00961517">
              <w:rPr>
                <w:rFonts w:ascii="Times New Roman" w:eastAsia="Times New Roman" w:hAnsi="Times New Roman" w:cs="Times New Roman"/>
                <w:color w:val="000000" w:themeColor="text1"/>
                <w:sz w:val="20"/>
                <w:szCs w:val="20"/>
                <w:lang w:eastAsia="ru-RU"/>
              </w:rPr>
              <w:t xml:space="preserve"> (</w:t>
            </w:r>
            <w:r w:rsidR="00746391" w:rsidRPr="00961517">
              <w:rPr>
                <w:rFonts w:ascii="Times New Roman" w:eastAsia="Times New Roman" w:hAnsi="Times New Roman" w:cs="Times New Roman"/>
                <w:color w:val="000000" w:themeColor="text1"/>
                <w:sz w:val="20"/>
                <w:szCs w:val="20"/>
                <w:lang w:val="en-US" w:eastAsia="ru-RU"/>
              </w:rPr>
              <w:t>L</w:t>
            </w:r>
            <w:r w:rsidR="00746391" w:rsidRPr="00961517">
              <w:rPr>
                <w:rFonts w:ascii="Times New Roman" w:eastAsia="Times New Roman" w:hAnsi="Times New Roman" w:cs="Times New Roman"/>
                <w:color w:val="000000" w:themeColor="text1"/>
                <w:sz w:val="20"/>
                <w:szCs w:val="20"/>
                <w:lang w:eastAsia="ru-RU"/>
              </w:rPr>
              <w:t xml:space="preserve">) </w:t>
            </w:r>
            <w:r w:rsidR="00746391" w:rsidRPr="00961517">
              <w:rPr>
                <w:rFonts w:ascii="Times New Roman" w:eastAsia="Times New Roman" w:hAnsi="Times New Roman" w:cs="Times New Roman"/>
                <w:color w:val="000000" w:themeColor="text1"/>
                <w:sz w:val="20"/>
                <w:szCs w:val="20"/>
                <w:lang w:val="en-US" w:eastAsia="ru-RU"/>
              </w:rPr>
              <w:t>Merat</w:t>
            </w:r>
            <w:r w:rsidR="000A06F0">
              <w:rPr>
                <w:rFonts w:ascii="Times New Roman" w:eastAsia="Times New Roman" w:hAnsi="Times New Roman" w:cs="Times New Roman"/>
                <w:color w:val="000000" w:themeColor="text1"/>
                <w:sz w:val="20"/>
                <w:szCs w:val="20"/>
                <w:lang w:val="en-US" w:eastAsia="ru-RU"/>
              </w:rPr>
              <w:t xml:space="preserve"> *</w:t>
            </w:r>
          </w:p>
        </w:tc>
        <w:tc>
          <w:tcPr>
            <w:tcW w:w="2252" w:type="pct"/>
            <w:shd w:val="clear" w:color="auto" w:fill="auto"/>
            <w:noWrap/>
            <w:hideMark/>
          </w:tcPr>
          <w:p w:rsidR="00746391" w:rsidRPr="00746391" w:rsidRDefault="00746391" w:rsidP="00491FD4">
            <w:pPr>
              <w:jc w:val="both"/>
              <w:rPr>
                <w:rFonts w:ascii="Times New Roman" w:eastAsia="Times New Roman" w:hAnsi="Times New Roman" w:cs="Times New Roman"/>
                <w:color w:val="000000" w:themeColor="text1"/>
                <w:sz w:val="20"/>
                <w:szCs w:val="20"/>
                <w:lang w:eastAsia="ru-RU"/>
              </w:rPr>
            </w:pPr>
            <w:r w:rsidRPr="00961517">
              <w:rPr>
                <w:rFonts w:ascii="Times New Roman" w:eastAsia="Times New Roman" w:hAnsi="Times New Roman" w:cs="Times New Roman"/>
                <w:color w:val="000000" w:themeColor="text1"/>
                <w:sz w:val="20"/>
                <w:szCs w:val="20"/>
                <w:lang w:eastAsia="ru-RU"/>
              </w:rPr>
              <w:t>Хохлатка промежуточная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12</w:t>
            </w:r>
            <w:r>
              <w:rPr>
                <w:rFonts w:ascii="Times New Roman" w:eastAsia="Times New Roman" w:hAnsi="Times New Roman" w:cs="Times New Roman"/>
                <w:sz w:val="20"/>
                <w:szCs w:val="20"/>
                <w:lang w:eastAsia="ru-RU"/>
              </w:rPr>
              <w:t>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Fumaria officinalis</w:t>
            </w:r>
            <w:r w:rsidR="00954980"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Дымянка лекарственная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Cruciferaceae (Brassicaceae)</w:t>
            </w:r>
            <w:r w:rsidR="00DD5393" w:rsidRPr="0059767A">
              <w:rPr>
                <w:rFonts w:ascii="Times New Roman" w:eastAsia="Times New Roman" w:hAnsi="Times New Roman" w:cs="Times New Roman"/>
                <w:bCs/>
                <w:sz w:val="20"/>
                <w:szCs w:val="20"/>
                <w:lang w:eastAsia="ru-RU"/>
              </w:rPr>
              <w:t xml:space="preserve">  Крестоцветные</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Arabidopsis thaliana</w:t>
            </w:r>
            <w:r w:rsidR="00954980" w:rsidRPr="0059767A">
              <w:rPr>
                <w:rFonts w:ascii="Times New Roman" w:eastAsia="Times New Roman" w:hAnsi="Times New Roman" w:cs="Times New Roman"/>
                <w:sz w:val="20"/>
                <w:szCs w:val="20"/>
                <w:lang w:eastAsia="ru-RU"/>
              </w:rPr>
              <w:t xml:space="preserve"> (L) Heynh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Резуховидка Таля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125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Arabis sagittata</w:t>
            </w:r>
            <w:r w:rsidR="002C0F24"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(Bertol) DC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Резуха стреловидная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12</w:t>
            </w:r>
            <w:r w:rsidRPr="00336E00">
              <w:rPr>
                <w:rFonts w:ascii="Times New Roman" w:eastAsia="Times New Roman" w:hAnsi="Times New Roman" w:cs="Times New Roman"/>
                <w:sz w:val="20"/>
                <w:szCs w:val="20"/>
                <w:lang w:val="en-US" w:eastAsia="ru-RU"/>
              </w:rPr>
              <w:t>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Armoracia rusticana</w:t>
            </w:r>
            <w:r w:rsidR="00954980" w:rsidRPr="0059767A">
              <w:rPr>
                <w:rFonts w:ascii="Times New Roman" w:eastAsia="Times New Roman" w:hAnsi="Times New Roman" w:cs="Times New Roman"/>
                <w:sz w:val="20"/>
                <w:szCs w:val="20"/>
                <w:lang w:val="en-US" w:eastAsia="ru-RU"/>
              </w:rPr>
              <w:t xml:space="preserve"> Gaertn, B Mey et Scherb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Хрен деревенский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12</w:t>
            </w:r>
            <w:r w:rsidRPr="00336E00">
              <w:rPr>
                <w:rFonts w:ascii="Times New Roman" w:eastAsia="Times New Roman" w:hAnsi="Times New Roman" w:cs="Times New Roman"/>
                <w:sz w:val="20"/>
                <w:szCs w:val="20"/>
                <w:lang w:val="en-US" w:eastAsia="ru-RU"/>
              </w:rPr>
              <w:t>7</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Barbarea arcuata</w:t>
            </w:r>
            <w:r w:rsidR="00954980" w:rsidRPr="0059767A">
              <w:rPr>
                <w:rFonts w:ascii="Times New Roman" w:eastAsia="Times New Roman" w:hAnsi="Times New Roman" w:cs="Times New Roman"/>
                <w:sz w:val="20"/>
                <w:szCs w:val="20"/>
                <w:lang w:val="en-US" w:eastAsia="ru-RU"/>
              </w:rPr>
              <w:t xml:space="preserve"> (Opiz ex J et C Presl) Reichenb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Сурепица</w:t>
            </w:r>
            <w:r w:rsidR="002C0F24" w:rsidRPr="0059767A">
              <w:rPr>
                <w:rFonts w:ascii="Times New Roman" w:eastAsia="Times New Roman" w:hAnsi="Times New Roman" w:cs="Times New Roman"/>
                <w:sz w:val="20"/>
                <w:szCs w:val="20"/>
                <w:lang w:eastAsia="ru-RU"/>
              </w:rPr>
              <w:t xml:space="preserve"> </w:t>
            </w:r>
            <w:r w:rsidRPr="0059767A">
              <w:rPr>
                <w:rFonts w:ascii="Times New Roman" w:eastAsia="Times New Roman" w:hAnsi="Times New Roman" w:cs="Times New Roman"/>
                <w:sz w:val="20"/>
                <w:szCs w:val="20"/>
                <w:lang w:eastAsia="ru-RU"/>
              </w:rPr>
              <w:t xml:space="preserve">дуговидная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128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B</w:t>
            </w:r>
            <w:r w:rsidR="00310B54">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stricta</w:t>
            </w:r>
            <w:r w:rsidR="00954980" w:rsidRPr="005E4411">
              <w:rPr>
                <w:rFonts w:ascii="Times New Roman" w:eastAsia="Times New Roman" w:hAnsi="Times New Roman" w:cs="Times New Roman"/>
                <w:i/>
                <w:sz w:val="20"/>
                <w:szCs w:val="20"/>
                <w:lang w:eastAsia="ru-RU"/>
              </w:rPr>
              <w:t xml:space="preserve"> </w:t>
            </w:r>
            <w:r w:rsidR="00954980" w:rsidRPr="00310B54">
              <w:rPr>
                <w:rFonts w:ascii="Times New Roman" w:eastAsia="Times New Roman" w:hAnsi="Times New Roman" w:cs="Times New Roman"/>
                <w:sz w:val="20"/>
                <w:szCs w:val="20"/>
                <w:lang w:eastAsia="ru-RU"/>
              </w:rPr>
              <w:t xml:space="preserve">Andrz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Сурепица</w:t>
            </w:r>
            <w:r w:rsidR="002C0F24" w:rsidRPr="0059767A">
              <w:rPr>
                <w:rFonts w:ascii="Times New Roman" w:eastAsia="Times New Roman" w:hAnsi="Times New Roman" w:cs="Times New Roman"/>
                <w:sz w:val="20"/>
                <w:szCs w:val="20"/>
                <w:lang w:eastAsia="ru-RU"/>
              </w:rPr>
              <w:t xml:space="preserve"> </w:t>
            </w:r>
            <w:r w:rsidRPr="0059767A">
              <w:rPr>
                <w:rFonts w:ascii="Times New Roman" w:eastAsia="Times New Roman" w:hAnsi="Times New Roman" w:cs="Times New Roman"/>
                <w:sz w:val="20"/>
                <w:szCs w:val="20"/>
                <w:lang w:eastAsia="ru-RU"/>
              </w:rPr>
              <w:t xml:space="preserve">прямая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12</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Berteroa incana</w:t>
            </w:r>
            <w:r w:rsidR="00954980" w:rsidRPr="0059767A">
              <w:rPr>
                <w:rFonts w:ascii="Times New Roman" w:eastAsia="Times New Roman" w:hAnsi="Times New Roman" w:cs="Times New Roman"/>
                <w:sz w:val="20"/>
                <w:szCs w:val="20"/>
                <w:lang w:val="en-US" w:eastAsia="ru-RU"/>
              </w:rPr>
              <w:t xml:space="preserve"> (L) DC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Икотник серый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30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Brassica campesrtis</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Капуста полевая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B</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oleracea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w:t>
            </w:r>
            <w:r w:rsidR="00140848">
              <w:rPr>
                <w:rFonts w:ascii="Times New Roman" w:eastAsia="Times New Roman" w:hAnsi="Times New Roman" w:cs="Times New Roman"/>
                <w:sz w:val="20"/>
                <w:szCs w:val="20"/>
                <w:lang w:eastAsia="ru-RU"/>
              </w:rPr>
              <w:t>апуста</w:t>
            </w:r>
            <w:r w:rsidRPr="0059767A">
              <w:rPr>
                <w:rFonts w:ascii="Times New Roman" w:eastAsia="Times New Roman" w:hAnsi="Times New Roman" w:cs="Times New Roman"/>
                <w:sz w:val="20"/>
                <w:szCs w:val="20"/>
                <w:lang w:eastAsia="ru-RU"/>
              </w:rPr>
              <w:t xml:space="preserve"> огородная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B</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rapa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Репа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Bunias orientalis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Свербига восточная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13</w:t>
            </w:r>
            <w:r w:rsidRPr="00AC2124">
              <w:rPr>
                <w:rFonts w:ascii="Times New Roman" w:eastAsia="Times New Roman" w:hAnsi="Times New Roman" w:cs="Times New Roman"/>
                <w:sz w:val="20"/>
                <w:szCs w:val="20"/>
                <w:lang w:val="en-US" w:eastAsia="ru-RU"/>
              </w:rPr>
              <w:t>4</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Capsella bursa-pastoris</w:t>
            </w:r>
            <w:r w:rsidR="00954980" w:rsidRPr="0059767A">
              <w:rPr>
                <w:rFonts w:ascii="Times New Roman" w:eastAsia="Times New Roman" w:hAnsi="Times New Roman" w:cs="Times New Roman"/>
                <w:sz w:val="20"/>
                <w:szCs w:val="20"/>
                <w:lang w:val="en-US" w:eastAsia="ru-RU"/>
              </w:rPr>
              <w:t xml:space="preserve"> (L) Medik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Пастушья cумка обыкновенная</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135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Cardamine amara</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Сердечник горький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13</w:t>
            </w:r>
            <w:r>
              <w:rPr>
                <w:rFonts w:ascii="Times New Roman" w:eastAsia="Times New Roman" w:hAnsi="Times New Roman" w:cs="Times New Roman"/>
                <w:sz w:val="20"/>
                <w:szCs w:val="20"/>
                <w:lang w:eastAsia="ru-RU"/>
              </w:rPr>
              <w:t>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C</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dentata</w:t>
            </w:r>
            <w:r w:rsidR="00954980" w:rsidRPr="0059767A">
              <w:rPr>
                <w:rFonts w:ascii="Times New Roman" w:eastAsia="Times New Roman" w:hAnsi="Times New Roman" w:cs="Times New Roman"/>
                <w:sz w:val="20"/>
                <w:szCs w:val="20"/>
                <w:lang w:val="en-US" w:eastAsia="ru-RU"/>
              </w:rPr>
              <w:t xml:space="preserve"> Schult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w:t>
            </w:r>
            <w:r w:rsidR="00140848">
              <w:rPr>
                <w:rFonts w:ascii="Times New Roman" w:eastAsia="Times New Roman" w:hAnsi="Times New Roman" w:cs="Times New Roman"/>
                <w:sz w:val="20"/>
                <w:szCs w:val="20"/>
                <w:lang w:eastAsia="ru-RU"/>
              </w:rPr>
              <w:t>ердечник</w:t>
            </w:r>
            <w:r w:rsidRPr="0059767A">
              <w:rPr>
                <w:rFonts w:ascii="Times New Roman" w:eastAsia="Times New Roman" w:hAnsi="Times New Roman" w:cs="Times New Roman"/>
                <w:sz w:val="20"/>
                <w:szCs w:val="20"/>
                <w:lang w:eastAsia="ru-RU"/>
              </w:rPr>
              <w:t xml:space="preserve"> зубчатый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137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impatiens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ердечник</w:t>
            </w:r>
            <w:r w:rsidR="00954980" w:rsidRPr="0059767A">
              <w:rPr>
                <w:rFonts w:ascii="Times New Roman" w:eastAsia="Times New Roman" w:hAnsi="Times New Roman" w:cs="Times New Roman"/>
                <w:sz w:val="20"/>
                <w:szCs w:val="20"/>
                <w:lang w:eastAsia="ru-RU"/>
              </w:rPr>
              <w:t xml:space="preserve"> недотрога</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138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parviflora</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ердечник</w:t>
            </w:r>
            <w:r w:rsidRPr="0059767A">
              <w:rPr>
                <w:rFonts w:ascii="Times New Roman" w:eastAsia="Times New Roman" w:hAnsi="Times New Roman" w:cs="Times New Roman"/>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мелкоцветковый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139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pratensis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w:t>
            </w:r>
            <w:r>
              <w:rPr>
                <w:rFonts w:ascii="Times New Roman" w:eastAsia="Times New Roman" w:hAnsi="Times New Roman" w:cs="Times New Roman"/>
                <w:sz w:val="20"/>
                <w:szCs w:val="20"/>
                <w:lang w:eastAsia="ru-RU"/>
              </w:rPr>
              <w:t>ердечник</w:t>
            </w:r>
            <w:r w:rsidR="00954980" w:rsidRPr="0059767A">
              <w:rPr>
                <w:rFonts w:ascii="Times New Roman" w:eastAsia="Times New Roman" w:hAnsi="Times New Roman" w:cs="Times New Roman"/>
                <w:sz w:val="20"/>
                <w:szCs w:val="20"/>
                <w:lang w:eastAsia="ru-RU"/>
              </w:rPr>
              <w:t xml:space="preserve"> луговой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r w:rsidRPr="00AC2124">
              <w:rPr>
                <w:rFonts w:ascii="Times New Roman" w:eastAsia="Times New Roman" w:hAnsi="Times New Roman" w:cs="Times New Roman"/>
                <w:sz w:val="20"/>
                <w:szCs w:val="20"/>
                <w:lang w:val="en-US" w:eastAsia="ru-RU"/>
              </w:rPr>
              <w:t>40</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Descurainia sophia</w:t>
            </w:r>
            <w:r w:rsidR="00954980" w:rsidRPr="0059767A">
              <w:rPr>
                <w:rFonts w:ascii="Times New Roman" w:eastAsia="Times New Roman" w:hAnsi="Times New Roman" w:cs="Times New Roman"/>
                <w:sz w:val="20"/>
                <w:szCs w:val="20"/>
                <w:lang w:val="en-US" w:eastAsia="ru-RU"/>
              </w:rPr>
              <w:t xml:space="preserve"> (L) Webb ex Prantl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Дескурайния</w:t>
            </w:r>
            <w:r w:rsidR="009218DA">
              <w:rPr>
                <w:rFonts w:ascii="Times New Roman" w:eastAsia="Times New Roman" w:hAnsi="Times New Roman" w:cs="Times New Roman"/>
                <w:sz w:val="20"/>
                <w:szCs w:val="20"/>
                <w:lang w:eastAsia="ru-RU"/>
              </w:rPr>
              <w:t>, или к</w:t>
            </w:r>
            <w:r w:rsidRPr="0059767A">
              <w:rPr>
                <w:rFonts w:ascii="Times New Roman" w:eastAsia="Times New Roman" w:hAnsi="Times New Roman" w:cs="Times New Roman"/>
                <w:sz w:val="20"/>
                <w:szCs w:val="20"/>
                <w:lang w:eastAsia="ru-RU"/>
              </w:rPr>
              <w:t xml:space="preserve">ружевница Софии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336E00">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141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Erysimum cheiranthoides</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Желтушник левкойный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142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E hieracifolium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Желтушник</w:t>
            </w:r>
            <w:r w:rsidR="00954980" w:rsidRPr="0059767A">
              <w:rPr>
                <w:rFonts w:ascii="Times New Roman" w:eastAsia="Times New Roman" w:hAnsi="Times New Roman" w:cs="Times New Roman"/>
                <w:sz w:val="20"/>
                <w:szCs w:val="20"/>
                <w:lang w:eastAsia="ru-RU"/>
              </w:rPr>
              <w:t xml:space="preserve"> ястребинколистный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14</w:t>
            </w:r>
            <w:r w:rsidRPr="00336E00">
              <w:rPr>
                <w:rFonts w:ascii="Times New Roman" w:eastAsia="Times New Roman" w:hAnsi="Times New Roman" w:cs="Times New Roman"/>
                <w:sz w:val="20"/>
                <w:szCs w:val="20"/>
                <w:lang w:val="en-US" w:eastAsia="ru-RU"/>
              </w:rPr>
              <w:t>3</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Hesperis pycnotricha</w:t>
            </w:r>
            <w:r w:rsidR="00954980" w:rsidRPr="0059767A">
              <w:rPr>
                <w:rFonts w:ascii="Times New Roman" w:eastAsia="Times New Roman" w:hAnsi="Times New Roman" w:cs="Times New Roman"/>
                <w:sz w:val="20"/>
                <w:szCs w:val="20"/>
                <w:lang w:val="en-US" w:eastAsia="ru-RU"/>
              </w:rPr>
              <w:t xml:space="preserve"> Bob et Deyen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Вечерница густоволосистая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Lepidium densiflorum</w:t>
            </w:r>
            <w:r w:rsidR="00954980" w:rsidRPr="0059767A">
              <w:rPr>
                <w:rFonts w:ascii="Times New Roman" w:eastAsia="Times New Roman" w:hAnsi="Times New Roman" w:cs="Times New Roman"/>
                <w:sz w:val="20"/>
                <w:szCs w:val="20"/>
                <w:lang w:eastAsia="ru-RU"/>
              </w:rPr>
              <w:t xml:space="preserve"> Schrad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Клоповник густоцветковый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L</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ruderale</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Клоповник</w:t>
            </w:r>
            <w:r w:rsidR="00954980" w:rsidRPr="0059767A">
              <w:rPr>
                <w:rFonts w:ascii="Times New Roman" w:eastAsia="Times New Roman" w:hAnsi="Times New Roman" w:cs="Times New Roman"/>
                <w:sz w:val="20"/>
                <w:szCs w:val="20"/>
                <w:lang w:eastAsia="ru-RU"/>
              </w:rPr>
              <w:t xml:space="preserve"> мусорный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Raphanus raphanistrum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Редька дикая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sativus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Редька</w:t>
            </w:r>
            <w:r w:rsidR="00954980" w:rsidRPr="0059767A">
              <w:rPr>
                <w:rFonts w:ascii="Times New Roman" w:eastAsia="Times New Roman" w:hAnsi="Times New Roman" w:cs="Times New Roman"/>
                <w:sz w:val="20"/>
                <w:szCs w:val="20"/>
                <w:lang w:eastAsia="ru-RU"/>
              </w:rPr>
              <w:t xml:space="preserve"> посевная, Редис</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148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Rorippa amphibia</w:t>
            </w:r>
            <w:r w:rsidR="00954980" w:rsidRPr="0059767A">
              <w:rPr>
                <w:rFonts w:ascii="Times New Roman" w:eastAsia="Times New Roman" w:hAnsi="Times New Roman" w:cs="Times New Roman"/>
                <w:sz w:val="20"/>
                <w:szCs w:val="20"/>
                <w:lang w:eastAsia="ru-RU"/>
              </w:rPr>
              <w:t xml:space="preserve"> (L) Bess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Жерушник земноводный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149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anceps</w:t>
            </w:r>
            <w:r w:rsidR="00954980" w:rsidRPr="0059767A">
              <w:rPr>
                <w:rFonts w:ascii="Times New Roman" w:eastAsia="Times New Roman" w:hAnsi="Times New Roman" w:cs="Times New Roman"/>
                <w:sz w:val="20"/>
                <w:szCs w:val="20"/>
                <w:lang w:eastAsia="ru-RU"/>
              </w:rPr>
              <w:t xml:space="preserve"> (Wahlenb) Reichenb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Жерушник</w:t>
            </w:r>
            <w:r w:rsidR="00954980" w:rsidRPr="0059767A">
              <w:rPr>
                <w:rFonts w:ascii="Times New Roman" w:eastAsia="Times New Roman" w:hAnsi="Times New Roman" w:cs="Times New Roman"/>
                <w:sz w:val="20"/>
                <w:szCs w:val="20"/>
                <w:lang w:eastAsia="ru-RU"/>
              </w:rPr>
              <w:t xml:space="preserve"> обоюдоострый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r w:rsidRPr="00336E00">
              <w:rPr>
                <w:rFonts w:ascii="Times New Roman" w:eastAsia="Times New Roman" w:hAnsi="Times New Roman" w:cs="Times New Roman"/>
                <w:sz w:val="20"/>
                <w:szCs w:val="20"/>
                <w:lang w:val="en-US" w:eastAsia="ru-RU"/>
              </w:rPr>
              <w:t>50</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R</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brachycarpa</w:t>
            </w:r>
            <w:r w:rsidR="005E4411" w:rsidRPr="005E4411">
              <w:rPr>
                <w:rFonts w:ascii="Times New Roman" w:eastAsia="Times New Roman" w:hAnsi="Times New Roman" w:cs="Times New Roman"/>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(C A Mey) Hayek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Жерушник</w:t>
            </w:r>
            <w:r w:rsidR="00954980" w:rsidRPr="0059767A">
              <w:rPr>
                <w:rFonts w:ascii="Times New Roman" w:eastAsia="Times New Roman" w:hAnsi="Times New Roman" w:cs="Times New Roman"/>
                <w:sz w:val="20"/>
                <w:szCs w:val="20"/>
                <w:lang w:eastAsia="ru-RU"/>
              </w:rPr>
              <w:t xml:space="preserve"> короткоплодный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151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palustris</w:t>
            </w:r>
            <w:r w:rsidR="00954980" w:rsidRPr="0059767A">
              <w:rPr>
                <w:rFonts w:ascii="Times New Roman" w:eastAsia="Times New Roman" w:hAnsi="Times New Roman" w:cs="Times New Roman"/>
                <w:sz w:val="20"/>
                <w:szCs w:val="20"/>
                <w:lang w:eastAsia="ru-RU"/>
              </w:rPr>
              <w:t xml:space="preserve"> (L) Bess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Жерушник</w:t>
            </w:r>
            <w:r w:rsidR="00954980" w:rsidRPr="0059767A">
              <w:rPr>
                <w:rFonts w:ascii="Times New Roman" w:eastAsia="Times New Roman" w:hAnsi="Times New Roman" w:cs="Times New Roman"/>
                <w:sz w:val="20"/>
                <w:szCs w:val="20"/>
                <w:lang w:eastAsia="ru-RU"/>
              </w:rPr>
              <w:t xml:space="preserve"> болотный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sylvestris</w:t>
            </w:r>
            <w:r w:rsidR="00954980" w:rsidRPr="0059767A">
              <w:rPr>
                <w:rFonts w:ascii="Times New Roman" w:eastAsia="Times New Roman" w:hAnsi="Times New Roman" w:cs="Times New Roman"/>
                <w:sz w:val="20"/>
                <w:szCs w:val="20"/>
                <w:lang w:eastAsia="ru-RU"/>
              </w:rPr>
              <w:t xml:space="preserve"> (L) Bess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Жерушник</w:t>
            </w:r>
            <w:r w:rsidR="00954980" w:rsidRPr="0059767A">
              <w:rPr>
                <w:rFonts w:ascii="Times New Roman" w:eastAsia="Times New Roman" w:hAnsi="Times New Roman" w:cs="Times New Roman"/>
                <w:sz w:val="20"/>
                <w:szCs w:val="20"/>
                <w:lang w:eastAsia="ru-RU"/>
              </w:rPr>
              <w:t xml:space="preserve"> лесной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Sisymbrium loesellii</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Гулявник Лезеля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officinale</w:t>
            </w:r>
            <w:r w:rsidR="00954980" w:rsidRPr="0059767A">
              <w:rPr>
                <w:rFonts w:ascii="Times New Roman" w:eastAsia="Times New Roman" w:hAnsi="Times New Roman" w:cs="Times New Roman"/>
                <w:sz w:val="20"/>
                <w:szCs w:val="20"/>
                <w:lang w:eastAsia="ru-RU"/>
              </w:rPr>
              <w:t xml:space="preserve"> (L) Scop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Гулявник</w:t>
            </w:r>
            <w:r w:rsidR="00954980" w:rsidRPr="0059767A">
              <w:rPr>
                <w:rFonts w:ascii="Times New Roman" w:eastAsia="Times New Roman" w:hAnsi="Times New Roman" w:cs="Times New Roman"/>
                <w:sz w:val="20"/>
                <w:szCs w:val="20"/>
                <w:lang w:eastAsia="ru-RU"/>
              </w:rPr>
              <w:t xml:space="preserve"> лекарственный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Thlaspi arvense</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Ярутка полевая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156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Turritis glabra</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Вяжечка гладкая</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Droseraceae</w:t>
            </w:r>
            <w:r w:rsidR="00DD5393" w:rsidRPr="0059767A">
              <w:rPr>
                <w:rFonts w:ascii="Times New Roman" w:eastAsia="Times New Roman" w:hAnsi="Times New Roman" w:cs="Times New Roman"/>
                <w:bCs/>
                <w:sz w:val="20"/>
                <w:szCs w:val="20"/>
                <w:lang w:eastAsia="ru-RU"/>
              </w:rPr>
              <w:t xml:space="preserve">  Росянковые</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157</w:t>
            </w:r>
            <w:r w:rsidR="00182A6F">
              <w:rPr>
                <w:rFonts w:ascii="Times New Roman" w:eastAsia="Times New Roman" w:hAnsi="Times New Roman" w:cs="Times New Roman"/>
                <w:sz w:val="20"/>
                <w:szCs w:val="20"/>
                <w:lang w:eastAsia="ru-RU"/>
              </w:rPr>
              <w:t>.</w:t>
            </w:r>
            <w:r w:rsidR="005C422B"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Drosera anglica</w:t>
            </w:r>
            <w:r w:rsidR="00954980" w:rsidRPr="0059767A">
              <w:rPr>
                <w:rFonts w:ascii="Times New Roman" w:eastAsia="Times New Roman" w:hAnsi="Times New Roman" w:cs="Times New Roman"/>
                <w:sz w:val="20"/>
                <w:szCs w:val="20"/>
                <w:lang w:eastAsia="ru-RU"/>
              </w:rPr>
              <w:t xml:space="preserve"> Huds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Росянка английская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15</w:t>
            </w:r>
            <w:r w:rsidRPr="00336E00">
              <w:rPr>
                <w:rFonts w:ascii="Times New Roman" w:eastAsia="Times New Roman" w:hAnsi="Times New Roman" w:cs="Times New Roman"/>
                <w:sz w:val="20"/>
                <w:szCs w:val="20"/>
                <w:lang w:val="en-US" w:eastAsia="ru-RU"/>
              </w:rPr>
              <w:t>8</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D</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x oborvata</w:t>
            </w:r>
            <w:r w:rsidR="00954980" w:rsidRPr="0059767A">
              <w:rPr>
                <w:rFonts w:ascii="Times New Roman" w:eastAsia="Times New Roman" w:hAnsi="Times New Roman" w:cs="Times New Roman"/>
                <w:sz w:val="20"/>
                <w:szCs w:val="20"/>
                <w:lang w:val="en-US" w:eastAsia="ru-RU"/>
              </w:rPr>
              <w:t xml:space="preserve"> Mert et Koch</w:t>
            </w:r>
            <w:r w:rsidR="000A06F0">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w:t>
            </w:r>
            <w:r w:rsidR="00140848">
              <w:rPr>
                <w:rFonts w:ascii="Times New Roman" w:eastAsia="Times New Roman" w:hAnsi="Times New Roman" w:cs="Times New Roman"/>
                <w:sz w:val="20"/>
                <w:szCs w:val="20"/>
                <w:lang w:eastAsia="ru-RU"/>
              </w:rPr>
              <w:t>осянка</w:t>
            </w:r>
            <w:r w:rsidRPr="0059767A">
              <w:rPr>
                <w:rFonts w:ascii="Times New Roman" w:eastAsia="Times New Roman" w:hAnsi="Times New Roman" w:cs="Times New Roman"/>
                <w:sz w:val="20"/>
                <w:szCs w:val="20"/>
                <w:lang w:eastAsia="ru-RU"/>
              </w:rPr>
              <w:t xml:space="preserve"> обратнояйцевидная</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336E00">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159</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D</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rotundifolia</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w:t>
            </w:r>
            <w:r w:rsidR="00140848">
              <w:rPr>
                <w:rFonts w:ascii="Times New Roman" w:eastAsia="Times New Roman" w:hAnsi="Times New Roman" w:cs="Times New Roman"/>
                <w:sz w:val="20"/>
                <w:szCs w:val="20"/>
                <w:lang w:eastAsia="ru-RU"/>
              </w:rPr>
              <w:t>осянка</w:t>
            </w:r>
            <w:r w:rsidRPr="0059767A">
              <w:rPr>
                <w:rFonts w:ascii="Times New Roman" w:eastAsia="Times New Roman" w:hAnsi="Times New Roman" w:cs="Times New Roman"/>
                <w:sz w:val="20"/>
                <w:szCs w:val="20"/>
                <w:lang w:eastAsia="ru-RU"/>
              </w:rPr>
              <w:t xml:space="preserve"> круглолистная</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Crasulaceae </w:t>
            </w:r>
            <w:r w:rsidR="00DD5393" w:rsidRPr="0059767A">
              <w:rPr>
                <w:rFonts w:ascii="Times New Roman" w:eastAsia="Times New Roman" w:hAnsi="Times New Roman" w:cs="Times New Roman"/>
                <w:bCs/>
                <w:sz w:val="20"/>
                <w:szCs w:val="20"/>
                <w:lang w:eastAsia="ru-RU"/>
              </w:rPr>
              <w:t xml:space="preserve"> Толстянковые</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Sedum acre</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Очиток едкий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S</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maximum</w:t>
            </w:r>
            <w:r w:rsidR="00954980" w:rsidRPr="0059767A">
              <w:rPr>
                <w:rFonts w:ascii="Times New Roman" w:eastAsia="Times New Roman" w:hAnsi="Times New Roman" w:cs="Times New Roman"/>
                <w:sz w:val="20"/>
                <w:szCs w:val="20"/>
                <w:lang w:eastAsia="ru-RU"/>
              </w:rPr>
              <w:t xml:space="preserve"> (L) Hoffm</w:t>
            </w:r>
            <w:r w:rsidR="000A06F0">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Очиток</w:t>
            </w:r>
            <w:r w:rsidR="00954980" w:rsidRPr="0059767A">
              <w:rPr>
                <w:rFonts w:ascii="Times New Roman" w:eastAsia="Times New Roman" w:hAnsi="Times New Roman" w:cs="Times New Roman"/>
                <w:sz w:val="20"/>
                <w:szCs w:val="20"/>
                <w:lang w:eastAsia="ru-RU"/>
              </w:rPr>
              <w:t xml:space="preserve"> большой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16</w:t>
            </w:r>
            <w:r w:rsidRPr="00336E00">
              <w:rPr>
                <w:rFonts w:ascii="Times New Roman" w:eastAsia="Times New Roman" w:hAnsi="Times New Roman" w:cs="Times New Roman"/>
                <w:sz w:val="20"/>
                <w:szCs w:val="20"/>
                <w:lang w:val="en-US" w:eastAsia="ru-RU"/>
              </w:rPr>
              <w:t>2</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S</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telephium</w:t>
            </w:r>
            <w:r w:rsidR="00954980" w:rsidRPr="0059767A">
              <w:rPr>
                <w:rFonts w:ascii="Times New Roman" w:eastAsia="Times New Roman" w:hAnsi="Times New Roman" w:cs="Times New Roman"/>
                <w:sz w:val="20"/>
                <w:szCs w:val="20"/>
                <w:lang w:val="en-US" w:eastAsia="ru-RU"/>
              </w:rPr>
              <w:t xml:space="preserve"> L (</w:t>
            </w:r>
            <w:r w:rsidR="00954980" w:rsidRPr="0059767A">
              <w:rPr>
                <w:rFonts w:ascii="Times New Roman" w:eastAsia="Times New Roman" w:hAnsi="Times New Roman" w:cs="Times New Roman"/>
                <w:iCs/>
                <w:sz w:val="20"/>
                <w:szCs w:val="20"/>
                <w:lang w:val="en-US" w:eastAsia="ru-RU"/>
              </w:rPr>
              <w:t xml:space="preserve">H triphyllum </w:t>
            </w:r>
            <w:r w:rsidR="00954980" w:rsidRPr="0059767A">
              <w:rPr>
                <w:rFonts w:ascii="Times New Roman" w:eastAsia="Times New Roman" w:hAnsi="Times New Roman" w:cs="Times New Roman"/>
                <w:sz w:val="20"/>
                <w:szCs w:val="20"/>
                <w:lang w:val="en-US" w:eastAsia="ru-RU"/>
              </w:rPr>
              <w:t xml:space="preserve">(Haw) Holub)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Очиток</w:t>
            </w:r>
            <w:r w:rsidR="00954980" w:rsidRPr="0059767A">
              <w:rPr>
                <w:rFonts w:ascii="Times New Roman" w:eastAsia="Times New Roman" w:hAnsi="Times New Roman" w:cs="Times New Roman"/>
                <w:sz w:val="20"/>
                <w:szCs w:val="20"/>
                <w:lang w:eastAsia="ru-RU"/>
              </w:rPr>
              <w:t xml:space="preserve"> пурпурный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Saxifragaceae  </w:t>
            </w:r>
            <w:r w:rsidR="00DD5393" w:rsidRPr="0059767A">
              <w:rPr>
                <w:rFonts w:ascii="Times New Roman" w:eastAsia="Times New Roman" w:hAnsi="Times New Roman" w:cs="Times New Roman"/>
                <w:bCs/>
                <w:sz w:val="20"/>
                <w:szCs w:val="20"/>
                <w:lang w:eastAsia="ru-RU"/>
              </w:rPr>
              <w:t>Камнеломковые</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Chrysosplenium alternifolium</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Селезеночник очереднолистный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Grossulariaceae</w:t>
            </w:r>
            <w:r w:rsidR="00DD5393" w:rsidRPr="0059767A">
              <w:rPr>
                <w:rFonts w:ascii="Times New Roman" w:eastAsia="Times New Roman" w:hAnsi="Times New Roman" w:cs="Times New Roman"/>
                <w:bCs/>
                <w:sz w:val="20"/>
                <w:szCs w:val="20"/>
                <w:lang w:eastAsia="ru-RU"/>
              </w:rPr>
              <w:t xml:space="preserve">  Крыжовниковые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336E00"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Grossularia reclinata</w:t>
            </w:r>
            <w:r w:rsidR="00954980" w:rsidRPr="0059767A">
              <w:rPr>
                <w:rFonts w:ascii="Times New Roman" w:eastAsia="Times New Roman" w:hAnsi="Times New Roman" w:cs="Times New Roman"/>
                <w:sz w:val="20"/>
                <w:szCs w:val="20"/>
                <w:lang w:eastAsia="ru-RU"/>
              </w:rPr>
              <w:t xml:space="preserve"> (L) Mill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Крыжовник обыкновенный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Ribes nigrum</w:t>
            </w:r>
            <w:r w:rsidR="00954980" w:rsidRPr="0059767A">
              <w:rPr>
                <w:rFonts w:ascii="Times New Roman" w:eastAsia="Times New Roman" w:hAnsi="Times New Roman" w:cs="Times New Roman"/>
                <w:sz w:val="20"/>
                <w:szCs w:val="20"/>
                <w:lang w:eastAsia="ru-RU"/>
              </w:rPr>
              <w:t xml:space="preserve"> L </w:t>
            </w:r>
            <w:r w:rsidR="000A06F0">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Смородина черная </w:t>
            </w:r>
          </w:p>
        </w:tc>
      </w:tr>
      <w:tr w:rsidR="00954980" w:rsidRPr="0059767A" w:rsidTr="00E629B0">
        <w:trPr>
          <w:trHeight w:val="170"/>
        </w:trPr>
        <w:tc>
          <w:tcPr>
            <w:tcW w:w="2748" w:type="pct"/>
            <w:gridSpan w:val="2"/>
            <w:shd w:val="clear" w:color="auto" w:fill="auto"/>
            <w:noWrap/>
            <w:vAlign w:val="bottom"/>
            <w:hideMark/>
          </w:tcPr>
          <w:p w:rsidR="00954980" w:rsidRPr="000A06F0"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rubrum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Смородина</w:t>
            </w:r>
            <w:r w:rsidR="00954980" w:rsidRPr="0059767A">
              <w:rPr>
                <w:rFonts w:ascii="Times New Roman" w:eastAsia="Times New Roman" w:hAnsi="Times New Roman" w:cs="Times New Roman"/>
                <w:sz w:val="20"/>
                <w:szCs w:val="20"/>
                <w:lang w:eastAsia="ru-RU"/>
              </w:rPr>
              <w:t xml:space="preserve"> красная</w:t>
            </w:r>
          </w:p>
        </w:tc>
      </w:tr>
      <w:tr w:rsidR="00954980" w:rsidRPr="0059767A" w:rsidTr="00E629B0">
        <w:trPr>
          <w:trHeight w:val="170"/>
        </w:trPr>
        <w:tc>
          <w:tcPr>
            <w:tcW w:w="2748" w:type="pct"/>
            <w:gridSpan w:val="2"/>
            <w:shd w:val="clear" w:color="auto" w:fill="auto"/>
            <w:noWrap/>
            <w:vAlign w:val="bottom"/>
            <w:hideMark/>
          </w:tcPr>
          <w:p w:rsidR="00954980" w:rsidRPr="005C115F" w:rsidRDefault="00336E00"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spicatum</w:t>
            </w:r>
            <w:r w:rsidR="00954980" w:rsidRPr="005E4411">
              <w:rPr>
                <w:rFonts w:ascii="Times New Roman" w:eastAsia="Times New Roman" w:hAnsi="Times New Roman" w:cs="Times New Roman"/>
                <w:i/>
                <w:sz w:val="20"/>
                <w:szCs w:val="20"/>
                <w:lang w:eastAsia="ru-RU"/>
              </w:rPr>
              <w:t xml:space="preserve"> Robson</w:t>
            </w:r>
            <w:r w:rsidR="00954980" w:rsidRPr="0059767A">
              <w:rPr>
                <w:rFonts w:ascii="Times New Roman" w:eastAsia="Times New Roman" w:hAnsi="Times New Roman" w:cs="Times New Roman"/>
                <w:sz w:val="20"/>
                <w:szCs w:val="20"/>
                <w:lang w:eastAsia="ru-RU"/>
              </w:rPr>
              <w:t xml:space="preserve">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Смородина</w:t>
            </w:r>
            <w:r w:rsidR="00954980" w:rsidRPr="0059767A">
              <w:rPr>
                <w:rFonts w:ascii="Times New Roman" w:eastAsia="Times New Roman" w:hAnsi="Times New Roman" w:cs="Times New Roman"/>
                <w:sz w:val="20"/>
                <w:szCs w:val="20"/>
                <w:lang w:eastAsia="ru-RU"/>
              </w:rPr>
              <w:t xml:space="preserve"> колосистая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Rosaceae</w:t>
            </w:r>
            <w:r w:rsidR="00DD5393" w:rsidRPr="0059767A">
              <w:rPr>
                <w:rFonts w:ascii="Times New Roman" w:eastAsia="Times New Roman" w:hAnsi="Times New Roman" w:cs="Times New Roman"/>
                <w:bCs/>
                <w:sz w:val="20"/>
                <w:szCs w:val="20"/>
                <w:lang w:eastAsia="ru-RU"/>
              </w:rPr>
              <w:t xml:space="preserve">  Розовые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Agrimonia pilosa</w:t>
            </w:r>
            <w:r w:rsidR="00954980" w:rsidRPr="0059767A">
              <w:rPr>
                <w:rFonts w:ascii="Times New Roman" w:eastAsia="Times New Roman" w:hAnsi="Times New Roman" w:cs="Times New Roman"/>
                <w:sz w:val="20"/>
                <w:szCs w:val="20"/>
                <w:lang w:eastAsia="ru-RU"/>
              </w:rPr>
              <w:t xml:space="preserve"> Ledeb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Репешок волосистый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169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Alchemilla acutiloba</w:t>
            </w:r>
            <w:r w:rsidR="00954980" w:rsidRPr="0059767A">
              <w:rPr>
                <w:rFonts w:ascii="Times New Roman" w:eastAsia="Times New Roman" w:hAnsi="Times New Roman" w:cs="Times New Roman"/>
                <w:sz w:val="20"/>
                <w:szCs w:val="20"/>
                <w:lang w:eastAsia="ru-RU"/>
              </w:rPr>
              <w:t xml:space="preserve"> Opiz</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Манжетка остролопастная, или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w:t>
            </w:r>
            <w:r w:rsidRPr="002E06FA">
              <w:rPr>
                <w:rFonts w:ascii="Times New Roman" w:eastAsia="Times New Roman" w:hAnsi="Times New Roman" w:cs="Times New Roman"/>
                <w:sz w:val="20"/>
                <w:szCs w:val="20"/>
                <w:lang w:val="en-US" w:eastAsia="ru-RU"/>
              </w:rPr>
              <w:t>70</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baltica</w:t>
            </w:r>
            <w:r w:rsidR="00954980" w:rsidRPr="0059767A">
              <w:rPr>
                <w:rFonts w:ascii="Times New Roman" w:eastAsia="Times New Roman" w:hAnsi="Times New Roman" w:cs="Times New Roman"/>
                <w:sz w:val="20"/>
                <w:szCs w:val="20"/>
                <w:lang w:val="en-US" w:eastAsia="ru-RU"/>
              </w:rPr>
              <w:t xml:space="preserve"> G Sam ex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Манжетка балтийская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breviloba</w:t>
            </w:r>
            <w:r w:rsidR="00954980" w:rsidRPr="0059767A">
              <w:rPr>
                <w:rFonts w:ascii="Times New Roman" w:eastAsia="Times New Roman" w:hAnsi="Times New Roman" w:cs="Times New Roman"/>
                <w:sz w:val="20"/>
                <w:szCs w:val="20"/>
                <w:lang w:eastAsia="ru-RU"/>
              </w:rPr>
              <w:t xml:space="preserve"> Lindb fil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коротколопастная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cymatophylla</w:t>
            </w:r>
            <w:r w:rsidR="002C0F24"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Juz</w:t>
            </w:r>
            <w:r w:rsidR="005C115F">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волнистолистная</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dasycrater</w:t>
            </w:r>
            <w:r w:rsidR="00954980" w:rsidRPr="0059767A">
              <w:rPr>
                <w:rFonts w:ascii="Times New Roman" w:eastAsia="Times New Roman" w:hAnsi="Times New Roman" w:cs="Times New Roman"/>
                <w:sz w:val="20"/>
                <w:szCs w:val="20"/>
                <w:lang w:eastAsia="ru-RU"/>
              </w:rPr>
              <w:t xml:space="preserve">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пушистоцветковая</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glabricaulis</w:t>
            </w:r>
            <w:r w:rsidR="00954980" w:rsidRPr="0059767A">
              <w:rPr>
                <w:rFonts w:ascii="Times New Roman" w:eastAsia="Times New Roman" w:hAnsi="Times New Roman" w:cs="Times New Roman"/>
                <w:sz w:val="20"/>
                <w:szCs w:val="20"/>
                <w:lang w:eastAsia="ru-RU"/>
              </w:rPr>
              <w:t xml:space="preserve"> Lindb fil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голостебельная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hebescens</w:t>
            </w:r>
            <w:r w:rsidR="00954980" w:rsidRPr="0059767A">
              <w:rPr>
                <w:rFonts w:ascii="Times New Roman" w:eastAsia="Times New Roman" w:hAnsi="Times New Roman" w:cs="Times New Roman"/>
                <w:sz w:val="20"/>
                <w:szCs w:val="20"/>
                <w:lang w:eastAsia="ru-RU"/>
              </w:rPr>
              <w:t xml:space="preserve">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притупляющаяся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heptagona</w:t>
            </w:r>
            <w:r w:rsidR="00954980" w:rsidRPr="0059767A">
              <w:rPr>
                <w:rFonts w:ascii="Times New Roman" w:eastAsia="Times New Roman" w:hAnsi="Times New Roman" w:cs="Times New Roman"/>
                <w:sz w:val="20"/>
                <w:szCs w:val="20"/>
                <w:lang w:eastAsia="ru-RU"/>
              </w:rPr>
              <w:t xml:space="preserve">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w:t>
            </w:r>
            <w:r w:rsidR="00AC5067">
              <w:rPr>
                <w:rFonts w:ascii="Times New Roman" w:eastAsia="Times New Roman" w:hAnsi="Times New Roman" w:cs="Times New Roman"/>
                <w:sz w:val="20"/>
                <w:szCs w:val="20"/>
                <w:lang w:eastAsia="ru-RU"/>
              </w:rPr>
              <w:t>Сем.</w:t>
            </w:r>
            <w:r w:rsidR="00954980" w:rsidRPr="0059767A">
              <w:rPr>
                <w:rFonts w:ascii="Times New Roman" w:eastAsia="Times New Roman" w:hAnsi="Times New Roman" w:cs="Times New Roman"/>
                <w:sz w:val="20"/>
                <w:szCs w:val="20"/>
                <w:lang w:eastAsia="ru-RU"/>
              </w:rPr>
              <w:t xml:space="preserve">иугольная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hians</w:t>
            </w:r>
            <w:r w:rsidR="00954980" w:rsidRPr="0059767A">
              <w:rPr>
                <w:rFonts w:ascii="Times New Roman" w:eastAsia="Times New Roman" w:hAnsi="Times New Roman" w:cs="Times New Roman"/>
                <w:sz w:val="20"/>
                <w:szCs w:val="20"/>
                <w:lang w:eastAsia="ru-RU"/>
              </w:rPr>
              <w:t xml:space="preserve">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зияющая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pacing w:val="-2"/>
                <w:sz w:val="20"/>
                <w:szCs w:val="20"/>
                <w:lang w:eastAsia="ru-RU"/>
              </w:rPr>
              <w:t>178</w:t>
            </w:r>
            <w:r w:rsidR="00182A6F">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eastAsia="ru-RU"/>
              </w:rPr>
              <w:t xml:space="preserve"> </w:t>
            </w:r>
            <w:r w:rsidR="00954980" w:rsidRPr="005E4411">
              <w:rPr>
                <w:rFonts w:ascii="Times New Roman" w:eastAsia="Times New Roman" w:hAnsi="Times New Roman" w:cs="Times New Roman"/>
                <w:i/>
                <w:iCs/>
                <w:spacing w:val="-2"/>
                <w:sz w:val="20"/>
                <w:szCs w:val="20"/>
                <w:lang w:eastAsia="ru-RU"/>
              </w:rPr>
              <w:t>A</w:t>
            </w:r>
            <w:r w:rsidR="00946F19">
              <w:rPr>
                <w:rFonts w:ascii="Times New Roman" w:eastAsia="Times New Roman" w:hAnsi="Times New Roman" w:cs="Times New Roman"/>
                <w:i/>
                <w:iCs/>
                <w:spacing w:val="-2"/>
                <w:sz w:val="20"/>
                <w:szCs w:val="20"/>
                <w:lang w:eastAsia="ru-RU"/>
              </w:rPr>
              <w:t>.</w:t>
            </w:r>
            <w:r w:rsidR="00954980" w:rsidRPr="005E4411">
              <w:rPr>
                <w:rFonts w:ascii="Times New Roman" w:eastAsia="Times New Roman" w:hAnsi="Times New Roman" w:cs="Times New Roman"/>
                <w:i/>
                <w:iCs/>
                <w:spacing w:val="-2"/>
                <w:sz w:val="20"/>
                <w:szCs w:val="20"/>
                <w:lang w:eastAsia="ru-RU"/>
              </w:rPr>
              <w:t xml:space="preserve"> hirsutiicaulis</w:t>
            </w:r>
            <w:r w:rsidR="00954980" w:rsidRPr="0059767A">
              <w:rPr>
                <w:rFonts w:ascii="Times New Roman" w:eastAsia="Times New Roman" w:hAnsi="Times New Roman" w:cs="Times New Roman"/>
                <w:spacing w:val="-2"/>
                <w:sz w:val="20"/>
                <w:szCs w:val="20"/>
                <w:lang w:eastAsia="ru-RU"/>
              </w:rPr>
              <w:t xml:space="preserve"> Lindb fil </w:t>
            </w:r>
            <w:r w:rsidR="005C115F">
              <w:rPr>
                <w:rFonts w:ascii="Times New Roman" w:eastAsia="Times New Roman" w:hAnsi="Times New Roman" w:cs="Times New Roman"/>
                <w:spacing w:val="-2"/>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жестковолосистостебельная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179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leiophylla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гололистная</w:t>
            </w:r>
          </w:p>
        </w:tc>
      </w:tr>
      <w:tr w:rsidR="00954980" w:rsidRPr="0059767A" w:rsidTr="00E629B0">
        <w:trPr>
          <w:trHeight w:val="170"/>
        </w:trPr>
        <w:tc>
          <w:tcPr>
            <w:tcW w:w="2748" w:type="pct"/>
            <w:gridSpan w:val="2"/>
            <w:shd w:val="clear" w:color="auto" w:fill="auto"/>
            <w:noWrap/>
            <w:vAlign w:val="bottom"/>
            <w:hideMark/>
          </w:tcPr>
          <w:p w:rsidR="00954980" w:rsidRPr="005C115F" w:rsidRDefault="002E06FA"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180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lindbergiana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Линдберга</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181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litwinowii</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Литвинова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w:t>
            </w:r>
            <w:r w:rsidRPr="00805235">
              <w:rPr>
                <w:rFonts w:ascii="Times New Roman" w:eastAsia="Times New Roman" w:hAnsi="Times New Roman" w:cs="Times New Roman"/>
                <w:sz w:val="20"/>
                <w:szCs w:val="20"/>
                <w:lang w:val="en-US" w:eastAsia="ru-RU"/>
              </w:rPr>
              <w:t>2</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micans</w:t>
            </w:r>
            <w:r w:rsidR="00954980" w:rsidRPr="005E4411">
              <w:rPr>
                <w:rFonts w:ascii="Times New Roman" w:eastAsia="Times New Roman" w:hAnsi="Times New Roman" w:cs="Times New Roman"/>
                <w:i/>
                <w:sz w:val="20"/>
                <w:szCs w:val="20"/>
                <w:lang w:val="en-US" w:eastAsia="ru-RU"/>
              </w:rPr>
              <w:t xml:space="preserve"> Buser</w:t>
            </w:r>
            <w:r w:rsidR="00954980" w:rsidRPr="0059767A">
              <w:rPr>
                <w:rFonts w:ascii="Times New Roman" w:eastAsia="Times New Roman" w:hAnsi="Times New Roman" w:cs="Times New Roman"/>
                <w:sz w:val="20"/>
                <w:szCs w:val="20"/>
                <w:lang w:val="en-US" w:eastAsia="ru-RU"/>
              </w:rPr>
              <w:t xml:space="preserve"> (</w:t>
            </w:r>
            <w:r w:rsidR="00954980" w:rsidRPr="0059767A">
              <w:rPr>
                <w:rFonts w:ascii="Times New Roman" w:eastAsia="Times New Roman" w:hAnsi="Times New Roman" w:cs="Times New Roman"/>
                <w:iCs/>
                <w:sz w:val="20"/>
                <w:szCs w:val="20"/>
                <w:lang w:val="en-US" w:eastAsia="ru-RU"/>
              </w:rPr>
              <w:t>A gracilis</w:t>
            </w:r>
            <w:r w:rsidR="00954980" w:rsidRPr="0059767A">
              <w:rPr>
                <w:rFonts w:ascii="Times New Roman" w:eastAsia="Times New Roman" w:hAnsi="Times New Roman" w:cs="Times New Roman"/>
                <w:sz w:val="20"/>
                <w:szCs w:val="20"/>
                <w:lang w:val="en-US" w:eastAsia="ru-RU"/>
              </w:rPr>
              <w:t xml:space="preserve"> Opiz)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сверкающая</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18</w:t>
            </w:r>
            <w:r>
              <w:rPr>
                <w:rFonts w:ascii="Times New Roman" w:eastAsia="Times New Roman" w:hAnsi="Times New Roman" w:cs="Times New Roman"/>
                <w:sz w:val="20"/>
                <w:szCs w:val="20"/>
                <w:lang w:eastAsia="ru-RU"/>
              </w:rPr>
              <w:t>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val="en-US" w:eastAsia="ru-RU"/>
              </w:rPr>
              <w:t xml:space="preserve"> monticola</w:t>
            </w:r>
            <w:r w:rsidR="00954980" w:rsidRPr="0059767A">
              <w:rPr>
                <w:rFonts w:ascii="Times New Roman" w:eastAsia="Times New Roman" w:hAnsi="Times New Roman" w:cs="Times New Roman"/>
                <w:sz w:val="20"/>
                <w:szCs w:val="20"/>
                <w:lang w:val="en-US" w:eastAsia="ru-RU"/>
              </w:rPr>
              <w:t xml:space="preserve"> Opiz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горная</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184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nemoralis</w:t>
            </w:r>
            <w:r w:rsidR="00954980" w:rsidRPr="0059767A">
              <w:rPr>
                <w:rFonts w:ascii="Times New Roman" w:eastAsia="Times New Roman" w:hAnsi="Times New Roman" w:cs="Times New Roman"/>
                <w:sz w:val="20"/>
                <w:szCs w:val="20"/>
                <w:lang w:eastAsia="ru-RU"/>
              </w:rPr>
              <w:t xml:space="preserve"> Alech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дубравная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w:t>
            </w:r>
            <w:r w:rsidRPr="00805235">
              <w:rPr>
                <w:rFonts w:ascii="Times New Roman" w:eastAsia="Times New Roman" w:hAnsi="Times New Roman" w:cs="Times New Roman"/>
                <w:sz w:val="20"/>
                <w:szCs w:val="20"/>
                <w:lang w:val="en-US" w:eastAsia="ru-RU"/>
              </w:rPr>
              <w:t>5</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w:t>
            </w:r>
            <w:r w:rsidR="00946F19" w:rsidRPr="00946F19">
              <w:rPr>
                <w:rFonts w:ascii="Times New Roman" w:eastAsia="Times New Roman" w:hAnsi="Times New Roman" w:cs="Times New Roman"/>
                <w:i/>
                <w:iCs/>
                <w:sz w:val="20"/>
                <w:szCs w:val="20"/>
                <w:lang w:val="en-US" w:eastAsia="ru-RU"/>
              </w:rPr>
              <w:t>.</w:t>
            </w:r>
            <w:r w:rsidR="00954980" w:rsidRPr="005E4411">
              <w:rPr>
                <w:rFonts w:ascii="Times New Roman" w:eastAsia="Times New Roman" w:hAnsi="Times New Roman" w:cs="Times New Roman"/>
                <w:i/>
                <w:iCs/>
                <w:sz w:val="20"/>
                <w:szCs w:val="20"/>
                <w:lang w:val="en-US" w:eastAsia="ru-RU"/>
              </w:rPr>
              <w:t xml:space="preserve"> propinqua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Lindb fil ex Juz</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близкая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pacing w:val="-6"/>
                <w:sz w:val="20"/>
                <w:szCs w:val="20"/>
                <w:lang w:eastAsia="ru-RU"/>
              </w:rPr>
              <w:t>186</w:t>
            </w:r>
            <w:r w:rsidR="00182A6F">
              <w:rPr>
                <w:rFonts w:ascii="Times New Roman" w:eastAsia="Times New Roman" w:hAnsi="Times New Roman" w:cs="Times New Roman"/>
                <w:spacing w:val="-6"/>
                <w:sz w:val="20"/>
                <w:szCs w:val="20"/>
                <w:lang w:eastAsia="ru-RU"/>
              </w:rPr>
              <w:t>.</w:t>
            </w:r>
            <w:r w:rsidR="002C0F24" w:rsidRPr="0059767A">
              <w:rPr>
                <w:rFonts w:ascii="Times New Roman" w:eastAsia="Times New Roman" w:hAnsi="Times New Roman" w:cs="Times New Roman"/>
                <w:spacing w:val="-6"/>
                <w:sz w:val="20"/>
                <w:szCs w:val="20"/>
                <w:lang w:eastAsia="ru-RU"/>
              </w:rPr>
              <w:t xml:space="preserve"> </w:t>
            </w:r>
            <w:r w:rsidR="00954980" w:rsidRPr="005E4411">
              <w:rPr>
                <w:rFonts w:ascii="Times New Roman" w:eastAsia="Times New Roman" w:hAnsi="Times New Roman" w:cs="Times New Roman"/>
                <w:i/>
                <w:iCs/>
                <w:spacing w:val="-6"/>
                <w:sz w:val="20"/>
                <w:szCs w:val="20"/>
                <w:lang w:eastAsia="ru-RU"/>
              </w:rPr>
              <w:t>A</w:t>
            </w:r>
            <w:r w:rsidR="00946F19">
              <w:rPr>
                <w:rFonts w:ascii="Times New Roman" w:eastAsia="Times New Roman" w:hAnsi="Times New Roman" w:cs="Times New Roman"/>
                <w:i/>
                <w:iCs/>
                <w:spacing w:val="-6"/>
                <w:sz w:val="20"/>
                <w:szCs w:val="20"/>
                <w:lang w:eastAsia="ru-RU"/>
              </w:rPr>
              <w:t>.</w:t>
            </w:r>
            <w:r w:rsidR="00954980" w:rsidRPr="005E4411">
              <w:rPr>
                <w:rFonts w:ascii="Times New Roman" w:eastAsia="Times New Roman" w:hAnsi="Times New Roman" w:cs="Times New Roman"/>
                <w:i/>
                <w:iCs/>
                <w:spacing w:val="-6"/>
                <w:sz w:val="20"/>
                <w:szCs w:val="20"/>
                <w:lang w:eastAsia="ru-RU"/>
              </w:rPr>
              <w:t xml:space="preserve"> psiloneura</w:t>
            </w:r>
            <w:r w:rsidR="00954980" w:rsidRPr="0059767A">
              <w:rPr>
                <w:rFonts w:ascii="Times New Roman" w:eastAsia="Times New Roman" w:hAnsi="Times New Roman" w:cs="Times New Roman"/>
                <w:spacing w:val="-6"/>
                <w:sz w:val="20"/>
                <w:szCs w:val="20"/>
                <w:lang w:eastAsia="ru-RU"/>
              </w:rPr>
              <w:t xml:space="preserve"> Juz </w:t>
            </w:r>
            <w:r w:rsidR="005C115F">
              <w:rPr>
                <w:rFonts w:ascii="Times New Roman" w:eastAsia="Times New Roman" w:hAnsi="Times New Roman" w:cs="Times New Roman"/>
                <w:spacing w:val="-6"/>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голожилковая</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187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sarmatica</w:t>
            </w:r>
            <w:r w:rsidR="00954980" w:rsidRPr="0059767A">
              <w:rPr>
                <w:rFonts w:ascii="Times New Roman" w:eastAsia="Times New Roman" w:hAnsi="Times New Roman" w:cs="Times New Roman"/>
                <w:sz w:val="20"/>
                <w:szCs w:val="20"/>
                <w:lang w:eastAsia="ru-RU"/>
              </w:rPr>
              <w:t xml:space="preserve">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сарматская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188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schistophylla</w:t>
            </w:r>
            <w:r w:rsidR="00954980" w:rsidRPr="0059767A">
              <w:rPr>
                <w:rFonts w:ascii="Times New Roman" w:eastAsia="Times New Roman" w:hAnsi="Times New Roman" w:cs="Times New Roman"/>
                <w:sz w:val="20"/>
                <w:szCs w:val="20"/>
                <w:lang w:eastAsia="ru-RU"/>
              </w:rPr>
              <w:t xml:space="preserve">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расщепленнолистная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189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semilunaris</w:t>
            </w:r>
            <w:r w:rsidR="00954980" w:rsidRPr="0059767A">
              <w:rPr>
                <w:rFonts w:ascii="Times New Roman" w:eastAsia="Times New Roman" w:hAnsi="Times New Roman" w:cs="Times New Roman"/>
                <w:sz w:val="20"/>
                <w:szCs w:val="20"/>
                <w:lang w:eastAsia="ru-RU"/>
              </w:rPr>
              <w:t xml:space="preserve"> Alech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полулунная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190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subcrenata</w:t>
            </w:r>
            <w:r w:rsidR="00954980" w:rsidRPr="0059767A">
              <w:rPr>
                <w:rFonts w:ascii="Times New Roman" w:eastAsia="Times New Roman" w:hAnsi="Times New Roman" w:cs="Times New Roman"/>
                <w:sz w:val="20"/>
                <w:szCs w:val="20"/>
                <w:lang w:eastAsia="ru-RU"/>
              </w:rPr>
              <w:t xml:space="preserve"> Busser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городковатая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191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A</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substrigosa</w:t>
            </w:r>
            <w:r w:rsidR="00954980" w:rsidRPr="0059767A">
              <w:rPr>
                <w:rFonts w:ascii="Times New Roman" w:eastAsia="Times New Roman" w:hAnsi="Times New Roman" w:cs="Times New Roman"/>
                <w:sz w:val="20"/>
                <w:szCs w:val="20"/>
                <w:lang w:eastAsia="ru-RU"/>
              </w:rPr>
              <w:t xml:space="preserve"> Juz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Манжетка</w:t>
            </w:r>
            <w:r w:rsidR="00954980" w:rsidRPr="0059767A">
              <w:rPr>
                <w:rFonts w:ascii="Times New Roman" w:eastAsia="Times New Roman" w:hAnsi="Times New Roman" w:cs="Times New Roman"/>
                <w:sz w:val="20"/>
                <w:szCs w:val="20"/>
                <w:lang w:eastAsia="ru-RU"/>
              </w:rPr>
              <w:t xml:space="preserve"> щетинистая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19</w:t>
            </w:r>
            <w:r>
              <w:rPr>
                <w:rFonts w:ascii="Times New Roman" w:eastAsia="Times New Roman" w:hAnsi="Times New Roman" w:cs="Times New Roman"/>
                <w:sz w:val="20"/>
                <w:szCs w:val="20"/>
                <w:lang w:eastAsia="ru-RU"/>
              </w:rPr>
              <w:t>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Amelanchier canadensis</w:t>
            </w:r>
            <w:r w:rsidR="00954980" w:rsidRPr="0059767A">
              <w:rPr>
                <w:rFonts w:ascii="Times New Roman" w:eastAsia="Times New Roman" w:hAnsi="Times New Roman" w:cs="Times New Roman"/>
                <w:sz w:val="20"/>
                <w:szCs w:val="20"/>
                <w:lang w:val="en-US" w:eastAsia="ru-RU"/>
              </w:rPr>
              <w:t xml:space="preserve"> (L) Medik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Ирга канадская</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19</w:t>
            </w:r>
            <w:r>
              <w:rPr>
                <w:rFonts w:ascii="Times New Roman" w:eastAsia="Times New Roman" w:hAnsi="Times New Roman" w:cs="Times New Roman"/>
                <w:sz w:val="20"/>
                <w:szCs w:val="20"/>
                <w:lang w:eastAsia="ru-RU"/>
              </w:rPr>
              <w:t>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Aronia melanocarpa</w:t>
            </w:r>
            <w:r w:rsidR="00954980" w:rsidRPr="0059767A">
              <w:rPr>
                <w:rFonts w:ascii="Times New Roman" w:eastAsia="Times New Roman" w:hAnsi="Times New Roman" w:cs="Times New Roman"/>
                <w:sz w:val="20"/>
                <w:szCs w:val="20"/>
                <w:lang w:val="en-US" w:eastAsia="ru-RU"/>
              </w:rPr>
              <w:t xml:space="preserve"> (Michx) Elliot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Черноплодная рябина</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19</w:t>
            </w:r>
            <w:r w:rsidR="00805235">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Cerasus vulgaris</w:t>
            </w:r>
            <w:r w:rsidRPr="0059767A">
              <w:rPr>
                <w:rFonts w:ascii="Times New Roman" w:eastAsia="Times New Roman" w:hAnsi="Times New Roman" w:cs="Times New Roman"/>
                <w:sz w:val="20"/>
                <w:szCs w:val="20"/>
                <w:lang w:eastAsia="ru-RU"/>
              </w:rPr>
              <w:t xml:space="preserve"> Mill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Вишня домашняя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195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Comarum palustre</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AB6A9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w:t>
            </w:r>
            <w:r w:rsidR="00954980" w:rsidRPr="0059767A">
              <w:rPr>
                <w:rFonts w:ascii="Times New Roman" w:eastAsia="Times New Roman" w:hAnsi="Times New Roman" w:cs="Times New Roman"/>
                <w:sz w:val="20"/>
                <w:szCs w:val="20"/>
                <w:lang w:eastAsia="ru-RU"/>
              </w:rPr>
              <w:t xml:space="preserve">абельник болотный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196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Filipendula ulmaria</w:t>
            </w:r>
            <w:r w:rsidR="00954980" w:rsidRPr="0059767A">
              <w:rPr>
                <w:rFonts w:ascii="Times New Roman" w:eastAsia="Times New Roman" w:hAnsi="Times New Roman" w:cs="Times New Roman"/>
                <w:sz w:val="20"/>
                <w:szCs w:val="20"/>
                <w:lang w:eastAsia="ru-RU"/>
              </w:rPr>
              <w:t xml:space="preserve"> (L) Maxim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9218D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Лабазник (</w:t>
            </w:r>
            <w:r w:rsidR="009218DA">
              <w:rPr>
                <w:rFonts w:ascii="Times New Roman" w:eastAsia="Times New Roman" w:hAnsi="Times New Roman" w:cs="Times New Roman"/>
                <w:sz w:val="20"/>
                <w:szCs w:val="20"/>
                <w:lang w:eastAsia="ru-RU"/>
              </w:rPr>
              <w:t>т</w:t>
            </w:r>
            <w:r w:rsidRPr="0059767A">
              <w:rPr>
                <w:rFonts w:ascii="Times New Roman" w:eastAsia="Times New Roman" w:hAnsi="Times New Roman" w:cs="Times New Roman"/>
                <w:sz w:val="20"/>
                <w:szCs w:val="20"/>
                <w:lang w:eastAsia="ru-RU"/>
              </w:rPr>
              <w:t xml:space="preserve">аволга) вязолистный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Fragaria х ananassa</w:t>
            </w:r>
            <w:r w:rsidR="00954980" w:rsidRPr="0059767A">
              <w:rPr>
                <w:rFonts w:ascii="Times New Roman" w:eastAsia="Times New Roman" w:hAnsi="Times New Roman" w:cs="Times New Roman"/>
                <w:sz w:val="20"/>
                <w:szCs w:val="20"/>
                <w:lang w:eastAsia="ru-RU"/>
              </w:rPr>
              <w:t xml:space="preserve"> Duch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Земляника ананасная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198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F</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moschata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(Duch) Weston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Земляника</w:t>
            </w:r>
            <w:r w:rsidR="00954980" w:rsidRPr="0059767A">
              <w:rPr>
                <w:rFonts w:ascii="Times New Roman" w:eastAsia="Times New Roman" w:hAnsi="Times New Roman" w:cs="Times New Roman"/>
                <w:sz w:val="20"/>
                <w:szCs w:val="20"/>
                <w:lang w:eastAsia="ru-RU"/>
              </w:rPr>
              <w:t xml:space="preserve"> мускусная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199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F</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viridis</w:t>
            </w:r>
            <w:r w:rsidR="00954980" w:rsidRPr="0059767A">
              <w:rPr>
                <w:rFonts w:ascii="Times New Roman" w:eastAsia="Times New Roman" w:hAnsi="Times New Roman" w:cs="Times New Roman"/>
                <w:sz w:val="20"/>
                <w:szCs w:val="20"/>
                <w:lang w:eastAsia="ru-RU"/>
              </w:rPr>
              <w:t xml:space="preserve"> (Duch) Weston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Земляника</w:t>
            </w:r>
            <w:r w:rsidR="00954980" w:rsidRPr="0059767A">
              <w:rPr>
                <w:rFonts w:ascii="Times New Roman" w:eastAsia="Times New Roman" w:hAnsi="Times New Roman" w:cs="Times New Roman"/>
                <w:sz w:val="20"/>
                <w:szCs w:val="20"/>
                <w:lang w:eastAsia="ru-RU"/>
              </w:rPr>
              <w:t xml:space="preserve"> зеленая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200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F</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vesca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Земляника</w:t>
            </w:r>
            <w:r w:rsidR="00954980" w:rsidRPr="0059767A">
              <w:rPr>
                <w:rFonts w:ascii="Times New Roman" w:eastAsia="Times New Roman" w:hAnsi="Times New Roman" w:cs="Times New Roman"/>
                <w:sz w:val="20"/>
                <w:szCs w:val="20"/>
                <w:lang w:eastAsia="ru-RU"/>
              </w:rPr>
              <w:t xml:space="preserve"> лесная, или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201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Geum aleppicum</w:t>
            </w:r>
            <w:r w:rsidR="00954980" w:rsidRPr="0059767A">
              <w:rPr>
                <w:rFonts w:ascii="Times New Roman" w:eastAsia="Times New Roman" w:hAnsi="Times New Roman" w:cs="Times New Roman"/>
                <w:sz w:val="20"/>
                <w:szCs w:val="20"/>
                <w:lang w:eastAsia="ru-RU"/>
              </w:rPr>
              <w:t xml:space="preserve"> Jacq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Гравилат алеппский </w:t>
            </w:r>
          </w:p>
        </w:tc>
      </w:tr>
      <w:tr w:rsidR="00954980" w:rsidRPr="0059767A" w:rsidTr="00E629B0">
        <w:trPr>
          <w:trHeight w:val="170"/>
        </w:trPr>
        <w:tc>
          <w:tcPr>
            <w:tcW w:w="2748" w:type="pct"/>
            <w:gridSpan w:val="2"/>
            <w:shd w:val="clear" w:color="auto" w:fill="auto"/>
            <w:noWrap/>
            <w:vAlign w:val="bottom"/>
            <w:hideMark/>
          </w:tcPr>
          <w:p w:rsidR="00954980" w:rsidRPr="005C115F" w:rsidRDefault="00954980" w:rsidP="00805235">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20</w:t>
            </w:r>
            <w:r w:rsidR="00805235">
              <w:rPr>
                <w:rFonts w:ascii="Times New Roman" w:eastAsia="Times New Roman" w:hAnsi="Times New Roman" w:cs="Times New Roman"/>
                <w:sz w:val="20"/>
                <w:szCs w:val="20"/>
                <w:lang w:eastAsia="ru-RU"/>
              </w:rPr>
              <w:t>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5E4411">
              <w:rPr>
                <w:rFonts w:ascii="Times New Roman" w:eastAsia="Times New Roman" w:hAnsi="Times New Roman" w:cs="Times New Roman"/>
                <w:i/>
                <w:iCs/>
                <w:sz w:val="20"/>
                <w:szCs w:val="20"/>
                <w:lang w:eastAsia="ru-RU"/>
              </w:rPr>
              <w:t>G</w:t>
            </w:r>
            <w:r w:rsidR="00946F19">
              <w:rPr>
                <w:rFonts w:ascii="Times New Roman" w:eastAsia="Times New Roman" w:hAnsi="Times New Roman" w:cs="Times New Roman"/>
                <w:i/>
                <w:iCs/>
                <w:sz w:val="20"/>
                <w:szCs w:val="20"/>
                <w:lang w:eastAsia="ru-RU"/>
              </w:rPr>
              <w:t>.</w:t>
            </w:r>
            <w:r w:rsidRPr="005E4411">
              <w:rPr>
                <w:rFonts w:ascii="Times New Roman" w:eastAsia="Times New Roman" w:hAnsi="Times New Roman" w:cs="Times New Roman"/>
                <w:i/>
                <w:iCs/>
                <w:sz w:val="20"/>
                <w:szCs w:val="20"/>
                <w:lang w:eastAsia="ru-RU"/>
              </w:rPr>
              <w:t xml:space="preserve"> rivale</w:t>
            </w:r>
            <w:r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Гравилат</w:t>
            </w:r>
            <w:r w:rsidR="00954980" w:rsidRPr="0059767A">
              <w:rPr>
                <w:rFonts w:ascii="Times New Roman" w:eastAsia="Times New Roman" w:hAnsi="Times New Roman" w:cs="Times New Roman"/>
                <w:sz w:val="20"/>
                <w:szCs w:val="20"/>
                <w:lang w:eastAsia="ru-RU"/>
              </w:rPr>
              <w:t xml:space="preserve"> речной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203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G</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x intermedium</w:t>
            </w:r>
            <w:r w:rsidR="00954980" w:rsidRPr="0059767A">
              <w:rPr>
                <w:rFonts w:ascii="Times New Roman" w:eastAsia="Times New Roman" w:hAnsi="Times New Roman" w:cs="Times New Roman"/>
                <w:sz w:val="20"/>
                <w:szCs w:val="20"/>
                <w:lang w:eastAsia="ru-RU"/>
              </w:rPr>
              <w:t xml:space="preserve"> Ehrh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9218D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Гравилат </w:t>
            </w:r>
            <w:r w:rsidR="009218DA">
              <w:rPr>
                <w:rFonts w:ascii="Times New Roman" w:eastAsia="Times New Roman" w:hAnsi="Times New Roman" w:cs="Times New Roman"/>
                <w:sz w:val="20"/>
                <w:szCs w:val="20"/>
                <w:lang w:eastAsia="ru-RU"/>
              </w:rPr>
              <w:t>п</w:t>
            </w:r>
            <w:r w:rsidR="00954980" w:rsidRPr="0059767A">
              <w:rPr>
                <w:rFonts w:ascii="Times New Roman" w:eastAsia="Times New Roman" w:hAnsi="Times New Roman" w:cs="Times New Roman"/>
                <w:sz w:val="20"/>
                <w:szCs w:val="20"/>
                <w:lang w:eastAsia="ru-RU"/>
              </w:rPr>
              <w:t xml:space="preserve">ромежуточный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204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G</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urbanum</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Гравилат</w:t>
            </w:r>
            <w:r w:rsidR="00954980" w:rsidRPr="0059767A">
              <w:rPr>
                <w:rFonts w:ascii="Times New Roman" w:eastAsia="Times New Roman" w:hAnsi="Times New Roman" w:cs="Times New Roman"/>
                <w:sz w:val="20"/>
                <w:szCs w:val="20"/>
                <w:lang w:eastAsia="ru-RU"/>
              </w:rPr>
              <w:t xml:space="preserve"> городской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20</w:t>
            </w:r>
            <w:r>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5E4411">
              <w:rPr>
                <w:rFonts w:ascii="Times New Roman" w:eastAsia="Times New Roman" w:hAnsi="Times New Roman" w:cs="Times New Roman"/>
                <w:i/>
                <w:iCs/>
                <w:sz w:val="20"/>
                <w:szCs w:val="20"/>
                <w:lang w:val="en-US" w:eastAsia="ru-RU"/>
              </w:rPr>
              <w:t>Malus domestica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Borkh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Яблоня домашняя</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M</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mandshurica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(Maxim) Kom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Я</w:t>
            </w:r>
            <w:r w:rsidR="00140848">
              <w:rPr>
                <w:rFonts w:ascii="Times New Roman" w:eastAsia="Times New Roman" w:hAnsi="Times New Roman" w:cs="Times New Roman"/>
                <w:sz w:val="20"/>
                <w:szCs w:val="20"/>
                <w:lang w:eastAsia="ru-RU"/>
              </w:rPr>
              <w:t>блоня</w:t>
            </w:r>
            <w:r w:rsidRPr="0059767A">
              <w:rPr>
                <w:rFonts w:ascii="Times New Roman" w:eastAsia="Times New Roman" w:hAnsi="Times New Roman" w:cs="Times New Roman"/>
                <w:sz w:val="20"/>
                <w:szCs w:val="20"/>
                <w:lang w:eastAsia="ru-RU"/>
              </w:rPr>
              <w:t xml:space="preserve"> манчжурская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207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M</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praecox</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(Pall) Borkh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Я</w:t>
            </w:r>
            <w:r w:rsidR="00140848">
              <w:rPr>
                <w:rFonts w:ascii="Times New Roman" w:eastAsia="Times New Roman" w:hAnsi="Times New Roman" w:cs="Times New Roman"/>
                <w:sz w:val="20"/>
                <w:szCs w:val="20"/>
                <w:lang w:eastAsia="ru-RU"/>
              </w:rPr>
              <w:t>блоня</w:t>
            </w:r>
            <w:r w:rsidRPr="0059767A">
              <w:rPr>
                <w:rFonts w:ascii="Times New Roman" w:eastAsia="Times New Roman" w:hAnsi="Times New Roman" w:cs="Times New Roman"/>
                <w:sz w:val="20"/>
                <w:szCs w:val="20"/>
                <w:lang w:eastAsia="ru-RU"/>
              </w:rPr>
              <w:t xml:space="preserve"> ранняя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M</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prunifolia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(Willd) Borkh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Я</w:t>
            </w:r>
            <w:r w:rsidR="00140848">
              <w:rPr>
                <w:rFonts w:ascii="Times New Roman" w:eastAsia="Times New Roman" w:hAnsi="Times New Roman" w:cs="Times New Roman"/>
                <w:sz w:val="20"/>
                <w:szCs w:val="20"/>
                <w:lang w:eastAsia="ru-RU"/>
              </w:rPr>
              <w:t>блоня</w:t>
            </w:r>
            <w:r w:rsidRPr="0059767A">
              <w:rPr>
                <w:rFonts w:ascii="Times New Roman" w:eastAsia="Times New Roman" w:hAnsi="Times New Roman" w:cs="Times New Roman"/>
                <w:sz w:val="20"/>
                <w:szCs w:val="20"/>
                <w:lang w:eastAsia="ru-RU"/>
              </w:rPr>
              <w:t xml:space="preserve"> сливолистная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209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M</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sylvestris</w:t>
            </w:r>
            <w:r w:rsidR="00954980" w:rsidRPr="0059767A">
              <w:rPr>
                <w:rFonts w:ascii="Times New Roman" w:eastAsia="Times New Roman" w:hAnsi="Times New Roman" w:cs="Times New Roman"/>
                <w:sz w:val="20"/>
                <w:szCs w:val="20"/>
                <w:lang w:eastAsia="ru-RU"/>
              </w:rPr>
              <w:t xml:space="preserve"> (L) Mill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Я</w:t>
            </w:r>
            <w:r w:rsidR="00140848">
              <w:rPr>
                <w:rFonts w:ascii="Times New Roman" w:eastAsia="Times New Roman" w:hAnsi="Times New Roman" w:cs="Times New Roman"/>
                <w:sz w:val="20"/>
                <w:szCs w:val="20"/>
                <w:lang w:eastAsia="ru-RU"/>
              </w:rPr>
              <w:t>блоня</w:t>
            </w:r>
            <w:r w:rsidRPr="0059767A">
              <w:rPr>
                <w:rFonts w:ascii="Times New Roman" w:eastAsia="Times New Roman" w:hAnsi="Times New Roman" w:cs="Times New Roman"/>
                <w:sz w:val="20"/>
                <w:szCs w:val="20"/>
                <w:lang w:eastAsia="ru-RU"/>
              </w:rPr>
              <w:t xml:space="preserve"> лесная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Padus avium</w:t>
            </w:r>
            <w:r w:rsidR="00954980" w:rsidRPr="0059767A">
              <w:rPr>
                <w:rFonts w:ascii="Times New Roman" w:eastAsia="Times New Roman" w:hAnsi="Times New Roman" w:cs="Times New Roman"/>
                <w:sz w:val="20"/>
                <w:szCs w:val="20"/>
                <w:lang w:eastAsia="ru-RU"/>
              </w:rPr>
              <w:t xml:space="preserve"> Mill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Черемуха птичья, или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Physocarpus opulifolius</w:t>
            </w:r>
            <w:r w:rsidR="00954980" w:rsidRPr="0059767A">
              <w:rPr>
                <w:rFonts w:ascii="Times New Roman" w:eastAsia="Times New Roman" w:hAnsi="Times New Roman" w:cs="Times New Roman"/>
                <w:sz w:val="20"/>
                <w:szCs w:val="20"/>
                <w:lang w:eastAsia="ru-RU"/>
              </w:rPr>
              <w:t xml:space="preserve"> (L) Maxim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Пузыреплодник калинолистный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Potentilla anserina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Лапчатка гусиная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argentea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Лапчатка</w:t>
            </w:r>
            <w:r w:rsidR="00954980" w:rsidRPr="0059767A">
              <w:rPr>
                <w:rFonts w:ascii="Times New Roman" w:eastAsia="Times New Roman" w:hAnsi="Times New Roman" w:cs="Times New Roman"/>
                <w:sz w:val="20"/>
                <w:szCs w:val="20"/>
                <w:lang w:eastAsia="ru-RU"/>
              </w:rPr>
              <w:t xml:space="preserve"> серебристая</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Р</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erecta</w:t>
            </w:r>
            <w:r w:rsidR="00954980" w:rsidRPr="0059767A">
              <w:rPr>
                <w:rFonts w:ascii="Times New Roman" w:eastAsia="Times New Roman" w:hAnsi="Times New Roman" w:cs="Times New Roman"/>
                <w:sz w:val="20"/>
                <w:szCs w:val="20"/>
                <w:lang w:eastAsia="ru-RU"/>
              </w:rPr>
              <w:t xml:space="preserve"> (L) Rausch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Лапчатка</w:t>
            </w:r>
            <w:r w:rsidR="00954980" w:rsidRPr="0059767A">
              <w:rPr>
                <w:rFonts w:ascii="Times New Roman" w:eastAsia="Times New Roman" w:hAnsi="Times New Roman" w:cs="Times New Roman"/>
                <w:sz w:val="20"/>
                <w:szCs w:val="20"/>
                <w:lang w:eastAsia="ru-RU"/>
              </w:rPr>
              <w:t xml:space="preserve"> прямостоячая, калган</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goldbachii</w:t>
            </w:r>
            <w:r w:rsidR="00954980" w:rsidRPr="0059767A">
              <w:rPr>
                <w:rFonts w:ascii="Times New Roman" w:eastAsia="Times New Roman" w:hAnsi="Times New Roman" w:cs="Times New Roman"/>
                <w:sz w:val="20"/>
                <w:szCs w:val="20"/>
                <w:lang w:eastAsia="ru-RU"/>
              </w:rPr>
              <w:t xml:space="preserve"> Rupr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Лапчатка</w:t>
            </w:r>
            <w:r w:rsidR="00954980" w:rsidRPr="0059767A">
              <w:rPr>
                <w:rFonts w:ascii="Times New Roman" w:eastAsia="Times New Roman" w:hAnsi="Times New Roman" w:cs="Times New Roman"/>
                <w:sz w:val="20"/>
                <w:szCs w:val="20"/>
                <w:lang w:eastAsia="ru-RU"/>
              </w:rPr>
              <w:t xml:space="preserve"> Гольдбаха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heptaphylla</w:t>
            </w:r>
            <w:r w:rsidR="00954980" w:rsidRPr="0059767A">
              <w:rPr>
                <w:rFonts w:ascii="Times New Roman" w:eastAsia="Times New Roman" w:hAnsi="Times New Roman" w:cs="Times New Roman"/>
                <w:sz w:val="20"/>
                <w:szCs w:val="20"/>
                <w:lang w:eastAsia="ru-RU"/>
              </w:rPr>
              <w:t xml:space="preserve"> L</w:t>
            </w:r>
            <w:r w:rsidR="002C0F24" w:rsidRPr="0059767A">
              <w:rPr>
                <w:rFonts w:ascii="Times New Roman" w:eastAsia="Times New Roman" w:hAnsi="Times New Roman" w:cs="Times New Roman"/>
                <w:sz w:val="20"/>
                <w:szCs w:val="20"/>
                <w:lang w:eastAsia="ru-RU"/>
              </w:rPr>
              <w:t xml:space="preserve">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Лапчатка</w:t>
            </w:r>
            <w:r w:rsidR="00954980" w:rsidRPr="0059767A">
              <w:rPr>
                <w:rFonts w:ascii="Times New Roman" w:eastAsia="Times New Roman" w:hAnsi="Times New Roman" w:cs="Times New Roman"/>
                <w:sz w:val="20"/>
                <w:szCs w:val="20"/>
                <w:lang w:eastAsia="ru-RU"/>
              </w:rPr>
              <w:t xml:space="preserve"> </w:t>
            </w:r>
            <w:r w:rsidR="00AC5067">
              <w:rPr>
                <w:rFonts w:ascii="Times New Roman" w:eastAsia="Times New Roman" w:hAnsi="Times New Roman" w:cs="Times New Roman"/>
                <w:sz w:val="20"/>
                <w:szCs w:val="20"/>
                <w:lang w:eastAsia="ru-RU"/>
              </w:rPr>
              <w:t>Сем.</w:t>
            </w:r>
            <w:r w:rsidR="00954980" w:rsidRPr="0059767A">
              <w:rPr>
                <w:rFonts w:ascii="Times New Roman" w:eastAsia="Times New Roman" w:hAnsi="Times New Roman" w:cs="Times New Roman"/>
                <w:sz w:val="20"/>
                <w:szCs w:val="20"/>
                <w:lang w:eastAsia="ru-RU"/>
              </w:rPr>
              <w:t xml:space="preserve">илисточковая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intermedia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Лапчатка</w:t>
            </w:r>
            <w:r w:rsidR="00954980" w:rsidRPr="0059767A">
              <w:rPr>
                <w:rFonts w:ascii="Times New Roman" w:eastAsia="Times New Roman" w:hAnsi="Times New Roman" w:cs="Times New Roman"/>
                <w:sz w:val="20"/>
                <w:szCs w:val="20"/>
                <w:lang w:eastAsia="ru-RU"/>
              </w:rPr>
              <w:t xml:space="preserve"> промежуточная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218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5E4411">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00954980" w:rsidRPr="005E4411">
              <w:rPr>
                <w:rFonts w:ascii="Times New Roman" w:eastAsia="Times New Roman" w:hAnsi="Times New Roman" w:cs="Times New Roman"/>
                <w:i/>
                <w:iCs/>
                <w:sz w:val="20"/>
                <w:szCs w:val="20"/>
                <w:lang w:eastAsia="ru-RU"/>
              </w:rPr>
              <w:t xml:space="preserve"> norvegica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Лапчатка</w:t>
            </w:r>
            <w:r w:rsidR="00954980" w:rsidRPr="0059767A">
              <w:rPr>
                <w:rFonts w:ascii="Times New Roman" w:eastAsia="Times New Roman" w:hAnsi="Times New Roman" w:cs="Times New Roman"/>
                <w:sz w:val="20"/>
                <w:szCs w:val="20"/>
                <w:lang w:eastAsia="ru-RU"/>
              </w:rPr>
              <w:t xml:space="preserve"> норвежская</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Prunus domestica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L</w:t>
            </w:r>
            <w:r w:rsidR="00954980" w:rsidRPr="0059767A">
              <w:rPr>
                <w:rFonts w:ascii="Times New Roman" w:eastAsia="Times New Roman" w:hAnsi="Times New Roman" w:cs="Times New Roman"/>
                <w:iCs/>
                <w:sz w:val="20"/>
                <w:szCs w:val="20"/>
                <w:lang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iCs/>
                <w:sz w:val="20"/>
                <w:szCs w:val="20"/>
                <w:lang w:eastAsia="ru-RU"/>
              </w:rPr>
            </w:pPr>
            <w:r w:rsidRPr="0059767A">
              <w:rPr>
                <w:rFonts w:ascii="Times New Roman" w:eastAsia="Times New Roman" w:hAnsi="Times New Roman" w:cs="Times New Roman"/>
                <w:sz w:val="20"/>
                <w:szCs w:val="20"/>
                <w:lang w:eastAsia="ru-RU"/>
              </w:rPr>
              <w:t xml:space="preserve">Слива домашняя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946F19">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spinosa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140848">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w:t>
            </w:r>
            <w:r w:rsidR="00140848">
              <w:rPr>
                <w:rFonts w:ascii="Times New Roman" w:eastAsia="Times New Roman" w:hAnsi="Times New Roman" w:cs="Times New Roman"/>
                <w:sz w:val="20"/>
                <w:szCs w:val="20"/>
                <w:lang w:eastAsia="ru-RU"/>
              </w:rPr>
              <w:t>лива</w:t>
            </w:r>
            <w:r w:rsidRPr="0059767A">
              <w:rPr>
                <w:rFonts w:ascii="Times New Roman" w:eastAsia="Times New Roman" w:hAnsi="Times New Roman" w:cs="Times New Roman"/>
                <w:sz w:val="20"/>
                <w:szCs w:val="20"/>
                <w:lang w:eastAsia="ru-RU"/>
              </w:rPr>
              <w:t xml:space="preserve"> колючая, Терн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r w:rsidRPr="00805235">
              <w:rPr>
                <w:rFonts w:ascii="Times New Roman" w:eastAsia="Times New Roman" w:hAnsi="Times New Roman" w:cs="Times New Roman"/>
                <w:sz w:val="20"/>
                <w:szCs w:val="20"/>
                <w:lang w:val="en-US" w:eastAsia="ru-RU"/>
              </w:rPr>
              <w:t>21</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Rosa glabrifolia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CA Mey ex</w:t>
            </w:r>
            <w:r w:rsidR="002C0F24" w:rsidRPr="0059767A">
              <w:rPr>
                <w:rFonts w:ascii="Times New Roman" w:eastAsia="Times New Roman" w:hAnsi="Times New Roman" w:cs="Times New Roman"/>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Rupr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Шиповник гололистный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222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majalis</w:t>
            </w:r>
            <w:r w:rsidR="00954980" w:rsidRPr="0059767A">
              <w:rPr>
                <w:rFonts w:ascii="Times New Roman" w:eastAsia="Times New Roman" w:hAnsi="Times New Roman" w:cs="Times New Roman"/>
                <w:sz w:val="20"/>
                <w:szCs w:val="20"/>
                <w:lang w:eastAsia="ru-RU"/>
              </w:rPr>
              <w:t xml:space="preserve"> J Herrm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Ш</w:t>
            </w:r>
            <w:r w:rsidR="00140848">
              <w:rPr>
                <w:rFonts w:ascii="Times New Roman" w:eastAsia="Times New Roman" w:hAnsi="Times New Roman" w:cs="Times New Roman"/>
                <w:sz w:val="20"/>
                <w:szCs w:val="20"/>
                <w:lang w:eastAsia="ru-RU"/>
              </w:rPr>
              <w:t>иповник</w:t>
            </w:r>
            <w:r w:rsidRPr="0059767A">
              <w:rPr>
                <w:rFonts w:ascii="Times New Roman" w:eastAsia="Times New Roman" w:hAnsi="Times New Roman" w:cs="Times New Roman"/>
                <w:sz w:val="20"/>
                <w:szCs w:val="20"/>
                <w:lang w:eastAsia="ru-RU"/>
              </w:rPr>
              <w:t xml:space="preserve"> майский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223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pratorum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Sukacz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Ш</w:t>
            </w:r>
            <w:r w:rsidR="00140848">
              <w:rPr>
                <w:rFonts w:ascii="Times New Roman" w:eastAsia="Times New Roman" w:hAnsi="Times New Roman" w:cs="Times New Roman"/>
                <w:sz w:val="20"/>
                <w:szCs w:val="20"/>
                <w:lang w:eastAsia="ru-RU"/>
              </w:rPr>
              <w:t>иповник</w:t>
            </w:r>
            <w:r w:rsidRPr="0059767A">
              <w:rPr>
                <w:rFonts w:ascii="Times New Roman" w:eastAsia="Times New Roman" w:hAnsi="Times New Roman" w:cs="Times New Roman"/>
                <w:sz w:val="20"/>
                <w:szCs w:val="20"/>
                <w:lang w:eastAsia="ru-RU"/>
              </w:rPr>
              <w:t xml:space="preserve"> луговой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224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caesius</w:t>
            </w:r>
            <w:r w:rsidR="00954980" w:rsidRPr="0059767A">
              <w:rPr>
                <w:rFonts w:ascii="Times New Roman" w:eastAsia="Times New Roman" w:hAnsi="Times New Roman" w:cs="Times New Roman"/>
                <w:sz w:val="20"/>
                <w:szCs w:val="20"/>
                <w:lang w:eastAsia="ru-RU"/>
              </w:rPr>
              <w:t xml:space="preserve"> L</w:t>
            </w:r>
            <w:r w:rsidR="005C115F">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Ежевика сизая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225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Rubus idaeus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Малина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226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chamaemorus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Морошка</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22</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R</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nessensis</w:t>
            </w:r>
            <w:r w:rsidR="00954980" w:rsidRPr="0059767A">
              <w:rPr>
                <w:rFonts w:ascii="Times New Roman" w:eastAsia="Times New Roman" w:hAnsi="Times New Roman" w:cs="Times New Roman"/>
                <w:sz w:val="20"/>
                <w:szCs w:val="20"/>
                <w:lang w:val="en-US" w:eastAsia="ru-RU"/>
              </w:rPr>
              <w:t xml:space="preserve"> W Hall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Куманика </w:t>
            </w:r>
          </w:p>
        </w:tc>
      </w:tr>
      <w:tr w:rsidR="00746391" w:rsidRPr="00746391" w:rsidTr="00E629B0">
        <w:trPr>
          <w:trHeight w:val="170"/>
        </w:trPr>
        <w:tc>
          <w:tcPr>
            <w:tcW w:w="2748" w:type="pct"/>
            <w:gridSpan w:val="2"/>
            <w:shd w:val="clear" w:color="auto" w:fill="auto"/>
            <w:noWrap/>
            <w:vAlign w:val="center"/>
            <w:hideMark/>
          </w:tcPr>
          <w:p w:rsidR="00746391" w:rsidRPr="005C115F" w:rsidRDefault="00805235" w:rsidP="00946F19">
            <w:pPr>
              <w:rPr>
                <w:rFonts w:ascii="Times New Roman" w:eastAsia="Times New Roman" w:hAnsi="Times New Roman" w:cs="Times New Roman"/>
                <w:iCs/>
                <w:color w:val="000000" w:themeColor="text1"/>
                <w:sz w:val="20"/>
                <w:szCs w:val="20"/>
                <w:lang w:val="en-US" w:eastAsia="ru-RU"/>
              </w:rPr>
            </w:pPr>
            <w:r>
              <w:rPr>
                <w:rFonts w:ascii="Times New Roman" w:eastAsia="Times New Roman" w:hAnsi="Times New Roman" w:cs="Times New Roman"/>
                <w:color w:val="000000" w:themeColor="text1"/>
                <w:sz w:val="20"/>
                <w:szCs w:val="20"/>
                <w:lang w:eastAsia="ru-RU"/>
              </w:rPr>
              <w:t>228</w:t>
            </w:r>
            <w:r w:rsidR="00182A6F">
              <w:rPr>
                <w:rFonts w:ascii="Times New Roman" w:eastAsia="Times New Roman" w:hAnsi="Times New Roman" w:cs="Times New Roman"/>
                <w:color w:val="000000" w:themeColor="text1"/>
                <w:sz w:val="20"/>
                <w:szCs w:val="20"/>
                <w:lang w:eastAsia="ru-RU"/>
              </w:rPr>
              <w:t>.</w:t>
            </w:r>
            <w:r w:rsidR="00746391" w:rsidRPr="00961517">
              <w:rPr>
                <w:rFonts w:ascii="Times New Roman" w:eastAsia="Times New Roman" w:hAnsi="Times New Roman" w:cs="Times New Roman"/>
                <w:color w:val="000000" w:themeColor="text1"/>
                <w:sz w:val="20"/>
                <w:szCs w:val="20"/>
                <w:lang w:eastAsia="ru-RU"/>
              </w:rPr>
              <w:t xml:space="preserve"> </w:t>
            </w:r>
            <w:r w:rsidR="00746391" w:rsidRPr="004F2868">
              <w:rPr>
                <w:rFonts w:ascii="Times New Roman" w:eastAsia="Times New Roman" w:hAnsi="Times New Roman" w:cs="Times New Roman"/>
                <w:i/>
                <w:color w:val="000000" w:themeColor="text1"/>
                <w:sz w:val="20"/>
                <w:szCs w:val="20"/>
                <w:lang w:eastAsia="ru-RU"/>
              </w:rPr>
              <w:t>R</w:t>
            </w:r>
            <w:r w:rsidR="00946F19">
              <w:rPr>
                <w:rFonts w:ascii="Times New Roman" w:eastAsia="Times New Roman" w:hAnsi="Times New Roman" w:cs="Times New Roman"/>
                <w:i/>
                <w:color w:val="000000" w:themeColor="text1"/>
                <w:sz w:val="20"/>
                <w:szCs w:val="20"/>
                <w:lang w:eastAsia="ru-RU"/>
              </w:rPr>
              <w:t>.</w:t>
            </w:r>
            <w:r w:rsidR="00746391" w:rsidRPr="004F2868">
              <w:rPr>
                <w:rFonts w:ascii="Times New Roman" w:eastAsia="Times New Roman" w:hAnsi="Times New Roman" w:cs="Times New Roman"/>
                <w:i/>
                <w:color w:val="000000" w:themeColor="text1"/>
                <w:sz w:val="20"/>
                <w:szCs w:val="20"/>
                <w:lang w:eastAsia="ru-RU"/>
              </w:rPr>
              <w:t xml:space="preserve"> </w:t>
            </w:r>
            <w:r w:rsidR="00746391" w:rsidRPr="004F2868">
              <w:rPr>
                <w:rFonts w:ascii="Times New Roman" w:eastAsia="Times New Roman" w:hAnsi="Times New Roman" w:cs="Times New Roman"/>
                <w:i/>
                <w:color w:val="000000" w:themeColor="text1"/>
                <w:sz w:val="20"/>
                <w:szCs w:val="20"/>
                <w:lang w:val="en-US" w:eastAsia="ru-RU"/>
              </w:rPr>
              <w:t>arcticus</w:t>
            </w:r>
            <w:r w:rsidR="00746391" w:rsidRPr="00961517">
              <w:rPr>
                <w:rFonts w:ascii="Times New Roman" w:eastAsia="Times New Roman" w:hAnsi="Times New Roman" w:cs="Times New Roman"/>
                <w:color w:val="000000" w:themeColor="text1"/>
                <w:sz w:val="20"/>
                <w:szCs w:val="20"/>
                <w:lang w:eastAsia="ru-RU"/>
              </w:rPr>
              <w:t xml:space="preserve"> </w:t>
            </w:r>
            <w:r w:rsidR="00746391" w:rsidRPr="00961517">
              <w:rPr>
                <w:rFonts w:ascii="Times New Roman" w:eastAsia="Times New Roman" w:hAnsi="Times New Roman" w:cs="Times New Roman"/>
                <w:color w:val="000000" w:themeColor="text1"/>
                <w:sz w:val="20"/>
                <w:szCs w:val="20"/>
                <w:lang w:val="en-US" w:eastAsia="ru-RU"/>
              </w:rPr>
              <w:t>L</w:t>
            </w:r>
            <w:r w:rsidR="005C115F">
              <w:rPr>
                <w:rFonts w:ascii="Times New Roman" w:eastAsia="Times New Roman" w:hAnsi="Times New Roman" w:cs="Times New Roman"/>
                <w:color w:val="000000" w:themeColor="text1"/>
                <w:sz w:val="20"/>
                <w:szCs w:val="20"/>
                <w:lang w:val="en-US" w:eastAsia="ru-RU"/>
              </w:rPr>
              <w:t xml:space="preserve"> *</w:t>
            </w:r>
          </w:p>
        </w:tc>
        <w:tc>
          <w:tcPr>
            <w:tcW w:w="2252" w:type="pct"/>
            <w:shd w:val="clear" w:color="auto" w:fill="auto"/>
            <w:noWrap/>
            <w:vAlign w:val="center"/>
            <w:hideMark/>
          </w:tcPr>
          <w:p w:rsidR="00746391" w:rsidRPr="00746391" w:rsidRDefault="00746391" w:rsidP="00491FD4">
            <w:pPr>
              <w:rPr>
                <w:rFonts w:ascii="Times New Roman" w:eastAsia="Times New Roman" w:hAnsi="Times New Roman" w:cs="Times New Roman"/>
                <w:color w:val="000000" w:themeColor="text1"/>
                <w:sz w:val="20"/>
                <w:szCs w:val="20"/>
                <w:lang w:eastAsia="ru-RU"/>
              </w:rPr>
            </w:pPr>
            <w:r w:rsidRPr="00961517">
              <w:rPr>
                <w:rFonts w:ascii="Times New Roman" w:eastAsia="Times New Roman" w:hAnsi="Times New Roman" w:cs="Times New Roman"/>
                <w:color w:val="000000" w:themeColor="text1"/>
                <w:sz w:val="20"/>
                <w:szCs w:val="20"/>
                <w:lang w:eastAsia="ru-RU"/>
              </w:rPr>
              <w:t>Костяника арктическая, куманика</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229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R</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saxatilis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Костяника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230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Sanguisorba officinalis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Кровохлебка лекарственная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231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Sorbus aucuparia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Рябина обыкновенная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Leguminosae</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Fabaceae</w:t>
            </w:r>
            <w:r w:rsidR="00DD5393" w:rsidRPr="0059767A">
              <w:rPr>
                <w:rFonts w:ascii="Times New Roman" w:eastAsia="Times New Roman" w:hAnsi="Times New Roman" w:cs="Times New Roman"/>
                <w:bCs/>
                <w:sz w:val="20"/>
                <w:szCs w:val="20"/>
                <w:lang w:eastAsia="ru-RU"/>
              </w:rPr>
              <w:t>)  Бобовые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0"/>
                <w:szCs w:val="20"/>
                <w:lang w:val="en-US" w:eastAsia="ru-RU"/>
              </w:rPr>
              <w:t>2</w:t>
            </w:r>
            <w:r>
              <w:rPr>
                <w:rFonts w:ascii="Times New Roman" w:eastAsia="Times New Roman" w:hAnsi="Times New Roman" w:cs="Times New Roman"/>
                <w:spacing w:val="-2"/>
                <w:sz w:val="20"/>
                <w:szCs w:val="20"/>
                <w:lang w:eastAsia="ru-RU"/>
              </w:rPr>
              <w:t>32</w:t>
            </w:r>
            <w:r w:rsidR="00182A6F">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val="en-US" w:eastAsia="ru-RU"/>
              </w:rPr>
              <w:t xml:space="preserve"> </w:t>
            </w:r>
            <w:r w:rsidR="00954980" w:rsidRPr="004F2868">
              <w:rPr>
                <w:rFonts w:ascii="Times New Roman" w:eastAsia="Times New Roman" w:hAnsi="Times New Roman" w:cs="Times New Roman"/>
                <w:i/>
                <w:iCs/>
                <w:spacing w:val="-2"/>
                <w:sz w:val="20"/>
                <w:szCs w:val="20"/>
                <w:lang w:val="en-US" w:eastAsia="ru-RU"/>
              </w:rPr>
              <w:t>Astragalus daticus</w:t>
            </w:r>
            <w:r w:rsidR="00954980" w:rsidRPr="0059767A">
              <w:rPr>
                <w:rFonts w:ascii="Times New Roman" w:eastAsia="Times New Roman" w:hAnsi="Times New Roman" w:cs="Times New Roman"/>
                <w:spacing w:val="-2"/>
                <w:sz w:val="20"/>
                <w:szCs w:val="20"/>
                <w:lang w:val="en-US" w:eastAsia="ru-RU"/>
              </w:rPr>
              <w:t xml:space="preserve"> Retz </w:t>
            </w:r>
            <w:r w:rsidR="005C115F">
              <w:rPr>
                <w:rFonts w:ascii="Times New Roman" w:eastAsia="Times New Roman" w:hAnsi="Times New Roman" w:cs="Times New Roman"/>
                <w:spacing w:val="-2"/>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Астрагал датский</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Caragana arborescens</w:t>
            </w:r>
            <w:r w:rsidR="00954980" w:rsidRPr="0059767A">
              <w:rPr>
                <w:rFonts w:ascii="Times New Roman" w:eastAsia="Times New Roman" w:hAnsi="Times New Roman" w:cs="Times New Roman"/>
                <w:sz w:val="20"/>
                <w:szCs w:val="20"/>
                <w:lang w:eastAsia="ru-RU"/>
              </w:rPr>
              <w:t xml:space="preserve"> Lam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Карагана древовидная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23</w:t>
            </w:r>
            <w:r w:rsidRPr="00805235">
              <w:rPr>
                <w:rFonts w:ascii="Times New Roman" w:eastAsia="Times New Roman" w:hAnsi="Times New Roman" w:cs="Times New Roman"/>
                <w:sz w:val="20"/>
                <w:szCs w:val="20"/>
                <w:lang w:val="en-US" w:eastAsia="ru-RU"/>
              </w:rPr>
              <w:t>4</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Chamaecytisus ruthenicus</w:t>
            </w:r>
            <w:r w:rsidR="00954980" w:rsidRPr="0059767A">
              <w:rPr>
                <w:rFonts w:ascii="Times New Roman" w:eastAsia="Times New Roman" w:hAnsi="Times New Roman" w:cs="Times New Roman"/>
                <w:sz w:val="20"/>
                <w:szCs w:val="20"/>
                <w:lang w:val="en-US" w:eastAsia="ru-RU"/>
              </w:rPr>
              <w:t xml:space="preserve"> (Fisch ex Woloszcz) Klaskova</w:t>
            </w:r>
            <w:r w:rsidR="005C115F">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Ракитник русский</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235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Genista germanica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Дрок германский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236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 tinctoria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Дрок красильный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237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Lathyrus palustris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Чина болотная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238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pisiformis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Чина</w:t>
            </w:r>
            <w:r w:rsidR="00954980" w:rsidRPr="0059767A">
              <w:rPr>
                <w:rFonts w:ascii="Times New Roman" w:eastAsia="Times New Roman" w:hAnsi="Times New Roman" w:cs="Times New Roman"/>
                <w:sz w:val="20"/>
                <w:szCs w:val="20"/>
                <w:lang w:eastAsia="ru-RU"/>
              </w:rPr>
              <w:t xml:space="preserve"> гороховидная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239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pratensis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2D606C">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Чина</w:t>
            </w:r>
            <w:r w:rsidR="00954980" w:rsidRPr="0059767A">
              <w:rPr>
                <w:rFonts w:ascii="Times New Roman" w:eastAsia="Times New Roman" w:hAnsi="Times New Roman" w:cs="Times New Roman"/>
                <w:sz w:val="20"/>
                <w:szCs w:val="20"/>
                <w:lang w:eastAsia="ru-RU"/>
              </w:rPr>
              <w:t xml:space="preserve"> луговая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240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sylvestris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Чина</w:t>
            </w:r>
            <w:r w:rsidR="00954980" w:rsidRPr="0059767A">
              <w:rPr>
                <w:rFonts w:ascii="Times New Roman" w:eastAsia="Times New Roman" w:hAnsi="Times New Roman" w:cs="Times New Roman"/>
                <w:sz w:val="20"/>
                <w:szCs w:val="20"/>
                <w:lang w:eastAsia="ru-RU"/>
              </w:rPr>
              <w:t xml:space="preserve"> лесная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241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vernus</w:t>
            </w:r>
            <w:r w:rsidR="00954980" w:rsidRPr="0059767A">
              <w:rPr>
                <w:rFonts w:ascii="Times New Roman" w:eastAsia="Times New Roman" w:hAnsi="Times New Roman" w:cs="Times New Roman"/>
                <w:sz w:val="20"/>
                <w:szCs w:val="20"/>
                <w:lang w:eastAsia="ru-RU"/>
              </w:rPr>
              <w:t xml:space="preserve"> (L) Bernh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2D606C">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Чина</w:t>
            </w:r>
            <w:r w:rsidR="00954980" w:rsidRPr="0059767A">
              <w:rPr>
                <w:rFonts w:ascii="Times New Roman" w:eastAsia="Times New Roman" w:hAnsi="Times New Roman" w:cs="Times New Roman"/>
                <w:sz w:val="20"/>
                <w:szCs w:val="20"/>
                <w:lang w:eastAsia="ru-RU"/>
              </w:rPr>
              <w:t xml:space="preserve"> весенняя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r w:rsidRPr="00805235">
              <w:rPr>
                <w:rFonts w:ascii="Times New Roman" w:eastAsia="Times New Roman" w:hAnsi="Times New Roman" w:cs="Times New Roman"/>
                <w:sz w:val="20"/>
                <w:szCs w:val="20"/>
                <w:lang w:val="en-US" w:eastAsia="ru-RU"/>
              </w:rPr>
              <w:t>42</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Lotus corniculatus</w:t>
            </w:r>
            <w:r w:rsidR="00954980" w:rsidRPr="0059767A">
              <w:rPr>
                <w:rFonts w:ascii="Times New Roman" w:eastAsia="Times New Roman" w:hAnsi="Times New Roman" w:cs="Times New Roman"/>
                <w:sz w:val="20"/>
                <w:szCs w:val="20"/>
                <w:lang w:val="en-US" w:eastAsia="ru-RU"/>
              </w:rPr>
              <w:t xml:space="preserve"> L s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Лядвенец рогатый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Lupinus polyphyllus</w:t>
            </w:r>
            <w:r w:rsidR="00954980" w:rsidRPr="0059767A">
              <w:rPr>
                <w:rFonts w:ascii="Times New Roman" w:eastAsia="Times New Roman" w:hAnsi="Times New Roman" w:cs="Times New Roman"/>
                <w:sz w:val="20"/>
                <w:szCs w:val="20"/>
                <w:lang w:eastAsia="ru-RU"/>
              </w:rPr>
              <w:t xml:space="preserve"> Lindl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Люпин многолистный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Medicago luppulina</w:t>
            </w:r>
            <w:r w:rsidR="00954980" w:rsidRPr="0059767A">
              <w:rPr>
                <w:rFonts w:ascii="Times New Roman" w:eastAsia="Times New Roman" w:hAnsi="Times New Roman" w:cs="Times New Roman"/>
                <w:sz w:val="20"/>
                <w:szCs w:val="20"/>
                <w:lang w:val="en-US"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Люцерна хмелевая</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245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Melilotus albus</w:t>
            </w:r>
            <w:r w:rsidR="00954980" w:rsidRPr="0059767A">
              <w:rPr>
                <w:rFonts w:ascii="Times New Roman" w:eastAsia="Times New Roman" w:hAnsi="Times New Roman" w:cs="Times New Roman"/>
                <w:sz w:val="20"/>
                <w:szCs w:val="20"/>
                <w:lang w:eastAsia="ru-RU"/>
              </w:rPr>
              <w:t xml:space="preserve"> Medik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Донник белый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246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w:t>
            </w:r>
            <w:r w:rsidR="00310B54">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officinalis</w:t>
            </w:r>
            <w:r w:rsidR="00954980" w:rsidRPr="004F2868">
              <w:rPr>
                <w:rFonts w:ascii="Times New Roman" w:eastAsia="Times New Roman" w:hAnsi="Times New Roman" w:cs="Times New Roman"/>
                <w:i/>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Pall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 лекарственный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247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Trifolium arvense</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Клевер пашенный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24</w:t>
            </w:r>
            <w:r w:rsidRPr="00AC2124">
              <w:rPr>
                <w:rFonts w:ascii="Times New Roman" w:eastAsia="Times New Roman" w:hAnsi="Times New Roman" w:cs="Times New Roman"/>
                <w:sz w:val="20"/>
                <w:szCs w:val="20"/>
                <w:lang w:val="en-US" w:eastAsia="ru-RU"/>
              </w:rPr>
              <w:t>8</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T</w:t>
            </w:r>
            <w:r w:rsidR="00946F19" w:rsidRPr="00946F19">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aureum</w:t>
            </w:r>
            <w:r w:rsidR="00954980" w:rsidRPr="0059767A">
              <w:rPr>
                <w:rFonts w:ascii="Times New Roman" w:eastAsia="Times New Roman" w:hAnsi="Times New Roman" w:cs="Times New Roman"/>
                <w:sz w:val="20"/>
                <w:szCs w:val="20"/>
                <w:lang w:val="en-US" w:eastAsia="ru-RU"/>
              </w:rPr>
              <w:t xml:space="preserve"> Poll (</w:t>
            </w:r>
            <w:r w:rsidR="00954980" w:rsidRPr="0059767A">
              <w:rPr>
                <w:rFonts w:ascii="Times New Roman" w:eastAsia="Times New Roman" w:hAnsi="Times New Roman" w:cs="Times New Roman"/>
                <w:iCs/>
                <w:sz w:val="20"/>
                <w:szCs w:val="20"/>
                <w:lang w:val="en-US" w:eastAsia="ru-RU"/>
              </w:rPr>
              <w:t>Chrysaspis aurea</w:t>
            </w:r>
            <w:r w:rsidR="00954980" w:rsidRPr="0059767A">
              <w:rPr>
                <w:rFonts w:ascii="Times New Roman" w:eastAsia="Times New Roman" w:hAnsi="Times New Roman" w:cs="Times New Roman"/>
                <w:sz w:val="20"/>
                <w:szCs w:val="20"/>
                <w:lang w:val="en-US" w:eastAsia="ru-RU"/>
              </w:rPr>
              <w:t xml:space="preserve"> (Poll) Greene)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Клевер</w:t>
            </w:r>
            <w:r w:rsidR="00954980" w:rsidRPr="0059767A">
              <w:rPr>
                <w:rFonts w:ascii="Times New Roman" w:eastAsia="Times New Roman" w:hAnsi="Times New Roman" w:cs="Times New Roman"/>
                <w:sz w:val="20"/>
                <w:szCs w:val="20"/>
                <w:lang w:eastAsia="ru-RU"/>
              </w:rPr>
              <w:t xml:space="preserve"> золотистый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24</w:t>
            </w:r>
            <w:r w:rsidRPr="00805235">
              <w:rPr>
                <w:rFonts w:ascii="Times New Roman" w:eastAsia="Times New Roman" w:hAnsi="Times New Roman" w:cs="Times New Roman"/>
                <w:sz w:val="20"/>
                <w:szCs w:val="20"/>
                <w:lang w:val="en-US" w:eastAsia="ru-RU"/>
              </w:rPr>
              <w:t>9</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T</w:t>
            </w:r>
            <w:r w:rsidR="00946F19" w:rsidRPr="00946F19">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hybridum</w:t>
            </w:r>
            <w:r w:rsidR="00954980" w:rsidRPr="0059767A">
              <w:rPr>
                <w:rFonts w:ascii="Times New Roman" w:eastAsia="Times New Roman" w:hAnsi="Times New Roman" w:cs="Times New Roman"/>
                <w:sz w:val="20"/>
                <w:szCs w:val="20"/>
                <w:lang w:val="en-US" w:eastAsia="ru-RU"/>
              </w:rPr>
              <w:t xml:space="preserve"> L (</w:t>
            </w:r>
            <w:r w:rsidR="00954980" w:rsidRPr="0059767A">
              <w:rPr>
                <w:rFonts w:ascii="Times New Roman" w:eastAsia="Times New Roman" w:hAnsi="Times New Roman" w:cs="Times New Roman"/>
                <w:iCs/>
                <w:sz w:val="20"/>
                <w:szCs w:val="20"/>
                <w:lang w:val="en-US" w:eastAsia="ru-RU"/>
              </w:rPr>
              <w:t>Amoria hybrida</w:t>
            </w:r>
            <w:r w:rsidR="00954980" w:rsidRPr="0059767A">
              <w:rPr>
                <w:rFonts w:ascii="Times New Roman" w:eastAsia="Times New Roman" w:hAnsi="Times New Roman" w:cs="Times New Roman"/>
                <w:sz w:val="20"/>
                <w:szCs w:val="20"/>
                <w:lang w:val="en-US" w:eastAsia="ru-RU"/>
              </w:rPr>
              <w:t xml:space="preserve"> (L) C Presl)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Клевер</w:t>
            </w:r>
            <w:r w:rsidR="00954980" w:rsidRPr="0059767A">
              <w:rPr>
                <w:rFonts w:ascii="Times New Roman" w:eastAsia="Times New Roman" w:hAnsi="Times New Roman" w:cs="Times New Roman"/>
                <w:sz w:val="20"/>
                <w:szCs w:val="20"/>
                <w:lang w:eastAsia="ru-RU"/>
              </w:rPr>
              <w:t xml:space="preserve"> гибридный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medium</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Клевер</w:t>
            </w:r>
            <w:r w:rsidR="00954980" w:rsidRPr="0059767A">
              <w:rPr>
                <w:rFonts w:ascii="Times New Roman" w:eastAsia="Times New Roman" w:hAnsi="Times New Roman" w:cs="Times New Roman"/>
                <w:sz w:val="20"/>
                <w:szCs w:val="20"/>
                <w:lang w:eastAsia="ru-RU"/>
              </w:rPr>
              <w:t xml:space="preserve"> средний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montanum</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Клевер</w:t>
            </w:r>
            <w:r w:rsidR="00954980" w:rsidRPr="0059767A">
              <w:rPr>
                <w:rFonts w:ascii="Times New Roman" w:eastAsia="Times New Roman" w:hAnsi="Times New Roman" w:cs="Times New Roman"/>
                <w:sz w:val="20"/>
                <w:szCs w:val="20"/>
                <w:lang w:eastAsia="ru-RU"/>
              </w:rPr>
              <w:t xml:space="preserve"> горный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pratense</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Клевер</w:t>
            </w:r>
            <w:r w:rsidR="00954980" w:rsidRPr="0059767A">
              <w:rPr>
                <w:rFonts w:ascii="Times New Roman" w:eastAsia="Times New Roman" w:hAnsi="Times New Roman" w:cs="Times New Roman"/>
                <w:sz w:val="20"/>
                <w:szCs w:val="20"/>
                <w:lang w:eastAsia="ru-RU"/>
              </w:rPr>
              <w:t xml:space="preserve"> луговой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repens</w:t>
            </w:r>
            <w:r w:rsidR="00954980" w:rsidRPr="0059767A">
              <w:rPr>
                <w:rFonts w:ascii="Times New Roman" w:eastAsia="Times New Roman" w:hAnsi="Times New Roman" w:cs="Times New Roman"/>
                <w:sz w:val="20"/>
                <w:szCs w:val="20"/>
                <w:lang w:eastAsia="ru-RU"/>
              </w:rPr>
              <w:t xml:space="preserve"> L</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Клевер </w:t>
            </w:r>
            <w:r w:rsidR="00954980" w:rsidRPr="0059767A">
              <w:rPr>
                <w:rFonts w:ascii="Times New Roman" w:eastAsia="Times New Roman" w:hAnsi="Times New Roman" w:cs="Times New Roman"/>
                <w:sz w:val="20"/>
                <w:szCs w:val="20"/>
                <w:lang w:eastAsia="ru-RU"/>
              </w:rPr>
              <w:t xml:space="preserve">ползучий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spadiceum</w:t>
            </w:r>
            <w:r w:rsidR="00954980" w:rsidRPr="0059767A">
              <w:rPr>
                <w:rFonts w:ascii="Times New Roman" w:eastAsia="Times New Roman" w:hAnsi="Times New Roman" w:cs="Times New Roman"/>
                <w:sz w:val="20"/>
                <w:szCs w:val="20"/>
                <w:lang w:eastAsia="ru-RU"/>
              </w:rPr>
              <w:t xml:space="preserve"> L</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Клевер</w:t>
            </w:r>
            <w:r w:rsidR="00954980" w:rsidRPr="0059767A">
              <w:rPr>
                <w:rFonts w:ascii="Times New Roman" w:eastAsia="Times New Roman" w:hAnsi="Times New Roman" w:cs="Times New Roman"/>
                <w:sz w:val="20"/>
                <w:szCs w:val="20"/>
                <w:lang w:eastAsia="ru-RU"/>
              </w:rPr>
              <w:t xml:space="preserve"> каштановый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Vicia cracca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Горошек мышиный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25</w:t>
            </w:r>
            <w:r w:rsidRPr="00805235">
              <w:rPr>
                <w:rFonts w:ascii="Times New Roman" w:eastAsia="Times New Roman" w:hAnsi="Times New Roman" w:cs="Times New Roman"/>
                <w:sz w:val="20"/>
                <w:szCs w:val="20"/>
                <w:lang w:val="en-US" w:eastAsia="ru-RU"/>
              </w:rPr>
              <w:t>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946F19" w:rsidRPr="00946F19">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faba</w:t>
            </w:r>
            <w:r w:rsidR="00954980" w:rsidRPr="0059767A">
              <w:rPr>
                <w:rFonts w:ascii="Times New Roman" w:eastAsia="Times New Roman" w:hAnsi="Times New Roman" w:cs="Times New Roman"/>
                <w:sz w:val="20"/>
                <w:szCs w:val="20"/>
                <w:lang w:val="en-US" w:eastAsia="ru-RU"/>
              </w:rPr>
              <w:t xml:space="preserve"> L (</w:t>
            </w:r>
            <w:r w:rsidR="00954980" w:rsidRPr="0059767A">
              <w:rPr>
                <w:rFonts w:ascii="Times New Roman" w:eastAsia="Times New Roman" w:hAnsi="Times New Roman" w:cs="Times New Roman"/>
                <w:iCs/>
                <w:sz w:val="20"/>
                <w:szCs w:val="20"/>
                <w:lang w:val="en-US" w:eastAsia="ru-RU"/>
              </w:rPr>
              <w:t xml:space="preserve">Faba bona </w:t>
            </w:r>
            <w:r w:rsidR="00954980" w:rsidRPr="0059767A">
              <w:rPr>
                <w:rFonts w:ascii="Times New Roman" w:eastAsia="Times New Roman" w:hAnsi="Times New Roman" w:cs="Times New Roman"/>
                <w:sz w:val="20"/>
                <w:szCs w:val="20"/>
                <w:lang w:val="en-US" w:eastAsia="ru-RU"/>
              </w:rPr>
              <w:t xml:space="preserve">Medik)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Русские, или Конские бобы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sepium</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Горошек</w:t>
            </w:r>
            <w:r w:rsidR="00954980" w:rsidRPr="0059767A">
              <w:rPr>
                <w:rFonts w:ascii="Times New Roman" w:eastAsia="Times New Roman" w:hAnsi="Times New Roman" w:cs="Times New Roman"/>
                <w:sz w:val="20"/>
                <w:szCs w:val="20"/>
                <w:lang w:eastAsia="ru-RU"/>
              </w:rPr>
              <w:t xml:space="preserve"> заборный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sylvatica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Горошек</w:t>
            </w:r>
            <w:r w:rsidR="00954980" w:rsidRPr="0059767A">
              <w:rPr>
                <w:rFonts w:ascii="Times New Roman" w:eastAsia="Times New Roman" w:hAnsi="Times New Roman" w:cs="Times New Roman"/>
                <w:sz w:val="20"/>
                <w:szCs w:val="20"/>
                <w:lang w:eastAsia="ru-RU"/>
              </w:rPr>
              <w:t xml:space="preserve"> лесной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259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tenuifolia</w:t>
            </w:r>
            <w:r w:rsidR="00954980" w:rsidRPr="0059767A">
              <w:rPr>
                <w:rFonts w:ascii="Times New Roman" w:eastAsia="Times New Roman" w:hAnsi="Times New Roman" w:cs="Times New Roman"/>
                <w:sz w:val="20"/>
                <w:szCs w:val="20"/>
                <w:lang w:eastAsia="ru-RU"/>
              </w:rPr>
              <w:t xml:space="preserve"> Roth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Горошек</w:t>
            </w:r>
            <w:r w:rsidR="00954980" w:rsidRPr="0059767A">
              <w:rPr>
                <w:rFonts w:ascii="Times New Roman" w:eastAsia="Times New Roman" w:hAnsi="Times New Roman" w:cs="Times New Roman"/>
                <w:sz w:val="20"/>
                <w:szCs w:val="20"/>
                <w:lang w:eastAsia="ru-RU"/>
              </w:rPr>
              <w:t xml:space="preserve"> тонколистный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260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946F19">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tetrasperma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(L) Schreb</w:t>
            </w:r>
            <w:r w:rsidR="00954980" w:rsidRPr="0059767A">
              <w:rPr>
                <w:rFonts w:ascii="Times New Roman" w:eastAsia="Times New Roman" w:hAnsi="Times New Roman" w:cs="Times New Roman"/>
                <w:iCs/>
                <w:sz w:val="20"/>
                <w:szCs w:val="20"/>
                <w:lang w:eastAsia="ru-RU"/>
              </w:rPr>
              <w:t xml:space="preserve"> </w:t>
            </w:r>
            <w:r w:rsidR="005C115F">
              <w:rPr>
                <w:rFonts w:ascii="Times New Roman" w:eastAsia="Times New Roman" w:hAnsi="Times New Roman" w:cs="Times New Roman"/>
                <w:iCs/>
                <w:sz w:val="20"/>
                <w:szCs w:val="20"/>
                <w:lang w:val="en-US" w:eastAsia="ru-RU"/>
              </w:rPr>
              <w:t>*</w:t>
            </w:r>
          </w:p>
        </w:tc>
        <w:tc>
          <w:tcPr>
            <w:tcW w:w="2252" w:type="pct"/>
            <w:shd w:val="clear" w:color="auto" w:fill="auto"/>
            <w:noWrap/>
            <w:vAlign w:val="bottom"/>
            <w:hideMark/>
          </w:tcPr>
          <w:p w:rsidR="00954980" w:rsidRPr="0059767A" w:rsidRDefault="00140848"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Горошек </w:t>
            </w:r>
            <w:r w:rsidR="00954980" w:rsidRPr="0059767A">
              <w:rPr>
                <w:rFonts w:ascii="Times New Roman" w:eastAsia="Times New Roman" w:hAnsi="Times New Roman" w:cs="Times New Roman"/>
                <w:sz w:val="20"/>
                <w:szCs w:val="20"/>
                <w:lang w:eastAsia="ru-RU"/>
              </w:rPr>
              <w:t>четырех</w:t>
            </w:r>
            <w:r w:rsidR="00AC5067">
              <w:rPr>
                <w:rFonts w:ascii="Times New Roman" w:eastAsia="Times New Roman" w:hAnsi="Times New Roman" w:cs="Times New Roman"/>
                <w:sz w:val="20"/>
                <w:szCs w:val="20"/>
                <w:lang w:eastAsia="ru-RU"/>
              </w:rPr>
              <w:t>Сем.</w:t>
            </w:r>
            <w:r w:rsidR="00954980" w:rsidRPr="0059767A">
              <w:rPr>
                <w:rFonts w:ascii="Times New Roman" w:eastAsia="Times New Roman" w:hAnsi="Times New Roman" w:cs="Times New Roman"/>
                <w:sz w:val="20"/>
                <w:szCs w:val="20"/>
                <w:lang w:eastAsia="ru-RU"/>
              </w:rPr>
              <w:t xml:space="preserve">янный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Geraniaceae </w:t>
            </w:r>
            <w:r w:rsidR="00DD5393" w:rsidRPr="0059767A">
              <w:rPr>
                <w:rFonts w:ascii="Times New Roman" w:eastAsia="Times New Roman" w:hAnsi="Times New Roman" w:cs="Times New Roman"/>
                <w:bCs/>
                <w:sz w:val="20"/>
                <w:szCs w:val="20"/>
                <w:lang w:eastAsia="ru-RU"/>
              </w:rPr>
              <w:t xml:space="preserve"> Гераниевые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r w:rsidRPr="00AC2124">
              <w:rPr>
                <w:rFonts w:ascii="Times New Roman" w:eastAsia="Times New Roman" w:hAnsi="Times New Roman" w:cs="Times New Roman"/>
                <w:sz w:val="20"/>
                <w:szCs w:val="20"/>
                <w:lang w:val="en-US" w:eastAsia="ru-RU"/>
              </w:rPr>
              <w:t>61</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Erodium cicutarium</w:t>
            </w:r>
            <w:r w:rsidR="00954980" w:rsidRPr="0059767A">
              <w:rPr>
                <w:rFonts w:ascii="Times New Roman" w:eastAsia="Times New Roman" w:hAnsi="Times New Roman" w:cs="Times New Roman"/>
                <w:sz w:val="20"/>
                <w:szCs w:val="20"/>
                <w:lang w:val="en-US" w:eastAsia="ru-RU"/>
              </w:rPr>
              <w:t xml:space="preserve"> (L) L Herit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Аистник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262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Geranium pratense</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F56C9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w:t>
            </w:r>
            <w:r w:rsidR="00F56C94">
              <w:rPr>
                <w:rFonts w:ascii="Times New Roman" w:eastAsia="Times New Roman" w:hAnsi="Times New Roman" w:cs="Times New Roman"/>
                <w:sz w:val="20"/>
                <w:szCs w:val="20"/>
                <w:lang w:eastAsia="ru-RU"/>
              </w:rPr>
              <w:t>еранб</w:t>
            </w:r>
            <w:r w:rsidRPr="0059767A">
              <w:rPr>
                <w:rFonts w:ascii="Times New Roman" w:eastAsia="Times New Roman" w:hAnsi="Times New Roman" w:cs="Times New Roman"/>
                <w:sz w:val="20"/>
                <w:szCs w:val="20"/>
                <w:lang w:eastAsia="ru-RU"/>
              </w:rPr>
              <w:t xml:space="preserve"> луговая </w:t>
            </w:r>
          </w:p>
        </w:tc>
      </w:tr>
      <w:tr w:rsidR="00805235" w:rsidRPr="0059767A" w:rsidTr="00E629B0">
        <w:trPr>
          <w:trHeight w:val="170"/>
        </w:trPr>
        <w:tc>
          <w:tcPr>
            <w:tcW w:w="2748" w:type="pct"/>
            <w:gridSpan w:val="2"/>
            <w:shd w:val="clear" w:color="auto" w:fill="auto"/>
            <w:noWrap/>
            <w:vAlign w:val="bottom"/>
            <w:hideMark/>
          </w:tcPr>
          <w:p w:rsidR="00805235" w:rsidRPr="00805235"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263</w:t>
            </w:r>
            <w:r w:rsidR="00182A6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4F2868">
              <w:rPr>
                <w:rFonts w:ascii="Times New Roman" w:hAnsi="Times New Roman" w:cs="Times New Roman"/>
                <w:i/>
                <w:sz w:val="20"/>
                <w:szCs w:val="24"/>
                <w:lang w:val="en-US"/>
              </w:rPr>
              <w:t>G</w:t>
            </w:r>
            <w:r w:rsidR="004F2868" w:rsidRPr="004F2868">
              <w:rPr>
                <w:rFonts w:ascii="Times New Roman" w:hAnsi="Times New Roman" w:cs="Times New Roman"/>
                <w:i/>
                <w:sz w:val="20"/>
                <w:szCs w:val="24"/>
              </w:rPr>
              <w:t xml:space="preserve">. </w:t>
            </w:r>
            <w:r w:rsidRPr="004F2868">
              <w:rPr>
                <w:rFonts w:ascii="Times New Roman" w:hAnsi="Times New Roman" w:cs="Times New Roman"/>
                <w:i/>
                <w:sz w:val="20"/>
                <w:szCs w:val="24"/>
                <w:lang w:val="en-US"/>
              </w:rPr>
              <w:t>robertianum</w:t>
            </w:r>
            <w:r w:rsidRPr="00805235">
              <w:rPr>
                <w:rFonts w:ascii="Times New Roman" w:hAnsi="Times New Roman" w:cs="Times New Roman"/>
                <w:sz w:val="20"/>
                <w:szCs w:val="24"/>
                <w:lang w:val="en-US"/>
              </w:rPr>
              <w:t xml:space="preserve"> L</w:t>
            </w:r>
            <w:r w:rsidR="005C115F">
              <w:rPr>
                <w:rFonts w:ascii="Times New Roman" w:hAnsi="Times New Roman" w:cs="Times New Roman"/>
                <w:sz w:val="20"/>
                <w:szCs w:val="24"/>
                <w:lang w:val="en-US"/>
              </w:rPr>
              <w:t>*</w:t>
            </w:r>
          </w:p>
        </w:tc>
        <w:tc>
          <w:tcPr>
            <w:tcW w:w="2252" w:type="pct"/>
            <w:shd w:val="clear" w:color="auto" w:fill="auto"/>
            <w:noWrap/>
            <w:vAlign w:val="bottom"/>
            <w:hideMark/>
          </w:tcPr>
          <w:p w:rsidR="00805235"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F56C94">
              <w:rPr>
                <w:rFonts w:ascii="Times New Roman" w:eastAsia="Times New Roman" w:hAnsi="Times New Roman" w:cs="Times New Roman"/>
                <w:sz w:val="20"/>
                <w:szCs w:val="20"/>
                <w:lang w:eastAsia="ru-RU"/>
              </w:rPr>
              <w:t>ерань</w:t>
            </w:r>
            <w:r>
              <w:rPr>
                <w:rFonts w:ascii="Times New Roman" w:eastAsia="Times New Roman" w:hAnsi="Times New Roman" w:cs="Times New Roman"/>
                <w:sz w:val="20"/>
                <w:szCs w:val="20"/>
                <w:lang w:eastAsia="ru-RU"/>
              </w:rPr>
              <w:t xml:space="preserve"> Роберта</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26</w:t>
            </w:r>
            <w:r>
              <w:rPr>
                <w:rFonts w:ascii="Times New Roman" w:eastAsia="Times New Roman" w:hAnsi="Times New Roman" w:cs="Times New Roman"/>
                <w:sz w:val="20"/>
                <w:szCs w:val="20"/>
                <w:lang w:eastAsia="ru-RU"/>
              </w:rPr>
              <w:t>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G</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sylvaticum</w:t>
            </w:r>
            <w:r w:rsidR="00954980" w:rsidRPr="0059767A">
              <w:rPr>
                <w:rFonts w:ascii="Times New Roman" w:eastAsia="Times New Roman" w:hAnsi="Times New Roman" w:cs="Times New Roman"/>
                <w:sz w:val="20"/>
                <w:szCs w:val="20"/>
                <w:lang w:val="en-US"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w:t>
            </w:r>
            <w:r w:rsidR="00F56C94">
              <w:rPr>
                <w:rFonts w:ascii="Times New Roman" w:eastAsia="Times New Roman" w:hAnsi="Times New Roman" w:cs="Times New Roman"/>
                <w:sz w:val="20"/>
                <w:szCs w:val="20"/>
                <w:lang w:eastAsia="ru-RU"/>
              </w:rPr>
              <w:t>ерань</w:t>
            </w:r>
            <w:r w:rsidRPr="0059767A">
              <w:rPr>
                <w:rFonts w:ascii="Times New Roman" w:eastAsia="Times New Roman" w:hAnsi="Times New Roman" w:cs="Times New Roman"/>
                <w:sz w:val="20"/>
                <w:szCs w:val="20"/>
                <w:lang w:eastAsia="ru-RU"/>
              </w:rPr>
              <w:t xml:space="preserve"> лесная</w:t>
            </w:r>
            <w:r w:rsidR="002C0F24" w:rsidRPr="0059767A">
              <w:rPr>
                <w:rFonts w:ascii="Times New Roman" w:eastAsia="Times New Roman" w:hAnsi="Times New Roman" w:cs="Times New Roman"/>
                <w:sz w:val="20"/>
                <w:szCs w:val="20"/>
                <w:lang w:eastAsia="ru-RU"/>
              </w:rPr>
              <w:t xml:space="preserve">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Oxalidaceae </w:t>
            </w:r>
            <w:r w:rsidR="00DD5393" w:rsidRPr="0059767A">
              <w:rPr>
                <w:rFonts w:ascii="Times New Roman" w:eastAsia="Times New Roman" w:hAnsi="Times New Roman" w:cs="Times New Roman"/>
                <w:bCs/>
                <w:sz w:val="20"/>
                <w:szCs w:val="20"/>
                <w:lang w:eastAsia="ru-RU"/>
              </w:rPr>
              <w:t xml:space="preserve"> Кисличные</w:t>
            </w:r>
          </w:p>
        </w:tc>
      </w:tr>
      <w:tr w:rsidR="00954980" w:rsidRPr="0059767A" w:rsidTr="00E629B0">
        <w:trPr>
          <w:trHeight w:val="170"/>
        </w:trPr>
        <w:tc>
          <w:tcPr>
            <w:tcW w:w="2748" w:type="pct"/>
            <w:gridSpan w:val="2"/>
            <w:shd w:val="clear" w:color="auto" w:fill="auto"/>
            <w:noWrap/>
            <w:vAlign w:val="bottom"/>
            <w:hideMark/>
          </w:tcPr>
          <w:p w:rsidR="00954980" w:rsidRPr="005C115F" w:rsidRDefault="00954980" w:rsidP="00805235">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26</w:t>
            </w:r>
            <w:r w:rsidR="00805235">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Oxalis acetosella</w:t>
            </w:r>
            <w:r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Кислица обыкновенная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Polygalaceae </w:t>
            </w:r>
            <w:r w:rsidR="00DD5393" w:rsidRPr="0059767A">
              <w:rPr>
                <w:rFonts w:ascii="Times New Roman" w:eastAsia="Times New Roman" w:hAnsi="Times New Roman" w:cs="Times New Roman"/>
                <w:bCs/>
                <w:sz w:val="20"/>
                <w:szCs w:val="20"/>
                <w:lang w:eastAsia="ru-RU"/>
              </w:rPr>
              <w:t xml:space="preserve"> Истодовые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954980" w:rsidP="00805235">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26</w:t>
            </w:r>
            <w:r w:rsidR="00805235">
              <w:rPr>
                <w:rFonts w:ascii="Times New Roman" w:eastAsia="Times New Roman" w:hAnsi="Times New Roman" w:cs="Times New Roman"/>
                <w:sz w:val="20"/>
                <w:szCs w:val="20"/>
                <w:lang w:eastAsia="ru-RU"/>
              </w:rPr>
              <w:t>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Polygala vulgaris</w:t>
            </w:r>
            <w:r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Истод обыкновенный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Euphorbiaceae </w:t>
            </w:r>
            <w:r w:rsidR="00DD5393" w:rsidRPr="0059767A">
              <w:rPr>
                <w:rFonts w:ascii="Times New Roman" w:eastAsia="Times New Roman" w:hAnsi="Times New Roman" w:cs="Times New Roman"/>
                <w:bCs/>
                <w:sz w:val="20"/>
                <w:szCs w:val="20"/>
                <w:lang w:eastAsia="ru-RU"/>
              </w:rPr>
              <w:t xml:space="preserve"> Молочайные</w:t>
            </w:r>
          </w:p>
        </w:tc>
      </w:tr>
      <w:tr w:rsidR="00954980" w:rsidRPr="0059767A" w:rsidTr="00E629B0">
        <w:trPr>
          <w:trHeight w:val="170"/>
        </w:trPr>
        <w:tc>
          <w:tcPr>
            <w:tcW w:w="2748" w:type="pct"/>
            <w:gridSpan w:val="2"/>
            <w:shd w:val="clear" w:color="auto" w:fill="auto"/>
            <w:noWrap/>
            <w:vAlign w:val="bottom"/>
            <w:hideMark/>
          </w:tcPr>
          <w:p w:rsidR="00954980" w:rsidRPr="005C115F" w:rsidRDefault="00954980" w:rsidP="00805235">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26</w:t>
            </w:r>
            <w:r w:rsidR="00805235">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Mercurialis perennis</w:t>
            </w:r>
            <w:r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Пролесник многолетний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26</w:t>
            </w:r>
            <w:r w:rsidRPr="00805235">
              <w:rPr>
                <w:rFonts w:ascii="Times New Roman" w:eastAsia="Times New Roman" w:hAnsi="Times New Roman" w:cs="Times New Roman"/>
                <w:sz w:val="20"/>
                <w:szCs w:val="20"/>
                <w:lang w:val="en-US" w:eastAsia="ru-RU"/>
              </w:rPr>
              <w:t>8</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Euphorbia virgata</w:t>
            </w:r>
            <w:r w:rsidR="00954980" w:rsidRPr="0059767A">
              <w:rPr>
                <w:rFonts w:ascii="Times New Roman" w:eastAsia="Times New Roman" w:hAnsi="Times New Roman" w:cs="Times New Roman"/>
                <w:sz w:val="20"/>
                <w:szCs w:val="20"/>
                <w:lang w:val="en-US" w:eastAsia="ru-RU"/>
              </w:rPr>
              <w:t xml:space="preserve"> Waldst et Kit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Молочай прутьевидный</w:t>
            </w:r>
            <w:r w:rsidR="002C0F24" w:rsidRPr="0059767A">
              <w:rPr>
                <w:rFonts w:ascii="Times New Roman" w:eastAsia="Times New Roman" w:hAnsi="Times New Roman" w:cs="Times New Roman"/>
                <w:sz w:val="20"/>
                <w:szCs w:val="20"/>
                <w:lang w:eastAsia="ru-RU"/>
              </w:rPr>
              <w:t xml:space="preserve">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Callitrichaceae</w:t>
            </w:r>
            <w:r w:rsidR="00DD5393" w:rsidRPr="0059767A">
              <w:rPr>
                <w:rFonts w:ascii="Times New Roman" w:eastAsia="Times New Roman" w:hAnsi="Times New Roman" w:cs="Times New Roman"/>
                <w:bCs/>
                <w:sz w:val="20"/>
                <w:szCs w:val="20"/>
                <w:lang w:eastAsia="ru-RU"/>
              </w:rPr>
              <w:t xml:space="preserve">  Болотниковые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269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Callitriche cophocarpa</w:t>
            </w:r>
            <w:r w:rsidR="00954980" w:rsidRPr="0059767A">
              <w:rPr>
                <w:rFonts w:ascii="Times New Roman" w:eastAsia="Times New Roman" w:hAnsi="Times New Roman" w:cs="Times New Roman"/>
                <w:sz w:val="20"/>
                <w:szCs w:val="20"/>
                <w:lang w:eastAsia="ru-RU"/>
              </w:rPr>
              <w:t xml:space="preserve"> Sendtner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Болотник короткоплодный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270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hermaphroditica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Болотник</w:t>
            </w:r>
            <w:r w:rsidR="00954980" w:rsidRPr="0059767A">
              <w:rPr>
                <w:rFonts w:ascii="Times New Roman" w:eastAsia="Times New Roman" w:hAnsi="Times New Roman" w:cs="Times New Roman"/>
                <w:sz w:val="20"/>
                <w:szCs w:val="20"/>
                <w:lang w:eastAsia="ru-RU"/>
              </w:rPr>
              <w:t xml:space="preserve"> обоеполый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271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palustris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Болотник</w:t>
            </w:r>
            <w:r w:rsidR="00954980" w:rsidRPr="0059767A">
              <w:rPr>
                <w:rFonts w:ascii="Times New Roman" w:eastAsia="Times New Roman" w:hAnsi="Times New Roman" w:cs="Times New Roman"/>
                <w:sz w:val="20"/>
                <w:szCs w:val="20"/>
                <w:lang w:eastAsia="ru-RU"/>
              </w:rPr>
              <w:t xml:space="preserve"> обыкновенный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Celastraceae</w:t>
            </w:r>
            <w:r w:rsidR="00DD5393" w:rsidRPr="0059767A">
              <w:rPr>
                <w:rFonts w:ascii="Times New Roman" w:eastAsia="Times New Roman" w:hAnsi="Times New Roman" w:cs="Times New Roman"/>
                <w:bCs/>
                <w:sz w:val="20"/>
                <w:szCs w:val="20"/>
                <w:lang w:eastAsia="ru-RU"/>
              </w:rPr>
              <w:t xml:space="preserve">  Бересклетовые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805235">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272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Euonymus verrucosa</w:t>
            </w:r>
            <w:r w:rsidR="00954980" w:rsidRPr="0059767A">
              <w:rPr>
                <w:rFonts w:ascii="Times New Roman" w:eastAsia="Times New Roman" w:hAnsi="Times New Roman" w:cs="Times New Roman"/>
                <w:sz w:val="20"/>
                <w:szCs w:val="20"/>
                <w:lang w:eastAsia="ru-RU"/>
              </w:rPr>
              <w:t xml:space="preserve"> Scop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Бересклет бородавчатый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Aceraceae</w:t>
            </w:r>
            <w:r w:rsidR="00DD5393" w:rsidRPr="0059767A">
              <w:rPr>
                <w:rFonts w:ascii="Times New Roman" w:eastAsia="Times New Roman" w:hAnsi="Times New Roman" w:cs="Times New Roman"/>
                <w:bCs/>
                <w:sz w:val="20"/>
                <w:szCs w:val="20"/>
                <w:lang w:eastAsia="ru-RU"/>
              </w:rPr>
              <w:t xml:space="preserve">  Кленовые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Acer negundo</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Клен ясенелистный</w:t>
            </w:r>
            <w:r w:rsidR="00536041">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или американский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310B5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274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w:t>
            </w:r>
            <w:r w:rsidR="00310B54">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platanoides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F56C9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w:t>
            </w:r>
            <w:r w:rsidR="00F56C94">
              <w:rPr>
                <w:rFonts w:ascii="Times New Roman" w:eastAsia="Times New Roman" w:hAnsi="Times New Roman" w:cs="Times New Roman"/>
                <w:sz w:val="20"/>
                <w:szCs w:val="20"/>
                <w:lang w:eastAsia="ru-RU"/>
              </w:rPr>
              <w:t>лен</w:t>
            </w:r>
            <w:r w:rsidRPr="0059767A">
              <w:rPr>
                <w:rFonts w:ascii="Times New Roman" w:eastAsia="Times New Roman" w:hAnsi="Times New Roman" w:cs="Times New Roman"/>
                <w:sz w:val="20"/>
                <w:szCs w:val="20"/>
                <w:lang w:eastAsia="ru-RU"/>
              </w:rPr>
              <w:t xml:space="preserve"> остролистный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Balsaminaceae </w:t>
            </w:r>
            <w:r w:rsidR="00DD5393" w:rsidRPr="0059767A">
              <w:rPr>
                <w:rFonts w:ascii="Times New Roman" w:eastAsia="Times New Roman" w:hAnsi="Times New Roman" w:cs="Times New Roman"/>
                <w:bCs/>
                <w:sz w:val="20"/>
                <w:szCs w:val="20"/>
                <w:lang w:eastAsia="ru-RU"/>
              </w:rPr>
              <w:t xml:space="preserve"> Бальзаминовые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275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Impatiens noli-tangere</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Недотрога обыкновенная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Rhamnaceae </w:t>
            </w:r>
            <w:r w:rsidR="00DD5393" w:rsidRPr="0059767A">
              <w:rPr>
                <w:rFonts w:ascii="Times New Roman" w:eastAsia="Times New Roman" w:hAnsi="Times New Roman" w:cs="Times New Roman"/>
                <w:bCs/>
                <w:sz w:val="20"/>
                <w:szCs w:val="20"/>
                <w:lang w:eastAsia="ru-RU"/>
              </w:rPr>
              <w:t xml:space="preserve"> Крушиновые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805235">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val="en-US" w:eastAsia="ru-RU"/>
              </w:rPr>
              <w:t>27</w:t>
            </w:r>
            <w:r w:rsidR="00805235">
              <w:rPr>
                <w:rFonts w:ascii="Times New Roman" w:eastAsia="Times New Roman" w:hAnsi="Times New Roman" w:cs="Times New Roman"/>
                <w:sz w:val="20"/>
                <w:szCs w:val="20"/>
                <w:lang w:eastAsia="ru-RU"/>
              </w:rPr>
              <w:t>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Pr="004F2868">
              <w:rPr>
                <w:rFonts w:ascii="Times New Roman" w:eastAsia="Times New Roman" w:hAnsi="Times New Roman" w:cs="Times New Roman"/>
                <w:i/>
                <w:iCs/>
                <w:sz w:val="20"/>
                <w:szCs w:val="20"/>
                <w:lang w:val="en-US" w:eastAsia="ru-RU"/>
              </w:rPr>
              <w:t>Frangula alnus</w:t>
            </w:r>
            <w:r w:rsidRPr="0059767A">
              <w:rPr>
                <w:rFonts w:ascii="Times New Roman" w:eastAsia="Times New Roman" w:hAnsi="Times New Roman" w:cs="Times New Roman"/>
                <w:sz w:val="20"/>
                <w:szCs w:val="20"/>
                <w:lang w:val="en-US" w:eastAsia="ru-RU"/>
              </w:rPr>
              <w:t xml:space="preserve"> Mill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Крушина ломкая </w:t>
            </w:r>
          </w:p>
        </w:tc>
      </w:tr>
      <w:tr w:rsidR="00746391" w:rsidRPr="00746391" w:rsidTr="00E629B0">
        <w:trPr>
          <w:trHeight w:val="170"/>
        </w:trPr>
        <w:tc>
          <w:tcPr>
            <w:tcW w:w="2748" w:type="pct"/>
            <w:gridSpan w:val="2"/>
            <w:shd w:val="clear" w:color="auto" w:fill="auto"/>
            <w:noWrap/>
            <w:vAlign w:val="bottom"/>
            <w:hideMark/>
          </w:tcPr>
          <w:p w:rsidR="00746391" w:rsidRPr="00961517"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277</w:t>
            </w:r>
            <w:r w:rsidR="00182A6F">
              <w:rPr>
                <w:rFonts w:ascii="Times New Roman" w:eastAsia="Times New Roman" w:hAnsi="Times New Roman" w:cs="Times New Roman"/>
                <w:sz w:val="20"/>
                <w:szCs w:val="20"/>
                <w:lang w:eastAsia="ru-RU"/>
              </w:rPr>
              <w:t>.</w:t>
            </w:r>
            <w:r w:rsidR="00746391" w:rsidRPr="00961517">
              <w:rPr>
                <w:rFonts w:ascii="Times New Roman" w:eastAsia="Times New Roman" w:hAnsi="Times New Roman" w:cs="Times New Roman"/>
                <w:sz w:val="20"/>
                <w:szCs w:val="20"/>
                <w:lang w:eastAsia="ru-RU"/>
              </w:rPr>
              <w:t xml:space="preserve"> </w:t>
            </w:r>
            <w:r w:rsidR="00746391" w:rsidRPr="004F2868">
              <w:rPr>
                <w:rFonts w:ascii="Times New Roman" w:eastAsia="Times New Roman" w:hAnsi="Times New Roman" w:cs="Times New Roman"/>
                <w:i/>
                <w:sz w:val="20"/>
                <w:szCs w:val="20"/>
                <w:lang w:val="en-US" w:eastAsia="ru-RU"/>
              </w:rPr>
              <w:t>Rhamnus catartica</w:t>
            </w:r>
            <w:r w:rsidR="00746391" w:rsidRPr="00961517">
              <w:rPr>
                <w:rFonts w:ascii="Times New Roman" w:eastAsia="Times New Roman" w:hAnsi="Times New Roman" w:cs="Times New Roman"/>
                <w:sz w:val="20"/>
                <w:szCs w:val="20"/>
                <w:lang w:val="en-US" w:eastAsia="ru-RU"/>
              </w:rPr>
              <w:t xml:space="preserve"> L</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746391" w:rsidRPr="00746391" w:rsidRDefault="00746391" w:rsidP="00491FD4">
            <w:pPr>
              <w:jc w:val="both"/>
              <w:rPr>
                <w:rFonts w:ascii="Times New Roman" w:eastAsia="Times New Roman" w:hAnsi="Times New Roman" w:cs="Times New Roman"/>
                <w:sz w:val="20"/>
                <w:szCs w:val="20"/>
                <w:lang w:eastAsia="ru-RU"/>
              </w:rPr>
            </w:pPr>
            <w:r w:rsidRPr="00961517">
              <w:rPr>
                <w:rFonts w:ascii="Times New Roman" w:eastAsia="Times New Roman" w:hAnsi="Times New Roman" w:cs="Times New Roman"/>
                <w:sz w:val="20"/>
                <w:szCs w:val="20"/>
                <w:lang w:eastAsia="ru-RU"/>
              </w:rPr>
              <w:t>Жёстер слабительный</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Tiliaceae</w:t>
            </w:r>
            <w:r w:rsidR="00DD5393" w:rsidRPr="0059767A">
              <w:rPr>
                <w:rFonts w:ascii="Times New Roman" w:eastAsia="Times New Roman" w:hAnsi="Times New Roman" w:cs="Times New Roman"/>
                <w:bCs/>
                <w:sz w:val="20"/>
                <w:szCs w:val="20"/>
                <w:lang w:eastAsia="ru-RU"/>
              </w:rPr>
              <w:t xml:space="preserve">  Липовые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954980" w:rsidP="00805235">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27</w:t>
            </w:r>
            <w:r w:rsidR="00805235">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Tilia cordata</w:t>
            </w:r>
            <w:r w:rsidRPr="0059767A">
              <w:rPr>
                <w:rFonts w:ascii="Times New Roman" w:eastAsia="Times New Roman" w:hAnsi="Times New Roman" w:cs="Times New Roman"/>
                <w:sz w:val="20"/>
                <w:szCs w:val="20"/>
                <w:lang w:eastAsia="ru-RU"/>
              </w:rPr>
              <w:t xml:space="preserve"> Mill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Липа мелколистная, или сердцелистная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Malvaceae </w:t>
            </w:r>
            <w:r w:rsidR="00DD5393" w:rsidRPr="0059767A">
              <w:rPr>
                <w:rFonts w:ascii="Times New Roman" w:eastAsia="Times New Roman" w:hAnsi="Times New Roman" w:cs="Times New Roman"/>
                <w:bCs/>
                <w:sz w:val="20"/>
                <w:szCs w:val="20"/>
                <w:lang w:eastAsia="ru-RU"/>
              </w:rPr>
              <w:t xml:space="preserve"> Мальвовые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805235"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Malva pusilla</w:t>
            </w:r>
            <w:r w:rsidR="00954980" w:rsidRPr="0059767A">
              <w:rPr>
                <w:rFonts w:ascii="Times New Roman" w:eastAsia="Times New Roman" w:hAnsi="Times New Roman" w:cs="Times New Roman"/>
                <w:sz w:val="20"/>
                <w:szCs w:val="20"/>
                <w:lang w:eastAsia="ru-RU"/>
              </w:rPr>
              <w:t xml:space="preserve"> Smith </w:t>
            </w:r>
          </w:p>
        </w:tc>
        <w:tc>
          <w:tcPr>
            <w:tcW w:w="2252" w:type="pct"/>
            <w:shd w:val="clear" w:color="auto" w:fill="auto"/>
            <w:noWrap/>
            <w:vAlign w:val="bottom"/>
            <w:hideMark/>
          </w:tcPr>
          <w:p w:rsidR="00954980" w:rsidRPr="0059767A" w:rsidRDefault="00DD5393"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Мальва приземистая</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Hypericaceae</w:t>
            </w:r>
            <w:r w:rsidR="00DD5393" w:rsidRPr="0059767A">
              <w:rPr>
                <w:rFonts w:ascii="Times New Roman" w:eastAsia="Times New Roman" w:hAnsi="Times New Roman" w:cs="Times New Roman"/>
                <w:bCs/>
                <w:sz w:val="20"/>
                <w:szCs w:val="20"/>
                <w:lang w:eastAsia="ru-RU"/>
              </w:rPr>
              <w:t xml:space="preserve">  Зверобойные</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280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Hypericum elegans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Steph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Зверобой изящный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281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maculatum</w:t>
            </w:r>
            <w:r w:rsidR="00954980" w:rsidRPr="0059767A">
              <w:rPr>
                <w:rFonts w:ascii="Times New Roman" w:eastAsia="Times New Roman" w:hAnsi="Times New Roman" w:cs="Times New Roman"/>
                <w:sz w:val="20"/>
                <w:szCs w:val="20"/>
                <w:lang w:eastAsia="ru-RU"/>
              </w:rPr>
              <w:t xml:space="preserve"> Crantz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Зверобой</w:t>
            </w:r>
            <w:r w:rsidR="00954980" w:rsidRPr="0059767A">
              <w:rPr>
                <w:rFonts w:ascii="Times New Roman" w:eastAsia="Times New Roman" w:hAnsi="Times New Roman" w:cs="Times New Roman"/>
                <w:sz w:val="20"/>
                <w:szCs w:val="20"/>
                <w:lang w:eastAsia="ru-RU"/>
              </w:rPr>
              <w:t xml:space="preserve"> пятнистый </w:t>
            </w:r>
          </w:p>
        </w:tc>
      </w:tr>
      <w:tr w:rsidR="00954980" w:rsidRPr="0059767A" w:rsidTr="00E629B0">
        <w:trPr>
          <w:trHeight w:val="170"/>
        </w:trPr>
        <w:tc>
          <w:tcPr>
            <w:tcW w:w="2748" w:type="pct"/>
            <w:gridSpan w:val="2"/>
            <w:shd w:val="clear" w:color="auto" w:fill="auto"/>
            <w:noWrap/>
            <w:vAlign w:val="bottom"/>
            <w:hideMark/>
          </w:tcPr>
          <w:p w:rsidR="00954980" w:rsidRPr="005C115F" w:rsidRDefault="00805235"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282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perforatum</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Зверобой</w:t>
            </w:r>
            <w:r w:rsidR="00954980" w:rsidRPr="0059767A">
              <w:rPr>
                <w:rFonts w:ascii="Times New Roman" w:eastAsia="Times New Roman" w:hAnsi="Times New Roman" w:cs="Times New Roman"/>
                <w:sz w:val="20"/>
                <w:szCs w:val="20"/>
                <w:lang w:eastAsia="ru-RU"/>
              </w:rPr>
              <w:t xml:space="preserve"> продырявленный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Elatinaceae</w:t>
            </w:r>
            <w:r w:rsidR="00DD5393" w:rsidRPr="0059767A">
              <w:rPr>
                <w:rFonts w:ascii="Times New Roman" w:eastAsia="Times New Roman" w:hAnsi="Times New Roman" w:cs="Times New Roman"/>
                <w:bCs/>
                <w:sz w:val="20"/>
                <w:szCs w:val="20"/>
                <w:lang w:eastAsia="ru-RU"/>
              </w:rPr>
              <w:t xml:space="preserve">  Повойничковые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283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Elatine hydropiper</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Повойничек перечный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Violaceae </w:t>
            </w:r>
            <w:r w:rsidR="00DD5393" w:rsidRPr="0059767A">
              <w:rPr>
                <w:rFonts w:ascii="Times New Roman" w:eastAsia="Times New Roman" w:hAnsi="Times New Roman" w:cs="Times New Roman"/>
                <w:bCs/>
                <w:sz w:val="20"/>
                <w:szCs w:val="20"/>
                <w:lang w:eastAsia="ru-RU"/>
              </w:rPr>
              <w:t xml:space="preserve"> Фиалковые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284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Viola accrescens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Klok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Фиалка разрастающая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28</w:t>
            </w:r>
            <w:r>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arvensis</w:t>
            </w:r>
            <w:r w:rsidR="00954980" w:rsidRPr="0059767A">
              <w:rPr>
                <w:rFonts w:ascii="Times New Roman" w:eastAsia="Times New Roman" w:hAnsi="Times New Roman" w:cs="Times New Roman"/>
                <w:sz w:val="20"/>
                <w:szCs w:val="20"/>
                <w:lang w:val="en-US" w:eastAsia="ru-RU"/>
              </w:rPr>
              <w:t xml:space="preserve"> Murr </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полевая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286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canina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собачья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28</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collina</w:t>
            </w:r>
            <w:r w:rsidR="00954980" w:rsidRPr="0059767A">
              <w:rPr>
                <w:rFonts w:ascii="Times New Roman" w:eastAsia="Times New Roman" w:hAnsi="Times New Roman" w:cs="Times New Roman"/>
                <w:sz w:val="20"/>
                <w:szCs w:val="20"/>
                <w:lang w:val="en-US" w:eastAsia="ru-RU"/>
              </w:rPr>
              <w:t xml:space="preserve"> Bess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холмовая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28</w:t>
            </w:r>
            <w:r w:rsidRPr="00C047FB">
              <w:rPr>
                <w:rFonts w:ascii="Times New Roman" w:eastAsia="Times New Roman" w:hAnsi="Times New Roman" w:cs="Times New Roman"/>
                <w:sz w:val="20"/>
                <w:szCs w:val="20"/>
                <w:lang w:val="en-US" w:eastAsia="ru-RU"/>
              </w:rPr>
              <w:t>8</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sz w:val="20"/>
                <w:szCs w:val="20"/>
                <w:lang w:val="en-US" w:eastAsia="ru-RU"/>
              </w:rPr>
              <w:t xml:space="preserve"> x </w:t>
            </w:r>
            <w:r w:rsidR="00954980" w:rsidRPr="004F2868">
              <w:rPr>
                <w:rFonts w:ascii="Times New Roman" w:eastAsia="Times New Roman" w:hAnsi="Times New Roman" w:cs="Times New Roman"/>
                <w:i/>
                <w:iCs/>
                <w:sz w:val="20"/>
                <w:szCs w:val="20"/>
                <w:lang w:val="en-US" w:eastAsia="ru-RU"/>
              </w:rPr>
              <w:t>contepta</w:t>
            </w:r>
            <w:r w:rsidR="00954980" w:rsidRPr="0059767A">
              <w:rPr>
                <w:rFonts w:ascii="Times New Roman" w:eastAsia="Times New Roman" w:hAnsi="Times New Roman" w:cs="Times New Roman"/>
                <w:sz w:val="20"/>
                <w:szCs w:val="20"/>
                <w:lang w:val="en-US" w:eastAsia="ru-RU"/>
              </w:rPr>
              <w:t xml:space="preserve"> Jord s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пренебреженная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28</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epipsila</w:t>
            </w:r>
            <w:r w:rsidR="00954980" w:rsidRPr="0059767A">
              <w:rPr>
                <w:rFonts w:ascii="Times New Roman" w:eastAsia="Times New Roman" w:hAnsi="Times New Roman" w:cs="Times New Roman"/>
                <w:sz w:val="20"/>
                <w:szCs w:val="20"/>
                <w:lang w:val="en-US" w:eastAsia="ru-RU"/>
              </w:rPr>
              <w:t xml:space="preserve"> Ledeb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лысая</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290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hirta</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опушенная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r w:rsidRPr="00C047FB">
              <w:rPr>
                <w:rFonts w:ascii="Times New Roman" w:eastAsia="Times New Roman" w:hAnsi="Times New Roman" w:cs="Times New Roman"/>
                <w:sz w:val="20"/>
                <w:szCs w:val="20"/>
                <w:lang w:val="en-US" w:eastAsia="ru-RU"/>
              </w:rPr>
              <w:t>91</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w:t>
            </w:r>
            <w:r w:rsidR="00954980" w:rsidRPr="004F2868">
              <w:rPr>
                <w:rFonts w:ascii="Times New Roman" w:eastAsia="Times New Roman" w:hAnsi="Times New Roman" w:cs="Times New Roman"/>
                <w:i/>
                <w:sz w:val="20"/>
                <w:szCs w:val="20"/>
                <w:lang w:val="en-US" w:eastAsia="ru-RU"/>
              </w:rPr>
              <w:t>x</w:t>
            </w:r>
            <w:r w:rsidR="00954980" w:rsidRPr="004F2868">
              <w:rPr>
                <w:rFonts w:ascii="Times New Roman" w:eastAsia="Times New Roman" w:hAnsi="Times New Roman" w:cs="Times New Roman"/>
                <w:i/>
                <w:iCs/>
                <w:sz w:val="20"/>
                <w:szCs w:val="20"/>
                <w:lang w:val="en-US" w:eastAsia="ru-RU"/>
              </w:rPr>
              <w:t xml:space="preserve"> klingeana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W Becker (V riviniana x V uliginosa)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Клинге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w:t>
            </w:r>
            <w:r w:rsidRPr="00AC2124">
              <w:rPr>
                <w:rFonts w:ascii="Times New Roman" w:eastAsia="Times New Roman" w:hAnsi="Times New Roman" w:cs="Times New Roman"/>
                <w:sz w:val="20"/>
                <w:szCs w:val="20"/>
                <w:lang w:val="en-US" w:eastAsia="ru-RU"/>
              </w:rPr>
              <w:t>92</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w:t>
            </w:r>
            <w:r w:rsidR="00954980" w:rsidRPr="004F2868">
              <w:rPr>
                <w:rFonts w:ascii="Times New Roman" w:eastAsia="Times New Roman" w:hAnsi="Times New Roman" w:cs="Times New Roman"/>
                <w:i/>
                <w:sz w:val="20"/>
                <w:szCs w:val="20"/>
                <w:lang w:val="en-US" w:eastAsia="ru-RU"/>
              </w:rPr>
              <w:t>x</w:t>
            </w:r>
            <w:r w:rsidR="00954980" w:rsidRPr="004F2868">
              <w:rPr>
                <w:rFonts w:ascii="Times New Roman" w:eastAsia="Times New Roman" w:hAnsi="Times New Roman" w:cs="Times New Roman"/>
                <w:i/>
                <w:iCs/>
                <w:sz w:val="20"/>
                <w:szCs w:val="20"/>
                <w:lang w:val="en-US" w:eastAsia="ru-RU"/>
              </w:rPr>
              <w:t xml:space="preserve"> litoralis</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Spreng</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w:t>
            </w:r>
            <w:r w:rsidR="00954980" w:rsidRPr="0059767A">
              <w:rPr>
                <w:rFonts w:ascii="Times New Roman" w:eastAsia="Times New Roman" w:hAnsi="Times New Roman" w:cs="Times New Roman"/>
                <w:iCs/>
                <w:sz w:val="20"/>
                <w:szCs w:val="20"/>
                <w:lang w:val="en-US" w:eastAsia="ru-RU"/>
              </w:rPr>
              <w:t xml:space="preserve">V </w:t>
            </w:r>
            <w:r w:rsidR="00954980" w:rsidRPr="0059767A">
              <w:rPr>
                <w:rFonts w:ascii="Times New Roman" w:eastAsia="Times New Roman" w:hAnsi="Times New Roman" w:cs="Times New Roman"/>
                <w:iCs/>
                <w:sz w:val="20"/>
                <w:szCs w:val="20"/>
                <w:lang w:eastAsia="ru-RU"/>
              </w:rPr>
              <w:t>с</w:t>
            </w:r>
            <w:r w:rsidR="00954980" w:rsidRPr="0059767A">
              <w:rPr>
                <w:rFonts w:ascii="Times New Roman" w:eastAsia="Times New Roman" w:hAnsi="Times New Roman" w:cs="Times New Roman"/>
                <w:iCs/>
                <w:sz w:val="20"/>
                <w:szCs w:val="20"/>
                <w:lang w:val="en-US" w:eastAsia="ru-RU"/>
              </w:rPr>
              <w:t xml:space="preserve">anina </w:t>
            </w:r>
            <w:r w:rsidR="00954980" w:rsidRPr="0059767A">
              <w:rPr>
                <w:rFonts w:ascii="Times New Roman" w:eastAsia="Times New Roman" w:hAnsi="Times New Roman" w:cs="Times New Roman"/>
                <w:sz w:val="20"/>
                <w:szCs w:val="20"/>
                <w:lang w:val="en-US" w:eastAsia="ru-RU"/>
              </w:rPr>
              <w:t xml:space="preserve">x </w:t>
            </w:r>
            <w:r w:rsidR="00954980" w:rsidRPr="0059767A">
              <w:rPr>
                <w:rFonts w:ascii="Times New Roman" w:eastAsia="Times New Roman" w:hAnsi="Times New Roman" w:cs="Times New Roman"/>
                <w:iCs/>
                <w:sz w:val="20"/>
                <w:szCs w:val="20"/>
                <w:lang w:val="en-US" w:eastAsia="ru-RU"/>
              </w:rPr>
              <w:t>V nemoralis</w:t>
            </w:r>
            <w:r w:rsidR="00954980" w:rsidRPr="0059767A">
              <w:rPr>
                <w:rFonts w:ascii="Times New Roman" w:eastAsia="Times New Roman" w:hAnsi="Times New Roman" w:cs="Times New Roman"/>
                <w:sz w:val="20"/>
                <w:szCs w:val="20"/>
                <w:lang w:val="en-US" w:eastAsia="ru-RU"/>
              </w:rPr>
              <w:t xml:space="preserve">)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прибрежная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293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mirabilis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удивительная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294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nemoralis</w:t>
            </w:r>
            <w:r w:rsidR="00954980" w:rsidRPr="0059767A">
              <w:rPr>
                <w:rFonts w:ascii="Times New Roman" w:eastAsia="Times New Roman" w:hAnsi="Times New Roman" w:cs="Times New Roman"/>
                <w:sz w:val="20"/>
                <w:szCs w:val="20"/>
                <w:lang w:eastAsia="ru-RU"/>
              </w:rPr>
              <w:t xml:space="preserve"> Kutz</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дубравная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295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palustris</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болотная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296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percicifolia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Schreb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персиколистная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29</w:t>
            </w:r>
            <w:r w:rsidRPr="00C047FB">
              <w:rPr>
                <w:rFonts w:ascii="Times New Roman" w:eastAsia="Times New Roman" w:hAnsi="Times New Roman" w:cs="Times New Roman"/>
                <w:sz w:val="20"/>
                <w:szCs w:val="20"/>
                <w:lang w:val="en-US" w:eastAsia="ru-RU"/>
              </w:rPr>
              <w:t>7</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sz w:val="20"/>
                <w:szCs w:val="20"/>
                <w:lang w:val="en-US" w:eastAsia="ru-RU"/>
              </w:rPr>
              <w:t xml:space="preserve"> x </w:t>
            </w:r>
            <w:r w:rsidR="00954980" w:rsidRPr="004F2868">
              <w:rPr>
                <w:rFonts w:ascii="Times New Roman" w:eastAsia="Times New Roman" w:hAnsi="Times New Roman" w:cs="Times New Roman"/>
                <w:i/>
                <w:iCs/>
                <w:sz w:val="20"/>
                <w:szCs w:val="20"/>
                <w:lang w:val="en-US" w:eastAsia="ru-RU"/>
              </w:rPr>
              <w:t>ritschliana</w:t>
            </w:r>
            <w:r w:rsidR="00954980" w:rsidRPr="0059767A">
              <w:rPr>
                <w:rFonts w:ascii="Times New Roman" w:eastAsia="Times New Roman" w:hAnsi="Times New Roman" w:cs="Times New Roman"/>
                <w:sz w:val="20"/>
                <w:szCs w:val="20"/>
                <w:lang w:val="en-US" w:eastAsia="ru-RU"/>
              </w:rPr>
              <w:t xml:space="preserve"> W Becker (</w:t>
            </w:r>
            <w:r w:rsidR="00954980" w:rsidRPr="0059767A">
              <w:rPr>
                <w:rFonts w:ascii="Times New Roman" w:eastAsia="Times New Roman" w:hAnsi="Times New Roman" w:cs="Times New Roman"/>
                <w:iCs/>
                <w:sz w:val="20"/>
                <w:szCs w:val="20"/>
                <w:lang w:val="en-US" w:eastAsia="ru-RU"/>
              </w:rPr>
              <w:t xml:space="preserve">V </w:t>
            </w:r>
            <w:r w:rsidR="00954980" w:rsidRPr="0059767A">
              <w:rPr>
                <w:rFonts w:ascii="Times New Roman" w:eastAsia="Times New Roman" w:hAnsi="Times New Roman" w:cs="Times New Roman"/>
                <w:iCs/>
                <w:sz w:val="20"/>
                <w:szCs w:val="20"/>
                <w:lang w:eastAsia="ru-RU"/>
              </w:rPr>
              <w:t>с</w:t>
            </w:r>
            <w:r w:rsidR="00954980" w:rsidRPr="0059767A">
              <w:rPr>
                <w:rFonts w:ascii="Times New Roman" w:eastAsia="Times New Roman" w:hAnsi="Times New Roman" w:cs="Times New Roman"/>
                <w:iCs/>
                <w:sz w:val="20"/>
                <w:szCs w:val="20"/>
                <w:lang w:val="en-US" w:eastAsia="ru-RU"/>
              </w:rPr>
              <w:t xml:space="preserve">anina </w:t>
            </w:r>
            <w:r w:rsidR="00954980" w:rsidRPr="0059767A">
              <w:rPr>
                <w:rFonts w:ascii="Times New Roman" w:eastAsia="Times New Roman" w:hAnsi="Times New Roman" w:cs="Times New Roman"/>
                <w:sz w:val="20"/>
                <w:szCs w:val="20"/>
                <w:lang w:val="en-US" w:eastAsia="ru-RU"/>
              </w:rPr>
              <w:t xml:space="preserve">x </w:t>
            </w:r>
            <w:r w:rsidR="00954980" w:rsidRPr="0059767A">
              <w:rPr>
                <w:rFonts w:ascii="Times New Roman" w:eastAsia="Times New Roman" w:hAnsi="Times New Roman" w:cs="Times New Roman"/>
                <w:iCs/>
                <w:sz w:val="20"/>
                <w:szCs w:val="20"/>
                <w:lang w:val="en-US" w:eastAsia="ru-RU"/>
              </w:rPr>
              <w:t>V percicifolia</w:t>
            </w:r>
            <w:r w:rsidR="00954980" w:rsidRPr="0059767A">
              <w:rPr>
                <w:rFonts w:ascii="Times New Roman" w:eastAsia="Times New Roman" w:hAnsi="Times New Roman" w:cs="Times New Roman"/>
                <w:sz w:val="20"/>
                <w:szCs w:val="20"/>
                <w:lang w:val="en-US" w:eastAsia="ru-RU"/>
              </w:rPr>
              <w:t xml:space="preserve">)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Ритчля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298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riviniana</w:t>
            </w:r>
            <w:r w:rsidR="00954980" w:rsidRPr="0059767A">
              <w:rPr>
                <w:rFonts w:ascii="Times New Roman" w:eastAsia="Times New Roman" w:hAnsi="Times New Roman" w:cs="Times New Roman"/>
                <w:sz w:val="20"/>
                <w:szCs w:val="20"/>
                <w:lang w:eastAsia="ru-RU"/>
              </w:rPr>
              <w:t xml:space="preserve"> Reichenb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Ривинуса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29</w:t>
            </w:r>
            <w:r w:rsidRPr="00C047FB">
              <w:rPr>
                <w:rFonts w:ascii="Times New Roman" w:eastAsia="Times New Roman" w:hAnsi="Times New Roman" w:cs="Times New Roman"/>
                <w:sz w:val="20"/>
                <w:szCs w:val="20"/>
                <w:lang w:val="en-US" w:eastAsia="ru-RU"/>
              </w:rPr>
              <w:t>9</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rupestris</w:t>
            </w:r>
            <w:r w:rsidR="00954980" w:rsidRPr="0059767A">
              <w:rPr>
                <w:rFonts w:ascii="Times New Roman" w:eastAsia="Times New Roman" w:hAnsi="Times New Roman" w:cs="Times New Roman"/>
                <w:sz w:val="20"/>
                <w:szCs w:val="20"/>
                <w:lang w:val="en-US" w:eastAsia="ru-RU"/>
              </w:rPr>
              <w:t xml:space="preserve"> F W Schmidt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скальная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300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sz w:val="20"/>
                <w:szCs w:val="20"/>
                <w:lang w:eastAsia="ru-RU"/>
              </w:rPr>
              <w:t xml:space="preserve"> x </w:t>
            </w:r>
            <w:r w:rsidR="00954980" w:rsidRPr="004F2868">
              <w:rPr>
                <w:rFonts w:ascii="Times New Roman" w:eastAsia="Times New Roman" w:hAnsi="Times New Roman" w:cs="Times New Roman"/>
                <w:i/>
                <w:iCs/>
                <w:sz w:val="20"/>
                <w:szCs w:val="20"/>
                <w:lang w:eastAsia="ru-RU"/>
              </w:rPr>
              <w:t>ruprechtiana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Borb</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Рупрехта</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sidRPr="00C047FB">
              <w:rPr>
                <w:rFonts w:ascii="Times New Roman" w:eastAsia="Times New Roman" w:hAnsi="Times New Roman" w:cs="Times New Roman"/>
                <w:sz w:val="20"/>
                <w:szCs w:val="20"/>
                <w:lang w:val="en-US" w:eastAsia="ru-RU"/>
              </w:rPr>
              <w:t>301</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selkirkii</w:t>
            </w:r>
            <w:r w:rsidR="00954980" w:rsidRPr="0059767A">
              <w:rPr>
                <w:rFonts w:ascii="Times New Roman" w:eastAsia="Times New Roman" w:hAnsi="Times New Roman" w:cs="Times New Roman"/>
                <w:sz w:val="20"/>
                <w:szCs w:val="20"/>
                <w:lang w:val="en-US" w:eastAsia="ru-RU"/>
              </w:rPr>
              <w:t xml:space="preserve"> Pursh ex Goldie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Селькирка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302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tricolor</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трехцветная </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303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uliginosa</w:t>
            </w:r>
            <w:r w:rsidR="00954980" w:rsidRPr="0059767A">
              <w:rPr>
                <w:rFonts w:ascii="Times New Roman" w:eastAsia="Times New Roman" w:hAnsi="Times New Roman" w:cs="Times New Roman"/>
                <w:sz w:val="20"/>
                <w:szCs w:val="20"/>
                <w:lang w:eastAsia="ru-RU"/>
              </w:rPr>
              <w:t xml:space="preserve"> Bess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Фиалка</w:t>
            </w:r>
            <w:r w:rsidR="00954980" w:rsidRPr="0059767A">
              <w:rPr>
                <w:rFonts w:ascii="Times New Roman" w:eastAsia="Times New Roman" w:hAnsi="Times New Roman" w:cs="Times New Roman"/>
                <w:sz w:val="20"/>
                <w:szCs w:val="20"/>
                <w:lang w:eastAsia="ru-RU"/>
              </w:rPr>
              <w:t xml:space="preserve"> топяная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Thymelaeaceae</w:t>
            </w:r>
            <w:r w:rsidR="00DD5393" w:rsidRPr="0059767A">
              <w:rPr>
                <w:rFonts w:ascii="Times New Roman" w:eastAsia="Times New Roman" w:hAnsi="Times New Roman" w:cs="Times New Roman"/>
                <w:bCs/>
                <w:sz w:val="20"/>
                <w:szCs w:val="20"/>
                <w:lang w:eastAsia="ru-RU"/>
              </w:rPr>
              <w:t xml:space="preserve">  Волчеягодниковые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304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Daphne mezereum</w:t>
            </w:r>
            <w:r w:rsidR="00954980"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Волчеягодник обыкновенный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Elaegnaceae</w:t>
            </w:r>
            <w:r w:rsidR="00DD5393" w:rsidRPr="0059767A">
              <w:rPr>
                <w:rFonts w:ascii="Times New Roman" w:eastAsia="Times New Roman" w:hAnsi="Times New Roman" w:cs="Times New Roman"/>
                <w:bCs/>
                <w:sz w:val="20"/>
                <w:szCs w:val="20"/>
                <w:lang w:eastAsia="ru-RU"/>
              </w:rPr>
              <w:t xml:space="preserve">  Лоховые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Hippophaë rhamnoides</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Облепиха крушиновидная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iCs/>
                <w:sz w:val="20"/>
                <w:szCs w:val="20"/>
                <w:lang w:eastAsia="ru-RU"/>
              </w:rPr>
              <w:t xml:space="preserve"> Lythraceae</w:t>
            </w:r>
            <w:r w:rsidR="00DD5393" w:rsidRPr="0059767A">
              <w:rPr>
                <w:rFonts w:ascii="Times New Roman" w:eastAsia="Times New Roman" w:hAnsi="Times New Roman" w:cs="Times New Roman"/>
                <w:bCs/>
                <w:sz w:val="20"/>
                <w:szCs w:val="20"/>
                <w:lang w:eastAsia="ru-RU"/>
              </w:rPr>
              <w:t xml:space="preserve">  Дербениковые</w:t>
            </w:r>
          </w:p>
        </w:tc>
      </w:tr>
      <w:tr w:rsidR="00954980" w:rsidRPr="0059767A" w:rsidTr="00E629B0">
        <w:trPr>
          <w:trHeight w:val="170"/>
        </w:trPr>
        <w:tc>
          <w:tcPr>
            <w:tcW w:w="2748" w:type="pct"/>
            <w:gridSpan w:val="2"/>
            <w:shd w:val="clear" w:color="auto" w:fill="auto"/>
            <w:noWrap/>
            <w:vAlign w:val="bottom"/>
            <w:hideMark/>
          </w:tcPr>
          <w:p w:rsidR="00954980" w:rsidRPr="005C115F" w:rsidRDefault="00954980" w:rsidP="00C047FB">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30</w:t>
            </w:r>
            <w:r w:rsidR="00C047FB">
              <w:rPr>
                <w:rFonts w:ascii="Times New Roman" w:eastAsia="Times New Roman" w:hAnsi="Times New Roman" w:cs="Times New Roman"/>
                <w:sz w:val="20"/>
                <w:szCs w:val="20"/>
                <w:lang w:eastAsia="ru-RU"/>
              </w:rPr>
              <w:t>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Lythrum salicaria</w:t>
            </w:r>
            <w:r w:rsidRPr="0059767A">
              <w:rPr>
                <w:rFonts w:ascii="Times New Roman" w:eastAsia="Times New Roman" w:hAnsi="Times New Roman" w:cs="Times New Roman"/>
                <w:sz w:val="20"/>
                <w:szCs w:val="20"/>
                <w:lang w:eastAsia="ru-RU"/>
              </w:rPr>
              <w:t xml:space="preserve"> L </w:t>
            </w:r>
            <w:r w:rsidR="005C115F">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Дербенник иволистный, плакун-трава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307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806873" w:rsidRPr="004F2868">
              <w:rPr>
                <w:rFonts w:ascii="Times New Roman" w:eastAsia="Times New Roman" w:hAnsi="Times New Roman" w:cs="Times New Roman"/>
                <w:i/>
                <w:iCs/>
                <w:sz w:val="20"/>
                <w:szCs w:val="20"/>
                <w:lang w:eastAsia="ru-RU"/>
              </w:rPr>
              <w:t>L</w:t>
            </w:r>
            <w:r w:rsidR="002E01B2">
              <w:rPr>
                <w:rFonts w:ascii="Times New Roman" w:eastAsia="Times New Roman" w:hAnsi="Times New Roman" w:cs="Times New Roman"/>
                <w:i/>
                <w:iCs/>
                <w:sz w:val="20"/>
                <w:szCs w:val="20"/>
                <w:lang w:eastAsia="ru-RU"/>
              </w:rPr>
              <w:t>.</w:t>
            </w:r>
            <w:r w:rsidR="00806873" w:rsidRPr="004F2868">
              <w:rPr>
                <w:rFonts w:ascii="Times New Roman" w:eastAsia="Times New Roman" w:hAnsi="Times New Roman" w:cs="Times New Roman"/>
                <w:i/>
                <w:iCs/>
                <w:sz w:val="20"/>
                <w:szCs w:val="20"/>
                <w:lang w:eastAsia="ru-RU"/>
              </w:rPr>
              <w:t xml:space="preserve"> virgatum</w:t>
            </w:r>
            <w:r w:rsidR="00806873" w:rsidRPr="00806873">
              <w:rPr>
                <w:rFonts w:ascii="Times New Roman" w:eastAsia="Times New Roman" w:hAnsi="Times New Roman" w:cs="Times New Roman"/>
                <w:iCs/>
                <w:sz w:val="20"/>
                <w:szCs w:val="20"/>
                <w:lang w:eastAsia="ru-RU"/>
              </w:rPr>
              <w:t xml:space="preserve"> L</w:t>
            </w:r>
            <w:r w:rsidR="00806873">
              <w:rPr>
                <w:rFonts w:ascii="Times New Roman" w:eastAsia="Times New Roman" w:hAnsi="Times New Roman" w:cs="Times New Roman"/>
                <w:iCs/>
                <w:sz w:val="20"/>
                <w:szCs w:val="20"/>
                <w:lang w:val="en-US" w:eastAsia="ru-RU"/>
              </w:rPr>
              <w:t xml:space="preserve"> *</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Дербенник</w:t>
            </w:r>
            <w:r w:rsidR="00954980" w:rsidRPr="0059767A">
              <w:rPr>
                <w:rFonts w:ascii="Times New Roman" w:eastAsia="Times New Roman" w:hAnsi="Times New Roman" w:cs="Times New Roman"/>
                <w:sz w:val="20"/>
                <w:szCs w:val="20"/>
                <w:lang w:eastAsia="ru-RU"/>
              </w:rPr>
              <w:t xml:space="preserve"> прутьевидный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308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Peplis portula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Бутерлак портулаковый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Onagraceae</w:t>
            </w:r>
            <w:r w:rsidR="00DD5393" w:rsidRPr="0059767A">
              <w:rPr>
                <w:rFonts w:ascii="Times New Roman" w:eastAsia="Times New Roman" w:hAnsi="Times New Roman" w:cs="Times New Roman"/>
                <w:bCs/>
                <w:sz w:val="20"/>
                <w:szCs w:val="20"/>
                <w:lang w:eastAsia="ru-RU"/>
              </w:rPr>
              <w:t xml:space="preserve">  Кипрейные</w:t>
            </w:r>
          </w:p>
        </w:tc>
      </w:tr>
      <w:tr w:rsidR="00954980" w:rsidRPr="0059767A" w:rsidTr="00E629B0">
        <w:trPr>
          <w:trHeight w:val="170"/>
        </w:trPr>
        <w:tc>
          <w:tcPr>
            <w:tcW w:w="2748" w:type="pct"/>
            <w:gridSpan w:val="2"/>
            <w:shd w:val="clear" w:color="auto" w:fill="auto"/>
            <w:noWrap/>
            <w:vAlign w:val="bottom"/>
            <w:hideMark/>
          </w:tcPr>
          <w:p w:rsidR="00954980" w:rsidRPr="00A160BB" w:rsidRDefault="00954980" w:rsidP="00C047FB">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30</w:t>
            </w:r>
            <w:r w:rsidR="00C047FB">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Chamaerion angustiolium</w:t>
            </w:r>
            <w:r w:rsidRPr="0059767A">
              <w:rPr>
                <w:rFonts w:ascii="Times New Roman" w:eastAsia="Times New Roman" w:hAnsi="Times New Roman" w:cs="Times New Roman"/>
                <w:sz w:val="20"/>
                <w:szCs w:val="20"/>
                <w:lang w:eastAsia="ru-RU"/>
              </w:rPr>
              <w:t xml:space="preserve"> (L)Holub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Иван-чай узколистный</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310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Circaea alpina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Двулепестник альпийская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311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С</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lutetiana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Двулепестник</w:t>
            </w:r>
            <w:r w:rsidR="00954980" w:rsidRPr="0059767A">
              <w:rPr>
                <w:rFonts w:ascii="Times New Roman" w:eastAsia="Times New Roman" w:hAnsi="Times New Roman" w:cs="Times New Roman"/>
                <w:sz w:val="20"/>
                <w:szCs w:val="20"/>
                <w:lang w:eastAsia="ru-RU"/>
              </w:rPr>
              <w:t xml:space="preserve"> парижский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Epilobium adenocaulon</w:t>
            </w:r>
            <w:r w:rsidR="00954980" w:rsidRPr="0059767A">
              <w:rPr>
                <w:rFonts w:ascii="Times New Roman" w:eastAsia="Times New Roman" w:hAnsi="Times New Roman" w:cs="Times New Roman"/>
                <w:sz w:val="20"/>
                <w:szCs w:val="20"/>
                <w:lang w:eastAsia="ru-RU"/>
              </w:rPr>
              <w:t xml:space="preserve"> Hausskn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Кипрей железистостебельный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313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montanum</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Кипрей</w:t>
            </w:r>
            <w:r w:rsidR="00954980" w:rsidRPr="0059767A">
              <w:rPr>
                <w:rFonts w:ascii="Times New Roman" w:eastAsia="Times New Roman" w:hAnsi="Times New Roman" w:cs="Times New Roman"/>
                <w:sz w:val="20"/>
                <w:szCs w:val="20"/>
                <w:lang w:eastAsia="ru-RU"/>
              </w:rPr>
              <w:t xml:space="preserve"> горный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314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palustre</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Кипрей</w:t>
            </w:r>
            <w:r w:rsidR="00954980" w:rsidRPr="0059767A">
              <w:rPr>
                <w:rFonts w:ascii="Times New Roman" w:eastAsia="Times New Roman" w:hAnsi="Times New Roman" w:cs="Times New Roman"/>
                <w:sz w:val="20"/>
                <w:szCs w:val="20"/>
                <w:lang w:eastAsia="ru-RU"/>
              </w:rPr>
              <w:t xml:space="preserve"> болотный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pseudorubescens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A Skvorts </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Кипрей</w:t>
            </w:r>
            <w:r w:rsidR="00954980" w:rsidRPr="0059767A">
              <w:rPr>
                <w:rFonts w:ascii="Times New Roman" w:eastAsia="Times New Roman" w:hAnsi="Times New Roman" w:cs="Times New Roman"/>
                <w:sz w:val="20"/>
                <w:szCs w:val="20"/>
                <w:lang w:eastAsia="ru-RU"/>
              </w:rPr>
              <w:t xml:space="preserve"> ложнокраснеющий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316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roseum</w:t>
            </w:r>
            <w:r w:rsidR="00954980" w:rsidRPr="0059767A">
              <w:rPr>
                <w:rFonts w:ascii="Times New Roman" w:eastAsia="Times New Roman" w:hAnsi="Times New Roman" w:cs="Times New Roman"/>
                <w:sz w:val="20"/>
                <w:szCs w:val="20"/>
                <w:lang w:eastAsia="ru-RU"/>
              </w:rPr>
              <w:t xml:space="preserve"> Schreb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Кипрей</w:t>
            </w:r>
            <w:r w:rsidR="00954980" w:rsidRPr="0059767A">
              <w:rPr>
                <w:rFonts w:ascii="Times New Roman" w:eastAsia="Times New Roman" w:hAnsi="Times New Roman" w:cs="Times New Roman"/>
                <w:sz w:val="20"/>
                <w:szCs w:val="20"/>
                <w:lang w:eastAsia="ru-RU"/>
              </w:rPr>
              <w:t xml:space="preserve"> розовый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31</w:t>
            </w:r>
            <w:r w:rsidRPr="00C047FB">
              <w:rPr>
                <w:rFonts w:ascii="Times New Roman" w:eastAsia="Times New Roman" w:hAnsi="Times New Roman" w:cs="Times New Roman"/>
                <w:sz w:val="20"/>
                <w:szCs w:val="20"/>
                <w:lang w:val="en-US" w:eastAsia="ru-RU"/>
              </w:rPr>
              <w:t>7</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smyrneum</w:t>
            </w:r>
            <w:r w:rsidR="00954980" w:rsidRPr="0059767A">
              <w:rPr>
                <w:rFonts w:ascii="Times New Roman" w:eastAsia="Times New Roman" w:hAnsi="Times New Roman" w:cs="Times New Roman"/>
                <w:sz w:val="20"/>
                <w:szCs w:val="20"/>
                <w:lang w:val="en-US" w:eastAsia="ru-RU"/>
              </w:rPr>
              <w:t xml:space="preserve"> Boiss et Balansa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Кипрей</w:t>
            </w:r>
            <w:r w:rsidR="00954980" w:rsidRPr="0059767A">
              <w:rPr>
                <w:rFonts w:ascii="Times New Roman" w:eastAsia="Times New Roman" w:hAnsi="Times New Roman" w:cs="Times New Roman"/>
                <w:sz w:val="20"/>
                <w:szCs w:val="20"/>
                <w:lang w:eastAsia="ru-RU"/>
              </w:rPr>
              <w:t xml:space="preserve"> смиренский, или жилковатый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318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tetragonum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Кипрей</w:t>
            </w:r>
            <w:r w:rsidR="00954980" w:rsidRPr="0059767A">
              <w:rPr>
                <w:rFonts w:ascii="Times New Roman" w:eastAsia="Times New Roman" w:hAnsi="Times New Roman" w:cs="Times New Roman"/>
                <w:sz w:val="20"/>
                <w:szCs w:val="20"/>
                <w:lang w:eastAsia="ru-RU"/>
              </w:rPr>
              <w:t xml:space="preserve"> четырехгранный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Trapaceae</w:t>
            </w:r>
            <w:r w:rsidR="00DD5393" w:rsidRPr="0059767A">
              <w:rPr>
                <w:rFonts w:ascii="Times New Roman" w:eastAsia="Times New Roman" w:hAnsi="Times New Roman" w:cs="Times New Roman"/>
                <w:bCs/>
                <w:sz w:val="20"/>
                <w:szCs w:val="20"/>
                <w:lang w:eastAsia="ru-RU"/>
              </w:rPr>
              <w:t xml:space="preserve">  Рогульниковые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31</w:t>
            </w:r>
            <w:r w:rsidRPr="00C047FB">
              <w:rPr>
                <w:rFonts w:ascii="Times New Roman" w:eastAsia="Times New Roman" w:hAnsi="Times New Roman" w:cs="Times New Roman"/>
                <w:sz w:val="20"/>
                <w:szCs w:val="20"/>
                <w:lang w:val="en-US"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Trapa natans</w:t>
            </w:r>
            <w:r w:rsidR="00954980" w:rsidRPr="0059767A">
              <w:rPr>
                <w:rFonts w:ascii="Times New Roman" w:eastAsia="Times New Roman" w:hAnsi="Times New Roman" w:cs="Times New Roman"/>
                <w:sz w:val="20"/>
                <w:szCs w:val="20"/>
                <w:lang w:val="en-US" w:eastAsia="ru-RU"/>
              </w:rPr>
              <w:t xml:space="preserve"> L sl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Рогульник (водяной орех) плавающий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Haloragaceae </w:t>
            </w:r>
            <w:r w:rsidR="00DD5393" w:rsidRPr="0059767A">
              <w:rPr>
                <w:rFonts w:ascii="Times New Roman" w:eastAsia="Times New Roman" w:hAnsi="Times New Roman" w:cs="Times New Roman"/>
                <w:bCs/>
                <w:sz w:val="20"/>
                <w:szCs w:val="20"/>
                <w:lang w:eastAsia="ru-RU"/>
              </w:rPr>
              <w:t xml:space="preserve"> Сланоягодниковые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Myriophyllum spicatum</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Уруть колосистая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Hippuridaceae </w:t>
            </w:r>
            <w:r w:rsidR="00DD5393" w:rsidRPr="0059767A">
              <w:rPr>
                <w:rFonts w:ascii="Times New Roman" w:eastAsia="Times New Roman" w:hAnsi="Times New Roman" w:cs="Times New Roman"/>
                <w:bCs/>
                <w:sz w:val="20"/>
                <w:szCs w:val="20"/>
                <w:lang w:eastAsia="ru-RU"/>
              </w:rPr>
              <w:t xml:space="preserve"> Хвостниковые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C047FB">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Hippuris vulgaris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9218DA">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Хвостник обыкновенный, или </w:t>
            </w:r>
            <w:r w:rsidR="009218DA">
              <w:rPr>
                <w:rFonts w:ascii="Times New Roman" w:eastAsia="Times New Roman" w:hAnsi="Times New Roman" w:cs="Times New Roman"/>
                <w:sz w:val="20"/>
                <w:szCs w:val="20"/>
                <w:lang w:eastAsia="ru-RU"/>
              </w:rPr>
              <w:t>в</w:t>
            </w:r>
            <w:r w:rsidRPr="0059767A">
              <w:rPr>
                <w:rFonts w:ascii="Times New Roman" w:eastAsia="Times New Roman" w:hAnsi="Times New Roman" w:cs="Times New Roman"/>
                <w:sz w:val="20"/>
                <w:szCs w:val="20"/>
                <w:lang w:eastAsia="ru-RU"/>
              </w:rPr>
              <w:t xml:space="preserve">одяная сосенка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iCs/>
                <w:sz w:val="20"/>
                <w:szCs w:val="20"/>
                <w:lang w:eastAsia="ru-RU"/>
              </w:rPr>
              <w:t xml:space="preserve"> Umbellferae</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Apiaceae</w:t>
            </w:r>
            <w:r w:rsidR="00DD5393" w:rsidRPr="0059767A">
              <w:rPr>
                <w:rFonts w:ascii="Times New Roman" w:eastAsia="Times New Roman" w:hAnsi="Times New Roman" w:cs="Times New Roman"/>
                <w:bCs/>
                <w:sz w:val="20"/>
                <w:szCs w:val="20"/>
                <w:lang w:eastAsia="ru-RU"/>
              </w:rPr>
              <w:t>)  Зонтичные (Сельдерейные)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Aegopodium podagraria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Сныть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Anethum graveolens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Укроп душистый</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Angelica archangelica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L</w:t>
            </w:r>
            <w:r w:rsidR="00954980" w:rsidRPr="0059767A">
              <w:rPr>
                <w:rFonts w:ascii="Times New Roman" w:eastAsia="Times New Roman" w:hAnsi="Times New Roman" w:cs="Times New Roman"/>
                <w:iCs/>
                <w:sz w:val="20"/>
                <w:szCs w:val="20"/>
                <w:lang w:eastAsia="ru-RU"/>
              </w:rPr>
              <w:t xml:space="preserve"> </w:t>
            </w:r>
            <w:r w:rsidR="00806873">
              <w:rPr>
                <w:rFonts w:ascii="Times New Roman" w:eastAsia="Times New Roman" w:hAnsi="Times New Roman" w:cs="Times New Roman"/>
                <w:iCs/>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iCs/>
                <w:sz w:val="20"/>
                <w:szCs w:val="20"/>
                <w:lang w:eastAsia="ru-RU"/>
              </w:rPr>
            </w:pPr>
            <w:r w:rsidRPr="0059767A">
              <w:rPr>
                <w:rFonts w:ascii="Times New Roman" w:eastAsia="Times New Roman" w:hAnsi="Times New Roman" w:cs="Times New Roman"/>
                <w:sz w:val="20"/>
                <w:szCs w:val="20"/>
                <w:lang w:eastAsia="ru-RU"/>
              </w:rPr>
              <w:t xml:space="preserve">Дудник лекарственный, дягиль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sylvestris</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Д</w:t>
            </w:r>
            <w:r w:rsidR="002D606C">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лесной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Anthriscus sylvestris</w:t>
            </w:r>
            <w:r w:rsidR="00954980" w:rsidRPr="0059767A">
              <w:rPr>
                <w:rFonts w:ascii="Times New Roman" w:eastAsia="Times New Roman" w:hAnsi="Times New Roman" w:cs="Times New Roman"/>
                <w:sz w:val="20"/>
                <w:szCs w:val="20"/>
                <w:lang w:eastAsia="ru-RU"/>
              </w:rPr>
              <w:t xml:space="preserve"> (L) Hoffm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Купырь лесной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32</w:t>
            </w:r>
            <w:r w:rsidRPr="00AC2124">
              <w:rPr>
                <w:rFonts w:ascii="Times New Roman" w:eastAsia="Times New Roman" w:hAnsi="Times New Roman" w:cs="Times New Roman"/>
                <w:sz w:val="20"/>
                <w:szCs w:val="20"/>
                <w:lang w:val="en-US" w:eastAsia="ru-RU"/>
              </w:rPr>
              <w:t>7</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Bupleurum aureum</w:t>
            </w:r>
            <w:r w:rsidR="00954980" w:rsidRPr="0059767A">
              <w:rPr>
                <w:rFonts w:ascii="Times New Roman" w:eastAsia="Times New Roman" w:hAnsi="Times New Roman" w:cs="Times New Roman"/>
                <w:sz w:val="20"/>
                <w:szCs w:val="20"/>
                <w:lang w:val="en-US" w:eastAsia="ru-RU"/>
              </w:rPr>
              <w:t xml:space="preserve"> (Hoffm) Fisch ex Hoffm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Володушка золотистая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Carum carvi</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Тмин обыкновенный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329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Chaerophyllum prescottii</w:t>
            </w:r>
            <w:r w:rsidR="00954980" w:rsidRPr="0059767A">
              <w:rPr>
                <w:rFonts w:ascii="Times New Roman" w:eastAsia="Times New Roman" w:hAnsi="Times New Roman" w:cs="Times New Roman"/>
                <w:sz w:val="20"/>
                <w:szCs w:val="20"/>
                <w:lang w:eastAsia="ru-RU"/>
              </w:rPr>
              <w:t xml:space="preserve"> DC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Бутень Прескотта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330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Cicuta virosa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Вех ядовитый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331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Conium maculatum</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Болиголов пятнистый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Daucus sativus</w:t>
            </w:r>
            <w:r w:rsidR="00954980" w:rsidRPr="0059767A">
              <w:rPr>
                <w:rFonts w:ascii="Times New Roman" w:eastAsia="Times New Roman" w:hAnsi="Times New Roman" w:cs="Times New Roman"/>
                <w:sz w:val="20"/>
                <w:szCs w:val="20"/>
                <w:lang w:eastAsia="ru-RU"/>
              </w:rPr>
              <w:t xml:space="preserve"> (Hoffm) Roehl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Морковь посевная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333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Heracleum sibiricum</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Борщевик сибирский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C047FB">
              <w:rPr>
                <w:rFonts w:ascii="Times New Roman" w:eastAsia="Times New Roman" w:hAnsi="Times New Roman" w:cs="Times New Roman"/>
                <w:sz w:val="20"/>
                <w:szCs w:val="20"/>
                <w:lang w:val="en-US" w:eastAsia="ru-RU"/>
              </w:rPr>
              <w:t>34</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Kadenia dubia</w:t>
            </w:r>
            <w:r w:rsidR="00954980" w:rsidRPr="0059767A">
              <w:rPr>
                <w:rFonts w:ascii="Times New Roman" w:eastAsia="Times New Roman" w:hAnsi="Times New Roman" w:cs="Times New Roman"/>
                <w:sz w:val="20"/>
                <w:szCs w:val="20"/>
                <w:lang w:val="en-US" w:eastAsia="ru-RU"/>
              </w:rPr>
              <w:t xml:space="preserve"> (Schkuhr) Lavrova et V Tichom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887CD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Кадения сомнительная, или </w:t>
            </w:r>
            <w:r w:rsidR="00887CD0">
              <w:rPr>
                <w:rFonts w:ascii="Times New Roman" w:eastAsia="Times New Roman" w:hAnsi="Times New Roman" w:cs="Times New Roman"/>
                <w:sz w:val="20"/>
                <w:szCs w:val="20"/>
                <w:lang w:eastAsia="ru-RU"/>
              </w:rPr>
              <w:t>ж</w:t>
            </w:r>
            <w:r w:rsidRPr="0059767A">
              <w:rPr>
                <w:rFonts w:ascii="Times New Roman" w:eastAsia="Times New Roman" w:hAnsi="Times New Roman" w:cs="Times New Roman"/>
                <w:sz w:val="20"/>
                <w:szCs w:val="20"/>
                <w:lang w:eastAsia="ru-RU"/>
              </w:rPr>
              <w:t xml:space="preserve">гун-корень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335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Oenanthe aquatica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Poir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Омежник водный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33</w:t>
            </w:r>
            <w:r w:rsidRPr="00C047FB">
              <w:rPr>
                <w:rFonts w:ascii="Times New Roman" w:eastAsia="Times New Roman" w:hAnsi="Times New Roman" w:cs="Times New Roman"/>
                <w:sz w:val="20"/>
                <w:szCs w:val="20"/>
                <w:lang w:val="en-US" w:eastAsia="ru-RU"/>
              </w:rPr>
              <w:t>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Pastinaca sativa</w:t>
            </w:r>
            <w:r w:rsidR="00954980" w:rsidRPr="0059767A">
              <w:rPr>
                <w:rFonts w:ascii="Times New Roman" w:eastAsia="Times New Roman" w:hAnsi="Times New Roman" w:cs="Times New Roman"/>
                <w:sz w:val="20"/>
                <w:szCs w:val="20"/>
                <w:lang w:val="en-US" w:eastAsia="ru-RU"/>
              </w:rPr>
              <w:t xml:space="preserve"> L (</w:t>
            </w:r>
            <w:r w:rsidR="00954980" w:rsidRPr="0059767A">
              <w:rPr>
                <w:rFonts w:ascii="Times New Roman" w:eastAsia="Times New Roman" w:hAnsi="Times New Roman" w:cs="Times New Roman"/>
                <w:iCs/>
                <w:sz w:val="20"/>
                <w:szCs w:val="20"/>
                <w:lang w:val="en-US" w:eastAsia="ru-RU"/>
              </w:rPr>
              <w:t>P sylvestris</w:t>
            </w:r>
            <w:r w:rsidR="00954980" w:rsidRPr="0059767A">
              <w:rPr>
                <w:rFonts w:ascii="Times New Roman" w:eastAsia="Times New Roman" w:hAnsi="Times New Roman" w:cs="Times New Roman"/>
                <w:sz w:val="20"/>
                <w:szCs w:val="20"/>
                <w:lang w:val="en-US" w:eastAsia="ru-RU"/>
              </w:rPr>
              <w:t xml:space="preserve"> Mill)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Пастернак посевной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33</w:t>
            </w:r>
            <w:r w:rsidRPr="00C047FB">
              <w:rPr>
                <w:rFonts w:ascii="Times New Roman" w:eastAsia="Times New Roman" w:hAnsi="Times New Roman" w:cs="Times New Roman"/>
                <w:sz w:val="20"/>
                <w:szCs w:val="20"/>
                <w:lang w:val="en-US" w:eastAsia="ru-RU"/>
              </w:rPr>
              <w:t>7</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Petroselinum crispum</w:t>
            </w:r>
            <w:r w:rsidR="00954980" w:rsidRPr="0059767A">
              <w:rPr>
                <w:rFonts w:ascii="Times New Roman" w:eastAsia="Times New Roman" w:hAnsi="Times New Roman" w:cs="Times New Roman"/>
                <w:sz w:val="20"/>
                <w:szCs w:val="20"/>
                <w:lang w:val="en-US" w:eastAsia="ru-RU"/>
              </w:rPr>
              <w:t xml:space="preserve"> (Mill) AW Hill</w:t>
            </w:r>
            <w:r w:rsidR="002C0F24" w:rsidRPr="0059767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Петрушка кудрявая</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338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Pimpinella saxifraga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Бедренец камнеломка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339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Seseli libanotis</w:t>
            </w:r>
            <w:r w:rsidR="00954980" w:rsidRPr="0059767A">
              <w:rPr>
                <w:rFonts w:ascii="Times New Roman" w:eastAsia="Times New Roman" w:hAnsi="Times New Roman" w:cs="Times New Roman"/>
                <w:sz w:val="20"/>
                <w:szCs w:val="20"/>
                <w:lang w:eastAsia="ru-RU"/>
              </w:rPr>
              <w:t xml:space="preserve"> (L) Koch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Жабрица порезниковая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Sium latifolium</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Поручейник широколистный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Thyselinum palustre</w:t>
            </w:r>
            <w:r w:rsidR="00954980" w:rsidRPr="0059767A">
              <w:rPr>
                <w:rFonts w:ascii="Times New Roman" w:eastAsia="Times New Roman" w:hAnsi="Times New Roman" w:cs="Times New Roman"/>
                <w:sz w:val="20"/>
                <w:szCs w:val="20"/>
                <w:lang w:eastAsia="ru-RU"/>
              </w:rPr>
              <w:t xml:space="preserve"> (L) Raf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Тиселинум болотный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Cornaceae  </w:t>
            </w:r>
            <w:r w:rsidR="00DD5393" w:rsidRPr="0059767A">
              <w:rPr>
                <w:rFonts w:ascii="Times New Roman" w:eastAsia="Times New Roman" w:hAnsi="Times New Roman" w:cs="Times New Roman"/>
                <w:bCs/>
                <w:sz w:val="20"/>
                <w:szCs w:val="20"/>
                <w:lang w:eastAsia="ru-RU"/>
              </w:rPr>
              <w:t>Кизиловые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C047FB">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Cornus alba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Свидина белая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Pyrolaceae</w:t>
            </w:r>
            <w:r w:rsidR="00DD5393" w:rsidRPr="0059767A">
              <w:rPr>
                <w:rFonts w:ascii="Times New Roman" w:eastAsia="Times New Roman" w:hAnsi="Times New Roman" w:cs="Times New Roman"/>
                <w:bCs/>
                <w:sz w:val="20"/>
                <w:szCs w:val="20"/>
                <w:lang w:eastAsia="ru-RU"/>
              </w:rPr>
              <w:t xml:space="preserve">  Грушанковые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Chimaphila umbellata</w:t>
            </w:r>
            <w:r w:rsidR="00954980" w:rsidRPr="0059767A">
              <w:rPr>
                <w:rFonts w:ascii="Times New Roman" w:eastAsia="Times New Roman" w:hAnsi="Times New Roman" w:cs="Times New Roman"/>
                <w:sz w:val="20"/>
                <w:szCs w:val="20"/>
                <w:lang w:eastAsia="ru-RU"/>
              </w:rPr>
              <w:t xml:space="preserve"> (L) Barton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Зимолюбка зонтичная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C047FB">
              <w:rPr>
                <w:rFonts w:ascii="Times New Roman" w:eastAsia="Times New Roman" w:hAnsi="Times New Roman" w:cs="Times New Roman"/>
                <w:sz w:val="20"/>
                <w:szCs w:val="20"/>
                <w:lang w:val="en-US" w:eastAsia="ru-RU"/>
              </w:rPr>
              <w:t>44</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Moneses uniflora</w:t>
            </w:r>
            <w:r w:rsidR="00954980" w:rsidRPr="0059767A">
              <w:rPr>
                <w:rFonts w:ascii="Times New Roman" w:eastAsia="Times New Roman" w:hAnsi="Times New Roman" w:cs="Times New Roman"/>
                <w:sz w:val="20"/>
                <w:szCs w:val="20"/>
                <w:lang w:val="en-US" w:eastAsia="ru-RU"/>
              </w:rPr>
              <w:t xml:space="preserve"> (L) A Gray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806873" w:rsidRDefault="00954980" w:rsidP="00106B44">
            <w:pPr>
              <w:ind w:right="-113"/>
              <w:jc w:val="both"/>
              <w:rPr>
                <w:rFonts w:ascii="Times New Roman" w:eastAsia="Times New Roman" w:hAnsi="Times New Roman" w:cs="Times New Roman"/>
                <w:spacing w:val="-2"/>
                <w:sz w:val="20"/>
                <w:szCs w:val="20"/>
                <w:lang w:val="en-US" w:eastAsia="ru-RU"/>
              </w:rPr>
            </w:pPr>
            <w:r w:rsidRPr="00806873">
              <w:rPr>
                <w:rFonts w:ascii="Times New Roman" w:eastAsia="Times New Roman" w:hAnsi="Times New Roman" w:cs="Times New Roman"/>
                <w:spacing w:val="-2"/>
                <w:sz w:val="20"/>
                <w:szCs w:val="20"/>
                <w:lang w:eastAsia="ru-RU"/>
              </w:rPr>
              <w:t>Одноцветка одноцветковая, или крупноцветковая</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Orthilia secunda</w:t>
            </w:r>
            <w:r w:rsidR="00954980" w:rsidRPr="0059767A">
              <w:rPr>
                <w:rFonts w:ascii="Times New Roman" w:eastAsia="Times New Roman" w:hAnsi="Times New Roman" w:cs="Times New Roman"/>
                <w:sz w:val="20"/>
                <w:szCs w:val="20"/>
                <w:lang w:eastAsia="ru-RU"/>
              </w:rPr>
              <w:t xml:space="preserve"> (L) House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Ортилия однобокая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Pyrola chlorantha</w:t>
            </w:r>
            <w:r w:rsidR="00954980" w:rsidRPr="0059767A">
              <w:rPr>
                <w:rFonts w:ascii="Times New Roman" w:eastAsia="Times New Roman" w:hAnsi="Times New Roman" w:cs="Times New Roman"/>
                <w:sz w:val="20"/>
                <w:szCs w:val="20"/>
                <w:lang w:eastAsia="ru-RU"/>
              </w:rPr>
              <w:t xml:space="preserve"> Sw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Грушанка зеленоцветковая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media</w:t>
            </w:r>
            <w:r w:rsidR="00954980" w:rsidRPr="0059767A">
              <w:rPr>
                <w:rFonts w:ascii="Times New Roman" w:eastAsia="Times New Roman" w:hAnsi="Times New Roman" w:cs="Times New Roman"/>
                <w:sz w:val="20"/>
                <w:szCs w:val="20"/>
                <w:lang w:eastAsia="ru-RU"/>
              </w:rPr>
              <w:t xml:space="preserve"> Sw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Грушанка</w:t>
            </w:r>
            <w:r w:rsidR="00954980" w:rsidRPr="0059767A">
              <w:rPr>
                <w:rFonts w:ascii="Times New Roman" w:eastAsia="Times New Roman" w:hAnsi="Times New Roman" w:cs="Times New Roman"/>
                <w:sz w:val="20"/>
                <w:szCs w:val="20"/>
                <w:lang w:eastAsia="ru-RU"/>
              </w:rPr>
              <w:t xml:space="preserve"> средняя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minor</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F56C9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Грушанка</w:t>
            </w:r>
            <w:r w:rsidR="00954980" w:rsidRPr="0059767A">
              <w:rPr>
                <w:rFonts w:ascii="Times New Roman" w:eastAsia="Times New Roman" w:hAnsi="Times New Roman" w:cs="Times New Roman"/>
                <w:sz w:val="20"/>
                <w:szCs w:val="20"/>
                <w:lang w:eastAsia="ru-RU"/>
              </w:rPr>
              <w:t xml:space="preserve"> малая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349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rotundifolia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Грушанка</w:t>
            </w:r>
            <w:r w:rsidR="00954980" w:rsidRPr="0059767A">
              <w:rPr>
                <w:rFonts w:ascii="Times New Roman" w:eastAsia="Times New Roman" w:hAnsi="Times New Roman" w:cs="Times New Roman"/>
                <w:sz w:val="20"/>
                <w:szCs w:val="20"/>
                <w:lang w:eastAsia="ru-RU"/>
              </w:rPr>
              <w:t xml:space="preserve"> круглолистная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Monotropaceae</w:t>
            </w:r>
            <w:r w:rsidR="00DD5393" w:rsidRPr="0059767A">
              <w:rPr>
                <w:rFonts w:ascii="Times New Roman" w:eastAsia="Times New Roman" w:hAnsi="Times New Roman" w:cs="Times New Roman"/>
                <w:bCs/>
                <w:sz w:val="20"/>
                <w:szCs w:val="20"/>
                <w:lang w:eastAsia="ru-RU"/>
              </w:rPr>
              <w:t xml:space="preserve">  Вертлянцевые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pacing w:val="-2"/>
                <w:sz w:val="20"/>
                <w:szCs w:val="20"/>
                <w:lang w:eastAsia="ru-RU"/>
              </w:rPr>
              <w:t>350</w:t>
            </w:r>
            <w:r w:rsidR="00182A6F">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eastAsia="ru-RU"/>
              </w:rPr>
              <w:t xml:space="preserve"> </w:t>
            </w:r>
            <w:r w:rsidR="00954980" w:rsidRPr="004F2868">
              <w:rPr>
                <w:rFonts w:ascii="Times New Roman" w:eastAsia="Times New Roman" w:hAnsi="Times New Roman" w:cs="Times New Roman"/>
                <w:i/>
                <w:iCs/>
                <w:spacing w:val="-2"/>
                <w:sz w:val="20"/>
                <w:szCs w:val="20"/>
                <w:lang w:eastAsia="ru-RU"/>
              </w:rPr>
              <w:t>Hypopitys monotropa</w:t>
            </w:r>
            <w:r w:rsidR="00954980" w:rsidRPr="0059767A">
              <w:rPr>
                <w:rFonts w:ascii="Times New Roman" w:eastAsia="Times New Roman" w:hAnsi="Times New Roman" w:cs="Times New Roman"/>
                <w:spacing w:val="-2"/>
                <w:sz w:val="20"/>
                <w:szCs w:val="20"/>
                <w:lang w:eastAsia="ru-RU"/>
              </w:rPr>
              <w:t xml:space="preserve"> Crantz </w:t>
            </w:r>
            <w:r w:rsidR="00806873">
              <w:rPr>
                <w:rFonts w:ascii="Times New Roman" w:eastAsia="Times New Roman" w:hAnsi="Times New Roman" w:cs="Times New Roman"/>
                <w:spacing w:val="-2"/>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Подъельник обыкновенный</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Ericaceae</w:t>
            </w:r>
            <w:r w:rsidR="00DD5393" w:rsidRPr="0059767A">
              <w:rPr>
                <w:rFonts w:ascii="Times New Roman" w:eastAsia="Times New Roman" w:hAnsi="Times New Roman" w:cs="Times New Roman"/>
                <w:bCs/>
                <w:sz w:val="20"/>
                <w:szCs w:val="20"/>
                <w:lang w:eastAsia="ru-RU"/>
              </w:rPr>
              <w:t xml:space="preserve">  Вересковые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351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Andromeda polifolia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Подбел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AC2124">
              <w:rPr>
                <w:rFonts w:ascii="Times New Roman" w:eastAsia="Times New Roman" w:hAnsi="Times New Roman" w:cs="Times New Roman"/>
                <w:sz w:val="20"/>
                <w:szCs w:val="20"/>
                <w:lang w:val="en-US" w:eastAsia="ru-RU"/>
              </w:rPr>
              <w:t>52</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Arctastaphylos uva-ursi</w:t>
            </w:r>
            <w:r w:rsidR="00954980" w:rsidRPr="0059767A">
              <w:rPr>
                <w:rFonts w:ascii="Times New Roman" w:eastAsia="Times New Roman" w:hAnsi="Times New Roman" w:cs="Times New Roman"/>
                <w:sz w:val="20"/>
                <w:szCs w:val="20"/>
                <w:lang w:val="en-US" w:eastAsia="ru-RU"/>
              </w:rPr>
              <w:t xml:space="preserve"> (L) Spreng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Толокнянка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353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Calluna vulgaris</w:t>
            </w:r>
            <w:r w:rsidR="00954980" w:rsidRPr="0059767A">
              <w:rPr>
                <w:rFonts w:ascii="Times New Roman" w:eastAsia="Times New Roman" w:hAnsi="Times New Roman" w:cs="Times New Roman"/>
                <w:sz w:val="20"/>
                <w:szCs w:val="20"/>
                <w:lang w:eastAsia="ru-RU"/>
              </w:rPr>
              <w:t xml:space="preserve"> (L) Hull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Вереск обыкновенный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354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Chamaedaphne calyculata</w:t>
            </w:r>
            <w:r w:rsidR="00954980" w:rsidRPr="0059767A">
              <w:rPr>
                <w:rFonts w:ascii="Times New Roman" w:eastAsia="Times New Roman" w:hAnsi="Times New Roman" w:cs="Times New Roman"/>
                <w:sz w:val="20"/>
                <w:szCs w:val="20"/>
                <w:lang w:eastAsia="ru-RU"/>
              </w:rPr>
              <w:t xml:space="preserve"> (L) Moench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Хамедафна обыкновенная, болотный мирт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355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Ledum palustre</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Багульник болотный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35</w:t>
            </w:r>
            <w:r w:rsidRPr="00C047FB">
              <w:rPr>
                <w:rFonts w:ascii="Times New Roman" w:eastAsia="Times New Roman" w:hAnsi="Times New Roman" w:cs="Times New Roman"/>
                <w:sz w:val="20"/>
                <w:szCs w:val="20"/>
                <w:lang w:val="en-US" w:eastAsia="ru-RU"/>
              </w:rPr>
              <w:t>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Oxycoccus microcarpus</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Turcz ex Rupr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Клюква мелкоплодная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357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O</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palustris</w:t>
            </w:r>
            <w:r w:rsidR="00954980" w:rsidRPr="0059767A">
              <w:rPr>
                <w:rFonts w:ascii="Times New Roman" w:eastAsia="Times New Roman" w:hAnsi="Times New Roman" w:cs="Times New Roman"/>
                <w:sz w:val="20"/>
                <w:szCs w:val="20"/>
                <w:lang w:eastAsia="ru-RU"/>
              </w:rPr>
              <w:t xml:space="preserve"> Pers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F56C9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w:t>
            </w:r>
            <w:r w:rsidR="00F56C94">
              <w:rPr>
                <w:rFonts w:ascii="Times New Roman" w:eastAsia="Times New Roman" w:hAnsi="Times New Roman" w:cs="Times New Roman"/>
                <w:sz w:val="20"/>
                <w:szCs w:val="20"/>
                <w:lang w:eastAsia="ru-RU"/>
              </w:rPr>
              <w:t>люква</w:t>
            </w:r>
            <w:r w:rsidRPr="0059767A">
              <w:rPr>
                <w:rFonts w:ascii="Times New Roman" w:eastAsia="Times New Roman" w:hAnsi="Times New Roman" w:cs="Times New Roman"/>
                <w:sz w:val="20"/>
                <w:szCs w:val="20"/>
                <w:lang w:eastAsia="ru-RU"/>
              </w:rPr>
              <w:t xml:space="preserve"> болотная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358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Vaccinium myrtillus</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Черника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359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uliginosum</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Голубика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360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vitis-idaea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Брусника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Primulaceae </w:t>
            </w:r>
            <w:r w:rsidR="00DD5393" w:rsidRPr="0059767A">
              <w:rPr>
                <w:rFonts w:ascii="Times New Roman" w:eastAsia="Times New Roman" w:hAnsi="Times New Roman" w:cs="Times New Roman"/>
                <w:bCs/>
                <w:sz w:val="20"/>
                <w:szCs w:val="20"/>
                <w:lang w:eastAsia="ru-RU"/>
              </w:rPr>
              <w:t xml:space="preserve"> Первоцветные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Pr>
                <w:rFonts w:ascii="Times New Roman" w:eastAsia="Times New Roman" w:hAnsi="Times New Roman" w:cs="Times New Roman"/>
                <w:sz w:val="20"/>
                <w:szCs w:val="20"/>
                <w:lang w:eastAsia="ru-RU"/>
              </w:rPr>
              <w:t>61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Androsace filiformis</w:t>
            </w:r>
            <w:r w:rsidR="00954980" w:rsidRPr="0059767A">
              <w:rPr>
                <w:rFonts w:ascii="Times New Roman" w:eastAsia="Times New Roman" w:hAnsi="Times New Roman" w:cs="Times New Roman"/>
                <w:sz w:val="20"/>
                <w:szCs w:val="20"/>
                <w:lang w:val="en-US" w:eastAsia="ru-RU"/>
              </w:rPr>
              <w:t xml:space="preserve"> Retz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Проломник нитевидный</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Pr>
                <w:rFonts w:ascii="Times New Roman" w:eastAsia="Times New Roman" w:hAnsi="Times New Roman" w:cs="Times New Roman"/>
                <w:sz w:val="20"/>
                <w:szCs w:val="20"/>
                <w:lang w:eastAsia="ru-RU"/>
              </w:rPr>
              <w:t>62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Lysimachia nummularia</w:t>
            </w:r>
            <w:r w:rsidR="00954980" w:rsidRPr="0059767A">
              <w:rPr>
                <w:rFonts w:ascii="Times New Roman" w:eastAsia="Times New Roman" w:hAnsi="Times New Roman" w:cs="Times New Roman"/>
                <w:sz w:val="20"/>
                <w:szCs w:val="20"/>
                <w:lang w:val="en-US"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Вербейник монетчатый</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363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vulgaris</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F56C9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w:t>
            </w:r>
            <w:r w:rsidR="00F56C94">
              <w:rPr>
                <w:rFonts w:ascii="Times New Roman" w:eastAsia="Times New Roman" w:hAnsi="Times New Roman" w:cs="Times New Roman"/>
                <w:sz w:val="20"/>
                <w:szCs w:val="20"/>
                <w:lang w:eastAsia="ru-RU"/>
              </w:rPr>
              <w:t>ербейник</w:t>
            </w:r>
            <w:r w:rsidRPr="0059767A">
              <w:rPr>
                <w:rFonts w:ascii="Times New Roman" w:eastAsia="Times New Roman" w:hAnsi="Times New Roman" w:cs="Times New Roman"/>
                <w:sz w:val="20"/>
                <w:szCs w:val="20"/>
                <w:lang w:eastAsia="ru-RU"/>
              </w:rPr>
              <w:t xml:space="preserve"> обыкновенный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364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Naumburgia thyrsiflora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Наумбургия кистецветная</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365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Primula veris</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Первоцвет весенний </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366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Trientalis europaea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Седмичник европейский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Oleaceae</w:t>
            </w:r>
            <w:r w:rsidR="00DD5393" w:rsidRPr="0059767A">
              <w:rPr>
                <w:rFonts w:ascii="Times New Roman" w:eastAsia="Times New Roman" w:hAnsi="Times New Roman" w:cs="Times New Roman"/>
                <w:bCs/>
                <w:sz w:val="20"/>
                <w:szCs w:val="20"/>
                <w:lang w:eastAsia="ru-RU"/>
              </w:rPr>
              <w:t xml:space="preserve">  Маслинные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Syringa vulgaris</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Сирень обыкновенная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Gentianaceae</w:t>
            </w:r>
            <w:r w:rsidR="00DD5393" w:rsidRPr="0059767A">
              <w:rPr>
                <w:rFonts w:ascii="Times New Roman" w:eastAsia="Times New Roman" w:hAnsi="Times New Roman" w:cs="Times New Roman"/>
                <w:bCs/>
                <w:sz w:val="20"/>
                <w:szCs w:val="20"/>
                <w:lang w:eastAsia="ru-RU"/>
              </w:rPr>
              <w:t xml:space="preserve">  Горечавковые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368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Centaurium erithrea</w:t>
            </w:r>
            <w:r w:rsidR="00954980" w:rsidRPr="0059767A">
              <w:rPr>
                <w:rFonts w:ascii="Times New Roman" w:eastAsia="Times New Roman" w:hAnsi="Times New Roman" w:cs="Times New Roman"/>
                <w:sz w:val="20"/>
                <w:szCs w:val="20"/>
                <w:lang w:eastAsia="ru-RU"/>
              </w:rPr>
              <w:t xml:space="preserve"> Rafn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Золототысячник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36</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Gentiana pneumonanthe</w:t>
            </w:r>
            <w:r w:rsidR="00954980" w:rsidRPr="0059767A">
              <w:rPr>
                <w:rFonts w:ascii="Times New Roman" w:eastAsia="Times New Roman" w:hAnsi="Times New Roman" w:cs="Times New Roman"/>
                <w:sz w:val="20"/>
                <w:szCs w:val="20"/>
                <w:lang w:val="en-US"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Горечавка легочная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Menyanthaceae</w:t>
            </w:r>
            <w:r w:rsidR="00DD5393" w:rsidRPr="0059767A">
              <w:rPr>
                <w:rFonts w:ascii="Times New Roman" w:eastAsia="Times New Roman" w:hAnsi="Times New Roman" w:cs="Times New Roman"/>
                <w:bCs/>
                <w:sz w:val="20"/>
                <w:szCs w:val="20"/>
                <w:lang w:eastAsia="ru-RU"/>
              </w:rPr>
              <w:t xml:space="preserve">  Вахтовые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370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Menyanthes trifoliata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Вахта трехлистная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Asclepiadaceae</w:t>
            </w:r>
            <w:r w:rsidR="00DD5393" w:rsidRPr="0059767A">
              <w:rPr>
                <w:rFonts w:ascii="Times New Roman" w:eastAsia="Times New Roman" w:hAnsi="Times New Roman" w:cs="Times New Roman"/>
                <w:bCs/>
                <w:sz w:val="20"/>
                <w:szCs w:val="20"/>
                <w:lang w:eastAsia="ru-RU"/>
              </w:rPr>
              <w:t xml:space="preserve">  Ластовненвые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Pr>
                <w:rFonts w:ascii="Times New Roman" w:eastAsia="Times New Roman" w:hAnsi="Times New Roman" w:cs="Times New Roman"/>
                <w:sz w:val="20"/>
                <w:szCs w:val="20"/>
                <w:lang w:eastAsia="ru-RU"/>
              </w:rPr>
              <w:t>71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Vincetoxicum hirundinaria</w:t>
            </w:r>
            <w:r w:rsidR="00954980" w:rsidRPr="0059767A">
              <w:rPr>
                <w:rFonts w:ascii="Times New Roman" w:eastAsia="Times New Roman" w:hAnsi="Times New Roman" w:cs="Times New Roman"/>
                <w:sz w:val="20"/>
                <w:szCs w:val="20"/>
                <w:lang w:val="en-US" w:eastAsia="ru-RU"/>
              </w:rPr>
              <w:t xml:space="preserve"> Medik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Ластовень ласточкин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iCs/>
                <w:sz w:val="20"/>
                <w:szCs w:val="20"/>
                <w:lang w:eastAsia="ru-RU"/>
              </w:rPr>
              <w:t xml:space="preserve"> Convolvulaceae</w:t>
            </w:r>
            <w:r w:rsidR="00DD5393" w:rsidRPr="0059767A">
              <w:rPr>
                <w:rFonts w:ascii="Times New Roman" w:eastAsia="Times New Roman" w:hAnsi="Times New Roman" w:cs="Times New Roman"/>
                <w:bCs/>
                <w:sz w:val="20"/>
                <w:szCs w:val="20"/>
                <w:lang w:eastAsia="ru-RU"/>
              </w:rPr>
              <w:t xml:space="preserve">  Вьюнковые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pacing w:val="-2"/>
                <w:sz w:val="20"/>
                <w:szCs w:val="20"/>
                <w:lang w:val="en-US" w:eastAsia="ru-RU"/>
              </w:rPr>
              <w:t>3</w:t>
            </w:r>
            <w:r>
              <w:rPr>
                <w:rFonts w:ascii="Times New Roman" w:eastAsia="Times New Roman" w:hAnsi="Times New Roman" w:cs="Times New Roman"/>
                <w:spacing w:val="-2"/>
                <w:sz w:val="20"/>
                <w:szCs w:val="20"/>
                <w:lang w:eastAsia="ru-RU"/>
              </w:rPr>
              <w:t>72</w:t>
            </w:r>
            <w:r w:rsidR="00182A6F">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val="en-US" w:eastAsia="ru-RU"/>
              </w:rPr>
              <w:t xml:space="preserve"> </w:t>
            </w:r>
            <w:r w:rsidR="00954980" w:rsidRPr="004F2868">
              <w:rPr>
                <w:rFonts w:ascii="Times New Roman" w:eastAsia="Times New Roman" w:hAnsi="Times New Roman" w:cs="Times New Roman"/>
                <w:i/>
                <w:iCs/>
                <w:spacing w:val="-2"/>
                <w:sz w:val="20"/>
                <w:szCs w:val="20"/>
                <w:lang w:val="en-US" w:eastAsia="ru-RU"/>
              </w:rPr>
              <w:t>Convolvulus arvensis</w:t>
            </w:r>
            <w:r w:rsidR="00954980" w:rsidRPr="0059767A">
              <w:rPr>
                <w:rFonts w:ascii="Times New Roman" w:eastAsia="Times New Roman" w:hAnsi="Times New Roman" w:cs="Times New Roman"/>
                <w:spacing w:val="-2"/>
                <w:sz w:val="20"/>
                <w:szCs w:val="20"/>
                <w:lang w:val="en-US" w:eastAsia="ru-RU"/>
              </w:rPr>
              <w:t xml:space="preserve"> L </w:t>
            </w:r>
            <w:r w:rsidR="00806873">
              <w:rPr>
                <w:rFonts w:ascii="Times New Roman" w:eastAsia="Times New Roman" w:hAnsi="Times New Roman" w:cs="Times New Roman"/>
                <w:spacing w:val="-2"/>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Вьюнок полевой</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C047FB">
              <w:rPr>
                <w:rFonts w:ascii="Times New Roman" w:eastAsia="Times New Roman" w:hAnsi="Times New Roman" w:cs="Times New Roman"/>
                <w:sz w:val="20"/>
                <w:szCs w:val="20"/>
                <w:lang w:val="en-US" w:eastAsia="ru-RU"/>
              </w:rPr>
              <w:t>73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Calystegia sepium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RBr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Повой заборный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iCs/>
                <w:sz w:val="20"/>
                <w:szCs w:val="20"/>
                <w:lang w:eastAsia="ru-RU"/>
              </w:rPr>
              <w:t xml:space="preserve"> Cuscutaceae</w:t>
            </w:r>
            <w:r w:rsidR="00DD5393" w:rsidRPr="0059767A">
              <w:rPr>
                <w:rFonts w:ascii="Times New Roman" w:eastAsia="Times New Roman" w:hAnsi="Times New Roman" w:cs="Times New Roman"/>
                <w:bCs/>
                <w:sz w:val="20"/>
                <w:szCs w:val="20"/>
                <w:lang w:eastAsia="ru-RU"/>
              </w:rPr>
              <w:t xml:space="preserve">  Повиликовые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374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Cuscuta europaea</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Повилика европейская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Polemoniacea </w:t>
            </w:r>
            <w:r w:rsidR="00DD5393" w:rsidRPr="0059767A">
              <w:rPr>
                <w:rFonts w:ascii="Times New Roman" w:eastAsia="Times New Roman" w:hAnsi="Times New Roman" w:cs="Times New Roman"/>
                <w:bCs/>
                <w:sz w:val="20"/>
                <w:szCs w:val="20"/>
                <w:lang w:eastAsia="ru-RU"/>
              </w:rPr>
              <w:t xml:space="preserve"> Синюховые</w:t>
            </w:r>
          </w:p>
        </w:tc>
      </w:tr>
      <w:tr w:rsidR="00954980" w:rsidRPr="0059767A" w:rsidTr="00E629B0">
        <w:trPr>
          <w:trHeight w:val="170"/>
        </w:trPr>
        <w:tc>
          <w:tcPr>
            <w:tcW w:w="2748" w:type="pct"/>
            <w:gridSpan w:val="2"/>
            <w:shd w:val="clear" w:color="auto" w:fill="auto"/>
            <w:noWrap/>
            <w:vAlign w:val="bottom"/>
            <w:hideMark/>
          </w:tcPr>
          <w:p w:rsidR="00954980" w:rsidRPr="00806873"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375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Polemonium caeruleum</w:t>
            </w:r>
            <w:r w:rsidR="00954980" w:rsidRPr="0059767A">
              <w:rPr>
                <w:rFonts w:ascii="Times New Roman" w:eastAsia="Times New Roman" w:hAnsi="Times New Roman" w:cs="Times New Roman"/>
                <w:sz w:val="20"/>
                <w:szCs w:val="20"/>
                <w:lang w:eastAsia="ru-RU"/>
              </w:rPr>
              <w:t xml:space="preserve"> L </w:t>
            </w:r>
            <w:r w:rsidR="00806873">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Синюха голубая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Boraginaceae</w:t>
            </w:r>
            <w:r w:rsidR="00DD5393" w:rsidRPr="0059767A">
              <w:rPr>
                <w:rFonts w:ascii="Times New Roman" w:eastAsia="Times New Roman" w:hAnsi="Times New Roman" w:cs="Times New Roman"/>
                <w:bCs/>
                <w:sz w:val="20"/>
                <w:szCs w:val="20"/>
                <w:lang w:eastAsia="ru-RU"/>
              </w:rPr>
              <w:t xml:space="preserve">  Бурачниковые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Echium vulgare</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Синяк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Lappula squarrosa</w:t>
            </w:r>
            <w:r w:rsidR="00954980" w:rsidRPr="0059767A">
              <w:rPr>
                <w:rFonts w:ascii="Times New Roman" w:eastAsia="Times New Roman" w:hAnsi="Times New Roman" w:cs="Times New Roman"/>
                <w:sz w:val="20"/>
                <w:szCs w:val="20"/>
                <w:lang w:eastAsia="ru-RU"/>
              </w:rPr>
              <w:t xml:space="preserve"> (Retz) Dum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Липучка растопыренная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Lycopsis arvensis</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Кривоцвет полевой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379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Lithospermum arvense</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Воробейник полевой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380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Myosotis arversis</w:t>
            </w:r>
            <w:r w:rsidR="00954980" w:rsidRPr="0059767A">
              <w:rPr>
                <w:rFonts w:ascii="Times New Roman" w:eastAsia="Times New Roman" w:hAnsi="Times New Roman" w:cs="Times New Roman"/>
                <w:sz w:val="20"/>
                <w:szCs w:val="20"/>
                <w:lang w:eastAsia="ru-RU"/>
              </w:rPr>
              <w:t xml:space="preserve"> (L) Hill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Незабудка полевая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C047FB">
              <w:rPr>
                <w:rFonts w:ascii="Times New Roman" w:eastAsia="Times New Roman" w:hAnsi="Times New Roman" w:cs="Times New Roman"/>
                <w:sz w:val="20"/>
                <w:szCs w:val="20"/>
                <w:lang w:val="en-US" w:eastAsia="ru-RU"/>
              </w:rPr>
              <w:t>81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M</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cespitosa</w:t>
            </w:r>
            <w:r w:rsidR="00954980" w:rsidRPr="0059767A">
              <w:rPr>
                <w:rFonts w:ascii="Times New Roman" w:eastAsia="Times New Roman" w:hAnsi="Times New Roman" w:cs="Times New Roman"/>
                <w:sz w:val="20"/>
                <w:szCs w:val="20"/>
                <w:lang w:val="en-US" w:eastAsia="ru-RU"/>
              </w:rPr>
              <w:t xml:space="preserve"> KF Schultz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Незабудка</w:t>
            </w:r>
            <w:r w:rsidR="00954980" w:rsidRPr="0059767A">
              <w:rPr>
                <w:rFonts w:ascii="Times New Roman" w:eastAsia="Times New Roman" w:hAnsi="Times New Roman" w:cs="Times New Roman"/>
                <w:sz w:val="20"/>
                <w:szCs w:val="20"/>
                <w:lang w:eastAsia="ru-RU"/>
              </w:rPr>
              <w:t xml:space="preserve"> дернистая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382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micrantha</w:t>
            </w:r>
            <w:r w:rsidR="00954980" w:rsidRPr="0059767A">
              <w:rPr>
                <w:rFonts w:ascii="Times New Roman" w:eastAsia="Times New Roman" w:hAnsi="Times New Roman" w:cs="Times New Roman"/>
                <w:sz w:val="20"/>
                <w:szCs w:val="20"/>
                <w:lang w:eastAsia="ru-RU"/>
              </w:rPr>
              <w:t xml:space="preserve"> Pall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Незабудка</w:t>
            </w:r>
            <w:r w:rsidR="00954980" w:rsidRPr="0059767A">
              <w:rPr>
                <w:rFonts w:ascii="Times New Roman" w:eastAsia="Times New Roman" w:hAnsi="Times New Roman" w:cs="Times New Roman"/>
                <w:sz w:val="20"/>
                <w:szCs w:val="20"/>
                <w:lang w:eastAsia="ru-RU"/>
              </w:rPr>
              <w:t xml:space="preserve"> мелкоцветковая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383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palustris</w:t>
            </w:r>
            <w:r w:rsidR="00954980" w:rsidRPr="0059767A">
              <w:rPr>
                <w:rFonts w:ascii="Times New Roman" w:eastAsia="Times New Roman" w:hAnsi="Times New Roman" w:cs="Times New Roman"/>
                <w:sz w:val="20"/>
                <w:szCs w:val="20"/>
                <w:lang w:eastAsia="ru-RU"/>
              </w:rPr>
              <w:t xml:space="preserve"> (L)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Незабудка</w:t>
            </w:r>
            <w:r w:rsidR="00954980" w:rsidRPr="0059767A">
              <w:rPr>
                <w:rFonts w:ascii="Times New Roman" w:eastAsia="Times New Roman" w:hAnsi="Times New Roman" w:cs="Times New Roman"/>
                <w:sz w:val="20"/>
                <w:szCs w:val="20"/>
                <w:lang w:eastAsia="ru-RU"/>
              </w:rPr>
              <w:t xml:space="preserve"> болотная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C047FB">
              <w:rPr>
                <w:rFonts w:ascii="Times New Roman" w:eastAsia="Times New Roman" w:hAnsi="Times New Roman" w:cs="Times New Roman"/>
                <w:sz w:val="20"/>
                <w:szCs w:val="20"/>
                <w:lang w:val="en-US" w:eastAsia="ru-RU"/>
              </w:rPr>
              <w:t>84</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M</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ramosissima</w:t>
            </w:r>
            <w:r w:rsidR="00954980" w:rsidRPr="0059767A">
              <w:rPr>
                <w:rFonts w:ascii="Times New Roman" w:eastAsia="Times New Roman" w:hAnsi="Times New Roman" w:cs="Times New Roman"/>
                <w:sz w:val="20"/>
                <w:szCs w:val="20"/>
                <w:lang w:val="en-US" w:eastAsia="ru-RU"/>
              </w:rPr>
              <w:t xml:space="preserve"> Rochel ex Schult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Незабудка</w:t>
            </w:r>
            <w:r w:rsidR="00954980" w:rsidRPr="0059767A">
              <w:rPr>
                <w:rFonts w:ascii="Times New Roman" w:eastAsia="Times New Roman" w:hAnsi="Times New Roman" w:cs="Times New Roman"/>
                <w:sz w:val="20"/>
                <w:szCs w:val="20"/>
                <w:lang w:eastAsia="ru-RU"/>
              </w:rPr>
              <w:t xml:space="preserve"> холмовая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38</w:t>
            </w:r>
            <w:r w:rsidRPr="00C047FB">
              <w:rPr>
                <w:rFonts w:ascii="Times New Roman" w:eastAsia="Times New Roman" w:hAnsi="Times New Roman" w:cs="Times New Roman"/>
                <w:sz w:val="20"/>
                <w:szCs w:val="20"/>
                <w:lang w:val="en-US" w:eastAsia="ru-RU"/>
              </w:rPr>
              <w:t>5</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M</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sparsiflora</w:t>
            </w:r>
            <w:r w:rsidR="00954980" w:rsidRPr="0059767A">
              <w:rPr>
                <w:rFonts w:ascii="Times New Roman" w:eastAsia="Times New Roman" w:hAnsi="Times New Roman" w:cs="Times New Roman"/>
                <w:sz w:val="20"/>
                <w:szCs w:val="20"/>
                <w:lang w:val="en-US" w:eastAsia="ru-RU"/>
              </w:rPr>
              <w:t xml:space="preserve"> Mikan ex Pohl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Незабудка</w:t>
            </w:r>
            <w:r w:rsidR="00954980" w:rsidRPr="0059767A">
              <w:rPr>
                <w:rFonts w:ascii="Times New Roman" w:eastAsia="Times New Roman" w:hAnsi="Times New Roman" w:cs="Times New Roman"/>
                <w:sz w:val="20"/>
                <w:szCs w:val="20"/>
                <w:lang w:eastAsia="ru-RU"/>
              </w:rPr>
              <w:t xml:space="preserve"> редкоцветковая</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38</w:t>
            </w:r>
            <w:r w:rsidRPr="00C047FB">
              <w:rPr>
                <w:rFonts w:ascii="Times New Roman" w:eastAsia="Times New Roman" w:hAnsi="Times New Roman" w:cs="Times New Roman"/>
                <w:sz w:val="20"/>
                <w:szCs w:val="20"/>
                <w:lang w:val="en-US" w:eastAsia="ru-RU"/>
              </w:rPr>
              <w:t>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M</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sylvatica</w:t>
            </w:r>
            <w:r w:rsidR="00954980" w:rsidRPr="0059767A">
              <w:rPr>
                <w:rFonts w:ascii="Times New Roman" w:eastAsia="Times New Roman" w:hAnsi="Times New Roman" w:cs="Times New Roman"/>
                <w:sz w:val="20"/>
                <w:szCs w:val="20"/>
                <w:lang w:val="en-US" w:eastAsia="ru-RU"/>
              </w:rPr>
              <w:t xml:space="preserve"> Ehrh ex Hoffm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Незабудка</w:t>
            </w:r>
            <w:r w:rsidR="00954980" w:rsidRPr="0059767A">
              <w:rPr>
                <w:rFonts w:ascii="Times New Roman" w:eastAsia="Times New Roman" w:hAnsi="Times New Roman" w:cs="Times New Roman"/>
                <w:sz w:val="20"/>
                <w:szCs w:val="20"/>
                <w:lang w:eastAsia="ru-RU"/>
              </w:rPr>
              <w:t xml:space="preserve"> лесная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387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Pulmonaria obscura</w:t>
            </w:r>
            <w:r w:rsidR="00954980" w:rsidRPr="0059767A">
              <w:rPr>
                <w:rFonts w:ascii="Times New Roman" w:eastAsia="Times New Roman" w:hAnsi="Times New Roman" w:cs="Times New Roman"/>
                <w:sz w:val="20"/>
                <w:szCs w:val="20"/>
                <w:lang w:eastAsia="ru-RU"/>
              </w:rPr>
              <w:t xml:space="preserve"> Dumort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Медуница неясная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388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Symphytum offisinale</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Окопник лекарственный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Labiatae </w:t>
            </w:r>
            <w:r w:rsidR="00DD5393" w:rsidRPr="0059767A">
              <w:rPr>
                <w:rFonts w:ascii="Times New Roman" w:eastAsia="Times New Roman" w:hAnsi="Times New Roman" w:cs="Times New Roman"/>
                <w:bCs/>
                <w:sz w:val="20"/>
                <w:szCs w:val="20"/>
                <w:lang w:eastAsia="ru-RU"/>
              </w:rPr>
              <w:t>(</w:t>
            </w:r>
            <w:r w:rsidR="00DD5393" w:rsidRPr="0059767A">
              <w:rPr>
                <w:rFonts w:ascii="Times New Roman" w:eastAsia="Times New Roman" w:hAnsi="Times New Roman" w:cs="Times New Roman"/>
                <w:bCs/>
                <w:iCs/>
                <w:sz w:val="20"/>
                <w:szCs w:val="20"/>
                <w:lang w:eastAsia="ru-RU"/>
              </w:rPr>
              <w:t>Lamiaceae</w:t>
            </w:r>
            <w:r w:rsidR="00DD5393" w:rsidRPr="0059767A">
              <w:rPr>
                <w:rFonts w:ascii="Times New Roman" w:eastAsia="Times New Roman" w:hAnsi="Times New Roman" w:cs="Times New Roman"/>
                <w:bCs/>
                <w:sz w:val="20"/>
                <w:szCs w:val="20"/>
                <w:lang w:eastAsia="ru-RU"/>
              </w:rPr>
              <w:t>)  Губоцветные</w:t>
            </w:r>
          </w:p>
        </w:tc>
      </w:tr>
      <w:tr w:rsidR="00954980" w:rsidRPr="0059767A" w:rsidTr="00E629B0">
        <w:trPr>
          <w:trHeight w:val="170"/>
        </w:trPr>
        <w:tc>
          <w:tcPr>
            <w:tcW w:w="2748" w:type="pct"/>
            <w:gridSpan w:val="2"/>
            <w:shd w:val="clear" w:color="auto" w:fill="auto"/>
            <w:noWrap/>
            <w:vAlign w:val="bottom"/>
            <w:hideMark/>
          </w:tcPr>
          <w:p w:rsidR="00954980" w:rsidRPr="00201EBA" w:rsidRDefault="00954980" w:rsidP="00C047FB">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38</w:t>
            </w:r>
            <w:r w:rsidR="00C047FB">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Acinos arvensis</w:t>
            </w:r>
            <w:r w:rsidRPr="0059767A">
              <w:rPr>
                <w:rFonts w:ascii="Times New Roman" w:eastAsia="Times New Roman" w:hAnsi="Times New Roman" w:cs="Times New Roman"/>
                <w:sz w:val="20"/>
                <w:szCs w:val="20"/>
                <w:lang w:eastAsia="ru-RU"/>
              </w:rPr>
              <w:t xml:space="preserve"> (Lam) Dandy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Щебрушка полевая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Pr>
                <w:rFonts w:ascii="Times New Roman" w:eastAsia="Times New Roman" w:hAnsi="Times New Roman" w:cs="Times New Roman"/>
                <w:sz w:val="20"/>
                <w:szCs w:val="20"/>
                <w:lang w:eastAsia="ru-RU"/>
              </w:rPr>
              <w:t>90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Ajuga reptans</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Живучка ползучая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3</w:t>
            </w:r>
            <w:r w:rsidRPr="00C047FB">
              <w:rPr>
                <w:rFonts w:ascii="Times New Roman" w:eastAsia="Times New Roman" w:hAnsi="Times New Roman" w:cs="Times New Roman"/>
                <w:sz w:val="20"/>
                <w:szCs w:val="20"/>
                <w:lang w:val="en-US" w:eastAsia="ru-RU"/>
              </w:rPr>
              <w:t>91</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Betonica officinalis</w:t>
            </w:r>
            <w:r w:rsidR="00954980" w:rsidRPr="0059767A">
              <w:rPr>
                <w:rFonts w:ascii="Times New Roman" w:eastAsia="Times New Roman" w:hAnsi="Times New Roman" w:cs="Times New Roman"/>
                <w:sz w:val="20"/>
                <w:szCs w:val="20"/>
                <w:lang w:val="en-US" w:eastAsia="ru-RU"/>
              </w:rPr>
              <w:t xml:space="preserve"> L (</w:t>
            </w:r>
            <w:r w:rsidR="00954980" w:rsidRPr="0059767A">
              <w:rPr>
                <w:rFonts w:ascii="Times New Roman" w:eastAsia="Times New Roman" w:hAnsi="Times New Roman" w:cs="Times New Roman"/>
                <w:iCs/>
                <w:sz w:val="20"/>
                <w:szCs w:val="20"/>
                <w:lang w:val="en-US" w:eastAsia="ru-RU"/>
              </w:rPr>
              <w:t xml:space="preserve">Stachys officinalis </w:t>
            </w:r>
            <w:r w:rsidR="00954980" w:rsidRPr="0059767A">
              <w:rPr>
                <w:rFonts w:ascii="Times New Roman" w:eastAsia="Times New Roman" w:hAnsi="Times New Roman" w:cs="Times New Roman"/>
                <w:sz w:val="20"/>
                <w:szCs w:val="20"/>
                <w:lang w:val="en-US" w:eastAsia="ru-RU"/>
              </w:rPr>
              <w:t xml:space="preserve">(L) Nrevis)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Буквица лекарственная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392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Clinopodium vulgare</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Пахучка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393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Dracocephalum ruyschiana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Змееголовник Рюйша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394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D</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thymiflorum</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Змееголовник</w:t>
            </w:r>
            <w:r w:rsidR="00954980" w:rsidRPr="0059767A">
              <w:rPr>
                <w:rFonts w:ascii="Times New Roman" w:eastAsia="Times New Roman" w:hAnsi="Times New Roman" w:cs="Times New Roman"/>
                <w:sz w:val="20"/>
                <w:szCs w:val="20"/>
                <w:lang w:eastAsia="ru-RU"/>
              </w:rPr>
              <w:t xml:space="preserve"> тимьяноцветковый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Galeopsis bifida</w:t>
            </w:r>
            <w:r w:rsidR="00954980" w:rsidRPr="0059767A">
              <w:rPr>
                <w:rFonts w:ascii="Times New Roman" w:eastAsia="Times New Roman" w:hAnsi="Times New Roman" w:cs="Times New Roman"/>
                <w:sz w:val="20"/>
                <w:szCs w:val="20"/>
                <w:lang w:eastAsia="ru-RU"/>
              </w:rPr>
              <w:t xml:space="preserve"> Boenn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Пикульник двунадрезный</w:t>
            </w:r>
            <w:r w:rsidR="002C0F24" w:rsidRPr="0059767A">
              <w:rPr>
                <w:rFonts w:ascii="Times New Roman" w:eastAsia="Times New Roman" w:hAnsi="Times New Roman" w:cs="Times New Roman"/>
                <w:sz w:val="20"/>
                <w:szCs w:val="20"/>
                <w:lang w:eastAsia="ru-RU"/>
              </w:rPr>
              <w:t xml:space="preserve">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ladanum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Пикульник</w:t>
            </w:r>
            <w:r w:rsidR="00954980" w:rsidRPr="0059767A">
              <w:rPr>
                <w:rFonts w:ascii="Times New Roman" w:eastAsia="Times New Roman" w:hAnsi="Times New Roman" w:cs="Times New Roman"/>
                <w:sz w:val="20"/>
                <w:szCs w:val="20"/>
                <w:lang w:eastAsia="ru-RU"/>
              </w:rPr>
              <w:t xml:space="preserve"> ладанниковый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speciosa</w:t>
            </w:r>
            <w:r w:rsidR="00954980" w:rsidRPr="0059767A">
              <w:rPr>
                <w:rFonts w:ascii="Times New Roman" w:eastAsia="Times New Roman" w:hAnsi="Times New Roman" w:cs="Times New Roman"/>
                <w:sz w:val="20"/>
                <w:szCs w:val="20"/>
                <w:lang w:eastAsia="ru-RU"/>
              </w:rPr>
              <w:t xml:space="preserve"> Mill </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Пикульник</w:t>
            </w:r>
            <w:r w:rsidR="00954980" w:rsidRPr="0059767A">
              <w:rPr>
                <w:rFonts w:ascii="Times New Roman" w:eastAsia="Times New Roman" w:hAnsi="Times New Roman" w:cs="Times New Roman"/>
                <w:sz w:val="20"/>
                <w:szCs w:val="20"/>
                <w:lang w:eastAsia="ru-RU"/>
              </w:rPr>
              <w:t xml:space="preserve"> красивый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tetrahit</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F56C94" w:rsidP="00491FD4">
            <w:pP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sz w:val="20"/>
                <w:szCs w:val="20"/>
                <w:lang w:eastAsia="ru-RU"/>
              </w:rPr>
              <w:t>Пикульник</w:t>
            </w:r>
            <w:r w:rsidR="00954980" w:rsidRPr="0059767A">
              <w:rPr>
                <w:rFonts w:ascii="Times New Roman" w:eastAsia="Times New Roman" w:hAnsi="Times New Roman" w:cs="Times New Roman"/>
                <w:sz w:val="20"/>
                <w:szCs w:val="20"/>
                <w:lang w:eastAsia="ru-RU"/>
              </w:rPr>
              <w:t xml:space="preserve"> обыкновенный</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C047FB">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399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Glechoma hederacea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Будра плющевидная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400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Lamium maculatum</w:t>
            </w:r>
            <w:r w:rsidR="00954980" w:rsidRPr="0059767A">
              <w:rPr>
                <w:rFonts w:ascii="Times New Roman" w:eastAsia="Times New Roman" w:hAnsi="Times New Roman" w:cs="Times New Roman"/>
                <w:sz w:val="20"/>
                <w:szCs w:val="20"/>
                <w:lang w:eastAsia="ru-RU"/>
              </w:rPr>
              <w:t xml:space="preserve"> (L)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Яснотка пятнистая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purpureum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C234F">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Я</w:t>
            </w:r>
            <w:r w:rsidR="004C234F">
              <w:rPr>
                <w:rFonts w:ascii="Times New Roman" w:eastAsia="Times New Roman" w:hAnsi="Times New Roman" w:cs="Times New Roman"/>
                <w:sz w:val="20"/>
                <w:szCs w:val="20"/>
                <w:lang w:eastAsia="ru-RU"/>
              </w:rPr>
              <w:t>снотка</w:t>
            </w:r>
            <w:r w:rsidRPr="0059767A">
              <w:rPr>
                <w:rFonts w:ascii="Times New Roman" w:eastAsia="Times New Roman" w:hAnsi="Times New Roman" w:cs="Times New Roman"/>
                <w:sz w:val="20"/>
                <w:szCs w:val="20"/>
                <w:lang w:eastAsia="ru-RU"/>
              </w:rPr>
              <w:t xml:space="preserve"> пурпурная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Leonurus quinquelobatus</w:t>
            </w:r>
            <w:r w:rsidR="00954980" w:rsidRPr="0059767A">
              <w:rPr>
                <w:rFonts w:ascii="Times New Roman" w:eastAsia="Times New Roman" w:hAnsi="Times New Roman" w:cs="Times New Roman"/>
                <w:sz w:val="20"/>
                <w:szCs w:val="20"/>
                <w:lang w:eastAsia="ru-RU"/>
              </w:rPr>
              <w:t xml:space="preserve"> Gilib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Пустырник пятилопастный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403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Lycopus europaeus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Зюзник европейский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404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Mentha arvensis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Мята полевая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405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M</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longifolia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C234F">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w:t>
            </w:r>
            <w:r w:rsidR="004C234F">
              <w:rPr>
                <w:rFonts w:ascii="Times New Roman" w:eastAsia="Times New Roman" w:hAnsi="Times New Roman" w:cs="Times New Roman"/>
                <w:sz w:val="20"/>
                <w:szCs w:val="20"/>
                <w:lang w:eastAsia="ru-RU"/>
              </w:rPr>
              <w:t>ята</w:t>
            </w:r>
            <w:r w:rsidRPr="0059767A">
              <w:rPr>
                <w:rFonts w:ascii="Times New Roman" w:eastAsia="Times New Roman" w:hAnsi="Times New Roman" w:cs="Times New Roman"/>
                <w:sz w:val="20"/>
                <w:szCs w:val="20"/>
                <w:lang w:eastAsia="ru-RU"/>
              </w:rPr>
              <w:t xml:space="preserve"> длиннолистая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Nepeta cataria</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Котовник кошачий </w:t>
            </w:r>
          </w:p>
        </w:tc>
      </w:tr>
      <w:tr w:rsidR="00954980" w:rsidRPr="0059767A" w:rsidTr="00E629B0">
        <w:trPr>
          <w:trHeight w:val="170"/>
        </w:trPr>
        <w:tc>
          <w:tcPr>
            <w:tcW w:w="2748" w:type="pct"/>
            <w:gridSpan w:val="2"/>
            <w:shd w:val="clear" w:color="auto" w:fill="auto"/>
            <w:noWrap/>
            <w:vAlign w:val="bottom"/>
            <w:hideMark/>
          </w:tcPr>
          <w:p w:rsidR="00954980" w:rsidRPr="00201EBA" w:rsidRDefault="00954980" w:rsidP="00491FD4">
            <w:pPr>
              <w:jc w:val="both"/>
              <w:rPr>
                <w:rFonts w:ascii="Times New Roman" w:eastAsia="Times New Roman" w:hAnsi="Times New Roman" w:cs="Times New Roman"/>
                <w:sz w:val="20"/>
                <w:szCs w:val="20"/>
                <w:lang w:val="en-US" w:eastAsia="ru-RU"/>
              </w:rPr>
            </w:pPr>
            <w:r w:rsidRPr="0059767A">
              <w:rPr>
                <w:rFonts w:ascii="Times New Roman" w:eastAsia="Times New Roman" w:hAnsi="Times New Roman" w:cs="Times New Roman"/>
                <w:sz w:val="20"/>
                <w:szCs w:val="20"/>
                <w:lang w:eastAsia="ru-RU"/>
              </w:rPr>
              <w:t>40</w:t>
            </w:r>
            <w:r w:rsidR="00C047FB">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4F2868">
              <w:rPr>
                <w:rFonts w:ascii="Times New Roman" w:eastAsia="Times New Roman" w:hAnsi="Times New Roman" w:cs="Times New Roman"/>
                <w:i/>
                <w:iCs/>
                <w:sz w:val="20"/>
                <w:szCs w:val="20"/>
                <w:lang w:eastAsia="ru-RU"/>
              </w:rPr>
              <w:t>Origanum vulgare</w:t>
            </w:r>
            <w:r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Душица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408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Prunella vulgaris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Черноголовка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409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Scutellaria galericulata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Шлемник обыкновенный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410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Stachys palustris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Чистец болотный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411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sylvatica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F56C9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w:t>
            </w:r>
            <w:r w:rsidR="00F56C94">
              <w:rPr>
                <w:rFonts w:ascii="Times New Roman" w:eastAsia="Times New Roman" w:hAnsi="Times New Roman" w:cs="Times New Roman"/>
                <w:sz w:val="20"/>
                <w:szCs w:val="20"/>
                <w:lang w:eastAsia="ru-RU"/>
              </w:rPr>
              <w:t>истец</w:t>
            </w:r>
            <w:r w:rsidRPr="0059767A">
              <w:rPr>
                <w:rFonts w:ascii="Times New Roman" w:eastAsia="Times New Roman" w:hAnsi="Times New Roman" w:cs="Times New Roman"/>
                <w:sz w:val="20"/>
                <w:szCs w:val="20"/>
                <w:lang w:eastAsia="ru-RU"/>
              </w:rPr>
              <w:t xml:space="preserve"> лесной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Solanaceae</w:t>
            </w:r>
            <w:r w:rsidR="00DD5393" w:rsidRPr="0059767A">
              <w:rPr>
                <w:rFonts w:ascii="Times New Roman" w:eastAsia="Times New Roman" w:hAnsi="Times New Roman" w:cs="Times New Roman"/>
                <w:bCs/>
                <w:sz w:val="20"/>
                <w:szCs w:val="20"/>
                <w:lang w:eastAsia="ru-RU"/>
              </w:rPr>
              <w:t xml:space="preserve">  Пасленовые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Lycopersicum esculentum</w:t>
            </w:r>
            <w:r w:rsidR="00954980" w:rsidRPr="0059767A">
              <w:rPr>
                <w:rFonts w:ascii="Times New Roman" w:eastAsia="Times New Roman" w:hAnsi="Times New Roman" w:cs="Times New Roman"/>
                <w:iCs/>
                <w:sz w:val="20"/>
                <w:szCs w:val="20"/>
                <w:lang w:eastAsia="ru-RU"/>
              </w:rPr>
              <w:t xml:space="preserve"> L </w:t>
            </w:r>
          </w:p>
        </w:tc>
        <w:tc>
          <w:tcPr>
            <w:tcW w:w="2252" w:type="pct"/>
            <w:shd w:val="clear" w:color="auto" w:fill="auto"/>
            <w:noWrap/>
            <w:vAlign w:val="bottom"/>
            <w:hideMark/>
          </w:tcPr>
          <w:p w:rsidR="00954980" w:rsidRPr="0059767A" w:rsidRDefault="00954980" w:rsidP="00887CD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Помидор, или</w:t>
            </w:r>
            <w:r w:rsidRPr="0059767A">
              <w:rPr>
                <w:rFonts w:ascii="Times New Roman" w:eastAsia="Times New Roman" w:hAnsi="Times New Roman" w:cs="Times New Roman"/>
                <w:iCs/>
                <w:sz w:val="20"/>
                <w:szCs w:val="20"/>
                <w:lang w:eastAsia="ru-RU"/>
              </w:rPr>
              <w:t xml:space="preserve"> </w:t>
            </w:r>
            <w:r w:rsidR="00887CD0">
              <w:rPr>
                <w:rFonts w:ascii="Times New Roman" w:eastAsia="Times New Roman" w:hAnsi="Times New Roman" w:cs="Times New Roman"/>
                <w:sz w:val="20"/>
                <w:szCs w:val="20"/>
                <w:lang w:eastAsia="ru-RU"/>
              </w:rPr>
              <w:t>т</w:t>
            </w:r>
            <w:r w:rsidRPr="0059767A">
              <w:rPr>
                <w:rFonts w:ascii="Times New Roman" w:eastAsia="Times New Roman" w:hAnsi="Times New Roman" w:cs="Times New Roman"/>
                <w:sz w:val="20"/>
                <w:szCs w:val="20"/>
                <w:lang w:eastAsia="ru-RU"/>
              </w:rPr>
              <w:t xml:space="preserve">омат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Nicotiana rustica</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Махорка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414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Solanum dulcamara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Паслен сладко-горький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nigrum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w:t>
            </w:r>
            <w:r w:rsidR="002D606C">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черный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tuberosum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Картофель клубненосный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Scrophulariaceae</w:t>
            </w:r>
            <w:r w:rsidR="00DD5393" w:rsidRPr="0059767A">
              <w:rPr>
                <w:rFonts w:ascii="Times New Roman" w:eastAsia="Times New Roman" w:hAnsi="Times New Roman" w:cs="Times New Roman"/>
                <w:bCs/>
                <w:sz w:val="20"/>
                <w:szCs w:val="20"/>
                <w:lang w:eastAsia="ru-RU"/>
              </w:rPr>
              <w:t xml:space="preserve">  Норичниковые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41</w:t>
            </w:r>
            <w:r w:rsidRPr="00C047FB">
              <w:rPr>
                <w:rFonts w:ascii="Times New Roman" w:eastAsia="Times New Roman" w:hAnsi="Times New Roman" w:cs="Times New Roman"/>
                <w:sz w:val="20"/>
                <w:szCs w:val="20"/>
                <w:lang w:val="en-US" w:eastAsia="ru-RU"/>
              </w:rPr>
              <w:t>7</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Euphrasia brevipila</w:t>
            </w:r>
            <w:r w:rsidR="00954980" w:rsidRPr="0059767A">
              <w:rPr>
                <w:rFonts w:ascii="Times New Roman" w:eastAsia="Times New Roman" w:hAnsi="Times New Roman" w:cs="Times New Roman"/>
                <w:sz w:val="20"/>
                <w:szCs w:val="20"/>
                <w:lang w:val="en-US" w:eastAsia="ru-RU"/>
              </w:rPr>
              <w:t xml:space="preserve"> Burn et Gremli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Очанка коротковолосая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41</w:t>
            </w:r>
            <w:r>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fennica</w:t>
            </w:r>
            <w:r w:rsidR="00954980" w:rsidRPr="0059767A">
              <w:rPr>
                <w:rFonts w:ascii="Times New Roman" w:eastAsia="Times New Roman" w:hAnsi="Times New Roman" w:cs="Times New Roman"/>
                <w:sz w:val="20"/>
                <w:szCs w:val="20"/>
                <w:lang w:val="en-US" w:eastAsia="ru-RU"/>
              </w:rPr>
              <w:t xml:space="preserve"> Kihlm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Очанка</w:t>
            </w:r>
            <w:r w:rsidR="00954980" w:rsidRPr="0059767A">
              <w:rPr>
                <w:rFonts w:ascii="Times New Roman" w:eastAsia="Times New Roman" w:hAnsi="Times New Roman" w:cs="Times New Roman"/>
                <w:sz w:val="20"/>
                <w:szCs w:val="20"/>
                <w:lang w:eastAsia="ru-RU"/>
              </w:rPr>
              <w:t xml:space="preserve"> финская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41</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parviflora</w:t>
            </w:r>
            <w:r w:rsidR="00954980" w:rsidRPr="0059767A">
              <w:rPr>
                <w:rFonts w:ascii="Times New Roman" w:eastAsia="Times New Roman" w:hAnsi="Times New Roman" w:cs="Times New Roman"/>
                <w:sz w:val="20"/>
                <w:szCs w:val="20"/>
                <w:lang w:val="en-US" w:eastAsia="ru-RU"/>
              </w:rPr>
              <w:t xml:space="preserve"> Schagerstr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Очанка</w:t>
            </w:r>
            <w:r w:rsidR="00954980" w:rsidRPr="0059767A">
              <w:rPr>
                <w:rFonts w:ascii="Times New Roman" w:eastAsia="Times New Roman" w:hAnsi="Times New Roman" w:cs="Times New Roman"/>
                <w:sz w:val="20"/>
                <w:szCs w:val="20"/>
                <w:lang w:eastAsia="ru-RU"/>
              </w:rPr>
              <w:t xml:space="preserve"> мелкоцветковая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20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pectinata</w:t>
            </w:r>
            <w:r w:rsidR="00954980" w:rsidRPr="0059767A">
              <w:rPr>
                <w:rFonts w:ascii="Times New Roman" w:eastAsia="Times New Roman" w:hAnsi="Times New Roman" w:cs="Times New Roman"/>
                <w:sz w:val="20"/>
                <w:szCs w:val="20"/>
                <w:lang w:val="en-US" w:eastAsia="ru-RU"/>
              </w:rPr>
              <w:t xml:space="preserve"> Ten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Очанка</w:t>
            </w:r>
            <w:r w:rsidR="00954980" w:rsidRPr="0059767A">
              <w:rPr>
                <w:rFonts w:ascii="Times New Roman" w:eastAsia="Times New Roman" w:hAnsi="Times New Roman" w:cs="Times New Roman"/>
                <w:sz w:val="20"/>
                <w:szCs w:val="20"/>
                <w:lang w:eastAsia="ru-RU"/>
              </w:rPr>
              <w:t xml:space="preserve"> гребенчатая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21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w:t>
            </w:r>
            <w:r w:rsidR="00954980" w:rsidRPr="004F2868">
              <w:rPr>
                <w:rFonts w:ascii="Times New Roman" w:eastAsia="Times New Roman" w:hAnsi="Times New Roman" w:cs="Times New Roman"/>
                <w:i/>
                <w:sz w:val="20"/>
                <w:szCs w:val="20"/>
                <w:lang w:val="en-US" w:eastAsia="ru-RU"/>
              </w:rPr>
              <w:t>x</w:t>
            </w:r>
            <w:r w:rsidR="00954980" w:rsidRPr="004F2868">
              <w:rPr>
                <w:rFonts w:ascii="Times New Roman" w:eastAsia="Times New Roman" w:hAnsi="Times New Roman" w:cs="Times New Roman"/>
                <w:i/>
                <w:iCs/>
                <w:sz w:val="20"/>
                <w:szCs w:val="20"/>
                <w:lang w:val="en-US" w:eastAsia="ru-RU"/>
              </w:rPr>
              <w:t xml:space="preserve"> reuteri</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Wettst</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Очанка</w:t>
            </w:r>
            <w:r w:rsidR="00954980" w:rsidRPr="0059767A">
              <w:rPr>
                <w:rFonts w:ascii="Times New Roman" w:eastAsia="Times New Roman" w:hAnsi="Times New Roman" w:cs="Times New Roman"/>
                <w:sz w:val="20"/>
                <w:szCs w:val="20"/>
                <w:lang w:eastAsia="ru-RU"/>
              </w:rPr>
              <w:t xml:space="preserve"> Рейтера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22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rostkoviana</w:t>
            </w:r>
            <w:r w:rsidR="00954980" w:rsidRPr="0059767A">
              <w:rPr>
                <w:rFonts w:ascii="Times New Roman" w:eastAsia="Times New Roman" w:hAnsi="Times New Roman" w:cs="Times New Roman"/>
                <w:sz w:val="20"/>
                <w:szCs w:val="20"/>
                <w:lang w:val="en-US" w:eastAsia="ru-RU"/>
              </w:rPr>
              <w:t xml:space="preserve"> Hayne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Очанка</w:t>
            </w:r>
            <w:r w:rsidR="00954980" w:rsidRPr="0059767A">
              <w:rPr>
                <w:rFonts w:ascii="Times New Roman" w:eastAsia="Times New Roman" w:hAnsi="Times New Roman" w:cs="Times New Roman"/>
                <w:sz w:val="20"/>
                <w:szCs w:val="20"/>
                <w:lang w:eastAsia="ru-RU"/>
              </w:rPr>
              <w:t xml:space="preserve"> Ростковиуса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w:t>
            </w:r>
            <w:r w:rsidRPr="00C047FB">
              <w:rPr>
                <w:rFonts w:ascii="Times New Roman" w:eastAsia="Times New Roman" w:hAnsi="Times New Roman" w:cs="Times New Roman"/>
                <w:sz w:val="20"/>
                <w:szCs w:val="20"/>
                <w:lang w:val="en-US" w:eastAsia="ru-RU"/>
              </w:rPr>
              <w:t>23</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E</w:t>
            </w:r>
            <w:r w:rsidR="002E01B2" w:rsidRPr="002E01B2">
              <w:rPr>
                <w:rFonts w:ascii="Times New Roman" w:eastAsia="Times New Roman" w:hAnsi="Times New Roman" w:cs="Times New Roman"/>
                <w:i/>
                <w:iCs/>
                <w:sz w:val="20"/>
                <w:szCs w:val="20"/>
                <w:lang w:val="en-US" w:eastAsia="ru-RU"/>
              </w:rPr>
              <w:t>.</w:t>
            </w:r>
            <w:r w:rsidR="00954980" w:rsidRPr="004F2868">
              <w:rPr>
                <w:rFonts w:ascii="Times New Roman" w:eastAsia="Times New Roman" w:hAnsi="Times New Roman" w:cs="Times New Roman"/>
                <w:i/>
                <w:iCs/>
                <w:sz w:val="20"/>
                <w:szCs w:val="20"/>
                <w:lang w:val="en-US" w:eastAsia="ru-RU"/>
              </w:rPr>
              <w:t xml:space="preserve"> stricta</w:t>
            </w:r>
            <w:r w:rsidR="00954980" w:rsidRPr="0059767A">
              <w:rPr>
                <w:rFonts w:ascii="Times New Roman" w:eastAsia="Times New Roman" w:hAnsi="Times New Roman" w:cs="Times New Roman"/>
                <w:sz w:val="20"/>
                <w:szCs w:val="20"/>
                <w:lang w:val="en-US" w:eastAsia="ru-RU"/>
              </w:rPr>
              <w:t xml:space="preserve"> D Wolff ex J F Lehm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Очанка</w:t>
            </w:r>
            <w:r w:rsidR="00954980" w:rsidRPr="0059767A">
              <w:rPr>
                <w:rFonts w:ascii="Times New Roman" w:eastAsia="Times New Roman" w:hAnsi="Times New Roman" w:cs="Times New Roman"/>
                <w:sz w:val="20"/>
                <w:szCs w:val="20"/>
                <w:lang w:eastAsia="ru-RU"/>
              </w:rPr>
              <w:t xml:space="preserve"> прямая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24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Linaria vulgaris</w:t>
            </w:r>
            <w:r w:rsidR="00954980" w:rsidRPr="0059767A">
              <w:rPr>
                <w:rFonts w:ascii="Times New Roman" w:eastAsia="Times New Roman" w:hAnsi="Times New Roman" w:cs="Times New Roman"/>
                <w:sz w:val="20"/>
                <w:szCs w:val="20"/>
                <w:lang w:val="en-US" w:eastAsia="ru-RU"/>
              </w:rPr>
              <w:t xml:space="preserve"> Mill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Льнянка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42</w:t>
            </w:r>
            <w:r>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Melampyrum pratense</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Марьянник луговой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426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Odontites vulgaris</w:t>
            </w:r>
            <w:r w:rsidR="00954980" w:rsidRPr="0059767A">
              <w:rPr>
                <w:rFonts w:ascii="Times New Roman" w:eastAsia="Times New Roman" w:hAnsi="Times New Roman" w:cs="Times New Roman"/>
                <w:sz w:val="20"/>
                <w:szCs w:val="20"/>
                <w:lang w:eastAsia="ru-RU"/>
              </w:rPr>
              <w:t xml:space="preserve"> Moench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Зубчатка обыкновенная</w:t>
            </w:r>
            <w:r w:rsidR="00887CD0">
              <w:rPr>
                <w:rFonts w:ascii="Times New Roman" w:eastAsia="Times New Roman" w:hAnsi="Times New Roman" w:cs="Times New Roman"/>
                <w:sz w:val="20"/>
                <w:szCs w:val="20"/>
                <w:lang w:eastAsia="ru-RU"/>
              </w:rPr>
              <w:t>,</w:t>
            </w:r>
            <w:r w:rsidRPr="0059767A">
              <w:rPr>
                <w:rFonts w:ascii="Times New Roman" w:eastAsia="Times New Roman" w:hAnsi="Times New Roman" w:cs="Times New Roman"/>
                <w:sz w:val="20"/>
                <w:szCs w:val="20"/>
                <w:lang w:eastAsia="ru-RU"/>
              </w:rPr>
              <w:t xml:space="preserve"> или поздняя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42</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Pedicularis palustris</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Мытник болотный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42</w:t>
            </w:r>
            <w:r w:rsidRPr="00C047FB">
              <w:rPr>
                <w:rFonts w:ascii="Times New Roman" w:eastAsia="Times New Roman" w:hAnsi="Times New Roman" w:cs="Times New Roman"/>
                <w:sz w:val="20"/>
                <w:szCs w:val="20"/>
                <w:lang w:val="en-US"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Rhinanthus angustifolius</w:t>
            </w:r>
            <w:r w:rsidR="00954980" w:rsidRPr="0059767A">
              <w:rPr>
                <w:rFonts w:ascii="Times New Roman" w:eastAsia="Times New Roman" w:hAnsi="Times New Roman" w:cs="Times New Roman"/>
                <w:sz w:val="20"/>
                <w:szCs w:val="20"/>
                <w:lang w:val="en-US" w:eastAsia="ru-RU"/>
              </w:rPr>
              <w:t xml:space="preserve"> CC Gmel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Погремок узколистный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42</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R</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val="en-US" w:eastAsia="ru-RU"/>
              </w:rPr>
              <w:t xml:space="preserve"> minor</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C234F">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w:t>
            </w:r>
            <w:r w:rsidR="004C234F">
              <w:rPr>
                <w:rFonts w:ascii="Times New Roman" w:eastAsia="Times New Roman" w:hAnsi="Times New Roman" w:cs="Times New Roman"/>
                <w:sz w:val="20"/>
                <w:szCs w:val="20"/>
                <w:lang w:eastAsia="ru-RU"/>
              </w:rPr>
              <w:t>огремок</w:t>
            </w:r>
            <w:r w:rsidRPr="0059767A">
              <w:rPr>
                <w:rFonts w:ascii="Times New Roman" w:eastAsia="Times New Roman" w:hAnsi="Times New Roman" w:cs="Times New Roman"/>
                <w:sz w:val="20"/>
                <w:szCs w:val="20"/>
                <w:lang w:eastAsia="ru-RU"/>
              </w:rPr>
              <w:t xml:space="preserve"> малый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30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Scrophularia nodosa</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Норичник узловатый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31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Verbascum nigrum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Коровяк черный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pacing w:val="-2"/>
                <w:sz w:val="20"/>
                <w:szCs w:val="20"/>
                <w:lang w:eastAsia="ru-RU"/>
              </w:rPr>
              <w:t>432</w:t>
            </w:r>
            <w:r w:rsidR="00182A6F">
              <w:rPr>
                <w:rFonts w:ascii="Times New Roman" w:eastAsia="Times New Roman" w:hAnsi="Times New Roman" w:cs="Times New Roman"/>
                <w:spacing w:val="-2"/>
                <w:sz w:val="20"/>
                <w:szCs w:val="20"/>
                <w:lang w:eastAsia="ru-RU"/>
              </w:rPr>
              <w:t>.</w:t>
            </w:r>
            <w:r w:rsidR="002C0F24" w:rsidRPr="0059767A">
              <w:rPr>
                <w:rFonts w:ascii="Times New Roman" w:eastAsia="Times New Roman" w:hAnsi="Times New Roman" w:cs="Times New Roman"/>
                <w:spacing w:val="-2"/>
                <w:sz w:val="20"/>
                <w:szCs w:val="20"/>
                <w:lang w:eastAsia="ru-RU"/>
              </w:rPr>
              <w:t xml:space="preserve"> </w:t>
            </w:r>
            <w:r w:rsidR="00954980" w:rsidRPr="004F2868">
              <w:rPr>
                <w:rFonts w:ascii="Times New Roman" w:eastAsia="Times New Roman" w:hAnsi="Times New Roman" w:cs="Times New Roman"/>
                <w:i/>
                <w:iCs/>
                <w:spacing w:val="-2"/>
                <w:sz w:val="20"/>
                <w:szCs w:val="20"/>
                <w:lang w:eastAsia="ru-RU"/>
              </w:rPr>
              <w:t>V</w:t>
            </w:r>
            <w:r w:rsidR="002E01B2">
              <w:rPr>
                <w:rFonts w:ascii="Times New Roman" w:eastAsia="Times New Roman" w:hAnsi="Times New Roman" w:cs="Times New Roman"/>
                <w:i/>
                <w:iCs/>
                <w:spacing w:val="-2"/>
                <w:sz w:val="20"/>
                <w:szCs w:val="20"/>
                <w:lang w:eastAsia="ru-RU"/>
              </w:rPr>
              <w:t>.</w:t>
            </w:r>
            <w:r w:rsidR="00954980" w:rsidRPr="004F2868">
              <w:rPr>
                <w:rFonts w:ascii="Times New Roman" w:eastAsia="Times New Roman" w:hAnsi="Times New Roman" w:cs="Times New Roman"/>
                <w:i/>
                <w:iCs/>
                <w:spacing w:val="-2"/>
                <w:sz w:val="20"/>
                <w:szCs w:val="20"/>
                <w:lang w:eastAsia="ru-RU"/>
              </w:rPr>
              <w:t xml:space="preserve"> thapsus</w:t>
            </w:r>
            <w:r w:rsidR="00954980" w:rsidRPr="0059767A">
              <w:rPr>
                <w:rFonts w:ascii="Times New Roman" w:eastAsia="Times New Roman" w:hAnsi="Times New Roman" w:cs="Times New Roman"/>
                <w:spacing w:val="-2"/>
                <w:sz w:val="20"/>
                <w:szCs w:val="20"/>
                <w:lang w:eastAsia="ru-RU"/>
              </w:rPr>
              <w:t xml:space="preserve"> L </w:t>
            </w:r>
            <w:r w:rsidR="00201EBA">
              <w:rPr>
                <w:rFonts w:ascii="Times New Roman" w:eastAsia="Times New Roman" w:hAnsi="Times New Roman" w:cs="Times New Roman"/>
                <w:spacing w:val="-2"/>
                <w:sz w:val="20"/>
                <w:szCs w:val="20"/>
                <w:lang w:val="en-US" w:eastAsia="ru-RU"/>
              </w:rPr>
              <w:t>*</w:t>
            </w:r>
          </w:p>
        </w:tc>
        <w:tc>
          <w:tcPr>
            <w:tcW w:w="2252" w:type="pct"/>
            <w:shd w:val="clear" w:color="auto" w:fill="auto"/>
            <w:noWrap/>
            <w:vAlign w:val="bottom"/>
            <w:hideMark/>
          </w:tcPr>
          <w:p w:rsidR="00954980" w:rsidRPr="0059767A" w:rsidRDefault="00954980" w:rsidP="00887CD0">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 обыкновенный, или </w:t>
            </w:r>
            <w:r w:rsidR="00887CD0">
              <w:rPr>
                <w:rFonts w:ascii="Times New Roman" w:eastAsia="Times New Roman" w:hAnsi="Times New Roman" w:cs="Times New Roman"/>
                <w:sz w:val="20"/>
                <w:szCs w:val="20"/>
                <w:lang w:eastAsia="ru-RU"/>
              </w:rPr>
              <w:t>м</w:t>
            </w:r>
            <w:r w:rsidRPr="0059767A">
              <w:rPr>
                <w:rFonts w:ascii="Times New Roman" w:eastAsia="Times New Roman" w:hAnsi="Times New Roman" w:cs="Times New Roman"/>
                <w:sz w:val="20"/>
                <w:szCs w:val="20"/>
                <w:lang w:eastAsia="ru-RU"/>
              </w:rPr>
              <w:t>едвежье ухо</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33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Veronica anagalis-aquatica</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Вероника поручейная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arvensis</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полевая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435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chamaedrys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дубравная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436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longifolia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длиннолистная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437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officinalis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лекарственная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persica</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персидская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439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scutellata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щитковая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serpyllifolia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тимьянолистная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spicata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колосистая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spuria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ложная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verna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весенняя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V</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teucrium</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Вероника</w:t>
            </w:r>
            <w:r w:rsidR="00954980" w:rsidRPr="0059767A">
              <w:rPr>
                <w:rFonts w:ascii="Times New Roman" w:eastAsia="Times New Roman" w:hAnsi="Times New Roman" w:cs="Times New Roman"/>
                <w:sz w:val="20"/>
                <w:szCs w:val="20"/>
                <w:lang w:eastAsia="ru-RU"/>
              </w:rPr>
              <w:t xml:space="preserve"> широколистная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Lentibulariaceae</w:t>
            </w:r>
            <w:r w:rsidR="00DD5393" w:rsidRPr="0059767A">
              <w:rPr>
                <w:rFonts w:ascii="Times New Roman" w:eastAsia="Times New Roman" w:hAnsi="Times New Roman" w:cs="Times New Roman"/>
                <w:bCs/>
                <w:sz w:val="20"/>
                <w:szCs w:val="20"/>
                <w:lang w:eastAsia="ru-RU"/>
              </w:rPr>
              <w:t xml:space="preserve">  Пузырчатковые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44</w:t>
            </w:r>
            <w:r>
              <w:rPr>
                <w:rFonts w:ascii="Times New Roman" w:eastAsia="Times New Roman" w:hAnsi="Times New Roman" w:cs="Times New Roman"/>
                <w:sz w:val="20"/>
                <w:szCs w:val="20"/>
                <w:lang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4F2868">
              <w:rPr>
                <w:rFonts w:ascii="Times New Roman" w:eastAsia="Times New Roman" w:hAnsi="Times New Roman" w:cs="Times New Roman"/>
                <w:i/>
                <w:iCs/>
                <w:sz w:val="20"/>
                <w:szCs w:val="20"/>
                <w:lang w:val="en-US" w:eastAsia="ru-RU"/>
              </w:rPr>
              <w:t>Utricularia minor</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Пузырчатка малая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U</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vulgaris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Пузырчатка</w:t>
            </w:r>
            <w:r w:rsidR="00954980" w:rsidRPr="0059767A">
              <w:rPr>
                <w:rFonts w:ascii="Times New Roman" w:eastAsia="Times New Roman" w:hAnsi="Times New Roman" w:cs="Times New Roman"/>
                <w:sz w:val="20"/>
                <w:szCs w:val="20"/>
                <w:lang w:eastAsia="ru-RU"/>
              </w:rPr>
              <w:t xml:space="preserve"> обыкновенная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Plantaginaceae</w:t>
            </w:r>
            <w:r w:rsidR="00DD5393" w:rsidRPr="0059767A">
              <w:rPr>
                <w:rFonts w:ascii="Times New Roman" w:eastAsia="Times New Roman" w:hAnsi="Times New Roman" w:cs="Times New Roman"/>
                <w:bCs/>
                <w:sz w:val="20"/>
                <w:szCs w:val="20"/>
                <w:lang w:eastAsia="ru-RU"/>
              </w:rPr>
              <w:t xml:space="preserve">  Подорожниковые</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Plantago lanceolata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Подорожник ланцетный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major</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Подорожник</w:t>
            </w:r>
            <w:r w:rsidR="00954980" w:rsidRPr="0059767A">
              <w:rPr>
                <w:rFonts w:ascii="Times New Roman" w:eastAsia="Times New Roman" w:hAnsi="Times New Roman" w:cs="Times New Roman"/>
                <w:sz w:val="20"/>
                <w:szCs w:val="20"/>
                <w:lang w:eastAsia="ru-RU"/>
              </w:rPr>
              <w:t xml:space="preserve"> большой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449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4F2868">
              <w:rPr>
                <w:rFonts w:ascii="Times New Roman" w:eastAsia="Times New Roman" w:hAnsi="Times New Roman" w:cs="Times New Roman"/>
                <w:i/>
                <w:iCs/>
                <w:sz w:val="20"/>
                <w:szCs w:val="20"/>
                <w:lang w:eastAsia="ru-RU"/>
              </w:rPr>
              <w:t>P</w:t>
            </w:r>
            <w:r w:rsidR="002E01B2">
              <w:rPr>
                <w:rFonts w:ascii="Times New Roman" w:eastAsia="Times New Roman" w:hAnsi="Times New Roman" w:cs="Times New Roman"/>
                <w:i/>
                <w:iCs/>
                <w:sz w:val="20"/>
                <w:szCs w:val="20"/>
                <w:lang w:eastAsia="ru-RU"/>
              </w:rPr>
              <w:t>.</w:t>
            </w:r>
            <w:r w:rsidR="00954980" w:rsidRPr="004F2868">
              <w:rPr>
                <w:rFonts w:ascii="Times New Roman" w:eastAsia="Times New Roman" w:hAnsi="Times New Roman" w:cs="Times New Roman"/>
                <w:i/>
                <w:iCs/>
                <w:sz w:val="20"/>
                <w:szCs w:val="20"/>
                <w:lang w:eastAsia="ru-RU"/>
              </w:rPr>
              <w:t xml:space="preserve"> media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Подорожник</w:t>
            </w:r>
            <w:r w:rsidR="00954980" w:rsidRPr="0059767A">
              <w:rPr>
                <w:rFonts w:ascii="Times New Roman" w:eastAsia="Times New Roman" w:hAnsi="Times New Roman" w:cs="Times New Roman"/>
                <w:sz w:val="20"/>
                <w:szCs w:val="20"/>
                <w:lang w:eastAsia="ru-RU"/>
              </w:rPr>
              <w:t xml:space="preserve"> средний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i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Rubiaceae  </w:t>
            </w:r>
            <w:r w:rsidR="00DD5393" w:rsidRPr="0059767A">
              <w:rPr>
                <w:rFonts w:ascii="Times New Roman" w:eastAsia="Times New Roman" w:hAnsi="Times New Roman" w:cs="Times New Roman"/>
                <w:bCs/>
                <w:sz w:val="20"/>
                <w:szCs w:val="20"/>
                <w:lang w:eastAsia="ru-RU"/>
              </w:rPr>
              <w:t>Мареновые</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450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Galium boreale</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Подмаренник северный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51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intermedium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Schult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промежуточный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52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mollugo</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мягкий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53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odoratum</w:t>
            </w:r>
            <w:r w:rsidR="00954980" w:rsidRPr="0059767A">
              <w:rPr>
                <w:rFonts w:ascii="Times New Roman" w:eastAsia="Times New Roman" w:hAnsi="Times New Roman" w:cs="Times New Roman"/>
                <w:sz w:val="20"/>
                <w:szCs w:val="20"/>
                <w:lang w:val="en-US" w:eastAsia="ru-RU"/>
              </w:rPr>
              <w:t xml:space="preserve"> (L) Scop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душистый</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454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palustre</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болотный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45</w:t>
            </w:r>
            <w:r w:rsidRPr="00C047FB">
              <w:rPr>
                <w:rFonts w:ascii="Times New Roman" w:eastAsia="Times New Roman" w:hAnsi="Times New Roman" w:cs="Times New Roman"/>
                <w:sz w:val="20"/>
                <w:szCs w:val="20"/>
                <w:lang w:val="en-US" w:eastAsia="ru-RU"/>
              </w:rPr>
              <w:t>5</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rivale</w:t>
            </w:r>
            <w:r w:rsidR="00954980" w:rsidRPr="0059767A">
              <w:rPr>
                <w:rFonts w:ascii="Times New Roman" w:eastAsia="Times New Roman" w:hAnsi="Times New Roman" w:cs="Times New Roman"/>
                <w:sz w:val="20"/>
                <w:szCs w:val="20"/>
                <w:lang w:val="en-US" w:eastAsia="ru-RU"/>
              </w:rPr>
              <w:t xml:space="preserve"> (Sibth et Smith) Griseb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приручейный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456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rubioides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мареновидный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45</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spurium</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ложный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45</w:t>
            </w:r>
            <w:r w:rsidRPr="00C047FB">
              <w:rPr>
                <w:rFonts w:ascii="Times New Roman" w:eastAsia="Times New Roman" w:hAnsi="Times New Roman" w:cs="Times New Roman"/>
                <w:sz w:val="20"/>
                <w:szCs w:val="20"/>
                <w:lang w:val="en-US" w:eastAsia="ru-RU"/>
              </w:rPr>
              <w:t>8</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trifidum</w:t>
            </w:r>
            <w:r w:rsidR="00954980" w:rsidRPr="0059767A">
              <w:rPr>
                <w:rFonts w:ascii="Times New Roman" w:eastAsia="Times New Roman" w:hAnsi="Times New Roman" w:cs="Times New Roman"/>
                <w:sz w:val="20"/>
                <w:szCs w:val="20"/>
                <w:lang w:val="en-US" w:eastAsia="ru-RU"/>
              </w:rPr>
              <w:t xml:space="preserve"> L (</w:t>
            </w:r>
            <w:r w:rsidR="00954980" w:rsidRPr="0059767A">
              <w:rPr>
                <w:rFonts w:ascii="Times New Roman" w:eastAsia="Times New Roman" w:hAnsi="Times New Roman" w:cs="Times New Roman"/>
                <w:iCs/>
                <w:sz w:val="20"/>
                <w:szCs w:val="20"/>
                <w:lang w:val="en-US" w:eastAsia="ru-RU"/>
              </w:rPr>
              <w:t>G ruprechtii</w:t>
            </w:r>
            <w:r w:rsidR="00954980" w:rsidRPr="0059767A">
              <w:rPr>
                <w:rFonts w:ascii="Times New Roman" w:eastAsia="Times New Roman" w:hAnsi="Times New Roman" w:cs="Times New Roman"/>
                <w:sz w:val="20"/>
                <w:szCs w:val="20"/>
                <w:lang w:val="en-US" w:eastAsia="ru-RU"/>
              </w:rPr>
              <w:t xml:space="preserve"> Pobed)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трехнадрезный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45</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triflorum</w:t>
            </w:r>
            <w:r w:rsidR="00954980" w:rsidRPr="0059767A">
              <w:rPr>
                <w:rFonts w:ascii="Times New Roman" w:eastAsia="Times New Roman" w:hAnsi="Times New Roman" w:cs="Times New Roman"/>
                <w:sz w:val="20"/>
                <w:szCs w:val="20"/>
                <w:lang w:val="en-US" w:eastAsia="ru-RU"/>
              </w:rPr>
              <w:t xml:space="preserve"> Michx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трехцветковый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60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uliginosum</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топяной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461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G</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verum</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Подмаренник</w:t>
            </w:r>
            <w:r w:rsidR="00954980" w:rsidRPr="0059767A">
              <w:rPr>
                <w:rFonts w:ascii="Times New Roman" w:eastAsia="Times New Roman" w:hAnsi="Times New Roman" w:cs="Times New Roman"/>
                <w:sz w:val="20"/>
                <w:szCs w:val="20"/>
                <w:lang w:eastAsia="ru-RU"/>
              </w:rPr>
              <w:t xml:space="preserve"> настоящий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Caprifoliaceae </w:t>
            </w:r>
            <w:r w:rsidR="00DD5393" w:rsidRPr="0059767A">
              <w:rPr>
                <w:rFonts w:ascii="Times New Roman" w:eastAsia="Times New Roman" w:hAnsi="Times New Roman" w:cs="Times New Roman"/>
                <w:bCs/>
                <w:sz w:val="20"/>
                <w:szCs w:val="20"/>
                <w:lang w:eastAsia="ru-RU"/>
              </w:rPr>
              <w:t xml:space="preserve"> Жимолостные</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C047FB">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462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Linnaea borealis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Линнея северная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463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Lonicera xylosteum</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Жимолость обыкновенная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464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Sambucus racemosa</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Бузина красная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465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sibirica</w:t>
            </w:r>
            <w:r w:rsidR="00954980" w:rsidRPr="0059767A">
              <w:rPr>
                <w:rFonts w:ascii="Times New Roman" w:eastAsia="Times New Roman" w:hAnsi="Times New Roman" w:cs="Times New Roman"/>
                <w:iCs/>
                <w:sz w:val="20"/>
                <w:szCs w:val="20"/>
                <w:lang w:eastAsia="ru-RU"/>
              </w:rPr>
              <w:t xml:space="preserve"> Nakai </w:t>
            </w:r>
            <w:r w:rsidR="00201EBA">
              <w:rPr>
                <w:rFonts w:ascii="Times New Roman" w:eastAsia="Times New Roman" w:hAnsi="Times New Roman" w:cs="Times New Roman"/>
                <w:iCs/>
                <w:sz w:val="20"/>
                <w:szCs w:val="20"/>
                <w:lang w:val="en-US" w:eastAsia="ru-RU"/>
              </w:rPr>
              <w:t>*</w:t>
            </w:r>
          </w:p>
        </w:tc>
        <w:tc>
          <w:tcPr>
            <w:tcW w:w="2252" w:type="pct"/>
            <w:shd w:val="clear" w:color="auto" w:fill="auto"/>
            <w:noWrap/>
            <w:vAlign w:val="bottom"/>
            <w:hideMark/>
          </w:tcPr>
          <w:p w:rsidR="00954980" w:rsidRPr="0059767A" w:rsidRDefault="00954980" w:rsidP="00F56C94">
            <w:pPr>
              <w:jc w:val="both"/>
              <w:rPr>
                <w:rFonts w:ascii="Times New Roman" w:eastAsia="Times New Roman" w:hAnsi="Times New Roman" w:cs="Times New Roman"/>
                <w:iCs/>
                <w:sz w:val="20"/>
                <w:szCs w:val="20"/>
                <w:lang w:eastAsia="ru-RU"/>
              </w:rPr>
            </w:pPr>
            <w:r w:rsidRPr="0059767A">
              <w:rPr>
                <w:rFonts w:ascii="Times New Roman" w:eastAsia="Times New Roman" w:hAnsi="Times New Roman" w:cs="Times New Roman"/>
                <w:sz w:val="20"/>
                <w:szCs w:val="20"/>
                <w:lang w:eastAsia="ru-RU"/>
              </w:rPr>
              <w:t>Б</w:t>
            </w:r>
            <w:r w:rsidR="00F56C94">
              <w:rPr>
                <w:rFonts w:ascii="Times New Roman" w:eastAsia="Times New Roman" w:hAnsi="Times New Roman" w:cs="Times New Roman"/>
                <w:sz w:val="20"/>
                <w:szCs w:val="20"/>
                <w:lang w:eastAsia="ru-RU"/>
              </w:rPr>
              <w:t>узина</w:t>
            </w:r>
            <w:r w:rsidRPr="0059767A">
              <w:rPr>
                <w:rFonts w:ascii="Times New Roman" w:eastAsia="Times New Roman" w:hAnsi="Times New Roman" w:cs="Times New Roman"/>
                <w:sz w:val="20"/>
                <w:szCs w:val="20"/>
                <w:lang w:eastAsia="ru-RU"/>
              </w:rPr>
              <w:t xml:space="preserve"> сибирская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466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Viburnum opulus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Калина обыкновенная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Adoxaceae </w:t>
            </w:r>
            <w:r w:rsidR="00DD5393" w:rsidRPr="0059767A">
              <w:rPr>
                <w:rFonts w:ascii="Times New Roman" w:eastAsia="Times New Roman" w:hAnsi="Times New Roman" w:cs="Times New Roman"/>
                <w:sz w:val="20"/>
                <w:szCs w:val="20"/>
                <w:lang w:eastAsia="ru-RU"/>
              </w:rPr>
              <w:t xml:space="preserve"> </w:t>
            </w:r>
            <w:r w:rsidR="00DD5393" w:rsidRPr="0059767A">
              <w:rPr>
                <w:rFonts w:ascii="Times New Roman" w:eastAsia="Times New Roman" w:hAnsi="Times New Roman" w:cs="Times New Roman"/>
                <w:bCs/>
                <w:sz w:val="20"/>
                <w:szCs w:val="20"/>
                <w:lang w:eastAsia="ru-RU"/>
              </w:rPr>
              <w:t>Адоксовые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46</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Adoxa moschatellina</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Адокса мускусная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 xml:space="preserve">Valerianiaceae </w:t>
            </w:r>
            <w:r w:rsidR="00DD5393" w:rsidRPr="0059767A">
              <w:rPr>
                <w:rFonts w:ascii="Times New Roman" w:eastAsia="Times New Roman" w:hAnsi="Times New Roman" w:cs="Times New Roman"/>
                <w:sz w:val="20"/>
                <w:szCs w:val="20"/>
                <w:lang w:eastAsia="ru-RU"/>
              </w:rPr>
              <w:t xml:space="preserve"> </w:t>
            </w:r>
            <w:r w:rsidR="00DD5393" w:rsidRPr="0059767A">
              <w:rPr>
                <w:rFonts w:ascii="Times New Roman" w:eastAsia="Times New Roman" w:hAnsi="Times New Roman" w:cs="Times New Roman"/>
                <w:bCs/>
                <w:sz w:val="20"/>
                <w:szCs w:val="20"/>
                <w:lang w:eastAsia="ru-RU"/>
              </w:rPr>
              <w:t>Валериановые</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468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Valeriana officinalis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Валериана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46</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V</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wolgensis</w:t>
            </w:r>
            <w:r w:rsidR="00954980" w:rsidRPr="0059767A">
              <w:rPr>
                <w:rFonts w:ascii="Times New Roman" w:eastAsia="Times New Roman" w:hAnsi="Times New Roman" w:cs="Times New Roman"/>
                <w:sz w:val="20"/>
                <w:szCs w:val="20"/>
                <w:lang w:val="en-US" w:eastAsia="ru-RU"/>
              </w:rPr>
              <w:t xml:space="preserve"> Kazak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F56C9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w:t>
            </w:r>
            <w:r w:rsidR="00F56C94">
              <w:rPr>
                <w:rFonts w:ascii="Times New Roman" w:eastAsia="Times New Roman" w:hAnsi="Times New Roman" w:cs="Times New Roman"/>
                <w:sz w:val="20"/>
                <w:szCs w:val="20"/>
                <w:lang w:eastAsia="ru-RU"/>
              </w:rPr>
              <w:t>алериана</w:t>
            </w:r>
            <w:r w:rsidRPr="0059767A">
              <w:rPr>
                <w:rFonts w:ascii="Times New Roman" w:eastAsia="Times New Roman" w:hAnsi="Times New Roman" w:cs="Times New Roman"/>
                <w:sz w:val="20"/>
                <w:szCs w:val="20"/>
                <w:lang w:eastAsia="ru-RU"/>
              </w:rPr>
              <w:t xml:space="preserve"> волжская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Dipsacaceae</w:t>
            </w:r>
            <w:r w:rsidR="00DD5393" w:rsidRPr="0059767A">
              <w:rPr>
                <w:rFonts w:ascii="Times New Roman" w:eastAsia="Times New Roman" w:hAnsi="Times New Roman" w:cs="Times New Roman"/>
                <w:bCs/>
                <w:sz w:val="20"/>
                <w:szCs w:val="20"/>
                <w:lang w:eastAsia="ru-RU"/>
              </w:rPr>
              <w:t xml:space="preserve">  Ворсянковые</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470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Knautia arvensis</w:t>
            </w:r>
            <w:r w:rsidR="00954980" w:rsidRPr="0059767A">
              <w:rPr>
                <w:rFonts w:ascii="Times New Roman" w:eastAsia="Times New Roman" w:hAnsi="Times New Roman" w:cs="Times New Roman"/>
                <w:sz w:val="20"/>
                <w:szCs w:val="20"/>
                <w:lang w:eastAsia="ru-RU"/>
              </w:rPr>
              <w:t xml:space="preserve"> (L) Coult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Короставник полевой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71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Succisa pratensis</w:t>
            </w:r>
            <w:r w:rsidR="00954980" w:rsidRPr="0059767A">
              <w:rPr>
                <w:rFonts w:ascii="Times New Roman" w:eastAsia="Times New Roman" w:hAnsi="Times New Roman" w:cs="Times New Roman"/>
                <w:sz w:val="20"/>
                <w:szCs w:val="20"/>
                <w:lang w:val="en-US" w:eastAsia="ru-RU"/>
              </w:rPr>
              <w:t xml:space="preserve"> Moench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Сивец луговой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Cucurbitaceae</w:t>
            </w:r>
            <w:r w:rsidR="00DD5393" w:rsidRPr="0059767A">
              <w:rPr>
                <w:rFonts w:ascii="Times New Roman" w:eastAsia="Times New Roman" w:hAnsi="Times New Roman" w:cs="Times New Roman"/>
                <w:bCs/>
                <w:sz w:val="20"/>
                <w:szCs w:val="20"/>
                <w:lang w:eastAsia="ru-RU"/>
              </w:rPr>
              <w:t xml:space="preserve">  Тыквенные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Cucumis sativus</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Огурец посевной</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1F6704" w:rsidRPr="00FB1798">
              <w:rPr>
                <w:rFonts w:ascii="Times New Roman" w:eastAsia="Times New Roman" w:hAnsi="Times New Roman" w:cs="Times New Roman"/>
                <w:i/>
                <w:iCs/>
                <w:sz w:val="20"/>
                <w:szCs w:val="20"/>
                <w:lang w:eastAsia="ru-RU"/>
              </w:rPr>
              <w:t>C</w:t>
            </w:r>
            <w:r w:rsidR="00954980" w:rsidRPr="00FB1798">
              <w:rPr>
                <w:rFonts w:ascii="Times New Roman" w:eastAsia="Times New Roman" w:hAnsi="Times New Roman" w:cs="Times New Roman"/>
                <w:i/>
                <w:iCs/>
                <w:sz w:val="20"/>
                <w:szCs w:val="20"/>
                <w:lang w:eastAsia="ru-RU"/>
              </w:rPr>
              <w:t>ucurbita pepo</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Тыква обыкновенная</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Campanulaceae</w:t>
            </w:r>
            <w:r w:rsidR="00DD5393" w:rsidRPr="0059767A">
              <w:rPr>
                <w:rFonts w:ascii="Times New Roman" w:eastAsia="Times New Roman" w:hAnsi="Times New Roman" w:cs="Times New Roman"/>
                <w:bCs/>
                <w:sz w:val="20"/>
                <w:szCs w:val="20"/>
                <w:lang w:eastAsia="ru-RU"/>
              </w:rPr>
              <w:t xml:space="preserve">  Колокольчиковые</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474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Campanula cervicaria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Колокольчик жестковолосистый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475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glomerata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Колокольчик</w:t>
            </w:r>
            <w:r w:rsidR="00954980" w:rsidRPr="0059767A">
              <w:rPr>
                <w:rFonts w:ascii="Times New Roman" w:eastAsia="Times New Roman" w:hAnsi="Times New Roman" w:cs="Times New Roman"/>
                <w:sz w:val="20"/>
                <w:szCs w:val="20"/>
                <w:lang w:eastAsia="ru-RU"/>
              </w:rPr>
              <w:t xml:space="preserve"> скученный</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476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latifolia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Колокольчик</w:t>
            </w:r>
            <w:r w:rsidR="00954980" w:rsidRPr="0059767A">
              <w:rPr>
                <w:rFonts w:ascii="Times New Roman" w:eastAsia="Times New Roman" w:hAnsi="Times New Roman" w:cs="Times New Roman"/>
                <w:sz w:val="20"/>
                <w:szCs w:val="20"/>
                <w:lang w:eastAsia="ru-RU"/>
              </w:rPr>
              <w:t xml:space="preserve"> широколистный</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477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рatula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Колокольчик</w:t>
            </w:r>
            <w:r w:rsidR="00954980" w:rsidRPr="0059767A">
              <w:rPr>
                <w:rFonts w:ascii="Times New Roman" w:eastAsia="Times New Roman" w:hAnsi="Times New Roman" w:cs="Times New Roman"/>
                <w:sz w:val="20"/>
                <w:szCs w:val="20"/>
                <w:lang w:eastAsia="ru-RU"/>
              </w:rPr>
              <w:t xml:space="preserve"> раскидистый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478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persicifolia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Колокольчик</w:t>
            </w:r>
            <w:r w:rsidR="00954980" w:rsidRPr="0059767A">
              <w:rPr>
                <w:rFonts w:ascii="Times New Roman" w:eastAsia="Times New Roman" w:hAnsi="Times New Roman" w:cs="Times New Roman"/>
                <w:sz w:val="20"/>
                <w:szCs w:val="20"/>
                <w:lang w:eastAsia="ru-RU"/>
              </w:rPr>
              <w:t xml:space="preserve"> персиколистный</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479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rotundifolia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Колокольчик</w:t>
            </w:r>
            <w:r w:rsidR="00954980" w:rsidRPr="0059767A">
              <w:rPr>
                <w:rFonts w:ascii="Times New Roman" w:eastAsia="Times New Roman" w:hAnsi="Times New Roman" w:cs="Times New Roman"/>
                <w:sz w:val="20"/>
                <w:szCs w:val="20"/>
                <w:lang w:eastAsia="ru-RU"/>
              </w:rPr>
              <w:t xml:space="preserve"> круглолистный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480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trachelium</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Колокольчик</w:t>
            </w:r>
            <w:r w:rsidR="00954980" w:rsidRPr="0059767A">
              <w:rPr>
                <w:rFonts w:ascii="Times New Roman" w:eastAsia="Times New Roman" w:hAnsi="Times New Roman" w:cs="Times New Roman"/>
                <w:sz w:val="20"/>
                <w:szCs w:val="20"/>
                <w:lang w:eastAsia="ru-RU"/>
              </w:rPr>
              <w:t xml:space="preserve"> крапиволистный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81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Jasione montana</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Букашник горный </w:t>
            </w:r>
          </w:p>
        </w:tc>
      </w:tr>
      <w:tr w:rsidR="00DD5393" w:rsidRPr="0059767A" w:rsidTr="00DD5393">
        <w:trPr>
          <w:trHeight w:val="170"/>
        </w:trPr>
        <w:tc>
          <w:tcPr>
            <w:tcW w:w="5000" w:type="pct"/>
            <w:gridSpan w:val="3"/>
            <w:shd w:val="clear" w:color="auto" w:fill="auto"/>
            <w:noWrap/>
            <w:vAlign w:val="bottom"/>
            <w:hideMark/>
          </w:tcPr>
          <w:p w:rsidR="00DD5393" w:rsidRPr="0059767A" w:rsidRDefault="00AC5067" w:rsidP="00DD5393">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Сем.</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Compositae</w:t>
            </w:r>
            <w:r w:rsidR="00DD5393" w:rsidRPr="0059767A">
              <w:rPr>
                <w:rFonts w:ascii="Times New Roman" w:eastAsia="Times New Roman" w:hAnsi="Times New Roman" w:cs="Times New Roman"/>
                <w:bCs/>
                <w:sz w:val="20"/>
                <w:szCs w:val="20"/>
                <w:lang w:eastAsia="ru-RU"/>
              </w:rPr>
              <w:t xml:space="preserve"> (</w:t>
            </w:r>
            <w:r w:rsidR="00DD5393" w:rsidRPr="0059767A">
              <w:rPr>
                <w:rFonts w:ascii="Times New Roman" w:eastAsia="Times New Roman" w:hAnsi="Times New Roman" w:cs="Times New Roman"/>
                <w:bCs/>
                <w:iCs/>
                <w:sz w:val="20"/>
                <w:szCs w:val="20"/>
                <w:lang w:eastAsia="ru-RU"/>
              </w:rPr>
              <w:t>Asteraceae</w:t>
            </w:r>
            <w:r w:rsidR="00DD5393" w:rsidRPr="0059767A">
              <w:rPr>
                <w:rFonts w:ascii="Times New Roman" w:eastAsia="Times New Roman" w:hAnsi="Times New Roman" w:cs="Times New Roman"/>
                <w:bCs/>
                <w:sz w:val="20"/>
                <w:szCs w:val="20"/>
                <w:lang w:eastAsia="ru-RU"/>
              </w:rPr>
              <w:t>)  Сложноцветные</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w:t>
            </w:r>
            <w:r w:rsidRPr="00C047FB">
              <w:rPr>
                <w:rFonts w:ascii="Times New Roman" w:eastAsia="Times New Roman" w:hAnsi="Times New Roman" w:cs="Times New Roman"/>
                <w:sz w:val="20"/>
                <w:szCs w:val="20"/>
                <w:lang w:val="en-US" w:eastAsia="ru-RU"/>
              </w:rPr>
              <w:t>82</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Achillea cartilaginea</w:t>
            </w:r>
            <w:r w:rsidR="00954980" w:rsidRPr="0059767A">
              <w:rPr>
                <w:rFonts w:ascii="Times New Roman" w:eastAsia="Times New Roman" w:hAnsi="Times New Roman" w:cs="Times New Roman"/>
                <w:sz w:val="20"/>
                <w:szCs w:val="20"/>
                <w:lang w:val="en-US" w:eastAsia="ru-RU"/>
              </w:rPr>
              <w:t xml:space="preserve"> Ledeb ex Reicnb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Тысячелистник хрящеватый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83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millefolium</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Тысячелистник</w:t>
            </w:r>
            <w:r w:rsidR="00954980" w:rsidRPr="0059767A">
              <w:rPr>
                <w:rFonts w:ascii="Times New Roman" w:eastAsia="Times New Roman" w:hAnsi="Times New Roman" w:cs="Times New Roman"/>
                <w:sz w:val="20"/>
                <w:szCs w:val="20"/>
                <w:lang w:eastAsia="ru-RU"/>
              </w:rPr>
              <w:t xml:space="preserve"> обыкновенный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84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ptarmica</w:t>
            </w:r>
            <w:r w:rsidR="00954980" w:rsidRPr="0059767A">
              <w:rPr>
                <w:rFonts w:ascii="Times New Roman" w:eastAsia="Times New Roman" w:hAnsi="Times New Roman" w:cs="Times New Roman"/>
                <w:sz w:val="20"/>
                <w:szCs w:val="20"/>
                <w:lang w:val="en-US" w:eastAsia="ru-RU"/>
              </w:rPr>
              <w:t xml:space="preserve"> L</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Тысячелистник</w:t>
            </w:r>
            <w:r w:rsidR="00954980" w:rsidRPr="0059767A">
              <w:rPr>
                <w:rFonts w:ascii="Times New Roman" w:eastAsia="Times New Roman" w:hAnsi="Times New Roman" w:cs="Times New Roman"/>
                <w:sz w:val="20"/>
                <w:szCs w:val="20"/>
                <w:lang w:eastAsia="ru-RU"/>
              </w:rPr>
              <w:t xml:space="preserve"> птармика</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485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Antennaria dioica</w:t>
            </w:r>
            <w:r w:rsidR="00954980" w:rsidRPr="0059767A">
              <w:rPr>
                <w:rFonts w:ascii="Times New Roman" w:eastAsia="Times New Roman" w:hAnsi="Times New Roman" w:cs="Times New Roman"/>
                <w:sz w:val="20"/>
                <w:szCs w:val="20"/>
                <w:lang w:eastAsia="ru-RU"/>
              </w:rPr>
              <w:t xml:space="preserve"> (L) Gaertn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Кошачья лапка двудомная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486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Anthemis tinctoria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Пупавка красильная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487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Arctium lappa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Лопух большой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48</w:t>
            </w:r>
            <w:r>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minus</w:t>
            </w:r>
            <w:r w:rsidR="00954980" w:rsidRPr="0059767A">
              <w:rPr>
                <w:rFonts w:ascii="Times New Roman" w:eastAsia="Times New Roman" w:hAnsi="Times New Roman" w:cs="Times New Roman"/>
                <w:sz w:val="20"/>
                <w:szCs w:val="20"/>
                <w:lang w:val="en-US" w:eastAsia="ru-RU"/>
              </w:rPr>
              <w:t xml:space="preserve"> (Hill) Bernh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Лопух</w:t>
            </w:r>
            <w:r w:rsidR="00954980" w:rsidRPr="0059767A">
              <w:rPr>
                <w:rFonts w:ascii="Times New Roman" w:eastAsia="Times New Roman" w:hAnsi="Times New Roman" w:cs="Times New Roman"/>
                <w:sz w:val="20"/>
                <w:szCs w:val="20"/>
                <w:lang w:eastAsia="ru-RU"/>
              </w:rPr>
              <w:t xml:space="preserve"> малый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48</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tomentosum</w:t>
            </w:r>
            <w:r w:rsidR="00954980" w:rsidRPr="0059767A">
              <w:rPr>
                <w:rFonts w:ascii="Times New Roman" w:eastAsia="Times New Roman" w:hAnsi="Times New Roman" w:cs="Times New Roman"/>
                <w:sz w:val="20"/>
                <w:szCs w:val="20"/>
                <w:lang w:val="en-US" w:eastAsia="ru-RU"/>
              </w:rPr>
              <w:t xml:space="preserve"> Mill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Лопух</w:t>
            </w:r>
            <w:r w:rsidR="00954980" w:rsidRPr="0059767A">
              <w:rPr>
                <w:rFonts w:ascii="Times New Roman" w:eastAsia="Times New Roman" w:hAnsi="Times New Roman" w:cs="Times New Roman"/>
                <w:sz w:val="20"/>
                <w:szCs w:val="20"/>
                <w:lang w:eastAsia="ru-RU"/>
              </w:rPr>
              <w:t xml:space="preserve"> паутинистый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90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Artemisia absinthium</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Полынь горькая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491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campesris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Полынь</w:t>
            </w:r>
            <w:r w:rsidR="00954980" w:rsidRPr="0059767A">
              <w:rPr>
                <w:rFonts w:ascii="Times New Roman" w:eastAsia="Times New Roman" w:hAnsi="Times New Roman" w:cs="Times New Roman"/>
                <w:sz w:val="20"/>
                <w:szCs w:val="20"/>
                <w:lang w:eastAsia="ru-RU"/>
              </w:rPr>
              <w:t xml:space="preserve"> равнинная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92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glauca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Pall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Полынь</w:t>
            </w:r>
            <w:r w:rsidR="00954980" w:rsidRPr="0059767A">
              <w:rPr>
                <w:rFonts w:ascii="Times New Roman" w:eastAsia="Times New Roman" w:hAnsi="Times New Roman" w:cs="Times New Roman"/>
                <w:sz w:val="20"/>
                <w:szCs w:val="20"/>
                <w:lang w:eastAsia="ru-RU"/>
              </w:rPr>
              <w:t xml:space="preserve"> сизая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w:t>
            </w:r>
            <w:r>
              <w:rPr>
                <w:rFonts w:ascii="Times New Roman" w:eastAsia="Times New Roman" w:hAnsi="Times New Roman" w:cs="Times New Roman"/>
                <w:sz w:val="20"/>
                <w:szCs w:val="20"/>
                <w:lang w:eastAsia="ru-RU"/>
              </w:rPr>
              <w:t>93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siversiana</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Willd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Полынь</w:t>
            </w:r>
            <w:r w:rsidR="00954980" w:rsidRPr="0059767A">
              <w:rPr>
                <w:rFonts w:ascii="Times New Roman" w:eastAsia="Times New Roman" w:hAnsi="Times New Roman" w:cs="Times New Roman"/>
                <w:sz w:val="20"/>
                <w:szCs w:val="20"/>
                <w:lang w:eastAsia="ru-RU"/>
              </w:rPr>
              <w:t xml:space="preserve"> Сиверса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494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A</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vulgaris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Полынь</w:t>
            </w:r>
            <w:r w:rsidR="00954980" w:rsidRPr="0059767A">
              <w:rPr>
                <w:rFonts w:ascii="Times New Roman" w:eastAsia="Times New Roman" w:hAnsi="Times New Roman" w:cs="Times New Roman"/>
                <w:sz w:val="20"/>
                <w:szCs w:val="20"/>
                <w:lang w:eastAsia="ru-RU"/>
              </w:rPr>
              <w:t xml:space="preserve"> обыкновенная, чернобыльник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495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Bidens cernua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Череда поникшая </w:t>
            </w:r>
          </w:p>
        </w:tc>
      </w:tr>
      <w:tr w:rsidR="002940FD" w:rsidRPr="0059767A" w:rsidTr="00E629B0">
        <w:trPr>
          <w:trHeight w:val="170"/>
        </w:trPr>
        <w:tc>
          <w:tcPr>
            <w:tcW w:w="2748" w:type="pct"/>
            <w:gridSpan w:val="2"/>
            <w:shd w:val="clear" w:color="auto" w:fill="auto"/>
            <w:noWrap/>
            <w:vAlign w:val="bottom"/>
            <w:hideMark/>
          </w:tcPr>
          <w:p w:rsidR="002940FD" w:rsidRPr="002940FD"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496</w:t>
            </w:r>
            <w:r w:rsidR="00182A6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FB1798">
              <w:rPr>
                <w:rFonts w:ascii="Times New Roman" w:hAnsi="Times New Roman" w:cs="Times New Roman"/>
                <w:i/>
                <w:sz w:val="20"/>
                <w:szCs w:val="24"/>
              </w:rPr>
              <w:t>B</w:t>
            </w:r>
            <w:r w:rsidR="002E01B2">
              <w:rPr>
                <w:rFonts w:ascii="Times New Roman" w:hAnsi="Times New Roman" w:cs="Times New Roman"/>
                <w:i/>
                <w:sz w:val="20"/>
                <w:szCs w:val="24"/>
              </w:rPr>
              <w:t>.</w:t>
            </w:r>
            <w:r w:rsidRPr="00FB1798">
              <w:rPr>
                <w:rFonts w:ascii="Times New Roman" w:hAnsi="Times New Roman" w:cs="Times New Roman"/>
                <w:i/>
                <w:sz w:val="20"/>
                <w:szCs w:val="24"/>
              </w:rPr>
              <w:t xml:space="preserve"> frondosa</w:t>
            </w:r>
            <w:r w:rsidRPr="002940FD">
              <w:rPr>
                <w:rFonts w:ascii="Times New Roman" w:hAnsi="Times New Roman" w:cs="Times New Roman"/>
                <w:sz w:val="20"/>
                <w:szCs w:val="24"/>
              </w:rPr>
              <w:t xml:space="preserve"> L</w:t>
            </w:r>
          </w:p>
        </w:tc>
        <w:tc>
          <w:tcPr>
            <w:tcW w:w="2252" w:type="pct"/>
            <w:shd w:val="clear" w:color="auto" w:fill="auto"/>
            <w:noWrap/>
            <w:vAlign w:val="bottom"/>
            <w:hideMark/>
          </w:tcPr>
          <w:p w:rsidR="002940FD"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Череда</w:t>
            </w:r>
            <w:r w:rsidR="002940FD">
              <w:rPr>
                <w:rFonts w:ascii="Times New Roman" w:eastAsia="Times New Roman" w:hAnsi="Times New Roman" w:cs="Times New Roman"/>
                <w:sz w:val="20"/>
                <w:szCs w:val="20"/>
                <w:lang w:eastAsia="ru-RU"/>
              </w:rPr>
              <w:t xml:space="preserve"> </w:t>
            </w:r>
            <w:r w:rsidR="002940FD" w:rsidRPr="002940FD">
              <w:rPr>
                <w:rFonts w:ascii="Times New Roman" w:hAnsi="Times New Roman" w:cs="Times New Roman"/>
                <w:sz w:val="20"/>
                <w:szCs w:val="24"/>
              </w:rPr>
              <w:t>олиственная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49</w:t>
            </w:r>
            <w:r w:rsidR="002940FD">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B</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radiata</w:t>
            </w:r>
            <w:r w:rsidR="00954980" w:rsidRPr="0059767A">
              <w:rPr>
                <w:rFonts w:ascii="Times New Roman" w:eastAsia="Times New Roman" w:hAnsi="Times New Roman" w:cs="Times New Roman"/>
                <w:sz w:val="20"/>
                <w:szCs w:val="20"/>
                <w:lang w:val="en-US" w:eastAsia="ru-RU"/>
              </w:rPr>
              <w:t xml:space="preserve"> Thull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Череда</w:t>
            </w:r>
            <w:r w:rsidR="00954980" w:rsidRPr="0059767A">
              <w:rPr>
                <w:rFonts w:ascii="Times New Roman" w:eastAsia="Times New Roman" w:hAnsi="Times New Roman" w:cs="Times New Roman"/>
                <w:sz w:val="20"/>
                <w:szCs w:val="20"/>
                <w:lang w:eastAsia="ru-RU"/>
              </w:rPr>
              <w:t xml:space="preserve"> лучистая</w:t>
            </w:r>
          </w:p>
        </w:tc>
      </w:tr>
      <w:tr w:rsidR="00954980" w:rsidRPr="0059767A" w:rsidTr="00E629B0">
        <w:trPr>
          <w:trHeight w:val="170"/>
        </w:trPr>
        <w:tc>
          <w:tcPr>
            <w:tcW w:w="2748" w:type="pct"/>
            <w:gridSpan w:val="2"/>
            <w:shd w:val="clear" w:color="auto" w:fill="auto"/>
            <w:noWrap/>
            <w:vAlign w:val="bottom"/>
            <w:hideMark/>
          </w:tcPr>
          <w:p w:rsidR="00954980" w:rsidRPr="0059767A" w:rsidRDefault="00954980" w:rsidP="00491FD4">
            <w:pPr>
              <w:jc w:val="both"/>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49</w:t>
            </w:r>
            <w:r w:rsidR="002940FD">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Pr="00FB1798">
              <w:rPr>
                <w:rFonts w:ascii="Times New Roman" w:eastAsia="Times New Roman" w:hAnsi="Times New Roman" w:cs="Times New Roman"/>
                <w:i/>
                <w:iCs/>
                <w:sz w:val="20"/>
                <w:szCs w:val="20"/>
                <w:lang w:eastAsia="ru-RU"/>
              </w:rPr>
              <w:t>B</w:t>
            </w:r>
            <w:r w:rsidR="002E01B2">
              <w:rPr>
                <w:rFonts w:ascii="Times New Roman" w:eastAsia="Times New Roman" w:hAnsi="Times New Roman" w:cs="Times New Roman"/>
                <w:i/>
                <w:iCs/>
                <w:sz w:val="20"/>
                <w:szCs w:val="20"/>
                <w:lang w:eastAsia="ru-RU"/>
              </w:rPr>
              <w:t>.</w:t>
            </w:r>
            <w:r w:rsidRPr="00FB1798">
              <w:rPr>
                <w:rFonts w:ascii="Times New Roman" w:eastAsia="Times New Roman" w:hAnsi="Times New Roman" w:cs="Times New Roman"/>
                <w:i/>
                <w:iCs/>
                <w:sz w:val="20"/>
                <w:szCs w:val="20"/>
                <w:lang w:eastAsia="ru-RU"/>
              </w:rPr>
              <w:t xml:space="preserve"> tripartita</w:t>
            </w:r>
            <w:r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Череда</w:t>
            </w:r>
            <w:r w:rsidR="00954980" w:rsidRPr="0059767A">
              <w:rPr>
                <w:rFonts w:ascii="Times New Roman" w:eastAsia="Times New Roman" w:hAnsi="Times New Roman" w:cs="Times New Roman"/>
                <w:sz w:val="20"/>
                <w:szCs w:val="20"/>
                <w:lang w:eastAsia="ru-RU"/>
              </w:rPr>
              <w:t xml:space="preserve"> трехраздельная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49</w:t>
            </w:r>
            <w:r w:rsidR="002940FD" w:rsidRPr="002940FD">
              <w:rPr>
                <w:rFonts w:ascii="Times New Roman" w:eastAsia="Times New Roman" w:hAnsi="Times New Roman" w:cs="Times New Roman"/>
                <w:sz w:val="20"/>
                <w:szCs w:val="20"/>
                <w:lang w:val="en-US" w:eastAsia="ru-RU"/>
              </w:rPr>
              <w:t>9</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Carlina bibersteinii</w:t>
            </w:r>
            <w:r w:rsidR="00954980" w:rsidRPr="0059767A">
              <w:rPr>
                <w:rFonts w:ascii="Times New Roman" w:eastAsia="Times New Roman" w:hAnsi="Times New Roman" w:cs="Times New Roman"/>
                <w:sz w:val="20"/>
                <w:szCs w:val="20"/>
                <w:lang w:val="en-US" w:eastAsia="ru-RU"/>
              </w:rPr>
              <w:t xml:space="preserve"> Bernch ex Hornem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Колючник Биберштейна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500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Cacalia hastata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Какалия копьелистная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C047FB" w:rsidP="002940FD">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50</w:t>
            </w:r>
            <w:r w:rsidR="002940FD">
              <w:rPr>
                <w:rFonts w:ascii="Times New Roman" w:eastAsia="Times New Roman" w:hAnsi="Times New Roman" w:cs="Times New Roman"/>
                <w:sz w:val="20"/>
                <w:szCs w:val="20"/>
                <w:lang w:eastAsia="ru-RU"/>
              </w:rPr>
              <w:t>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Cardus crispus</w:t>
            </w:r>
            <w:r w:rsidR="00954980" w:rsidRPr="0059767A">
              <w:rPr>
                <w:rFonts w:ascii="Times New Roman" w:eastAsia="Times New Roman" w:hAnsi="Times New Roman" w:cs="Times New Roman"/>
                <w:sz w:val="20"/>
                <w:szCs w:val="20"/>
                <w:lang w:eastAsia="ru-RU"/>
              </w:rPr>
              <w:t xml:space="preserve"> L</w:t>
            </w:r>
            <w:r w:rsidR="002C0F24" w:rsidRPr="0059767A">
              <w:rPr>
                <w:rFonts w:ascii="Times New Roman" w:eastAsia="Times New Roman" w:hAnsi="Times New Roman" w:cs="Times New Roman"/>
                <w:sz w:val="20"/>
                <w:szCs w:val="20"/>
                <w:lang w:eastAsia="ru-RU"/>
              </w:rPr>
              <w:t xml:space="preserve">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Чертополох курчавый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Centaurea cyanus</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Василек синий</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503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jacea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Василек</w:t>
            </w:r>
            <w:r w:rsidR="00954980" w:rsidRPr="0059767A">
              <w:rPr>
                <w:rFonts w:ascii="Times New Roman" w:eastAsia="Times New Roman" w:hAnsi="Times New Roman" w:cs="Times New Roman"/>
                <w:sz w:val="20"/>
                <w:szCs w:val="20"/>
                <w:lang w:eastAsia="ru-RU"/>
              </w:rPr>
              <w:t xml:space="preserve"> луговой</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504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phrygia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Василек</w:t>
            </w:r>
            <w:r w:rsidR="00954980" w:rsidRPr="0059767A">
              <w:rPr>
                <w:rFonts w:ascii="Times New Roman" w:eastAsia="Times New Roman" w:hAnsi="Times New Roman" w:cs="Times New Roman"/>
                <w:sz w:val="20"/>
                <w:szCs w:val="20"/>
                <w:lang w:eastAsia="ru-RU"/>
              </w:rPr>
              <w:t xml:space="preserve"> фригийский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50</w:t>
            </w:r>
            <w:r w:rsidRPr="002940FD">
              <w:rPr>
                <w:rFonts w:ascii="Times New Roman" w:eastAsia="Times New Roman" w:hAnsi="Times New Roman" w:cs="Times New Roman"/>
                <w:sz w:val="20"/>
                <w:szCs w:val="20"/>
                <w:lang w:val="en-US" w:eastAsia="ru-RU"/>
              </w:rPr>
              <w:t>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pseudophrigia</w:t>
            </w:r>
            <w:r w:rsidR="00954980" w:rsidRPr="0059767A">
              <w:rPr>
                <w:rFonts w:ascii="Times New Roman" w:eastAsia="Times New Roman" w:hAnsi="Times New Roman" w:cs="Times New Roman"/>
                <w:sz w:val="20"/>
                <w:szCs w:val="20"/>
                <w:lang w:val="en-US" w:eastAsia="ru-RU"/>
              </w:rPr>
              <w:t xml:space="preserve"> CAMey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Василек</w:t>
            </w:r>
            <w:r w:rsidR="00954980" w:rsidRPr="0059767A">
              <w:rPr>
                <w:rFonts w:ascii="Times New Roman" w:eastAsia="Times New Roman" w:hAnsi="Times New Roman" w:cs="Times New Roman"/>
                <w:sz w:val="20"/>
                <w:szCs w:val="20"/>
                <w:lang w:eastAsia="ru-RU"/>
              </w:rPr>
              <w:t xml:space="preserve"> ложнофригийский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506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scabiosa</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Василек</w:t>
            </w:r>
            <w:r w:rsidR="00954980" w:rsidRPr="0059767A">
              <w:rPr>
                <w:rFonts w:ascii="Times New Roman" w:eastAsia="Times New Roman" w:hAnsi="Times New Roman" w:cs="Times New Roman"/>
                <w:sz w:val="20"/>
                <w:szCs w:val="20"/>
                <w:lang w:eastAsia="ru-RU"/>
              </w:rPr>
              <w:t xml:space="preserve"> шероховатый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50</w:t>
            </w:r>
            <w:r w:rsidR="002940FD">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sumensis</w:t>
            </w:r>
            <w:r w:rsidR="00954980" w:rsidRPr="0059767A">
              <w:rPr>
                <w:rFonts w:ascii="Times New Roman" w:eastAsia="Times New Roman" w:hAnsi="Times New Roman" w:cs="Times New Roman"/>
                <w:sz w:val="20"/>
                <w:szCs w:val="20"/>
                <w:lang w:val="en-US" w:eastAsia="ru-RU"/>
              </w:rPr>
              <w:t xml:space="preserve"> Kalen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Василек</w:t>
            </w:r>
            <w:r w:rsidR="00954980" w:rsidRPr="0059767A">
              <w:rPr>
                <w:rFonts w:ascii="Times New Roman" w:eastAsia="Times New Roman" w:hAnsi="Times New Roman" w:cs="Times New Roman"/>
                <w:sz w:val="20"/>
                <w:szCs w:val="20"/>
                <w:lang w:eastAsia="ru-RU"/>
              </w:rPr>
              <w:t xml:space="preserve"> сумской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50</w:t>
            </w:r>
            <w:r w:rsidR="002940FD">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Chamomilla suaveolens</w:t>
            </w:r>
            <w:r w:rsidR="00954980" w:rsidRPr="0059767A">
              <w:rPr>
                <w:rFonts w:ascii="Times New Roman" w:eastAsia="Times New Roman" w:hAnsi="Times New Roman" w:cs="Times New Roman"/>
                <w:sz w:val="20"/>
                <w:szCs w:val="20"/>
                <w:lang w:val="en-US" w:eastAsia="ru-RU"/>
              </w:rPr>
              <w:t xml:space="preserve"> (Pursh) Rydb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Ромашник пахучий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50</w:t>
            </w:r>
            <w:r w:rsidR="002940FD">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Cichorium intybus</w:t>
            </w:r>
            <w:r w:rsidR="00954980" w:rsidRPr="0059767A">
              <w:rPr>
                <w:rFonts w:ascii="Times New Roman" w:eastAsia="Times New Roman" w:hAnsi="Times New Roman" w:cs="Times New Roman"/>
                <w:sz w:val="20"/>
                <w:szCs w:val="20"/>
                <w:lang w:val="en-US"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Цикорий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Cirsium arvense</w:t>
            </w:r>
            <w:r w:rsidR="00954980" w:rsidRPr="0059767A">
              <w:rPr>
                <w:rFonts w:ascii="Times New Roman" w:eastAsia="Times New Roman" w:hAnsi="Times New Roman" w:cs="Times New Roman"/>
                <w:sz w:val="20"/>
                <w:szCs w:val="20"/>
                <w:lang w:val="en-US" w:eastAsia="ru-RU"/>
              </w:rPr>
              <w:t xml:space="preserve"> (L) Scop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Бодяк полевой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C047FB"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sidR="002940FD">
              <w:rPr>
                <w:rFonts w:ascii="Times New Roman" w:eastAsia="Times New Roman" w:hAnsi="Times New Roman" w:cs="Times New Roman"/>
                <w:sz w:val="20"/>
                <w:szCs w:val="20"/>
                <w:lang w:eastAsia="ru-RU"/>
              </w:rPr>
              <w:t>11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heterophyllum</w:t>
            </w:r>
            <w:r w:rsidR="00954980" w:rsidRPr="0059767A">
              <w:rPr>
                <w:rFonts w:ascii="Times New Roman" w:eastAsia="Times New Roman" w:hAnsi="Times New Roman" w:cs="Times New Roman"/>
                <w:sz w:val="20"/>
                <w:szCs w:val="20"/>
                <w:lang w:val="en-US" w:eastAsia="ru-RU"/>
              </w:rPr>
              <w:t xml:space="preserve"> (L) Hill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Бодяк</w:t>
            </w:r>
            <w:r w:rsidR="00954980" w:rsidRPr="0059767A">
              <w:rPr>
                <w:rFonts w:ascii="Times New Roman" w:eastAsia="Times New Roman" w:hAnsi="Times New Roman" w:cs="Times New Roman"/>
                <w:sz w:val="20"/>
                <w:szCs w:val="20"/>
                <w:lang w:eastAsia="ru-RU"/>
              </w:rPr>
              <w:t xml:space="preserve"> разнолистный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512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oleraceum</w:t>
            </w:r>
            <w:r w:rsidR="00954980" w:rsidRPr="0059767A">
              <w:rPr>
                <w:rFonts w:ascii="Times New Roman" w:eastAsia="Times New Roman" w:hAnsi="Times New Roman" w:cs="Times New Roman"/>
                <w:sz w:val="20"/>
                <w:szCs w:val="20"/>
                <w:lang w:eastAsia="ru-RU"/>
              </w:rPr>
              <w:t xml:space="preserve"> (L) Scop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Бодяк</w:t>
            </w:r>
            <w:r w:rsidR="00954980" w:rsidRPr="0059767A">
              <w:rPr>
                <w:rFonts w:ascii="Times New Roman" w:eastAsia="Times New Roman" w:hAnsi="Times New Roman" w:cs="Times New Roman"/>
                <w:sz w:val="20"/>
                <w:szCs w:val="20"/>
                <w:lang w:eastAsia="ru-RU"/>
              </w:rPr>
              <w:t xml:space="preserve"> огородный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palustre</w:t>
            </w:r>
            <w:r w:rsidR="00954980" w:rsidRPr="0059767A">
              <w:rPr>
                <w:rFonts w:ascii="Times New Roman" w:eastAsia="Times New Roman" w:hAnsi="Times New Roman" w:cs="Times New Roman"/>
                <w:sz w:val="20"/>
                <w:szCs w:val="20"/>
                <w:lang w:val="en-US" w:eastAsia="ru-RU"/>
              </w:rPr>
              <w:t xml:space="preserve"> (L) Scop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Бодяк</w:t>
            </w:r>
            <w:r w:rsidR="00954980" w:rsidRPr="0059767A">
              <w:rPr>
                <w:rFonts w:ascii="Times New Roman" w:eastAsia="Times New Roman" w:hAnsi="Times New Roman" w:cs="Times New Roman"/>
                <w:sz w:val="20"/>
                <w:szCs w:val="20"/>
                <w:lang w:eastAsia="ru-RU"/>
              </w:rPr>
              <w:t xml:space="preserve"> болотный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vulgare</w:t>
            </w:r>
            <w:r w:rsidR="00954980" w:rsidRPr="0059767A">
              <w:rPr>
                <w:rFonts w:ascii="Times New Roman" w:eastAsia="Times New Roman" w:hAnsi="Times New Roman" w:cs="Times New Roman"/>
                <w:sz w:val="20"/>
                <w:szCs w:val="20"/>
                <w:lang w:val="en-US" w:eastAsia="ru-RU"/>
              </w:rPr>
              <w:t xml:space="preserve"> (Savi) Ten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Бодяк</w:t>
            </w:r>
            <w:r w:rsidR="00954980" w:rsidRPr="0059767A">
              <w:rPr>
                <w:rFonts w:ascii="Times New Roman" w:eastAsia="Times New Roman" w:hAnsi="Times New Roman" w:cs="Times New Roman"/>
                <w:sz w:val="20"/>
                <w:szCs w:val="20"/>
                <w:lang w:eastAsia="ru-RU"/>
              </w:rPr>
              <w:t xml:space="preserve"> обыкновенный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Crepis paludosa</w:t>
            </w:r>
            <w:r w:rsidR="00954980" w:rsidRPr="0059767A">
              <w:rPr>
                <w:rFonts w:ascii="Times New Roman" w:eastAsia="Times New Roman" w:hAnsi="Times New Roman" w:cs="Times New Roman"/>
                <w:sz w:val="20"/>
                <w:szCs w:val="20"/>
                <w:lang w:val="en-US" w:eastAsia="ru-RU"/>
              </w:rPr>
              <w:t xml:space="preserve"> (L) Moench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Скерда болотная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516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C</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tectorum</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Скерда</w:t>
            </w:r>
            <w:r w:rsidR="00954980" w:rsidRPr="0059767A">
              <w:rPr>
                <w:rFonts w:ascii="Times New Roman" w:eastAsia="Times New Roman" w:hAnsi="Times New Roman" w:cs="Times New Roman"/>
                <w:sz w:val="20"/>
                <w:szCs w:val="20"/>
                <w:lang w:eastAsia="ru-RU"/>
              </w:rPr>
              <w:t xml:space="preserve"> кровельная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517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Erigeron acris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Мелколепестник острый </w:t>
            </w:r>
          </w:p>
        </w:tc>
      </w:tr>
      <w:tr w:rsidR="00746391" w:rsidRPr="00746391" w:rsidTr="00E629B0">
        <w:trPr>
          <w:trHeight w:val="170"/>
        </w:trPr>
        <w:tc>
          <w:tcPr>
            <w:tcW w:w="2748" w:type="pct"/>
            <w:gridSpan w:val="2"/>
            <w:shd w:val="clear" w:color="auto" w:fill="auto"/>
            <w:noWrap/>
            <w:vAlign w:val="bottom"/>
            <w:hideMark/>
          </w:tcPr>
          <w:p w:rsidR="00746391" w:rsidRPr="00961517"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iCs/>
                <w:sz w:val="20"/>
                <w:szCs w:val="20"/>
                <w:lang w:eastAsia="ru-RU"/>
              </w:rPr>
              <w:t>518</w:t>
            </w:r>
            <w:r w:rsidR="00182A6F">
              <w:rPr>
                <w:rFonts w:ascii="Times New Roman" w:eastAsia="Times New Roman" w:hAnsi="Times New Roman" w:cs="Times New Roman"/>
                <w:iCs/>
                <w:sz w:val="20"/>
                <w:szCs w:val="20"/>
                <w:lang w:eastAsia="ru-RU"/>
              </w:rPr>
              <w:t>.</w:t>
            </w:r>
            <w:r w:rsidR="00DC2825">
              <w:rPr>
                <w:rFonts w:ascii="Times New Roman" w:eastAsia="Times New Roman" w:hAnsi="Times New Roman" w:cs="Times New Roman"/>
                <w:iCs/>
                <w:sz w:val="20"/>
                <w:szCs w:val="20"/>
                <w:lang w:eastAsia="ru-RU"/>
              </w:rPr>
              <w:t xml:space="preserve"> </w:t>
            </w:r>
            <w:r w:rsidR="00746391" w:rsidRPr="00FB1798">
              <w:rPr>
                <w:rFonts w:ascii="Times New Roman" w:eastAsia="Times New Roman" w:hAnsi="Times New Roman" w:cs="Times New Roman"/>
                <w:i/>
                <w:iCs/>
                <w:sz w:val="20"/>
                <w:szCs w:val="20"/>
                <w:lang w:eastAsia="ru-RU"/>
              </w:rPr>
              <w:t>E</w:t>
            </w:r>
            <w:r w:rsidR="002E01B2">
              <w:rPr>
                <w:rFonts w:ascii="Times New Roman" w:eastAsia="Times New Roman" w:hAnsi="Times New Roman" w:cs="Times New Roman"/>
                <w:i/>
                <w:iCs/>
                <w:sz w:val="20"/>
                <w:szCs w:val="20"/>
                <w:lang w:eastAsia="ru-RU"/>
              </w:rPr>
              <w:t>.</w:t>
            </w:r>
            <w:r w:rsidR="00746391" w:rsidRPr="00FB1798">
              <w:rPr>
                <w:rFonts w:ascii="Times New Roman" w:eastAsia="Times New Roman" w:hAnsi="Times New Roman" w:cs="Times New Roman"/>
                <w:i/>
                <w:iCs/>
                <w:sz w:val="20"/>
                <w:szCs w:val="20"/>
                <w:lang w:eastAsia="ru-RU"/>
              </w:rPr>
              <w:t xml:space="preserve"> </w:t>
            </w:r>
            <w:r w:rsidR="00746391" w:rsidRPr="00FB1798">
              <w:rPr>
                <w:rFonts w:ascii="Times New Roman" w:eastAsia="Times New Roman" w:hAnsi="Times New Roman" w:cs="Times New Roman"/>
                <w:i/>
                <w:iCs/>
                <w:sz w:val="20"/>
                <w:szCs w:val="20"/>
                <w:lang w:val="en-US" w:eastAsia="ru-RU"/>
              </w:rPr>
              <w:t>annus</w:t>
            </w:r>
            <w:r w:rsidR="00746391" w:rsidRPr="00961517">
              <w:rPr>
                <w:rFonts w:ascii="Times New Roman" w:eastAsia="Times New Roman" w:hAnsi="Times New Roman" w:cs="Times New Roman"/>
                <w:iCs/>
                <w:sz w:val="20"/>
                <w:szCs w:val="20"/>
                <w:lang w:val="en-US" w:eastAsia="ru-RU"/>
              </w:rPr>
              <w:t xml:space="preserve"> (L) Pers</w:t>
            </w:r>
          </w:p>
        </w:tc>
        <w:tc>
          <w:tcPr>
            <w:tcW w:w="2252" w:type="pct"/>
            <w:shd w:val="clear" w:color="auto" w:fill="auto"/>
            <w:noWrap/>
            <w:vAlign w:val="bottom"/>
            <w:hideMark/>
          </w:tcPr>
          <w:p w:rsidR="00746391" w:rsidRPr="00746391"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Мелколепестник</w:t>
            </w:r>
            <w:r w:rsidR="00746391" w:rsidRPr="00961517">
              <w:rPr>
                <w:rFonts w:ascii="Times New Roman" w:eastAsia="Times New Roman" w:hAnsi="Times New Roman" w:cs="Times New Roman"/>
                <w:sz w:val="20"/>
                <w:szCs w:val="20"/>
                <w:lang w:eastAsia="ru-RU"/>
              </w:rPr>
              <w:t xml:space="preserve"> однолетний</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E</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canadensis</w:t>
            </w:r>
            <w:r w:rsidR="00954980" w:rsidRPr="0059767A">
              <w:rPr>
                <w:rFonts w:ascii="Times New Roman" w:eastAsia="Times New Roman" w:hAnsi="Times New Roman" w:cs="Times New Roman"/>
                <w:sz w:val="20"/>
                <w:szCs w:val="20"/>
                <w:lang w:eastAsia="ru-RU"/>
              </w:rPr>
              <w:t xml:space="preserve"> L</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Мелколепестник</w:t>
            </w:r>
            <w:r w:rsidR="00954980" w:rsidRPr="0059767A">
              <w:rPr>
                <w:rFonts w:ascii="Times New Roman" w:eastAsia="Times New Roman" w:hAnsi="Times New Roman" w:cs="Times New Roman"/>
                <w:sz w:val="20"/>
                <w:szCs w:val="20"/>
                <w:lang w:eastAsia="ru-RU"/>
              </w:rPr>
              <w:t xml:space="preserve"> канадский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520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Filago arvensis</w:t>
            </w:r>
            <w:r w:rsidR="00954980" w:rsidRPr="0059767A">
              <w:rPr>
                <w:rFonts w:ascii="Times New Roman" w:eastAsia="Times New Roman" w:hAnsi="Times New Roman" w:cs="Times New Roman"/>
                <w:sz w:val="20"/>
                <w:szCs w:val="20"/>
                <w:lang w:eastAsia="ru-RU"/>
              </w:rPr>
              <w:t xml:space="preserve"> 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Жабник полевой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21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Galatella rossica</w:t>
            </w:r>
            <w:r w:rsidR="00954980" w:rsidRPr="0059767A">
              <w:rPr>
                <w:rFonts w:ascii="Times New Roman" w:eastAsia="Times New Roman" w:hAnsi="Times New Roman" w:cs="Times New Roman"/>
                <w:sz w:val="20"/>
                <w:szCs w:val="20"/>
                <w:lang w:val="en-US" w:eastAsia="ru-RU"/>
              </w:rPr>
              <w:t xml:space="preserve"> Novopokr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Солонечник русский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22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Gnaphalium sylvaticum</w:t>
            </w:r>
            <w:r w:rsidR="00954980" w:rsidRPr="0059767A">
              <w:rPr>
                <w:rFonts w:ascii="Times New Roman" w:eastAsia="Times New Roman" w:hAnsi="Times New Roman" w:cs="Times New Roman"/>
                <w:sz w:val="20"/>
                <w:szCs w:val="20"/>
                <w:lang w:val="en-US" w:eastAsia="ru-RU"/>
              </w:rPr>
              <w:t xml:space="preserve"> L</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Сушеница лесная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Pr="002940FD">
              <w:rPr>
                <w:rFonts w:ascii="Times New Roman" w:eastAsia="Times New Roman" w:hAnsi="Times New Roman" w:cs="Times New Roman"/>
                <w:sz w:val="20"/>
                <w:szCs w:val="20"/>
                <w:lang w:val="en-US" w:eastAsia="ru-RU"/>
              </w:rPr>
              <w:t>23</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G</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uliginosum</w:t>
            </w:r>
            <w:r w:rsidR="00954980" w:rsidRPr="0059767A">
              <w:rPr>
                <w:rFonts w:ascii="Times New Roman" w:eastAsia="Times New Roman" w:hAnsi="Times New Roman" w:cs="Times New Roman"/>
                <w:sz w:val="20"/>
                <w:szCs w:val="20"/>
                <w:lang w:val="en-US" w:eastAsia="ru-RU"/>
              </w:rPr>
              <w:t xml:space="preserve"> L s l</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Сушеница</w:t>
            </w:r>
            <w:r w:rsidR="00954980" w:rsidRPr="0059767A">
              <w:rPr>
                <w:rFonts w:ascii="Times New Roman" w:eastAsia="Times New Roman" w:hAnsi="Times New Roman" w:cs="Times New Roman"/>
                <w:sz w:val="20"/>
                <w:szCs w:val="20"/>
                <w:lang w:eastAsia="ru-RU"/>
              </w:rPr>
              <w:t xml:space="preserve"> топяная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Helianthus annus</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Подсолнечник однолетний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tuberosus</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Подсолнечник</w:t>
            </w:r>
            <w:r w:rsidR="00954980" w:rsidRPr="0059767A">
              <w:rPr>
                <w:rFonts w:ascii="Times New Roman" w:eastAsia="Times New Roman" w:hAnsi="Times New Roman" w:cs="Times New Roman"/>
                <w:sz w:val="20"/>
                <w:szCs w:val="20"/>
                <w:lang w:eastAsia="ru-RU"/>
              </w:rPr>
              <w:t xml:space="preserve"> клубненосный, топинамбур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526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Hieracim arcuatidens</w:t>
            </w:r>
            <w:r w:rsidR="00954980" w:rsidRPr="0059767A">
              <w:rPr>
                <w:rFonts w:ascii="Times New Roman" w:eastAsia="Times New Roman" w:hAnsi="Times New Roman" w:cs="Times New Roman"/>
                <w:sz w:val="20"/>
                <w:szCs w:val="20"/>
                <w:lang w:eastAsia="ru-RU"/>
              </w:rPr>
              <w:t xml:space="preserve"> (Zahn) Juxip</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Ястребинка изогнутозубая</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52</w:t>
            </w:r>
            <w:r>
              <w:rPr>
                <w:rFonts w:ascii="Times New Roman" w:eastAsia="Times New Roman" w:hAnsi="Times New Roman" w:cs="Times New Roman"/>
                <w:sz w:val="20"/>
                <w:szCs w:val="20"/>
                <w:lang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caespitosum</w:t>
            </w:r>
            <w:r w:rsidR="00954980" w:rsidRPr="0059767A">
              <w:rPr>
                <w:rFonts w:ascii="Times New Roman" w:eastAsia="Times New Roman" w:hAnsi="Times New Roman" w:cs="Times New Roman"/>
                <w:sz w:val="20"/>
                <w:szCs w:val="20"/>
                <w:lang w:val="en-US" w:eastAsia="ru-RU"/>
              </w:rPr>
              <w:t xml:space="preserve"> Dumort</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дернистая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52</w:t>
            </w:r>
            <w:r w:rsidRPr="002940FD">
              <w:rPr>
                <w:rFonts w:ascii="Times New Roman" w:eastAsia="Times New Roman" w:hAnsi="Times New Roman" w:cs="Times New Roman"/>
                <w:sz w:val="20"/>
                <w:szCs w:val="20"/>
                <w:lang w:val="en-US" w:eastAsia="ru-RU"/>
              </w:rPr>
              <w:t>8</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calodon</w:t>
            </w:r>
            <w:r w:rsidR="00954980" w:rsidRPr="00FB1798">
              <w:rPr>
                <w:rFonts w:ascii="Times New Roman" w:eastAsia="Times New Roman" w:hAnsi="Times New Roman" w:cs="Times New Roman"/>
                <w:i/>
                <w:sz w:val="20"/>
                <w:szCs w:val="20"/>
                <w:lang w:val="en-US" w:eastAsia="ru-RU"/>
              </w:rPr>
              <w:t xml:space="preserve"> </w:t>
            </w:r>
            <w:r w:rsidR="00954980" w:rsidRPr="00FB1798">
              <w:rPr>
                <w:rFonts w:ascii="Times New Roman" w:eastAsia="Times New Roman" w:hAnsi="Times New Roman" w:cs="Times New Roman"/>
                <w:sz w:val="20"/>
                <w:szCs w:val="20"/>
                <w:lang w:val="en-US" w:eastAsia="ru-RU"/>
              </w:rPr>
              <w:t xml:space="preserve">Tausch </w:t>
            </w:r>
            <w:r w:rsidR="00954980" w:rsidRPr="0059767A">
              <w:rPr>
                <w:rFonts w:ascii="Times New Roman" w:eastAsia="Times New Roman" w:hAnsi="Times New Roman" w:cs="Times New Roman"/>
                <w:sz w:val="20"/>
                <w:szCs w:val="20"/>
                <w:lang w:val="en-US" w:eastAsia="ru-RU"/>
              </w:rPr>
              <w:t>ex Peter</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красивозубая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529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collinum</w:t>
            </w:r>
            <w:r w:rsidR="00954980" w:rsidRPr="0059767A">
              <w:rPr>
                <w:rFonts w:ascii="Times New Roman" w:eastAsia="Times New Roman" w:hAnsi="Times New Roman" w:cs="Times New Roman"/>
                <w:sz w:val="20"/>
                <w:szCs w:val="20"/>
                <w:lang w:eastAsia="ru-RU"/>
              </w:rPr>
              <w:t xml:space="preserve"> Gochn</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холмовая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530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cymosum</w:t>
            </w:r>
            <w:r w:rsidR="00954980" w:rsidRPr="0059767A">
              <w:rPr>
                <w:rFonts w:ascii="Times New Roman" w:eastAsia="Times New Roman" w:hAnsi="Times New Roman" w:cs="Times New Roman"/>
                <w:sz w:val="20"/>
                <w:szCs w:val="20"/>
                <w:lang w:eastAsia="ru-RU"/>
              </w:rPr>
              <w:t xml:space="preserve"> L</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зонтиковидная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531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densiflorum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Tausch</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густоцветковая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532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dubium</w:t>
            </w:r>
            <w:r w:rsidR="00954980" w:rsidRPr="0059767A">
              <w:rPr>
                <w:rFonts w:ascii="Times New Roman" w:eastAsia="Times New Roman" w:hAnsi="Times New Roman" w:cs="Times New Roman"/>
                <w:sz w:val="20"/>
                <w:szCs w:val="20"/>
                <w:lang w:eastAsia="ru-RU"/>
              </w:rPr>
              <w:t xml:space="preserve"> L</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сомнительная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echioides</w:t>
            </w:r>
            <w:r w:rsidR="00954980" w:rsidRPr="0059767A">
              <w:rPr>
                <w:rFonts w:ascii="Times New Roman" w:eastAsia="Times New Roman" w:hAnsi="Times New Roman" w:cs="Times New Roman"/>
                <w:sz w:val="20"/>
                <w:szCs w:val="20"/>
                <w:lang w:val="en-US" w:eastAsia="ru-RU"/>
              </w:rPr>
              <w:t xml:space="preserve"> Lumn</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румянковая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filifolium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Juxip</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нитевиднолистная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535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flagellare</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Willd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плетевая </w:t>
            </w:r>
          </w:p>
        </w:tc>
      </w:tr>
      <w:tr w:rsidR="00954980" w:rsidRPr="0059767A" w:rsidTr="00E629B0">
        <w:trPr>
          <w:trHeight w:val="170"/>
        </w:trPr>
        <w:tc>
          <w:tcPr>
            <w:tcW w:w="2748" w:type="pct"/>
            <w:gridSpan w:val="2"/>
            <w:shd w:val="clear" w:color="auto" w:fill="auto"/>
            <w:noWrap/>
            <w:vAlign w:val="bottom"/>
            <w:hideMark/>
          </w:tcPr>
          <w:p w:rsidR="00954980" w:rsidRPr="002940FD"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Pr="002940FD">
              <w:rPr>
                <w:rFonts w:ascii="Times New Roman" w:eastAsia="Times New Roman" w:hAnsi="Times New Roman" w:cs="Times New Roman"/>
                <w:sz w:val="20"/>
                <w:szCs w:val="20"/>
                <w:lang w:val="en-US" w:eastAsia="ru-RU"/>
              </w:rPr>
              <w:t>36</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floribundum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Wimm et Grab </w:t>
            </w:r>
            <w:r w:rsidR="00954980" w:rsidRPr="002940FD">
              <w:rPr>
                <w:rFonts w:ascii="Times New Roman" w:eastAsia="Times New Roman" w:hAnsi="Times New Roman" w:cs="Times New Roman"/>
                <w:sz w:val="20"/>
                <w:szCs w:val="20"/>
                <w:lang w:val="en-US" w:eastAsia="ru-RU"/>
              </w:rPr>
              <w:t xml:space="preserve">Fries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обильноцветущая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537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kalrsburgense</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Wiesb</w:t>
            </w:r>
            <w:r w:rsidR="00201EBA">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кальксбургская </w:t>
            </w:r>
          </w:p>
        </w:tc>
      </w:tr>
      <w:tr w:rsidR="00954980" w:rsidRPr="0059767A" w:rsidTr="00E629B0">
        <w:trPr>
          <w:trHeight w:val="170"/>
        </w:trPr>
        <w:tc>
          <w:tcPr>
            <w:tcW w:w="2748" w:type="pct"/>
            <w:gridSpan w:val="2"/>
            <w:shd w:val="clear" w:color="auto" w:fill="auto"/>
            <w:noWrap/>
            <w:vAlign w:val="bottom"/>
            <w:hideMark/>
          </w:tcPr>
          <w:p w:rsidR="00954980" w:rsidRPr="00201EB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538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macrostolonum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G Schneid</w:t>
            </w:r>
            <w:r w:rsidR="00954980" w:rsidRPr="0059767A">
              <w:rPr>
                <w:rFonts w:ascii="Times New Roman" w:eastAsia="Times New Roman" w:hAnsi="Times New Roman" w:cs="Times New Roman"/>
                <w:iCs/>
                <w:sz w:val="20"/>
                <w:szCs w:val="20"/>
                <w:lang w:eastAsia="ru-RU"/>
              </w:rPr>
              <w:t xml:space="preserve"> </w:t>
            </w:r>
            <w:r w:rsidR="00201EBA">
              <w:rPr>
                <w:rFonts w:ascii="Times New Roman" w:eastAsia="Times New Roman" w:hAnsi="Times New Roman" w:cs="Times New Roman"/>
                <w:iCs/>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крупностолонная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53</w:t>
            </w:r>
            <w:r w:rsidRPr="002940FD">
              <w:rPr>
                <w:rFonts w:ascii="Times New Roman" w:eastAsia="Times New Roman" w:hAnsi="Times New Roman" w:cs="Times New Roman"/>
                <w:sz w:val="20"/>
                <w:szCs w:val="20"/>
                <w:lang w:val="en-US"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murorum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 sl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сродственная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40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onegense</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(Norrl) Norrl </w:t>
            </w:r>
            <w:r w:rsidR="00201EBA">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онежская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pacing w:val="-2"/>
                <w:sz w:val="20"/>
                <w:szCs w:val="20"/>
                <w:lang w:val="en-US" w:eastAsia="ru-RU"/>
              </w:rPr>
              <w:t>5</w:t>
            </w:r>
            <w:r w:rsidRPr="002940FD">
              <w:rPr>
                <w:rFonts w:ascii="Times New Roman" w:eastAsia="Times New Roman" w:hAnsi="Times New Roman" w:cs="Times New Roman"/>
                <w:spacing w:val="-2"/>
                <w:sz w:val="20"/>
                <w:szCs w:val="20"/>
                <w:lang w:val="en-US" w:eastAsia="ru-RU"/>
              </w:rPr>
              <w:t>41</w:t>
            </w:r>
            <w:r w:rsidR="00182A6F" w:rsidRPr="00182A6F">
              <w:rPr>
                <w:rFonts w:ascii="Times New Roman" w:eastAsia="Times New Roman" w:hAnsi="Times New Roman" w:cs="Times New Roman"/>
                <w:spacing w:val="-2"/>
                <w:sz w:val="20"/>
                <w:szCs w:val="20"/>
                <w:lang w:val="en-US" w:eastAsia="ru-RU"/>
              </w:rPr>
              <w:t>.</w:t>
            </w:r>
            <w:r w:rsidR="002C0F24" w:rsidRPr="0059767A">
              <w:rPr>
                <w:rFonts w:ascii="Times New Roman" w:eastAsia="Times New Roman" w:hAnsi="Times New Roman" w:cs="Times New Roman"/>
                <w:spacing w:val="-2"/>
                <w:sz w:val="20"/>
                <w:szCs w:val="20"/>
                <w:lang w:val="en-US" w:eastAsia="ru-RU"/>
              </w:rPr>
              <w:t xml:space="preserve"> </w:t>
            </w:r>
            <w:r w:rsidR="00954980" w:rsidRPr="00FB1798">
              <w:rPr>
                <w:rFonts w:ascii="Times New Roman" w:eastAsia="Times New Roman" w:hAnsi="Times New Roman" w:cs="Times New Roman"/>
                <w:i/>
                <w:iCs/>
                <w:spacing w:val="-2"/>
                <w:sz w:val="20"/>
                <w:szCs w:val="20"/>
                <w:lang w:val="en-US" w:eastAsia="ru-RU"/>
              </w:rPr>
              <w:t>H</w:t>
            </w:r>
            <w:r w:rsidR="002E01B2" w:rsidRPr="002E01B2">
              <w:rPr>
                <w:rFonts w:ascii="Times New Roman" w:eastAsia="Times New Roman" w:hAnsi="Times New Roman" w:cs="Times New Roman"/>
                <w:i/>
                <w:iCs/>
                <w:spacing w:val="-2"/>
                <w:sz w:val="20"/>
                <w:szCs w:val="20"/>
                <w:lang w:val="en-US" w:eastAsia="ru-RU"/>
              </w:rPr>
              <w:t>.</w:t>
            </w:r>
            <w:r w:rsidR="00954980" w:rsidRPr="00FB1798">
              <w:rPr>
                <w:rFonts w:ascii="Times New Roman" w:eastAsia="Times New Roman" w:hAnsi="Times New Roman" w:cs="Times New Roman"/>
                <w:i/>
                <w:iCs/>
                <w:spacing w:val="-2"/>
                <w:sz w:val="20"/>
                <w:szCs w:val="20"/>
                <w:lang w:val="en-US" w:eastAsia="ru-RU"/>
              </w:rPr>
              <w:t xml:space="preserve"> pervagum</w:t>
            </w:r>
            <w:r w:rsidR="00954980" w:rsidRPr="0059767A">
              <w:rPr>
                <w:rFonts w:ascii="Times New Roman" w:eastAsia="Times New Roman" w:hAnsi="Times New Roman" w:cs="Times New Roman"/>
                <w:iCs/>
                <w:spacing w:val="-2"/>
                <w:sz w:val="20"/>
                <w:szCs w:val="20"/>
                <w:lang w:val="en-US" w:eastAsia="ru-RU"/>
              </w:rPr>
              <w:t xml:space="preserve"> </w:t>
            </w:r>
            <w:r w:rsidR="00954980" w:rsidRPr="0059767A">
              <w:rPr>
                <w:rFonts w:ascii="Times New Roman" w:eastAsia="Times New Roman" w:hAnsi="Times New Roman" w:cs="Times New Roman"/>
                <w:spacing w:val="-2"/>
                <w:sz w:val="20"/>
                <w:szCs w:val="20"/>
                <w:lang w:val="en-US" w:eastAsia="ru-RU"/>
              </w:rPr>
              <w:t>Jord ex Boreau</w:t>
            </w:r>
            <w:r w:rsidR="002C0F24" w:rsidRPr="0059767A">
              <w:rPr>
                <w:rFonts w:ascii="Times New Roman" w:eastAsia="Times New Roman" w:hAnsi="Times New Roman" w:cs="Times New Roman"/>
                <w:spacing w:val="-2"/>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неопределеннейшая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Pr="002940FD">
              <w:rPr>
                <w:rFonts w:ascii="Times New Roman" w:eastAsia="Times New Roman" w:hAnsi="Times New Roman" w:cs="Times New Roman"/>
                <w:sz w:val="20"/>
                <w:szCs w:val="20"/>
                <w:lang w:val="en-US" w:eastAsia="ru-RU"/>
              </w:rPr>
              <w:t>42</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praealtum</w:t>
            </w:r>
            <w:r w:rsidR="00954980" w:rsidRPr="0059767A">
              <w:rPr>
                <w:rFonts w:ascii="Times New Roman" w:eastAsia="Times New Roman" w:hAnsi="Times New Roman" w:cs="Times New Roman"/>
                <w:sz w:val="20"/>
                <w:szCs w:val="20"/>
                <w:lang w:val="en-US" w:eastAsia="ru-RU"/>
              </w:rPr>
              <w:t xml:space="preserve"> Vill ex Gochn</w:t>
            </w:r>
            <w:r w:rsidR="00C42F4E">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превысокая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43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pilosella</w:t>
            </w:r>
            <w:r w:rsidR="00954980" w:rsidRPr="0059767A">
              <w:rPr>
                <w:rFonts w:ascii="Times New Roman" w:eastAsia="Times New Roman" w:hAnsi="Times New Roman" w:cs="Times New Roman"/>
                <w:sz w:val="20"/>
                <w:szCs w:val="20"/>
                <w:lang w:val="en-US"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волосистая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44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rothianum</w:t>
            </w:r>
            <w:r w:rsidR="00954980" w:rsidRPr="0059767A">
              <w:rPr>
                <w:rFonts w:ascii="Times New Roman" w:eastAsia="Times New Roman" w:hAnsi="Times New Roman" w:cs="Times New Roman"/>
                <w:sz w:val="20"/>
                <w:szCs w:val="20"/>
                <w:lang w:val="en-US" w:eastAsia="ru-RU"/>
              </w:rPr>
              <w:t xml:space="preserve"> Wallr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Рота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Pr="002940FD">
              <w:rPr>
                <w:rFonts w:ascii="Times New Roman" w:eastAsia="Times New Roman" w:hAnsi="Times New Roman" w:cs="Times New Roman"/>
                <w:sz w:val="20"/>
                <w:szCs w:val="20"/>
                <w:lang w:val="en-US" w:eastAsia="ru-RU"/>
              </w:rPr>
              <w:t>45</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umbellatum</w:t>
            </w:r>
            <w:r w:rsidR="00954980" w:rsidRPr="0059767A">
              <w:rPr>
                <w:rFonts w:ascii="Times New Roman" w:eastAsia="Times New Roman" w:hAnsi="Times New Roman" w:cs="Times New Roman"/>
                <w:sz w:val="20"/>
                <w:szCs w:val="20"/>
                <w:lang w:val="en-US" w:eastAsia="ru-RU"/>
              </w:rPr>
              <w:t xml:space="preserve"> L s str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зонтичная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46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vaillantii</w:t>
            </w:r>
            <w:r w:rsidR="002C0F24"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Tausch</w:t>
            </w:r>
            <w:r w:rsidR="002C0F24" w:rsidRPr="0059767A">
              <w:rPr>
                <w:rFonts w:ascii="Times New Roman" w:eastAsia="Times New Roman" w:hAnsi="Times New Roman" w:cs="Times New Roman"/>
                <w:sz w:val="20"/>
                <w:szCs w:val="20"/>
                <w:lang w:val="en-US" w:eastAsia="ru-RU"/>
              </w:rPr>
              <w:t xml:space="preserve">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зонтиконосная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54</w:t>
            </w:r>
            <w:r w:rsidRPr="002940FD">
              <w:rPr>
                <w:rFonts w:ascii="Times New Roman" w:eastAsia="Times New Roman" w:hAnsi="Times New Roman" w:cs="Times New Roman"/>
                <w:sz w:val="20"/>
                <w:szCs w:val="20"/>
                <w:lang w:val="en-US" w:eastAsia="ru-RU"/>
              </w:rPr>
              <w:t>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vulgatum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Fries sl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обыкновенная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54</w:t>
            </w:r>
            <w:r>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H</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zizianum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Tausch</w:t>
            </w:r>
            <w:r w:rsidR="002C0F24" w:rsidRPr="0059767A">
              <w:rPr>
                <w:rFonts w:ascii="Times New Roman" w:eastAsia="Times New Roman" w:hAnsi="Times New Roman" w:cs="Times New Roman"/>
                <w:sz w:val="20"/>
                <w:szCs w:val="20"/>
                <w:lang w:val="en-US" w:eastAsia="ru-RU"/>
              </w:rPr>
              <w:t xml:space="preserve">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Ястребинка</w:t>
            </w:r>
            <w:r w:rsidR="00954980" w:rsidRPr="0059767A">
              <w:rPr>
                <w:rFonts w:ascii="Times New Roman" w:eastAsia="Times New Roman" w:hAnsi="Times New Roman" w:cs="Times New Roman"/>
                <w:sz w:val="20"/>
                <w:szCs w:val="20"/>
                <w:lang w:eastAsia="ru-RU"/>
              </w:rPr>
              <w:t xml:space="preserve"> Цица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549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Inula britannica</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Девясил британский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550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I</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salicina</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Девясил</w:t>
            </w:r>
            <w:r w:rsidR="00954980" w:rsidRPr="0059767A">
              <w:rPr>
                <w:rFonts w:ascii="Times New Roman" w:eastAsia="Times New Roman" w:hAnsi="Times New Roman" w:cs="Times New Roman"/>
                <w:sz w:val="20"/>
                <w:szCs w:val="20"/>
                <w:lang w:eastAsia="ru-RU"/>
              </w:rPr>
              <w:t xml:space="preserve"> иволистный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Pr="002940FD">
              <w:rPr>
                <w:rFonts w:ascii="Times New Roman" w:eastAsia="Times New Roman" w:hAnsi="Times New Roman" w:cs="Times New Roman"/>
                <w:sz w:val="20"/>
                <w:szCs w:val="20"/>
                <w:lang w:val="en-US" w:eastAsia="ru-RU"/>
              </w:rPr>
              <w:t>51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Lactuca tatarica</w:t>
            </w:r>
            <w:r w:rsidR="00954980" w:rsidRPr="0059767A">
              <w:rPr>
                <w:rFonts w:ascii="Times New Roman" w:eastAsia="Times New Roman" w:hAnsi="Times New Roman" w:cs="Times New Roman"/>
                <w:sz w:val="20"/>
                <w:szCs w:val="20"/>
                <w:lang w:val="en-US" w:eastAsia="ru-RU"/>
              </w:rPr>
              <w:t xml:space="preserve"> (L) CAMey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Латук татарский </w:t>
            </w:r>
          </w:p>
        </w:tc>
      </w:tr>
      <w:tr w:rsidR="002940FD" w:rsidRPr="0059767A" w:rsidTr="00E629B0">
        <w:trPr>
          <w:trHeight w:val="170"/>
        </w:trPr>
        <w:tc>
          <w:tcPr>
            <w:tcW w:w="2748" w:type="pct"/>
            <w:gridSpan w:val="2"/>
            <w:shd w:val="clear" w:color="auto" w:fill="auto"/>
            <w:noWrap/>
            <w:vAlign w:val="bottom"/>
            <w:hideMark/>
          </w:tcPr>
          <w:p w:rsidR="002940FD"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552</w:t>
            </w:r>
            <w:r w:rsidR="00182A6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xml:space="preserve"> </w:t>
            </w:r>
            <w:r w:rsidRPr="00FB1798">
              <w:rPr>
                <w:rFonts w:ascii="Times New Roman" w:eastAsia="Times New Roman" w:hAnsi="Times New Roman" w:cs="Times New Roman"/>
                <w:i/>
                <w:sz w:val="20"/>
                <w:szCs w:val="24"/>
                <w:lang w:val="en-US" w:eastAsia="ru-RU"/>
              </w:rPr>
              <w:t>Lapsana</w:t>
            </w:r>
            <w:r w:rsidRPr="00FB1798">
              <w:rPr>
                <w:rFonts w:ascii="Times New Roman" w:eastAsia="Times New Roman" w:hAnsi="Times New Roman" w:cs="Times New Roman"/>
                <w:i/>
                <w:sz w:val="20"/>
                <w:szCs w:val="24"/>
                <w:lang w:eastAsia="ru-RU"/>
              </w:rPr>
              <w:t xml:space="preserve"> </w:t>
            </w:r>
            <w:r w:rsidRPr="00FB1798">
              <w:rPr>
                <w:rFonts w:ascii="Times New Roman" w:eastAsia="Times New Roman" w:hAnsi="Times New Roman" w:cs="Times New Roman"/>
                <w:i/>
                <w:sz w:val="20"/>
                <w:szCs w:val="24"/>
                <w:lang w:val="en-US" w:eastAsia="ru-RU"/>
              </w:rPr>
              <w:t>communis</w:t>
            </w:r>
            <w:r w:rsidRPr="002940FD">
              <w:rPr>
                <w:rFonts w:ascii="Times New Roman" w:eastAsia="Times New Roman" w:hAnsi="Times New Roman" w:cs="Times New Roman"/>
                <w:sz w:val="20"/>
                <w:szCs w:val="24"/>
                <w:lang w:eastAsia="ru-RU"/>
              </w:rPr>
              <w:t xml:space="preserve"> </w:t>
            </w:r>
            <w:r w:rsidRPr="002940FD">
              <w:rPr>
                <w:rFonts w:ascii="Times New Roman" w:eastAsia="Times New Roman" w:hAnsi="Times New Roman" w:cs="Times New Roman"/>
                <w:sz w:val="20"/>
                <w:szCs w:val="24"/>
                <w:lang w:val="en-US" w:eastAsia="ru-RU"/>
              </w:rPr>
              <w:t>L</w:t>
            </w:r>
            <w:r w:rsidR="00C42F4E">
              <w:rPr>
                <w:rFonts w:ascii="Times New Roman" w:eastAsia="Times New Roman" w:hAnsi="Times New Roman" w:cs="Times New Roman"/>
                <w:sz w:val="20"/>
                <w:szCs w:val="24"/>
                <w:lang w:val="en-US" w:eastAsia="ru-RU"/>
              </w:rPr>
              <w:t>*</w:t>
            </w:r>
          </w:p>
        </w:tc>
        <w:tc>
          <w:tcPr>
            <w:tcW w:w="2252" w:type="pct"/>
            <w:shd w:val="clear" w:color="auto" w:fill="auto"/>
            <w:noWrap/>
            <w:vAlign w:val="bottom"/>
            <w:hideMark/>
          </w:tcPr>
          <w:p w:rsidR="002940FD" w:rsidRPr="0059767A" w:rsidRDefault="002940FD" w:rsidP="00B97AA6">
            <w:pPr>
              <w:ind w:right="-57"/>
              <w:rPr>
                <w:rFonts w:ascii="Times New Roman" w:eastAsia="Times New Roman" w:hAnsi="Times New Roman" w:cs="Times New Roman"/>
                <w:sz w:val="20"/>
                <w:szCs w:val="20"/>
                <w:lang w:eastAsia="ru-RU"/>
              </w:rPr>
            </w:pPr>
            <w:r w:rsidRPr="002940FD">
              <w:rPr>
                <w:rFonts w:ascii="Times New Roman" w:eastAsia="Times New Roman" w:hAnsi="Times New Roman" w:cs="Times New Roman"/>
                <w:sz w:val="20"/>
                <w:szCs w:val="24"/>
                <w:lang w:eastAsia="ru-RU"/>
              </w:rPr>
              <w:t>Бородавник обыкновенный</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553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Leontodon autumnalis</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Кульбаба осенняя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554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L</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hispidus</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Кульбаба</w:t>
            </w:r>
            <w:r w:rsidR="00954980" w:rsidRPr="0059767A">
              <w:rPr>
                <w:rFonts w:ascii="Times New Roman" w:eastAsia="Times New Roman" w:hAnsi="Times New Roman" w:cs="Times New Roman"/>
                <w:sz w:val="20"/>
                <w:szCs w:val="20"/>
                <w:lang w:eastAsia="ru-RU"/>
              </w:rPr>
              <w:t xml:space="preserve"> шершаволистная</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555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Leucanthemum vulgare</w:t>
            </w:r>
            <w:r w:rsidR="00954980" w:rsidRPr="0059767A">
              <w:rPr>
                <w:rFonts w:ascii="Times New Roman" w:eastAsia="Times New Roman" w:hAnsi="Times New Roman" w:cs="Times New Roman"/>
                <w:sz w:val="20"/>
                <w:szCs w:val="20"/>
                <w:lang w:eastAsia="ru-RU"/>
              </w:rPr>
              <w:t xml:space="preserve"> Lam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Нивяник обыкновенный, поповник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556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Ligularia sibirica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Cass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Бузульник сибирский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Lepidoteca suaveolens</w:t>
            </w:r>
            <w:r w:rsidR="00954980" w:rsidRPr="0059767A">
              <w:rPr>
                <w:rFonts w:ascii="Times New Roman" w:eastAsia="Times New Roman" w:hAnsi="Times New Roman" w:cs="Times New Roman"/>
                <w:sz w:val="20"/>
                <w:szCs w:val="20"/>
                <w:lang w:eastAsia="ru-RU"/>
              </w:rPr>
              <w:t xml:space="preserve"> (Pursh) Nutt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Лепидотека пахучая</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55</w:t>
            </w:r>
            <w:r>
              <w:rPr>
                <w:rFonts w:ascii="Times New Roman" w:eastAsia="Times New Roman" w:hAnsi="Times New Roman" w:cs="Times New Roman"/>
                <w:sz w:val="20"/>
                <w:szCs w:val="20"/>
                <w:lang w:eastAsia="ru-RU"/>
              </w:rPr>
              <w:t>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Matricaria perforata</w:t>
            </w:r>
            <w:r w:rsidR="00954980" w:rsidRPr="0059767A">
              <w:rPr>
                <w:rFonts w:ascii="Times New Roman" w:eastAsia="Times New Roman" w:hAnsi="Times New Roman" w:cs="Times New Roman"/>
                <w:sz w:val="20"/>
                <w:szCs w:val="20"/>
                <w:lang w:val="en-US" w:eastAsia="ru-RU"/>
              </w:rPr>
              <w:t xml:space="preserve"> Merat</w:t>
            </w:r>
            <w:r w:rsidR="00C42F4E">
              <w:rPr>
                <w:rFonts w:ascii="Times New Roman" w:eastAsia="Times New Roman" w:hAnsi="Times New Roman" w:cs="Times New Roman"/>
                <w:sz w:val="20"/>
                <w:szCs w:val="20"/>
                <w:lang w:val="en-US" w:eastAsia="ru-RU"/>
              </w:rPr>
              <w:t xml:space="preserve">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Ромашник непахучий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55</w:t>
            </w:r>
            <w:r>
              <w:rPr>
                <w:rFonts w:ascii="Times New Roman" w:eastAsia="Times New Roman" w:hAnsi="Times New Roman" w:cs="Times New Roman"/>
                <w:sz w:val="20"/>
                <w:szCs w:val="20"/>
                <w:lang w:eastAsia="ru-RU"/>
              </w:rPr>
              <w:t>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Onopordum acanthium</w:t>
            </w:r>
            <w:r w:rsidR="00954980"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Татарник колючий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60</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Petasites spurius</w:t>
            </w:r>
            <w:r w:rsidR="00954980" w:rsidRPr="0059767A">
              <w:rPr>
                <w:rFonts w:ascii="Times New Roman" w:eastAsia="Times New Roman" w:hAnsi="Times New Roman" w:cs="Times New Roman"/>
                <w:sz w:val="20"/>
                <w:szCs w:val="20"/>
                <w:lang w:val="en-US" w:eastAsia="ru-RU"/>
              </w:rPr>
              <w:t xml:space="preserve"> (Retz) Reichenb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Белокопытник ложный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61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Picris hieracioides</w:t>
            </w:r>
            <w:r w:rsidR="00954980" w:rsidRPr="0059767A">
              <w:rPr>
                <w:rFonts w:ascii="Times New Roman" w:eastAsia="Times New Roman" w:hAnsi="Times New Roman" w:cs="Times New Roman"/>
                <w:sz w:val="20"/>
                <w:szCs w:val="20"/>
                <w:lang w:val="en-US"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Горлюха ястребинковая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Rudbeckia lacinata</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887CD0">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Рудбекия рассеченная, или </w:t>
            </w:r>
            <w:r w:rsidR="00887CD0">
              <w:rPr>
                <w:rFonts w:ascii="Times New Roman" w:eastAsia="Times New Roman" w:hAnsi="Times New Roman" w:cs="Times New Roman"/>
                <w:sz w:val="20"/>
                <w:szCs w:val="20"/>
                <w:lang w:eastAsia="ru-RU"/>
              </w:rPr>
              <w:t>з</w:t>
            </w:r>
            <w:r w:rsidRPr="0059767A">
              <w:rPr>
                <w:rFonts w:ascii="Times New Roman" w:eastAsia="Times New Roman" w:hAnsi="Times New Roman" w:cs="Times New Roman"/>
                <w:sz w:val="20"/>
                <w:szCs w:val="20"/>
                <w:lang w:eastAsia="ru-RU"/>
              </w:rPr>
              <w:t xml:space="preserve">олотой шар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563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Senecio fluviatilis</w:t>
            </w:r>
            <w:r w:rsidR="00954980" w:rsidRPr="0059767A">
              <w:rPr>
                <w:rFonts w:ascii="Times New Roman" w:eastAsia="Times New Roman" w:hAnsi="Times New Roman" w:cs="Times New Roman"/>
                <w:sz w:val="20"/>
                <w:szCs w:val="20"/>
                <w:lang w:eastAsia="ru-RU"/>
              </w:rPr>
              <w:t xml:space="preserve"> Wallr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Крестовник приречный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564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jacobaea</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Крестовник</w:t>
            </w:r>
            <w:r w:rsidR="00954980" w:rsidRPr="0059767A">
              <w:rPr>
                <w:rFonts w:ascii="Times New Roman" w:eastAsia="Times New Roman" w:hAnsi="Times New Roman" w:cs="Times New Roman"/>
                <w:sz w:val="20"/>
                <w:szCs w:val="20"/>
                <w:lang w:eastAsia="ru-RU"/>
              </w:rPr>
              <w:t xml:space="preserve"> Якова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65</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sylvestris</w:t>
            </w:r>
            <w:r w:rsidR="00954980" w:rsidRPr="0059767A">
              <w:rPr>
                <w:rFonts w:ascii="Times New Roman" w:eastAsia="Times New Roman" w:hAnsi="Times New Roman" w:cs="Times New Roman"/>
                <w:sz w:val="20"/>
                <w:szCs w:val="20"/>
                <w:lang w:val="en-US"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Крестовник</w:t>
            </w:r>
            <w:r w:rsidR="00954980" w:rsidRPr="0059767A">
              <w:rPr>
                <w:rFonts w:ascii="Times New Roman" w:eastAsia="Times New Roman" w:hAnsi="Times New Roman" w:cs="Times New Roman"/>
                <w:sz w:val="20"/>
                <w:szCs w:val="20"/>
                <w:lang w:eastAsia="ru-RU"/>
              </w:rPr>
              <w:t xml:space="preserve"> лесной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66</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tataricus</w:t>
            </w:r>
            <w:r w:rsidR="00954980" w:rsidRPr="0059767A">
              <w:rPr>
                <w:rFonts w:ascii="Times New Roman" w:eastAsia="Times New Roman" w:hAnsi="Times New Roman" w:cs="Times New Roman"/>
                <w:sz w:val="20"/>
                <w:szCs w:val="20"/>
                <w:lang w:val="en-US" w:eastAsia="ru-RU"/>
              </w:rPr>
              <w:t xml:space="preserve"> Less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Крестовник</w:t>
            </w:r>
            <w:r w:rsidR="00954980" w:rsidRPr="0059767A">
              <w:rPr>
                <w:rFonts w:ascii="Times New Roman" w:eastAsia="Times New Roman" w:hAnsi="Times New Roman" w:cs="Times New Roman"/>
                <w:sz w:val="20"/>
                <w:szCs w:val="20"/>
                <w:lang w:eastAsia="ru-RU"/>
              </w:rPr>
              <w:t xml:space="preserve"> татарский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67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viscosus</w:t>
            </w:r>
            <w:r w:rsidR="00954980"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Крестовник</w:t>
            </w:r>
            <w:r w:rsidR="00954980" w:rsidRPr="0059767A">
              <w:rPr>
                <w:rFonts w:ascii="Times New Roman" w:eastAsia="Times New Roman" w:hAnsi="Times New Roman" w:cs="Times New Roman"/>
                <w:sz w:val="20"/>
                <w:szCs w:val="20"/>
                <w:lang w:eastAsia="ru-RU"/>
              </w:rPr>
              <w:t xml:space="preserve"> клейкий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568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vulgaris</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Крестовник</w:t>
            </w:r>
            <w:r w:rsidR="00954980" w:rsidRPr="0059767A">
              <w:rPr>
                <w:rFonts w:ascii="Times New Roman" w:eastAsia="Times New Roman" w:hAnsi="Times New Roman" w:cs="Times New Roman"/>
                <w:sz w:val="20"/>
                <w:szCs w:val="20"/>
                <w:lang w:eastAsia="ru-RU"/>
              </w:rPr>
              <w:t xml:space="preserve"> обыкновенный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569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Solidago virgaurea</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887CD0"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Золотарник обыкновенный, или з</w:t>
            </w:r>
            <w:r w:rsidR="00954980" w:rsidRPr="0059767A">
              <w:rPr>
                <w:rFonts w:ascii="Times New Roman" w:eastAsia="Times New Roman" w:hAnsi="Times New Roman" w:cs="Times New Roman"/>
                <w:sz w:val="20"/>
                <w:szCs w:val="20"/>
                <w:lang w:eastAsia="ru-RU"/>
              </w:rPr>
              <w:t xml:space="preserve">олотая розга </w:t>
            </w:r>
          </w:p>
        </w:tc>
      </w:tr>
      <w:tr w:rsidR="00F70016" w:rsidRPr="00F70016" w:rsidTr="00E629B0">
        <w:trPr>
          <w:trHeight w:val="170"/>
        </w:trPr>
        <w:tc>
          <w:tcPr>
            <w:tcW w:w="2748" w:type="pct"/>
            <w:gridSpan w:val="2"/>
            <w:shd w:val="clear" w:color="auto" w:fill="auto"/>
            <w:noWrap/>
            <w:vAlign w:val="bottom"/>
            <w:hideMark/>
          </w:tcPr>
          <w:p w:rsidR="00F70016" w:rsidRPr="00961517"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570</w:t>
            </w:r>
            <w:r w:rsidR="00182A6F">
              <w:rPr>
                <w:rFonts w:ascii="Times New Roman" w:eastAsia="Times New Roman" w:hAnsi="Times New Roman" w:cs="Times New Roman"/>
                <w:sz w:val="20"/>
                <w:szCs w:val="20"/>
                <w:lang w:eastAsia="ru-RU"/>
              </w:rPr>
              <w:t>.</w:t>
            </w:r>
            <w:r w:rsidR="00F70016" w:rsidRPr="00961517">
              <w:rPr>
                <w:rFonts w:ascii="Times New Roman" w:eastAsia="Times New Roman" w:hAnsi="Times New Roman" w:cs="Times New Roman"/>
                <w:sz w:val="20"/>
                <w:szCs w:val="20"/>
                <w:lang w:eastAsia="ru-RU"/>
              </w:rPr>
              <w:t xml:space="preserve"> </w:t>
            </w:r>
            <w:r w:rsidR="00C42F4E" w:rsidRPr="00FB179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F70016" w:rsidRPr="00FB1798">
              <w:rPr>
                <w:rFonts w:ascii="Times New Roman" w:eastAsia="Times New Roman" w:hAnsi="Times New Roman" w:cs="Times New Roman"/>
                <w:i/>
                <w:iCs/>
                <w:sz w:val="20"/>
                <w:szCs w:val="20"/>
                <w:lang w:eastAsia="ru-RU"/>
              </w:rPr>
              <w:t xml:space="preserve"> </w:t>
            </w:r>
            <w:r w:rsidR="00F70016" w:rsidRPr="00FB1798">
              <w:rPr>
                <w:rFonts w:ascii="Times New Roman" w:eastAsia="Times New Roman" w:hAnsi="Times New Roman" w:cs="Times New Roman"/>
                <w:i/>
                <w:iCs/>
                <w:sz w:val="20"/>
                <w:szCs w:val="20"/>
                <w:lang w:val="en-US" w:eastAsia="ru-RU"/>
              </w:rPr>
              <w:t>canadensis</w:t>
            </w:r>
            <w:r w:rsidR="00F70016" w:rsidRPr="00961517">
              <w:rPr>
                <w:rFonts w:ascii="Times New Roman" w:eastAsia="Times New Roman" w:hAnsi="Times New Roman" w:cs="Times New Roman"/>
                <w:iCs/>
                <w:sz w:val="20"/>
                <w:szCs w:val="20"/>
                <w:lang w:val="en-US" w:eastAsia="ru-RU"/>
              </w:rPr>
              <w:t xml:space="preserve"> L</w:t>
            </w:r>
          </w:p>
        </w:tc>
        <w:tc>
          <w:tcPr>
            <w:tcW w:w="2252" w:type="pct"/>
            <w:shd w:val="clear" w:color="auto" w:fill="auto"/>
            <w:noWrap/>
            <w:vAlign w:val="bottom"/>
            <w:hideMark/>
          </w:tcPr>
          <w:p w:rsidR="00F70016" w:rsidRPr="00F70016"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Золотарник</w:t>
            </w:r>
            <w:r w:rsidR="00F70016" w:rsidRPr="00961517">
              <w:rPr>
                <w:rFonts w:ascii="Times New Roman" w:eastAsia="Times New Roman" w:hAnsi="Times New Roman" w:cs="Times New Roman"/>
                <w:sz w:val="20"/>
                <w:szCs w:val="20"/>
                <w:lang w:val="en-US" w:eastAsia="ru-RU"/>
              </w:rPr>
              <w:t xml:space="preserve"> </w:t>
            </w:r>
            <w:r w:rsidR="00F70016" w:rsidRPr="00961517">
              <w:rPr>
                <w:rFonts w:ascii="Times New Roman" w:eastAsia="Times New Roman" w:hAnsi="Times New Roman" w:cs="Times New Roman"/>
                <w:sz w:val="20"/>
                <w:szCs w:val="20"/>
                <w:lang w:eastAsia="ru-RU"/>
              </w:rPr>
              <w:t>канадский</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2940F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71</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Sonchus arvensis</w:t>
            </w:r>
            <w:r w:rsidR="00954980" w:rsidRPr="0059767A">
              <w:rPr>
                <w:rFonts w:ascii="Times New Roman" w:eastAsia="Times New Roman" w:hAnsi="Times New Roman" w:cs="Times New Roman"/>
                <w:sz w:val="20"/>
                <w:szCs w:val="20"/>
                <w:lang w:val="en-US" w:eastAsia="ru-RU"/>
              </w:rPr>
              <w:t xml:space="preserve"> L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Осот полевой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72</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asper</w:t>
            </w:r>
            <w:r w:rsidR="00954980" w:rsidRPr="0059767A">
              <w:rPr>
                <w:rFonts w:ascii="Times New Roman" w:eastAsia="Times New Roman" w:hAnsi="Times New Roman" w:cs="Times New Roman"/>
                <w:sz w:val="20"/>
                <w:szCs w:val="20"/>
                <w:lang w:val="en-US" w:eastAsia="ru-RU"/>
              </w:rPr>
              <w:t xml:space="preserve"> (L) Hill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Осот</w:t>
            </w:r>
            <w:r w:rsidR="00954980" w:rsidRPr="0059767A">
              <w:rPr>
                <w:rFonts w:ascii="Times New Roman" w:eastAsia="Times New Roman" w:hAnsi="Times New Roman" w:cs="Times New Roman"/>
                <w:sz w:val="20"/>
                <w:szCs w:val="20"/>
                <w:lang w:eastAsia="ru-RU"/>
              </w:rPr>
              <w:t xml:space="preserve"> шершавый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573</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S</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oleraceum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Осот</w:t>
            </w:r>
            <w:r w:rsidR="00954980" w:rsidRPr="0059767A">
              <w:rPr>
                <w:rFonts w:ascii="Times New Roman" w:eastAsia="Times New Roman" w:hAnsi="Times New Roman" w:cs="Times New Roman"/>
                <w:sz w:val="20"/>
                <w:szCs w:val="20"/>
                <w:lang w:eastAsia="ru-RU"/>
              </w:rPr>
              <w:t xml:space="preserve"> огородный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574</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Tanacetum vulgare</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Пижма обыкновенная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Pr="002940FD">
              <w:rPr>
                <w:rFonts w:ascii="Times New Roman" w:eastAsia="Times New Roman" w:hAnsi="Times New Roman" w:cs="Times New Roman"/>
                <w:sz w:val="20"/>
                <w:szCs w:val="20"/>
                <w:lang w:val="en-US" w:eastAsia="ru-RU"/>
              </w:rPr>
              <w:t>75</w:t>
            </w:r>
            <w:r w:rsidR="00182A6F" w:rsidRPr="00182A6F">
              <w:rPr>
                <w:rFonts w:ascii="Times New Roman" w:eastAsia="Times New Roman" w:hAnsi="Times New Roman" w:cs="Times New Roman"/>
                <w:sz w:val="20"/>
                <w:szCs w:val="20"/>
                <w:lang w:val="en-US" w:eastAsia="ru-RU"/>
              </w:rPr>
              <w:t>.</w:t>
            </w:r>
            <w:r w:rsidR="002C0F24"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Taraxacum officinale</w:t>
            </w:r>
            <w:r w:rsidR="00954980" w:rsidRPr="0059767A">
              <w:rPr>
                <w:rFonts w:ascii="Times New Roman" w:eastAsia="Times New Roman" w:hAnsi="Times New Roman" w:cs="Times New Roman"/>
                <w:sz w:val="20"/>
                <w:szCs w:val="20"/>
                <w:lang w:val="en-US" w:eastAsia="ru-RU"/>
              </w:rPr>
              <w:t xml:space="preserve"> Wigg s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Одуванчик лекарственный </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76</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erythrospermum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Andrz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красно</w:t>
            </w:r>
            <w:r w:rsidR="00AC5067">
              <w:rPr>
                <w:rFonts w:ascii="Times New Roman" w:eastAsia="Times New Roman" w:hAnsi="Times New Roman" w:cs="Times New Roman"/>
                <w:sz w:val="20"/>
                <w:szCs w:val="20"/>
                <w:lang w:eastAsia="ru-RU"/>
              </w:rPr>
              <w:t>Сем.</w:t>
            </w:r>
            <w:r w:rsidR="00954980" w:rsidRPr="0059767A">
              <w:rPr>
                <w:rFonts w:ascii="Times New Roman" w:eastAsia="Times New Roman" w:hAnsi="Times New Roman" w:cs="Times New Roman"/>
                <w:sz w:val="20"/>
                <w:szCs w:val="20"/>
                <w:lang w:eastAsia="ru-RU"/>
              </w:rPr>
              <w:t>янный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77</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falcatum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Brenn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серповидный</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578</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fulvum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Raunk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красновато-желтый</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579</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kjellmanii</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Dahlst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Чельмана</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580</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laticordatum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Markl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широкосердцевидный</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581</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mucronatum</w:t>
            </w:r>
            <w:r w:rsidR="00954980" w:rsidRPr="0059767A">
              <w:rPr>
                <w:rFonts w:ascii="Times New Roman" w:eastAsia="Times New Roman" w:hAnsi="Times New Roman" w:cs="Times New Roman"/>
                <w:iCs/>
                <w:sz w:val="20"/>
                <w:szCs w:val="20"/>
                <w:lang w:eastAsia="ru-RU"/>
              </w:rPr>
              <w:t xml:space="preserve"> </w:t>
            </w:r>
            <w:r w:rsidR="00954980" w:rsidRPr="0059767A">
              <w:rPr>
                <w:rFonts w:ascii="Times New Roman" w:eastAsia="Times New Roman" w:hAnsi="Times New Roman" w:cs="Times New Roman"/>
                <w:sz w:val="20"/>
                <w:szCs w:val="20"/>
                <w:lang w:eastAsia="ru-RU"/>
              </w:rPr>
              <w:t xml:space="preserve">Lindb fil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остроконечный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82</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pectinatiforme</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Lindb fil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гребенчатовидный</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83</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val="en-US" w:eastAsia="ru-RU"/>
              </w:rPr>
              <w:t xml:space="preserve"> planum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Raunk</w:t>
            </w:r>
            <w:r w:rsidR="002C0F24" w:rsidRPr="0059767A">
              <w:rPr>
                <w:rFonts w:ascii="Times New Roman" w:eastAsia="Times New Roman" w:hAnsi="Times New Roman" w:cs="Times New Roman"/>
                <w:sz w:val="20"/>
                <w:szCs w:val="20"/>
                <w:lang w:val="en-US" w:eastAsia="ru-RU"/>
              </w:rPr>
              <w:t xml:space="preserve">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плоский</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584</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pseudofulvum</w:t>
            </w:r>
            <w:r w:rsidR="00954980" w:rsidRPr="0059767A">
              <w:rPr>
                <w:rFonts w:ascii="Times New Roman" w:eastAsia="Times New Roman" w:hAnsi="Times New Roman" w:cs="Times New Roman"/>
                <w:sz w:val="20"/>
                <w:szCs w:val="20"/>
                <w:lang w:eastAsia="ru-RU"/>
              </w:rPr>
              <w:t xml:space="preserve"> Lindb fil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ложно-красновато-желтый</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5</w:t>
            </w:r>
            <w:r w:rsidRPr="00AC2124">
              <w:rPr>
                <w:rFonts w:ascii="Times New Roman" w:eastAsia="Times New Roman" w:hAnsi="Times New Roman" w:cs="Times New Roman"/>
                <w:sz w:val="20"/>
                <w:szCs w:val="20"/>
                <w:lang w:val="en-US" w:eastAsia="ru-RU"/>
              </w:rPr>
              <w:t>85</w:t>
            </w:r>
            <w:r w:rsidR="00182A6F" w:rsidRPr="00182A6F">
              <w:rPr>
                <w:rFonts w:ascii="Times New Roman" w:eastAsia="Times New Roman" w:hAnsi="Times New Roman" w:cs="Times New Roman"/>
                <w:sz w:val="20"/>
                <w:szCs w:val="20"/>
                <w:lang w:val="en-US" w:eastAsia="ru-RU"/>
              </w:rPr>
              <w:t>.</w:t>
            </w:r>
            <w:r w:rsidR="00954980" w:rsidRPr="0059767A">
              <w:rPr>
                <w:rFonts w:ascii="Times New Roman" w:eastAsia="Times New Roman" w:hAnsi="Times New Roman" w:cs="Times New Roman"/>
                <w:sz w:val="20"/>
                <w:szCs w:val="20"/>
                <w:lang w:val="en-US" w:eastAsia="ru-RU"/>
              </w:rPr>
              <w:t xml:space="preserve"> </w:t>
            </w:r>
            <w:r w:rsidR="00954980" w:rsidRPr="00FB1798">
              <w:rPr>
                <w:rFonts w:ascii="Times New Roman" w:eastAsia="Times New Roman" w:hAnsi="Times New Roman" w:cs="Times New Roman"/>
                <w:i/>
                <w:iCs/>
                <w:sz w:val="20"/>
                <w:szCs w:val="20"/>
                <w:lang w:val="en-US" w:eastAsia="ru-RU"/>
              </w:rPr>
              <w:t>T</w:t>
            </w:r>
            <w:r w:rsidR="002E01B2" w:rsidRPr="002E01B2">
              <w:rPr>
                <w:rFonts w:ascii="Times New Roman" w:eastAsia="Times New Roman" w:hAnsi="Times New Roman" w:cs="Times New Roman"/>
                <w:i/>
                <w:iCs/>
                <w:sz w:val="20"/>
                <w:szCs w:val="20"/>
                <w:lang w:val="en-US" w:eastAsia="ru-RU"/>
              </w:rPr>
              <w:t>.</w:t>
            </w:r>
            <w:r w:rsidR="00954980" w:rsidRPr="00FB1798">
              <w:rPr>
                <w:rFonts w:ascii="Times New Roman" w:eastAsia="Times New Roman" w:hAnsi="Times New Roman" w:cs="Times New Roman"/>
                <w:i/>
                <w:iCs/>
                <w:sz w:val="20"/>
                <w:szCs w:val="20"/>
                <w:lang w:val="en-US" w:eastAsia="ru-RU"/>
              </w:rPr>
              <w:t xml:space="preserve"> sublaciniosum</w:t>
            </w:r>
            <w:r w:rsidR="00954980" w:rsidRPr="0059767A">
              <w:rPr>
                <w:rFonts w:ascii="Times New Roman" w:eastAsia="Times New Roman" w:hAnsi="Times New Roman" w:cs="Times New Roman"/>
                <w:iCs/>
                <w:sz w:val="20"/>
                <w:szCs w:val="20"/>
                <w:lang w:val="en-US" w:eastAsia="ru-RU"/>
              </w:rPr>
              <w:t xml:space="preserve"> </w:t>
            </w:r>
            <w:r w:rsidR="00954980" w:rsidRPr="0059767A">
              <w:rPr>
                <w:rFonts w:ascii="Times New Roman" w:eastAsia="Times New Roman" w:hAnsi="Times New Roman" w:cs="Times New Roman"/>
                <w:sz w:val="20"/>
                <w:szCs w:val="20"/>
                <w:lang w:val="en-US" w:eastAsia="ru-RU"/>
              </w:rPr>
              <w:t xml:space="preserve">Dahlst Lindb fil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почти многодольчатый</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586</w:t>
            </w:r>
            <w:r w:rsidR="00182A6F">
              <w:rPr>
                <w:rFonts w:ascii="Times New Roman" w:eastAsia="Times New Roman" w:hAnsi="Times New Roman" w:cs="Times New Roman"/>
                <w:sz w:val="20"/>
                <w:szCs w:val="20"/>
                <w:lang w:eastAsia="ru-RU"/>
              </w:rPr>
              <w:t>.</w:t>
            </w:r>
            <w:r w:rsidR="00954980"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w:t>
            </w:r>
            <w:r w:rsidR="002E01B2">
              <w:rPr>
                <w:rFonts w:ascii="Times New Roman" w:eastAsia="Times New Roman" w:hAnsi="Times New Roman" w:cs="Times New Roman"/>
                <w:i/>
                <w:iCs/>
                <w:sz w:val="20"/>
                <w:szCs w:val="20"/>
                <w:lang w:eastAsia="ru-RU"/>
              </w:rPr>
              <w:t>.</w:t>
            </w:r>
            <w:r w:rsidR="00954980" w:rsidRPr="00FB1798">
              <w:rPr>
                <w:rFonts w:ascii="Times New Roman" w:eastAsia="Times New Roman" w:hAnsi="Times New Roman" w:cs="Times New Roman"/>
                <w:i/>
                <w:iCs/>
                <w:sz w:val="20"/>
                <w:szCs w:val="20"/>
                <w:lang w:eastAsia="ru-RU"/>
              </w:rPr>
              <w:t xml:space="preserve"> latiseсtum</w:t>
            </w:r>
            <w:r w:rsidR="00954980" w:rsidRPr="0059767A">
              <w:rPr>
                <w:rFonts w:ascii="Times New Roman" w:eastAsia="Times New Roman" w:hAnsi="Times New Roman" w:cs="Times New Roman"/>
                <w:sz w:val="20"/>
                <w:szCs w:val="20"/>
                <w:lang w:eastAsia="ru-RU"/>
              </w:rPr>
              <w:t xml:space="preserve"> Lindb fil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F56C94" w:rsidP="00B97AA6">
            <w:pPr>
              <w:ind w:right="-57"/>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Одуванчик</w:t>
            </w:r>
            <w:r w:rsidR="00954980" w:rsidRPr="0059767A">
              <w:rPr>
                <w:rFonts w:ascii="Times New Roman" w:eastAsia="Times New Roman" w:hAnsi="Times New Roman" w:cs="Times New Roman"/>
                <w:sz w:val="20"/>
                <w:szCs w:val="20"/>
                <w:lang w:eastAsia="ru-RU"/>
              </w:rPr>
              <w:t xml:space="preserve"> широкорассеченный</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587</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Trommsdorfia maculata</w:t>
            </w:r>
            <w:r w:rsidR="00954980" w:rsidRPr="0059767A">
              <w:rPr>
                <w:rFonts w:ascii="Times New Roman" w:eastAsia="Times New Roman" w:hAnsi="Times New Roman" w:cs="Times New Roman"/>
                <w:sz w:val="20"/>
                <w:szCs w:val="20"/>
                <w:lang w:eastAsia="ru-RU"/>
              </w:rPr>
              <w:t xml:space="preserve"> (L) Bernh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Тромсдoрфия пятнистая </w:t>
            </w:r>
          </w:p>
        </w:tc>
      </w:tr>
      <w:tr w:rsidR="00954980" w:rsidRPr="0059767A" w:rsidTr="00E629B0">
        <w:trPr>
          <w:trHeight w:val="170"/>
        </w:trPr>
        <w:tc>
          <w:tcPr>
            <w:tcW w:w="2748" w:type="pct"/>
            <w:gridSpan w:val="2"/>
            <w:shd w:val="clear" w:color="auto" w:fill="auto"/>
            <w:noWrap/>
            <w:vAlign w:val="bottom"/>
            <w:hideMark/>
          </w:tcPr>
          <w:p w:rsidR="00954980" w:rsidRPr="00C42F4E" w:rsidRDefault="002940FD" w:rsidP="00491FD4">
            <w:pPr>
              <w:jc w:val="both"/>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eastAsia="ru-RU"/>
              </w:rPr>
              <w:t>588</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Tussilago farfara</w:t>
            </w:r>
            <w:r w:rsidR="00954980" w:rsidRPr="0059767A">
              <w:rPr>
                <w:rFonts w:ascii="Times New Roman" w:eastAsia="Times New Roman" w:hAnsi="Times New Roman" w:cs="Times New Roman"/>
                <w:sz w:val="20"/>
                <w:szCs w:val="20"/>
                <w:lang w:eastAsia="ru-RU"/>
              </w:rPr>
              <w:t xml:space="preserve"> L </w:t>
            </w:r>
            <w:r w:rsidR="00C42F4E">
              <w:rPr>
                <w:rFonts w:ascii="Times New Roman" w:eastAsia="Times New Roman" w:hAnsi="Times New Roman" w:cs="Times New Roman"/>
                <w:sz w:val="20"/>
                <w:szCs w:val="20"/>
                <w:lang w:val="en-US" w:eastAsia="ru-RU"/>
              </w:rPr>
              <w:t>*</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Мать-и-мачеха обыкновенная</w:t>
            </w:r>
          </w:p>
        </w:tc>
      </w:tr>
      <w:tr w:rsidR="00954980" w:rsidRPr="0059767A" w:rsidTr="00E629B0">
        <w:trPr>
          <w:trHeight w:val="170"/>
        </w:trPr>
        <w:tc>
          <w:tcPr>
            <w:tcW w:w="2748" w:type="pct"/>
            <w:gridSpan w:val="2"/>
            <w:shd w:val="clear" w:color="auto" w:fill="auto"/>
            <w:noWrap/>
            <w:vAlign w:val="bottom"/>
            <w:hideMark/>
          </w:tcPr>
          <w:p w:rsidR="00954980" w:rsidRPr="0059767A" w:rsidRDefault="002940FD" w:rsidP="00491FD4">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589</w:t>
            </w:r>
            <w:r w:rsidR="00182A6F">
              <w:rPr>
                <w:rFonts w:ascii="Times New Roman" w:eastAsia="Times New Roman" w:hAnsi="Times New Roman" w:cs="Times New Roman"/>
                <w:sz w:val="20"/>
                <w:szCs w:val="20"/>
                <w:lang w:eastAsia="ru-RU"/>
              </w:rPr>
              <w:t>.</w:t>
            </w:r>
            <w:r w:rsidR="002C0F24" w:rsidRPr="0059767A">
              <w:rPr>
                <w:rFonts w:ascii="Times New Roman" w:eastAsia="Times New Roman" w:hAnsi="Times New Roman" w:cs="Times New Roman"/>
                <w:sz w:val="20"/>
                <w:szCs w:val="20"/>
                <w:lang w:eastAsia="ru-RU"/>
              </w:rPr>
              <w:t xml:space="preserve"> </w:t>
            </w:r>
            <w:r w:rsidR="00954980" w:rsidRPr="00FB1798">
              <w:rPr>
                <w:rFonts w:ascii="Times New Roman" w:eastAsia="Times New Roman" w:hAnsi="Times New Roman" w:cs="Times New Roman"/>
                <w:i/>
                <w:iCs/>
                <w:sz w:val="20"/>
                <w:szCs w:val="20"/>
                <w:lang w:eastAsia="ru-RU"/>
              </w:rPr>
              <w:t>Xanthium strumarium</w:t>
            </w:r>
            <w:r w:rsidR="00954980" w:rsidRPr="0059767A">
              <w:rPr>
                <w:rFonts w:ascii="Times New Roman" w:eastAsia="Times New Roman" w:hAnsi="Times New Roman" w:cs="Times New Roman"/>
                <w:sz w:val="20"/>
                <w:szCs w:val="20"/>
                <w:lang w:eastAsia="ru-RU"/>
              </w:rPr>
              <w:t xml:space="preserve"> L </w:t>
            </w:r>
          </w:p>
        </w:tc>
        <w:tc>
          <w:tcPr>
            <w:tcW w:w="2252" w:type="pct"/>
            <w:shd w:val="clear" w:color="auto" w:fill="auto"/>
            <w:noWrap/>
            <w:vAlign w:val="bottom"/>
            <w:hideMark/>
          </w:tcPr>
          <w:p w:rsidR="00954980" w:rsidRPr="0059767A" w:rsidRDefault="00954980" w:rsidP="00B97AA6">
            <w:pPr>
              <w:ind w:right="-57"/>
              <w:rPr>
                <w:rFonts w:ascii="Times New Roman" w:eastAsia="Times New Roman" w:hAnsi="Times New Roman" w:cs="Times New Roman"/>
                <w:sz w:val="20"/>
                <w:szCs w:val="20"/>
                <w:lang w:eastAsia="ru-RU"/>
              </w:rPr>
            </w:pPr>
            <w:r w:rsidRPr="0059767A">
              <w:rPr>
                <w:rFonts w:ascii="Times New Roman" w:eastAsia="Times New Roman" w:hAnsi="Times New Roman" w:cs="Times New Roman"/>
                <w:sz w:val="20"/>
                <w:szCs w:val="20"/>
                <w:lang w:eastAsia="ru-RU"/>
              </w:rPr>
              <w:t xml:space="preserve">Дурнишник обыкновенный </w:t>
            </w:r>
          </w:p>
        </w:tc>
      </w:tr>
    </w:tbl>
    <w:p w:rsidR="00D22330" w:rsidRPr="00BD5746" w:rsidRDefault="00AC2124" w:rsidP="00BD5746">
      <w:pPr>
        <w:spacing w:before="80"/>
        <w:ind w:left="0" w:firstLine="425"/>
        <w:jc w:val="both"/>
        <w:rPr>
          <w:rFonts w:ascii="Times New Roman" w:eastAsia="Times New Roman" w:hAnsi="Times New Roman" w:cs="Times New Roman"/>
          <w:sz w:val="20"/>
          <w:szCs w:val="28"/>
          <w:lang w:eastAsia="ru-RU"/>
        </w:rPr>
      </w:pPr>
      <w:r w:rsidRPr="00BD5746">
        <w:rPr>
          <w:rFonts w:ascii="Times New Roman" w:eastAsia="Times New Roman" w:hAnsi="Times New Roman" w:cs="Times New Roman"/>
          <w:b/>
          <w:sz w:val="20"/>
          <w:szCs w:val="28"/>
          <w:lang w:eastAsia="ru-RU"/>
        </w:rPr>
        <w:t>Примечание:</w:t>
      </w:r>
      <w:r w:rsidRPr="00BD5746">
        <w:rPr>
          <w:rFonts w:ascii="Times New Roman" w:eastAsia="Times New Roman" w:hAnsi="Times New Roman" w:cs="Times New Roman"/>
          <w:sz w:val="20"/>
          <w:szCs w:val="28"/>
          <w:lang w:eastAsia="ru-RU"/>
        </w:rPr>
        <w:t xml:space="preserve"> * - представители природной флоры</w:t>
      </w:r>
      <w:r w:rsidR="00BD5746" w:rsidRPr="00BD5746">
        <w:rPr>
          <w:rFonts w:ascii="Times New Roman" w:eastAsia="Times New Roman" w:hAnsi="Times New Roman" w:cs="Times New Roman"/>
          <w:sz w:val="20"/>
          <w:szCs w:val="28"/>
          <w:lang w:eastAsia="ru-RU"/>
        </w:rPr>
        <w:t xml:space="preserve"> территории заповедника</w:t>
      </w:r>
    </w:p>
    <w:p w:rsidR="00106B44" w:rsidRDefault="00106B44" w:rsidP="00491FD4">
      <w:pPr>
        <w:jc w:val="both"/>
        <w:rPr>
          <w:rFonts w:ascii="Times New Roman" w:eastAsia="Times New Roman" w:hAnsi="Times New Roman" w:cs="Times New Roman"/>
          <w:szCs w:val="28"/>
          <w:lang w:eastAsia="ru-RU"/>
        </w:rPr>
      </w:pPr>
    </w:p>
    <w:p w:rsidR="0036759C" w:rsidRPr="0059767A" w:rsidRDefault="0036759C" w:rsidP="00491FD4">
      <w:pPr>
        <w:jc w:val="center"/>
        <w:rPr>
          <w:rFonts w:ascii="Times New Roman" w:eastAsia="Times New Roman" w:hAnsi="Times New Roman" w:cs="Times New Roman"/>
          <w:b/>
          <w:sz w:val="24"/>
          <w:szCs w:val="28"/>
          <w:lang w:eastAsia="ru-RU"/>
        </w:rPr>
      </w:pPr>
      <w:r w:rsidRPr="00172B8E">
        <w:rPr>
          <w:rFonts w:ascii="Times New Roman" w:eastAsia="Times New Roman" w:hAnsi="Times New Roman" w:cs="Times New Roman"/>
          <w:b/>
          <w:sz w:val="24"/>
          <w:szCs w:val="28"/>
          <w:lang w:eastAsia="ru-RU"/>
        </w:rPr>
        <w:t>СИСТЕМАТИЧЕСКИЙ АНАЛИЗ ФЛОРЫ ЗАПОВЕДНИКА</w:t>
      </w:r>
    </w:p>
    <w:p w:rsidR="0036759C" w:rsidRPr="0059767A" w:rsidRDefault="0036759C" w:rsidP="00491FD4">
      <w:pPr>
        <w:spacing w:before="120" w:after="120"/>
        <w:jc w:val="center"/>
        <w:rPr>
          <w:rFonts w:ascii="Times New Roman" w:hAnsi="Times New Roman" w:cs="Times New Roman"/>
          <w:b/>
          <w:sz w:val="20"/>
          <w:szCs w:val="20"/>
        </w:rPr>
      </w:pPr>
      <w:r w:rsidRPr="0059767A">
        <w:rPr>
          <w:rFonts w:ascii="Times New Roman" w:hAnsi="Times New Roman" w:cs="Times New Roman"/>
          <w:b/>
          <w:sz w:val="20"/>
          <w:szCs w:val="20"/>
        </w:rPr>
        <w:t xml:space="preserve">THALLOBIONTA </w:t>
      </w:r>
      <w:r w:rsidR="00DF3FF1" w:rsidRPr="0059767A">
        <w:rPr>
          <w:rFonts w:ascii="Times New Roman" w:hAnsi="Times New Roman" w:cs="Times New Roman"/>
          <w:b/>
          <w:sz w:val="20"/>
          <w:szCs w:val="20"/>
        </w:rPr>
        <w:t xml:space="preserve">– </w:t>
      </w:r>
      <w:r w:rsidRPr="0059767A">
        <w:rPr>
          <w:rFonts w:ascii="Times New Roman" w:hAnsi="Times New Roman" w:cs="Times New Roman"/>
          <w:b/>
          <w:sz w:val="20"/>
          <w:szCs w:val="20"/>
        </w:rPr>
        <w:t>НИЗШИЕ РАСТЕНИЯ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807"/>
      </w:tblGrid>
      <w:tr w:rsidR="0036759C" w:rsidRPr="0059767A" w:rsidTr="00922D32">
        <w:tc>
          <w:tcPr>
            <w:tcW w:w="4083"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Таксон</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Количество видов</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CYANOPHYTA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СИНЕ-ЗЕЛЕНЫЕ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23</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w:t>
            </w:r>
            <w:r w:rsidRPr="0059767A">
              <w:rPr>
                <w:rFonts w:ascii="Times New Roman" w:hAnsi="Times New Roman" w:cs="Times New Roman"/>
                <w:sz w:val="20"/>
                <w:szCs w:val="20"/>
                <w:lang w:val="en-US"/>
              </w:rPr>
              <w:t>CHLOROPHYTA</w:t>
            </w:r>
            <w:r w:rsidRPr="0059767A">
              <w:rPr>
                <w:rFonts w:ascii="Times New Roman" w:hAnsi="Times New Roman" w:cs="Times New Roman"/>
                <w:sz w:val="20"/>
                <w:szCs w:val="20"/>
              </w:rPr>
              <w:t xml:space="preserve">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ЗЕЛЕНЫЕ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78</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w:t>
            </w:r>
            <w:r w:rsidRPr="0059767A">
              <w:rPr>
                <w:rFonts w:ascii="Times New Roman" w:hAnsi="Times New Roman" w:cs="Times New Roman"/>
                <w:sz w:val="20"/>
                <w:szCs w:val="20"/>
                <w:lang w:val="en-US"/>
              </w:rPr>
              <w:t>BACILLARIOPHYTA</w:t>
            </w:r>
            <w:r w:rsidRPr="0059767A">
              <w:rPr>
                <w:rFonts w:ascii="Times New Roman" w:hAnsi="Times New Roman" w:cs="Times New Roman"/>
                <w:sz w:val="20"/>
                <w:szCs w:val="20"/>
              </w:rPr>
              <w:t xml:space="preserve">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ДИАТОМОВЫЕ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74</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w:t>
            </w:r>
            <w:r w:rsidRPr="0059767A">
              <w:rPr>
                <w:rFonts w:ascii="Times New Roman" w:hAnsi="Times New Roman" w:cs="Times New Roman"/>
                <w:sz w:val="20"/>
                <w:szCs w:val="20"/>
                <w:lang w:val="en-US"/>
              </w:rPr>
              <w:t>CHRYSOPHYTA</w:t>
            </w:r>
            <w:r w:rsidRPr="0059767A">
              <w:rPr>
                <w:rFonts w:ascii="Times New Roman" w:hAnsi="Times New Roman" w:cs="Times New Roman"/>
                <w:sz w:val="20"/>
                <w:szCs w:val="20"/>
              </w:rPr>
              <w:t xml:space="preserve">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ЗОЛОТИСТЫЕ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29</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w:t>
            </w:r>
            <w:r w:rsidRPr="0059767A">
              <w:rPr>
                <w:rFonts w:ascii="Times New Roman" w:hAnsi="Times New Roman" w:cs="Times New Roman"/>
                <w:sz w:val="20"/>
                <w:szCs w:val="20"/>
                <w:lang w:val="en-US"/>
              </w:rPr>
              <w:t>EUGLENOPHYTA</w:t>
            </w:r>
            <w:r w:rsidRPr="0059767A">
              <w:rPr>
                <w:rFonts w:ascii="Times New Roman" w:hAnsi="Times New Roman" w:cs="Times New Roman"/>
                <w:sz w:val="20"/>
                <w:szCs w:val="20"/>
              </w:rPr>
              <w:t xml:space="preserve">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ЭВГЛЕНОВЫЕ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31</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w:t>
            </w:r>
            <w:r w:rsidRPr="0059767A">
              <w:rPr>
                <w:rFonts w:ascii="Times New Roman" w:hAnsi="Times New Roman" w:cs="Times New Roman"/>
                <w:sz w:val="20"/>
                <w:szCs w:val="20"/>
                <w:lang w:val="en-US"/>
              </w:rPr>
              <w:t>XANTOPHYTA</w:t>
            </w:r>
            <w:r w:rsidRPr="0059767A">
              <w:rPr>
                <w:rFonts w:ascii="Times New Roman" w:hAnsi="Times New Roman" w:cs="Times New Roman"/>
                <w:sz w:val="20"/>
                <w:szCs w:val="20"/>
              </w:rPr>
              <w:t xml:space="preserve">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ЖЁЛТО-ЗЕЛЁНЫЕ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5</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w:t>
            </w:r>
            <w:r w:rsidRPr="0059767A">
              <w:rPr>
                <w:rFonts w:ascii="Times New Roman" w:hAnsi="Times New Roman" w:cs="Times New Roman"/>
                <w:sz w:val="20"/>
                <w:szCs w:val="20"/>
                <w:lang w:val="en-US"/>
              </w:rPr>
              <w:t>DINOPHYTA</w:t>
            </w:r>
            <w:r w:rsidRPr="0059767A">
              <w:rPr>
                <w:rFonts w:ascii="Times New Roman" w:hAnsi="Times New Roman" w:cs="Times New Roman"/>
                <w:sz w:val="20"/>
                <w:szCs w:val="20"/>
              </w:rPr>
              <w:t xml:space="preserve">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ПИРРОФИТОВЫЕ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6</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w:t>
            </w:r>
            <w:r w:rsidRPr="0059767A">
              <w:rPr>
                <w:rFonts w:ascii="Times New Roman" w:hAnsi="Times New Roman" w:cs="Times New Roman"/>
                <w:sz w:val="20"/>
                <w:szCs w:val="20"/>
                <w:lang w:val="en-US"/>
              </w:rPr>
              <w:t>CRYPTOPHYTA</w:t>
            </w:r>
            <w:r w:rsidRPr="0059767A">
              <w:rPr>
                <w:rFonts w:ascii="Times New Roman" w:hAnsi="Times New Roman" w:cs="Times New Roman"/>
                <w:sz w:val="20"/>
                <w:szCs w:val="20"/>
              </w:rPr>
              <w:t xml:space="preserve">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КРИПТОФИТОВЫЕ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jc w:val="both"/>
              <w:rPr>
                <w:rFonts w:ascii="Times New Roman" w:hAnsi="Times New Roman" w:cs="Times New Roman"/>
                <w:sz w:val="20"/>
                <w:szCs w:val="20"/>
              </w:rPr>
            </w:pPr>
            <w:r w:rsidRPr="0059767A">
              <w:rPr>
                <w:rFonts w:ascii="Times New Roman" w:hAnsi="Times New Roman" w:cs="Times New Roman"/>
                <w:sz w:val="20"/>
                <w:szCs w:val="20"/>
              </w:rPr>
              <w:t xml:space="preserve">ОТДЕЛ RHODOPHYTA </w:t>
            </w:r>
            <w:r w:rsidR="00C865A9" w:rsidRPr="0059767A">
              <w:rPr>
                <w:rFonts w:ascii="Times New Roman" w:hAnsi="Times New Roman" w:cs="Times New Roman"/>
                <w:sz w:val="20"/>
                <w:szCs w:val="20"/>
              </w:rPr>
              <w:t xml:space="preserve">– </w:t>
            </w:r>
            <w:r w:rsidRPr="0059767A">
              <w:rPr>
                <w:rFonts w:ascii="Times New Roman" w:hAnsi="Times New Roman" w:cs="Times New Roman"/>
                <w:sz w:val="20"/>
                <w:szCs w:val="20"/>
              </w:rPr>
              <w:t>КРАСНЫЕ</w:t>
            </w:r>
          </w:p>
        </w:tc>
        <w:tc>
          <w:tcPr>
            <w:tcW w:w="917" w:type="pct"/>
          </w:tcPr>
          <w:p w:rsidR="0036759C" w:rsidRPr="0059767A" w:rsidRDefault="0036759C" w:rsidP="00491FD4">
            <w:pPr>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1F34C2" w:rsidRPr="0059767A" w:rsidTr="00922D32">
        <w:tc>
          <w:tcPr>
            <w:tcW w:w="4083" w:type="pct"/>
          </w:tcPr>
          <w:p w:rsidR="001F34C2" w:rsidRPr="0059767A" w:rsidRDefault="001F34C2" w:rsidP="00491FD4">
            <w:pPr>
              <w:jc w:val="both"/>
              <w:rPr>
                <w:rFonts w:ascii="Times New Roman" w:hAnsi="Times New Roman" w:cs="Times New Roman"/>
                <w:b/>
                <w:sz w:val="20"/>
                <w:szCs w:val="20"/>
              </w:rPr>
            </w:pPr>
            <w:r w:rsidRPr="0059767A">
              <w:rPr>
                <w:rFonts w:ascii="Times New Roman" w:hAnsi="Times New Roman" w:cs="Times New Roman"/>
                <w:b/>
                <w:sz w:val="20"/>
                <w:szCs w:val="20"/>
              </w:rPr>
              <w:t>Всего</w:t>
            </w:r>
          </w:p>
        </w:tc>
        <w:tc>
          <w:tcPr>
            <w:tcW w:w="917" w:type="pct"/>
          </w:tcPr>
          <w:p w:rsidR="001F34C2" w:rsidRPr="0059767A" w:rsidRDefault="001F34C2" w:rsidP="00491FD4">
            <w:pPr>
              <w:jc w:val="center"/>
              <w:rPr>
                <w:rFonts w:ascii="Times New Roman" w:hAnsi="Times New Roman" w:cs="Times New Roman"/>
                <w:b/>
                <w:sz w:val="20"/>
                <w:szCs w:val="20"/>
              </w:rPr>
            </w:pPr>
            <w:r w:rsidRPr="0059767A">
              <w:rPr>
                <w:rFonts w:ascii="Times New Roman" w:hAnsi="Times New Roman" w:cs="Times New Roman"/>
                <w:b/>
                <w:sz w:val="20"/>
                <w:szCs w:val="20"/>
              </w:rPr>
              <w:t>249</w:t>
            </w:r>
          </w:p>
        </w:tc>
      </w:tr>
    </w:tbl>
    <w:p w:rsidR="007246F3" w:rsidRDefault="007246F3" w:rsidP="007246F3">
      <w:pPr>
        <w:ind w:left="0"/>
        <w:jc w:val="center"/>
        <w:rPr>
          <w:rFonts w:ascii="Times New Roman" w:hAnsi="Times New Roman" w:cs="Times New Roman"/>
          <w:b/>
          <w:caps/>
          <w:sz w:val="20"/>
          <w:szCs w:val="20"/>
        </w:rPr>
      </w:pPr>
    </w:p>
    <w:p w:rsidR="00DF3FF1" w:rsidRPr="0059767A" w:rsidRDefault="0094136A" w:rsidP="00732088">
      <w:pPr>
        <w:spacing w:after="120"/>
        <w:jc w:val="center"/>
        <w:rPr>
          <w:rFonts w:ascii="Times New Roman" w:hAnsi="Times New Roman" w:cs="Times New Roman"/>
          <w:b/>
          <w:caps/>
          <w:sz w:val="20"/>
          <w:szCs w:val="20"/>
        </w:rPr>
      </w:pPr>
      <w:r w:rsidRPr="0059767A">
        <w:rPr>
          <w:rFonts w:ascii="Times New Roman" w:hAnsi="Times New Roman"/>
          <w:b/>
          <w:caps/>
          <w:sz w:val="20"/>
          <w:szCs w:val="20"/>
        </w:rPr>
        <w:t xml:space="preserve">грибы </w:t>
      </w:r>
      <w:r>
        <w:rPr>
          <w:rFonts w:ascii="Times New Roman" w:hAnsi="Times New Roman"/>
          <w:b/>
          <w:caps/>
          <w:sz w:val="20"/>
          <w:szCs w:val="20"/>
        </w:rPr>
        <w:t>и грибоподобные организмы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2"/>
        <w:gridCol w:w="1382"/>
      </w:tblGrid>
      <w:tr w:rsidR="0094136A" w:rsidRPr="0094136A" w:rsidTr="008440EA">
        <w:trPr>
          <w:trHeight w:val="170"/>
        </w:trPr>
        <w:tc>
          <w:tcPr>
            <w:tcW w:w="4299"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val="en-US" w:eastAsia="ru-RU"/>
              </w:rPr>
            </w:pPr>
            <w:r w:rsidRPr="0094136A">
              <w:rPr>
                <w:rFonts w:ascii="Times New Roman" w:eastAsia="Times New Roman" w:hAnsi="Times New Roman" w:cs="Times New Roman"/>
                <w:color w:val="000000"/>
                <w:sz w:val="20"/>
                <w:szCs w:val="20"/>
                <w:lang w:eastAsia="ru-RU"/>
              </w:rPr>
              <w:t>Таксон</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color w:val="000000"/>
                <w:sz w:val="20"/>
                <w:szCs w:val="20"/>
                <w:lang w:eastAsia="ru-RU"/>
              </w:rPr>
              <w:t>Количество видов</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b/>
                <w:sz w:val="20"/>
                <w:szCs w:val="20"/>
                <w:highlight w:val="yellow"/>
                <w:lang w:eastAsia="ru-RU"/>
              </w:rPr>
            </w:pPr>
            <w:r w:rsidRPr="0094136A">
              <w:rPr>
                <w:rFonts w:ascii="Times New Roman" w:eastAsia="Times New Roman" w:hAnsi="Times New Roman" w:cs="Times New Roman"/>
                <w:b/>
                <w:sz w:val="20"/>
                <w:szCs w:val="20"/>
                <w:lang w:val="en-US" w:eastAsia="ru-RU"/>
              </w:rPr>
              <w:t xml:space="preserve">ЦАРСТВО AMOEBOZOA (MYXOBIONTA) </w:t>
            </w:r>
            <w:r w:rsidRPr="0094136A">
              <w:rPr>
                <w:rFonts w:ascii="Times New Roman" w:eastAsia="Times New Roman" w:hAnsi="Times New Roman" w:cs="Times New Roman"/>
                <w:b/>
                <w:sz w:val="20"/>
                <w:szCs w:val="20"/>
                <w:lang w:eastAsia="ru-RU"/>
              </w:rPr>
              <w:t>СЛИЗЕВИКИ</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highlight w:val="yellow"/>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ОТДЕЛ MYXOMYCOTA НАСТОЯЩИЕ СЛИЗЕВИКИ</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MYXOMYCETES</w:t>
            </w:r>
            <w:r w:rsidRPr="0094136A">
              <w:rPr>
                <w:rFonts w:ascii="Times New Roman" w:eastAsia="Times New Roman" w:hAnsi="Times New Roman" w:cs="Times New Roman"/>
                <w:color w:val="000000"/>
                <w:sz w:val="20"/>
                <w:szCs w:val="20"/>
                <w:lang w:eastAsia="ru-RU"/>
              </w:rPr>
              <w:t xml:space="preserve"> СОБСТВЕННО СЛИЗЕВИКИ</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LICEALES</w:t>
            </w:r>
            <w:r w:rsidRPr="0094136A">
              <w:rPr>
                <w:rFonts w:ascii="Times New Roman" w:eastAsia="Times New Roman" w:hAnsi="Times New Roman" w:cs="Times New Roman"/>
                <w:color w:val="000000"/>
                <w:sz w:val="20"/>
                <w:szCs w:val="20"/>
                <w:lang w:eastAsia="ru-RU"/>
              </w:rPr>
              <w:t xml:space="preserve"> ЛИЦЕЕВЫЕ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Reticulariaceae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5</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TRICHIALES</w:t>
            </w:r>
            <w:r w:rsidRPr="0094136A">
              <w:rPr>
                <w:rFonts w:ascii="Times New Roman" w:eastAsia="Times New Roman" w:hAnsi="Times New Roman" w:cs="Times New Roman"/>
                <w:color w:val="000000"/>
                <w:sz w:val="20"/>
                <w:szCs w:val="20"/>
                <w:lang w:eastAsia="ru-RU"/>
              </w:rPr>
              <w:t xml:space="preserve"> ТРИХИЕВЫЕ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Trichiaceae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5</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STEMONITALES</w:t>
            </w:r>
            <w:r w:rsidRPr="0094136A">
              <w:rPr>
                <w:rFonts w:ascii="Times New Roman" w:eastAsia="Times New Roman" w:hAnsi="Times New Roman" w:cs="Times New Roman"/>
                <w:color w:val="000000"/>
                <w:sz w:val="20"/>
                <w:szCs w:val="20"/>
                <w:lang w:eastAsia="ru-RU"/>
              </w:rPr>
              <w:t xml:space="preserve"> СТЕМОНИТОВЫЕ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Stemonitaceae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3</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PHYSARALES</w:t>
            </w:r>
            <w:r w:rsidRPr="0094136A">
              <w:rPr>
                <w:rFonts w:ascii="Times New Roman" w:eastAsia="Times New Roman" w:hAnsi="Times New Roman" w:cs="Times New Roman"/>
                <w:color w:val="000000"/>
                <w:sz w:val="20"/>
                <w:szCs w:val="20"/>
                <w:lang w:eastAsia="ru-RU"/>
              </w:rPr>
              <w:t xml:space="preserve"> ФИЗАРОВЫЕ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Physaraceae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2</w:t>
            </w: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b/>
                <w:sz w:val="20"/>
                <w:szCs w:val="20"/>
                <w:highlight w:val="yellow"/>
                <w:lang w:eastAsia="ru-RU"/>
              </w:rPr>
            </w:pPr>
            <w:r w:rsidRPr="0094136A">
              <w:rPr>
                <w:rFonts w:ascii="Times New Roman" w:eastAsia="Calibri" w:hAnsi="Times New Roman" w:cs="Times New Roman"/>
                <w:b/>
                <w:sz w:val="20"/>
                <w:szCs w:val="20"/>
              </w:rPr>
              <w:t>ЦАРСТВО CHROMISTA ГРИБЫ-ВОДОРОСЛИ, ИЛИ ПСЕВДОГРИБЫ, ХРОМИСТЫ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color w:val="000000"/>
                <w:sz w:val="20"/>
                <w:szCs w:val="20"/>
                <w:highlight w:val="yellow"/>
                <w:lang w:eastAsia="ru-RU"/>
              </w:rPr>
            </w:pP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Calibri" w:hAnsi="Times New Roman" w:cs="Times New Roman"/>
                <w:b/>
                <w:sz w:val="20"/>
                <w:szCs w:val="20"/>
              </w:rPr>
            </w:pPr>
            <w:r w:rsidRPr="0094136A">
              <w:rPr>
                <w:rFonts w:ascii="Times New Roman" w:eastAsia="Calibri" w:hAnsi="Times New Roman" w:cs="Times New Roman"/>
                <w:b/>
                <w:sz w:val="20"/>
                <w:szCs w:val="20"/>
              </w:rPr>
              <w:t>ОТДЕЛ OOMYCOTA ООМИЦЕТЫ</w:t>
            </w:r>
          </w:p>
        </w:tc>
        <w:tc>
          <w:tcPr>
            <w:tcW w:w="701" w:type="pct"/>
            <w:shd w:val="clear" w:color="auto" w:fill="auto"/>
            <w:noWrap/>
            <w:vAlign w:val="center"/>
          </w:tcPr>
          <w:p w:rsidR="0094136A" w:rsidRPr="0094136A" w:rsidRDefault="0094136A" w:rsidP="008440EA">
            <w:pPr>
              <w:ind w:right="-57"/>
              <w:jc w:val="center"/>
              <w:rPr>
                <w:rFonts w:ascii="Times New Roman" w:eastAsia="Calibri" w:hAnsi="Times New Roman" w:cs="Times New Roman"/>
                <w:b/>
                <w:sz w:val="20"/>
                <w:szCs w:val="20"/>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OOMYCETES ООМИЦЕТЫ</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PERONOSPORALES</w:t>
            </w:r>
            <w:r w:rsidRPr="0094136A">
              <w:rPr>
                <w:rFonts w:ascii="Times New Roman" w:eastAsia="Times New Roman" w:hAnsi="Times New Roman" w:cs="Times New Roman"/>
                <w:color w:val="000000"/>
                <w:sz w:val="20"/>
                <w:szCs w:val="20"/>
                <w:lang w:eastAsia="ru-RU"/>
              </w:rPr>
              <w:t xml:space="preserve"> ПЕРОНОСПОРОВЫЕ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w:t>
            </w:r>
            <w:r w:rsidRPr="0094136A">
              <w:rPr>
                <w:rFonts w:ascii="Times New Roman" w:eastAsia="Calibri" w:hAnsi="Times New Roman" w:cs="Times New Roman"/>
                <w:sz w:val="20"/>
                <w:szCs w:val="20"/>
              </w:rPr>
              <w:t>Phytophthoraсеае</w:t>
            </w:r>
            <w:r w:rsidRPr="0094136A">
              <w:rPr>
                <w:rFonts w:ascii="Times New Roman" w:eastAsia="Times New Roman" w:hAnsi="Times New Roman" w:cs="Times New Roman"/>
                <w:sz w:val="20"/>
                <w:szCs w:val="20"/>
                <w:lang w:eastAsia="ru-RU"/>
              </w:rPr>
              <w:t xml:space="preserve"> </w:t>
            </w:r>
            <w:r w:rsidRPr="0094136A">
              <w:rPr>
                <w:rFonts w:ascii="Times New Roman" w:eastAsia="Calibri" w:hAnsi="Times New Roman" w:cs="Times New Roman"/>
                <w:sz w:val="20"/>
                <w:szCs w:val="20"/>
              </w:rPr>
              <w:t>Фитофторовые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Cystopaceae Цистоповые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ПОРЯДОК SAPROLEGNIALES </w:t>
            </w:r>
            <w:r w:rsidRPr="0094136A">
              <w:rPr>
                <w:rFonts w:ascii="Times New Roman" w:eastAsia="Times New Roman" w:hAnsi="Times New Roman" w:cs="Times New Roman"/>
                <w:color w:val="000000"/>
                <w:sz w:val="20"/>
                <w:szCs w:val="20"/>
                <w:lang w:eastAsia="ru-RU"/>
              </w:rPr>
              <w:t>САПРОЛЕГНИЕВЫЕ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Saprolegniaceae Сапролегниевые</w:t>
            </w:r>
          </w:p>
        </w:tc>
        <w:tc>
          <w:tcPr>
            <w:tcW w:w="701" w:type="pct"/>
            <w:shd w:val="clear" w:color="auto" w:fill="auto"/>
            <w:noWrap/>
            <w:vAlign w:val="center"/>
            <w:hideMark/>
          </w:tcPr>
          <w:p w:rsidR="0094136A" w:rsidRPr="0094136A" w:rsidRDefault="00440266" w:rsidP="008440EA">
            <w:pPr>
              <w:ind w:right="-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caps/>
                <w:sz w:val="20"/>
                <w:szCs w:val="20"/>
                <w:lang w:eastAsia="ru-RU"/>
              </w:rPr>
              <w:t xml:space="preserve">Царство НАСТОЯЩИЕ грибы </w:t>
            </w:r>
            <w:r w:rsidRPr="0094136A">
              <w:rPr>
                <w:rFonts w:ascii="Times New Roman" w:eastAsia="Times New Roman" w:hAnsi="Times New Roman" w:cs="Times New Roman"/>
                <w:b/>
                <w:sz w:val="20"/>
                <w:szCs w:val="20"/>
                <w:lang w:val="en-US" w:eastAsia="ru-RU"/>
              </w:rPr>
              <w:t>F</w:t>
            </w:r>
            <w:r w:rsidRPr="0094136A">
              <w:rPr>
                <w:rFonts w:ascii="Times New Roman" w:eastAsia="Times New Roman" w:hAnsi="Times New Roman" w:cs="Times New Roman"/>
                <w:b/>
                <w:sz w:val="20"/>
                <w:szCs w:val="20"/>
                <w:lang w:eastAsia="ru-RU"/>
              </w:rPr>
              <w:t>UNGI</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center"/>
            <w:hideMark/>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ОТДЕЛ ASCOMYCOTA СУМЧАТЫЕ ГРИБЫ</w:t>
            </w:r>
            <w:r w:rsidR="00887CD0">
              <w:rPr>
                <w:rFonts w:ascii="Times New Roman" w:eastAsia="Times New Roman" w:hAnsi="Times New Roman" w:cs="Times New Roman"/>
                <w:b/>
                <w:sz w:val="20"/>
                <w:szCs w:val="20"/>
                <w:lang w:eastAsia="ru-RU"/>
              </w:rPr>
              <w:t xml:space="preserve">, ИЛИ </w:t>
            </w:r>
            <w:r w:rsidRPr="0094136A">
              <w:rPr>
                <w:rFonts w:ascii="Times New Roman" w:eastAsia="Times New Roman" w:hAnsi="Times New Roman" w:cs="Times New Roman"/>
                <w:b/>
                <w:sz w:val="20"/>
                <w:szCs w:val="20"/>
                <w:lang w:eastAsia="ru-RU"/>
              </w:rPr>
              <w:t>АСКОМИЦЕТЫ</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КЛАСС </w:t>
            </w:r>
            <w:r w:rsidRPr="0094136A">
              <w:rPr>
                <w:rFonts w:ascii="Times New Roman" w:eastAsia="Calibri" w:hAnsi="Times New Roman" w:cs="Times New Roman"/>
                <w:sz w:val="20"/>
                <w:szCs w:val="20"/>
              </w:rPr>
              <w:t>ARCHIASCOMYCETES АРХИАСКОМИЦЕТЫ (ГОЛОСУМЧАТЫЕ)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TAPHRINALES ТАФРИНОВЫЕ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Taphrinaceae Тафриновые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PROTOMYCETALES ПРОТОМИЦЕТОВЫЕ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Protomycetaceae Протомицетовые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rPr>
              <w:t>КЛАСС EUASCOMYCETES ПЛОДОСУМЧАТЫЕ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ERYSIPHALES МУЧНИСТОРОСЯНЫЕ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Erysiphaceae Эризифовые, мучнисторосяные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HYPOCREALES ГИПОКРЕЙНЫЕ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Hypocreaceae Гипокрейные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Nectriaceae Нектриевые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DIAPORTHALES ДИАПОРТОВЫЕ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Gnomoniaceae Гномониевые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Diaporthaceae Диапортовые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rPr>
              <w:t>ПОРЯДОК RHYTISMATALES РИТИСМОВЫЕ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Rhytismataceae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4</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SORDARIALES</w:t>
            </w:r>
            <w:r w:rsidRPr="0094136A">
              <w:rPr>
                <w:rFonts w:ascii="Times New Roman" w:eastAsia="Times New Roman" w:hAnsi="Times New Roman" w:cs="Times New Roman"/>
                <w:color w:val="000000"/>
                <w:sz w:val="20"/>
                <w:szCs w:val="20"/>
                <w:lang w:eastAsia="ru-RU"/>
              </w:rPr>
              <w:t xml:space="preserve"> СОРДАРИЕВЫЕ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Sordariaceae Сордариевые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Lasiosphaeriaceae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3</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OPHIOSTOMATALES ОФИОСТОМОВЫЕ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Ophiostomataceae Офиостомовые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XYLARIALES КСИЛЯРИЕВЫЕ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Xylariaceae Ксиляриевые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PEZIZALES ПЕЦИЦЕВЫЕ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Pezizaceae Пецицевые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4</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Ascobolaceae Аскоболовые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8</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Pyronemataceae Пиронемовые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8</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Morchellaceae Сморчковые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Helvellaceae Лопастниковые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7</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Sarcoscyphaceae Саркосцифовые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4</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Iodophanaceae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Thelebolaceae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7</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ПОРЯДОК </w:t>
            </w:r>
            <w:hyperlink r:id="rId18" w:tooltip="Orbiliales" w:history="1">
              <w:r w:rsidRPr="0094136A">
                <w:rPr>
                  <w:rFonts w:ascii="Times New Roman" w:eastAsia="Calibri" w:hAnsi="Times New Roman" w:cs="Times New Roman"/>
                  <w:sz w:val="20"/>
                </w:rPr>
                <w:t>ORBILIALES</w:t>
              </w:r>
            </w:hyperlink>
            <w:r w:rsidRPr="0094136A">
              <w:rPr>
                <w:rFonts w:ascii="Times New Roman" w:eastAsia="Times New Roman" w:hAnsi="Times New Roman" w:cs="Times New Roman"/>
                <w:sz w:val="20"/>
                <w:szCs w:val="20"/>
                <w:lang w:eastAsia="ru-RU"/>
              </w:rPr>
              <w:t xml:space="preserve"> ЛЕОЦИЕВЫЕ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Orbillaceae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Calibri" w:hAnsi="Times New Roman" w:cs="Times New Roman"/>
                <w:sz w:val="20"/>
              </w:rPr>
              <w:t>ПОРЯДОК HELOTIALES ГЕЛОЦИЕВЫЕ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Sclerotiniaceae Склеротиниевые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6</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Dermateaceae Дерматеацевые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5</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СемействоHelotiaceae </w:t>
            </w:r>
            <w:r w:rsidRPr="0094136A">
              <w:rPr>
                <w:rFonts w:ascii="Times New Roman" w:eastAsia="Times New Roman" w:hAnsi="Times New Roman" w:cs="Times New Roman"/>
                <w:sz w:val="20"/>
                <w:szCs w:val="20"/>
                <w:lang w:eastAsia="ru-RU"/>
              </w:rPr>
              <w:t>Гелоциевые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14</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Hyaloscyphaceae Гиалосцифовые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7</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Phacidiaceae Фацидиевые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Rutstroemiaceae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Leotiaceae Леотиевые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PLEOSPORALES ПЛЕОСПОРОВЫЕ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Sporormiaceae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Pleosporaceae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Venturiaceae Вентуриевые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ОТДЕЛ BASIDIOMYC</w:t>
            </w:r>
            <w:r w:rsidRPr="0094136A">
              <w:rPr>
                <w:rFonts w:ascii="Times New Roman" w:eastAsia="Times New Roman" w:hAnsi="Times New Roman" w:cs="Times New Roman"/>
                <w:b/>
                <w:sz w:val="20"/>
                <w:szCs w:val="20"/>
                <w:lang w:val="en-US" w:eastAsia="ru-RU"/>
              </w:rPr>
              <w:t>OTA</w:t>
            </w:r>
            <w:r w:rsidRPr="0094136A">
              <w:rPr>
                <w:rFonts w:ascii="Times New Roman" w:eastAsia="Times New Roman" w:hAnsi="Times New Roman" w:cs="Times New Roman"/>
                <w:b/>
                <w:sz w:val="20"/>
                <w:szCs w:val="20"/>
                <w:lang w:eastAsia="ru-RU"/>
              </w:rPr>
              <w:t xml:space="preserve"> БАЗИДИОМИЦЕТЫ</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UREDINIOMYCETES (</w:t>
            </w:r>
            <w:hyperlink r:id="rId19" w:history="1">
              <w:r w:rsidRPr="0094136A">
                <w:rPr>
                  <w:rFonts w:ascii="Times New Roman" w:eastAsia="Calibri" w:hAnsi="Times New Roman" w:cs="Times New Roman"/>
                  <w:sz w:val="20"/>
                </w:rPr>
                <w:t>PUCCINIOMYCETES)</w:t>
              </w:r>
            </w:hyperlink>
            <w:r w:rsidRPr="0094136A">
              <w:rPr>
                <w:rFonts w:ascii="Times New Roman" w:eastAsia="Times New Roman" w:hAnsi="Times New Roman" w:cs="Times New Roman"/>
                <w:sz w:val="20"/>
                <w:szCs w:val="20"/>
                <w:lang w:eastAsia="ru-RU"/>
              </w:rPr>
              <w:t xml:space="preserve"> УРЕДИНИОМИЦЕТЫ, РЖАВЧИННЫЕ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ПОРЯДОК </w:t>
            </w:r>
            <w:hyperlink r:id="rId20" w:history="1">
              <w:r w:rsidRPr="0094136A">
                <w:rPr>
                  <w:rFonts w:ascii="Times New Roman" w:eastAsia="Calibri" w:hAnsi="Times New Roman" w:cs="Times New Roman"/>
                  <w:sz w:val="20"/>
                </w:rPr>
                <w:t>PUCCINIALES</w:t>
              </w:r>
            </w:hyperlink>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Семейство </w:t>
            </w:r>
            <w:r w:rsidRPr="0094136A">
              <w:rPr>
                <w:rFonts w:ascii="Times New Roman" w:eastAsia="Calibri" w:hAnsi="Times New Roman" w:cs="Times New Roman"/>
                <w:sz w:val="20"/>
                <w:szCs w:val="20"/>
              </w:rPr>
              <w:t>Melampsoraceae</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 xml:space="preserve">КЛАСС </w:t>
            </w:r>
            <w:r w:rsidRPr="0094136A">
              <w:rPr>
                <w:rFonts w:ascii="Times New Roman" w:eastAsia="Times New Roman" w:hAnsi="Times New Roman" w:cs="Times New Roman"/>
                <w:sz w:val="20"/>
                <w:szCs w:val="20"/>
                <w:lang w:val="en-US" w:eastAsia="ru-RU"/>
              </w:rPr>
              <w:t>USTOMYCETES</w:t>
            </w:r>
            <w:r w:rsidRPr="0094136A">
              <w:rPr>
                <w:rFonts w:ascii="Times New Roman" w:eastAsia="Times New Roman" w:hAnsi="Times New Roman" w:cs="Times New Roman"/>
                <w:sz w:val="20"/>
                <w:szCs w:val="20"/>
                <w:lang w:eastAsia="ru-RU"/>
              </w:rPr>
              <w:t xml:space="preserve"> (</w:t>
            </w:r>
            <w:r w:rsidRPr="0094136A">
              <w:rPr>
                <w:rFonts w:ascii="Times New Roman" w:eastAsia="Times New Roman" w:hAnsi="Times New Roman" w:cs="Times New Roman"/>
                <w:sz w:val="20"/>
                <w:szCs w:val="20"/>
                <w:lang w:val="en-US" w:eastAsia="ru-RU"/>
              </w:rPr>
              <w:t>USTILAGINOMYCETES</w:t>
            </w:r>
            <w:r w:rsidRPr="0094136A">
              <w:rPr>
                <w:rFonts w:ascii="Times New Roman" w:eastAsia="Times New Roman" w:hAnsi="Times New Roman" w:cs="Times New Roman"/>
                <w:sz w:val="20"/>
                <w:szCs w:val="20"/>
                <w:lang w:eastAsia="ru-RU"/>
              </w:rPr>
              <w:t>) УСТОМИЦЕТЫ (УСТИЛАГИНОМИЦ</w:t>
            </w:r>
            <w:r w:rsidRPr="0094136A">
              <w:rPr>
                <w:rFonts w:ascii="Times New Roman" w:eastAsia="Times New Roman" w:hAnsi="Times New Roman" w:cs="Times New Roman"/>
                <w:sz w:val="20"/>
                <w:szCs w:val="20"/>
                <w:lang w:eastAsia="ru-RU"/>
              </w:rPr>
              <w:t>Е</w:t>
            </w:r>
            <w:r w:rsidRPr="0094136A">
              <w:rPr>
                <w:rFonts w:ascii="Times New Roman" w:eastAsia="Times New Roman" w:hAnsi="Times New Roman" w:cs="Times New Roman"/>
                <w:sz w:val="20"/>
                <w:szCs w:val="20"/>
                <w:lang w:eastAsia="ru-RU"/>
              </w:rPr>
              <w:t>ТЫ), ГОЛОВНЕВЫЕ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EXOBASIDIALES</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Exobasidiaceae Экзобазидиевые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BASIDIOMYCETES СОБСТВЕННО БАЗИДИОМИЦЕТЫ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ПОДКЛАСС — HETEROBASIDIOMYCETIDAE ГЕТЕРОБАЗИДИОМИЦЕТЫ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AURICULARIALES АУРИКУЛЯРИЕВЫЕ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Auriculariaceae Аурикуляриевые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val="en-US" w:eastAsia="ru-RU"/>
              </w:rPr>
              <w:t xml:space="preserve">ПОРЯДОК DACRYMYCETALES </w:t>
            </w:r>
            <w:r w:rsidRPr="0094136A">
              <w:rPr>
                <w:rFonts w:ascii="Times New Roman" w:eastAsia="Times New Roman" w:hAnsi="Times New Roman" w:cs="Times New Roman"/>
                <w:sz w:val="20"/>
                <w:szCs w:val="20"/>
                <w:lang w:eastAsia="ru-RU"/>
              </w:rPr>
              <w:t>ДАКРИМИЦЕТОВЫЕ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Dacrymycetaceae Дакримицетовые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ПОДКЛАСС TREMELLOMYCETIDAE ДРОЖАЛКОВЫЕ, ИЛИ ТРЕМЕЛЛОВЫЕ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TREMELLALES ДРОЖАЛКОВЫЕ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Tremellaceae Дрожалковые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6</w:t>
            </w: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ПОДКЛАСС HOMOBASIDIOMYCETIDAE (BASIDIOMYCETIDAE) ГОМОБАЗИДИОМИЦ</w:t>
            </w:r>
            <w:r w:rsidRPr="0094136A">
              <w:rPr>
                <w:rFonts w:ascii="Times New Roman" w:eastAsia="Times New Roman" w:hAnsi="Times New Roman" w:cs="Times New Roman"/>
                <w:sz w:val="20"/>
                <w:szCs w:val="20"/>
                <w:lang w:eastAsia="ru-RU"/>
              </w:rPr>
              <w:t>Е</w:t>
            </w:r>
            <w:r w:rsidRPr="0094136A">
              <w:rPr>
                <w:rFonts w:ascii="Times New Roman" w:eastAsia="Times New Roman" w:hAnsi="Times New Roman" w:cs="Times New Roman"/>
                <w:sz w:val="20"/>
                <w:szCs w:val="20"/>
                <w:lang w:eastAsia="ru-RU"/>
              </w:rPr>
              <w:t>ТЫ (СОБСТВЕННО БАЗИДИОМИЦЕТЫ)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Гименомицеты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Афиллофороидные гименомицеты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CANTHARELLALES ЛИСИЧКОВЫЕ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Cantharellaceae Лисичковые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Hydnaceae Ежовиковые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PORIALES ПОРИЕВЫЕ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Poriaceae Пориевые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19</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HYMENOCHAETALES ГИМЕНОХЕТОВЫЕ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Hymenochaetaceae Гименохетовые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15</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GANODERMATALES ГАНОДЕРМОВЫЕ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Ganodermataceae Ганодермовые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THELEPHORALES ТЕЛЕФОРОВЫЕ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Thelephoraceae Телефоровые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5</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POLYPORA</w:t>
            </w:r>
            <w:r w:rsidRPr="0094136A">
              <w:rPr>
                <w:rFonts w:ascii="Times New Roman" w:eastAsia="Times New Roman" w:hAnsi="Times New Roman" w:cs="Times New Roman"/>
                <w:sz w:val="20"/>
                <w:szCs w:val="20"/>
                <w:lang w:val="en-US" w:eastAsia="ru-RU"/>
              </w:rPr>
              <w:t>L</w:t>
            </w:r>
            <w:r w:rsidRPr="0094136A">
              <w:rPr>
                <w:rFonts w:ascii="Times New Roman" w:eastAsia="Times New Roman" w:hAnsi="Times New Roman" w:cs="Times New Roman"/>
                <w:sz w:val="20"/>
                <w:szCs w:val="20"/>
                <w:lang w:eastAsia="ru-RU"/>
              </w:rPr>
              <w:t>ES ПОЛИПОРОВЫЕ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Polyporaceae Полипоровые, собственно трутовые грибы</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12</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Albatrellaceae Альбатрелловые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Phaeolaceae Феоловые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Bjerkanderaceae</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Meruliaceae</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Rigidoporaceae</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2</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b/>
                <w:sz w:val="20"/>
                <w:szCs w:val="20"/>
                <w:lang w:val="en-US" w:eastAsia="ru-RU"/>
              </w:rPr>
            </w:pPr>
            <w:r w:rsidRPr="0094136A">
              <w:rPr>
                <w:rFonts w:ascii="Times New Roman" w:eastAsia="Times New Roman" w:hAnsi="Times New Roman" w:cs="Times New Roman"/>
                <w:b/>
                <w:sz w:val="20"/>
                <w:szCs w:val="20"/>
                <w:lang w:val="en-US" w:eastAsia="ru-RU"/>
              </w:rPr>
              <w:t>Агарикоидные гименоминеты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color w:val="000000"/>
                <w:sz w:val="20"/>
                <w:szCs w:val="20"/>
                <w:lang w:val="en-US"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BOLETALES</w:t>
            </w:r>
            <w:r w:rsidRPr="0094136A">
              <w:rPr>
                <w:rFonts w:ascii="Times New Roman" w:eastAsia="Times New Roman" w:hAnsi="Times New Roman" w:cs="Times New Roman"/>
                <w:color w:val="000000"/>
                <w:sz w:val="20"/>
                <w:szCs w:val="20"/>
                <w:lang w:eastAsia="ru-RU"/>
              </w:rPr>
              <w:t xml:space="preserve"> БОЛЕТОВЫЕ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color w:val="000000"/>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Coniophoraceae Кониофоровые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Boletaceae Болетовые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Paxillaceae Свинуховые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Gomphidiaceae Мокруховые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Hygrophoropsidaceae</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RUSSULALES СЫРОЕЖКОВЫЕ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Russulaceae Сыроежковые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39</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Stereaceae Стереовые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3</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Hericiaceae Герициевые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AGARICALES АГАРИКОВЫЕ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Tricholomataceae Рядовковые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42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Coprinaceae Навозниковые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7</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Pleurotaceae Вешенковые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7</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Amanitaceae Мухоморовые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Agaricaceae Шампиньоновые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Strophariaceae Строфариевые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8</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Cortinariaceae Паутинниковые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Hygrophoraceae Гигрофоровые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Clavariaceae Рогатиковые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9</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Schizophyllaceae Шизофилловые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center"/>
          </w:tcPr>
          <w:p w:rsidR="0094136A" w:rsidRPr="0094136A" w:rsidRDefault="0094136A" w:rsidP="008440EA">
            <w:pPr>
              <w:ind w:right="-57"/>
              <w:jc w:val="both"/>
              <w:rPr>
                <w:rFonts w:ascii="Times New Roman" w:eastAsia="Times New Roman" w:hAnsi="Times New Roman" w:cs="Times New Roman"/>
                <w:iCs/>
                <w:sz w:val="20"/>
                <w:szCs w:val="20"/>
                <w:lang w:val="en-US" w:eastAsia="ru-RU"/>
              </w:rPr>
            </w:pPr>
            <w:r w:rsidRPr="0094136A">
              <w:rPr>
                <w:rFonts w:ascii="Times New Roman" w:eastAsia="Times New Roman" w:hAnsi="Times New Roman" w:cs="Times New Roman"/>
                <w:iCs/>
                <w:sz w:val="20"/>
                <w:szCs w:val="20"/>
                <w:lang w:eastAsia="ru-RU"/>
              </w:rPr>
              <w:t xml:space="preserve">ПОРЯДОК </w:t>
            </w:r>
            <w:r w:rsidRPr="0094136A">
              <w:rPr>
                <w:rFonts w:ascii="Times New Roman" w:eastAsia="Times New Roman" w:hAnsi="Times New Roman" w:cs="Times New Roman"/>
                <w:sz w:val="20"/>
                <w:szCs w:val="20"/>
                <w:lang w:eastAsia="ru-RU"/>
              </w:rPr>
              <w:t>CORTICIA</w:t>
            </w:r>
            <w:r w:rsidRPr="0094136A">
              <w:rPr>
                <w:rFonts w:ascii="Times New Roman" w:eastAsia="Times New Roman" w:hAnsi="Times New Roman" w:cs="Times New Roman"/>
                <w:sz w:val="20"/>
                <w:szCs w:val="20"/>
                <w:lang w:val="en-US" w:eastAsia="ru-RU"/>
              </w:rPr>
              <w:t>LES</w:t>
            </w:r>
            <w:r w:rsidRPr="0094136A">
              <w:rPr>
                <w:rFonts w:ascii="Times New Roman" w:eastAsia="Times New Roman" w:hAnsi="Times New Roman" w:cs="Times New Roman"/>
                <w:sz w:val="20"/>
                <w:szCs w:val="20"/>
                <w:lang w:eastAsia="ru-RU"/>
              </w:rPr>
              <w:t xml:space="preserve"> КОРТИЦИЕВЫЕ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Corticiaceae Кортициевые</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iCs/>
                <w:sz w:val="20"/>
                <w:szCs w:val="20"/>
                <w:lang w:eastAsia="ru-RU"/>
              </w:rPr>
            </w:pPr>
            <w:r w:rsidRPr="0094136A">
              <w:rPr>
                <w:rFonts w:ascii="Times New Roman" w:eastAsia="Times New Roman" w:hAnsi="Times New Roman" w:cs="Times New Roman"/>
                <w:iCs/>
                <w:sz w:val="20"/>
                <w:szCs w:val="20"/>
                <w:lang w:eastAsia="ru-RU"/>
              </w:rPr>
              <w:t>6</w:t>
            </w: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Гастероидныс базидиомицеты, или гастеромицеты</w:t>
            </w:r>
          </w:p>
        </w:tc>
        <w:tc>
          <w:tcPr>
            <w:tcW w:w="701" w:type="pct"/>
            <w:shd w:val="clear" w:color="auto" w:fill="auto"/>
            <w:noWrap/>
            <w:vAlign w:val="center"/>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LYCOPERDALES ДОЖДЕВИКОВЫЕ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Lycoperdaceae Дождевики</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8</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SCLERODERMATALES ЛОЖНОДОЖДЕВИКОВЫЕ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Sclerodermataceae Ложнодождевики</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NIDULARIALES ГНЕЗДОВКОВЫЕ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Nidulariaceae Гнездовковые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Sphaerobolaceae</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color w:val="000000"/>
                <w:sz w:val="20"/>
                <w:szCs w:val="20"/>
                <w:lang w:eastAsia="ru-RU"/>
              </w:rPr>
            </w:pPr>
            <w:r w:rsidRPr="0094136A">
              <w:rPr>
                <w:rFonts w:ascii="Times New Roman" w:eastAsia="Times New Roman" w:hAnsi="Times New Roman" w:cs="Times New Roman"/>
                <w:color w:val="000000"/>
                <w:sz w:val="20"/>
                <w:szCs w:val="20"/>
                <w:lang w:eastAsia="ru-RU"/>
              </w:rPr>
              <w:t>1</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PHALLALES ВЕСЕЛКОВЫЕ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Phallaceae Веселковые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1</w:t>
            </w:r>
          </w:p>
        </w:tc>
      </w:tr>
      <w:tr w:rsidR="0094136A" w:rsidRPr="0094136A" w:rsidTr="00406126">
        <w:trPr>
          <w:trHeight w:val="170"/>
        </w:trPr>
        <w:tc>
          <w:tcPr>
            <w:tcW w:w="4299" w:type="pct"/>
            <w:shd w:val="clear" w:color="auto" w:fill="auto"/>
            <w:noWrap/>
            <w:vAlign w:val="center"/>
            <w:hideMark/>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ДЕЙТЕРОМИЦЕТЫ</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b/>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КЛАСС HYPHOMYCETES ГИФОМИЦЕТЫ</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Семейство Moniliaceae Монилиевые</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2</w:t>
            </w:r>
          </w:p>
        </w:tc>
      </w:tr>
      <w:tr w:rsidR="0094136A" w:rsidRPr="0094136A" w:rsidTr="00406126">
        <w:trPr>
          <w:trHeight w:val="170"/>
        </w:trPr>
        <w:tc>
          <w:tcPr>
            <w:tcW w:w="4299" w:type="pct"/>
            <w:shd w:val="clear" w:color="auto" w:fill="auto"/>
            <w:noWrap/>
            <w:vAlign w:val="bottom"/>
            <w:hideMark/>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b/>
                <w:sz w:val="20"/>
                <w:szCs w:val="20"/>
                <w:lang w:eastAsia="ru-RU"/>
              </w:rPr>
              <w:t>КЛАСС COELOMYCETES</w:t>
            </w:r>
            <w:r w:rsidRPr="0094136A">
              <w:rPr>
                <w:rFonts w:ascii="Times New Roman" w:eastAsia="Calibri" w:hAnsi="Times New Roman" w:cs="Times New Roman"/>
                <w:b/>
                <w:sz w:val="20"/>
                <w:szCs w:val="20"/>
                <w:shd w:val="clear" w:color="auto" w:fill="FFFFFF"/>
              </w:rPr>
              <w:t xml:space="preserve"> ЦЕЛОМИЦЕТЫ</w:t>
            </w:r>
          </w:p>
        </w:tc>
        <w:tc>
          <w:tcPr>
            <w:tcW w:w="701" w:type="pct"/>
            <w:shd w:val="clear" w:color="auto" w:fill="auto"/>
            <w:noWrap/>
            <w:vAlign w:val="center"/>
            <w:hideMark/>
          </w:tcPr>
          <w:p w:rsidR="0094136A" w:rsidRPr="0094136A" w:rsidRDefault="0094136A" w:rsidP="008440EA">
            <w:pPr>
              <w:ind w:right="-57"/>
              <w:jc w:val="center"/>
              <w:rPr>
                <w:rFonts w:ascii="Times New Roman" w:eastAsia="Times New Roman" w:hAnsi="Times New Roman" w:cs="Times New Roman"/>
                <w:sz w:val="20"/>
                <w:szCs w:val="20"/>
                <w:lang w:eastAsia="ru-RU"/>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ПОРЯДОК SPHAEROPSIDALES СФЕРОПСИДНЫЕ</w:t>
            </w:r>
          </w:p>
        </w:tc>
        <w:tc>
          <w:tcPr>
            <w:tcW w:w="701" w:type="pct"/>
            <w:shd w:val="clear" w:color="auto" w:fill="auto"/>
            <w:noWrap/>
            <w:vAlign w:val="center"/>
          </w:tcPr>
          <w:p w:rsidR="0094136A" w:rsidRPr="0094136A" w:rsidRDefault="0094136A" w:rsidP="008440EA">
            <w:pPr>
              <w:ind w:right="-57"/>
              <w:jc w:val="center"/>
              <w:rPr>
                <w:rFonts w:ascii="Times New Roman" w:eastAsia="Calibri" w:hAnsi="Times New Roman" w:cs="Times New Roman"/>
                <w:sz w:val="20"/>
                <w:szCs w:val="20"/>
                <w:shd w:val="clear" w:color="auto" w:fill="FFFFFF"/>
                <w:lang w:val="en-US"/>
              </w:rPr>
            </w:pPr>
          </w:p>
        </w:tc>
      </w:tr>
      <w:tr w:rsidR="0094136A" w:rsidRPr="0094136A" w:rsidTr="00406126">
        <w:trPr>
          <w:trHeight w:val="170"/>
        </w:trPr>
        <w:tc>
          <w:tcPr>
            <w:tcW w:w="4299" w:type="pct"/>
            <w:shd w:val="clear" w:color="auto" w:fill="auto"/>
            <w:noWrap/>
            <w:vAlign w:val="bottom"/>
          </w:tcPr>
          <w:p w:rsidR="0094136A" w:rsidRPr="0094136A" w:rsidRDefault="0094136A" w:rsidP="008440EA">
            <w:pPr>
              <w:ind w:right="-57"/>
              <w:jc w:val="both"/>
              <w:rPr>
                <w:rFonts w:ascii="Times New Roman" w:eastAsia="Times New Roman" w:hAnsi="Times New Roman" w:cs="Times New Roman"/>
                <w:b/>
                <w:sz w:val="20"/>
                <w:szCs w:val="20"/>
                <w:lang w:eastAsia="ru-RU"/>
              </w:rPr>
            </w:pPr>
            <w:r w:rsidRPr="0094136A">
              <w:rPr>
                <w:rFonts w:ascii="Times New Roman" w:eastAsia="Times New Roman" w:hAnsi="Times New Roman" w:cs="Times New Roman"/>
                <w:sz w:val="20"/>
                <w:szCs w:val="20"/>
                <w:lang w:eastAsia="ru-RU"/>
              </w:rPr>
              <w:t>Семейство Sphaer</w:t>
            </w:r>
            <w:r w:rsidRPr="0094136A">
              <w:rPr>
                <w:rFonts w:ascii="Times New Roman" w:eastAsia="Times New Roman" w:hAnsi="Times New Roman" w:cs="Times New Roman"/>
                <w:sz w:val="20"/>
                <w:szCs w:val="20"/>
                <w:lang w:val="en-US" w:eastAsia="ru-RU"/>
              </w:rPr>
              <w:t>ioidaceae</w:t>
            </w:r>
          </w:p>
        </w:tc>
        <w:tc>
          <w:tcPr>
            <w:tcW w:w="701" w:type="pct"/>
            <w:shd w:val="clear" w:color="auto" w:fill="auto"/>
            <w:noWrap/>
            <w:vAlign w:val="center"/>
          </w:tcPr>
          <w:p w:rsidR="0094136A" w:rsidRPr="0094136A" w:rsidRDefault="0094136A" w:rsidP="008440EA">
            <w:pPr>
              <w:ind w:right="-57"/>
              <w:jc w:val="center"/>
              <w:rPr>
                <w:rFonts w:ascii="Times New Roman" w:eastAsia="Calibri" w:hAnsi="Times New Roman" w:cs="Times New Roman"/>
                <w:sz w:val="20"/>
                <w:szCs w:val="20"/>
                <w:shd w:val="clear" w:color="auto" w:fill="FFFFFF"/>
                <w:lang w:val="en-US"/>
              </w:rPr>
            </w:pPr>
            <w:r w:rsidRPr="0094136A">
              <w:rPr>
                <w:rFonts w:ascii="Times New Roman" w:eastAsia="Calibri" w:hAnsi="Times New Roman" w:cs="Times New Roman"/>
                <w:sz w:val="20"/>
                <w:szCs w:val="20"/>
                <w:shd w:val="clear" w:color="auto" w:fill="FFFFFF"/>
                <w:lang w:val="en-US"/>
              </w:rPr>
              <w:t>2</w:t>
            </w:r>
          </w:p>
        </w:tc>
      </w:tr>
      <w:tr w:rsidR="0094136A" w:rsidRPr="0094136A" w:rsidTr="00406126">
        <w:trPr>
          <w:trHeight w:val="170"/>
        </w:trPr>
        <w:tc>
          <w:tcPr>
            <w:tcW w:w="42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94136A" w:rsidRPr="0094136A" w:rsidRDefault="0094136A" w:rsidP="008440EA">
            <w:pPr>
              <w:ind w:right="-57"/>
              <w:jc w:val="both"/>
              <w:rPr>
                <w:rFonts w:ascii="Times New Roman" w:eastAsia="Times New Roman" w:hAnsi="Times New Roman" w:cs="Times New Roman"/>
                <w:sz w:val="20"/>
                <w:szCs w:val="20"/>
                <w:lang w:eastAsia="ru-RU"/>
              </w:rPr>
            </w:pPr>
            <w:r w:rsidRPr="0094136A">
              <w:rPr>
                <w:rFonts w:ascii="Times New Roman" w:eastAsia="Times New Roman" w:hAnsi="Times New Roman" w:cs="Times New Roman"/>
                <w:sz w:val="20"/>
                <w:szCs w:val="20"/>
                <w:lang w:eastAsia="ru-RU"/>
              </w:rPr>
              <w:t>Всего</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94136A" w:rsidRPr="00406126" w:rsidRDefault="00406126" w:rsidP="008440EA">
            <w:pPr>
              <w:ind w:right="-57"/>
              <w:jc w:val="center"/>
              <w:rPr>
                <w:rFonts w:ascii="Times New Roman" w:eastAsia="Calibri" w:hAnsi="Times New Roman" w:cs="Times New Roman"/>
                <w:b/>
                <w:sz w:val="20"/>
                <w:szCs w:val="20"/>
                <w:shd w:val="clear" w:color="auto" w:fill="FFFFFF"/>
              </w:rPr>
            </w:pPr>
            <w:r w:rsidRPr="00A26F2F">
              <w:rPr>
                <w:rFonts w:ascii="Times New Roman" w:eastAsia="Calibri" w:hAnsi="Times New Roman" w:cs="Times New Roman"/>
                <w:b/>
                <w:sz w:val="20"/>
                <w:szCs w:val="20"/>
                <w:shd w:val="clear" w:color="auto" w:fill="FFFFFF"/>
              </w:rPr>
              <w:t>413</w:t>
            </w:r>
          </w:p>
        </w:tc>
      </w:tr>
    </w:tbl>
    <w:p w:rsidR="00A86E38" w:rsidRPr="0059767A" w:rsidRDefault="00A86E38" w:rsidP="0036759C">
      <w:pPr>
        <w:rPr>
          <w:rFonts w:ascii="Times New Roman" w:hAnsi="Times New Roman" w:cs="Times New Roman"/>
          <w:sz w:val="20"/>
          <w:szCs w:val="20"/>
        </w:rPr>
      </w:pPr>
    </w:p>
    <w:p w:rsidR="0036759C" w:rsidRPr="0059767A" w:rsidRDefault="0036759C" w:rsidP="00732088">
      <w:pPr>
        <w:spacing w:after="120"/>
        <w:jc w:val="center"/>
        <w:rPr>
          <w:rFonts w:ascii="Times New Roman" w:hAnsi="Times New Roman" w:cs="Times New Roman"/>
          <w:b/>
          <w:sz w:val="20"/>
          <w:szCs w:val="20"/>
          <w:lang w:val="en-US"/>
        </w:rPr>
      </w:pPr>
      <w:r w:rsidRPr="0059767A">
        <w:rPr>
          <w:rFonts w:ascii="Times New Roman" w:hAnsi="Times New Roman" w:cs="Times New Roman"/>
          <w:b/>
          <w:sz w:val="20"/>
          <w:szCs w:val="20"/>
        </w:rPr>
        <w:t>ЛИШАЙНИКИ</w:t>
      </w:r>
      <w:r w:rsidR="006613C1" w:rsidRPr="0059767A">
        <w:rPr>
          <w:rFonts w:ascii="Times New Roman" w:hAnsi="Times New Roman" w:cs="Times New Roman"/>
          <w:b/>
          <w:sz w:val="20"/>
          <w:szCs w:val="20"/>
        </w:rPr>
        <w:t xml:space="preserve"> – </w:t>
      </w:r>
      <w:r w:rsidR="006613C1" w:rsidRPr="0059767A">
        <w:rPr>
          <w:rFonts w:ascii="Times New Roman" w:hAnsi="Times New Roman" w:cs="Times New Roman"/>
          <w:b/>
          <w:sz w:val="20"/>
          <w:szCs w:val="20"/>
          <w:lang w:val="en-US"/>
        </w:rPr>
        <w:t>LICHENES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807"/>
      </w:tblGrid>
      <w:tr w:rsidR="0036759C" w:rsidRPr="0059767A" w:rsidTr="00922D32">
        <w:tc>
          <w:tcPr>
            <w:tcW w:w="4083"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Таксон</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Количество видов</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b/>
                <w:bCs/>
                <w:sz w:val="20"/>
                <w:szCs w:val="20"/>
              </w:rPr>
              <w:t>ОТДЕЛ</w:t>
            </w:r>
            <w:r w:rsidRPr="0059767A">
              <w:rPr>
                <w:rFonts w:ascii="Times New Roman" w:hAnsi="Times New Roman" w:cs="Times New Roman"/>
                <w:b/>
                <w:bCs/>
                <w:sz w:val="20"/>
                <w:szCs w:val="20"/>
                <w:lang w:val="fr-FR"/>
              </w:rPr>
              <w:t xml:space="preserve"> ASCOMYCOTA</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bCs/>
                <w:sz w:val="20"/>
                <w:szCs w:val="20"/>
              </w:rPr>
              <w:t>КЛАСС</w:t>
            </w:r>
            <w:r w:rsidRPr="0059767A">
              <w:rPr>
                <w:rFonts w:ascii="Times New Roman" w:hAnsi="Times New Roman" w:cs="Times New Roman"/>
                <w:bCs/>
                <w:sz w:val="20"/>
                <w:szCs w:val="20"/>
                <w:lang w:val="fr-FR"/>
              </w:rPr>
              <w:t xml:space="preserve"> </w:t>
            </w:r>
            <w:r w:rsidRPr="0059767A">
              <w:rPr>
                <w:rFonts w:ascii="Times New Roman" w:hAnsi="Times New Roman" w:cs="Times New Roman"/>
                <w:sz w:val="20"/>
                <w:szCs w:val="20"/>
                <w:lang w:val="fr-FR"/>
              </w:rPr>
              <w:t>ASCOMYCETES</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bCs/>
                <w:sz w:val="20"/>
                <w:szCs w:val="20"/>
              </w:rPr>
              <w:t>Подкласс</w:t>
            </w:r>
            <w:r w:rsidRPr="0059767A">
              <w:rPr>
                <w:rFonts w:ascii="Times New Roman" w:hAnsi="Times New Roman" w:cs="Times New Roman"/>
                <w:bCs/>
                <w:sz w:val="20"/>
                <w:szCs w:val="20"/>
                <w:lang w:val="fr-FR"/>
              </w:rPr>
              <w:t xml:space="preserve"> </w:t>
            </w:r>
            <w:r w:rsidRPr="0059767A">
              <w:rPr>
                <w:rFonts w:ascii="Times New Roman" w:hAnsi="Times New Roman" w:cs="Times New Roman"/>
                <w:b/>
                <w:bCs/>
                <w:sz w:val="20"/>
                <w:szCs w:val="20"/>
                <w:lang w:val="fr-FR"/>
              </w:rPr>
              <w:t>Arthoniomycetidae</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p>
        </w:tc>
      </w:tr>
      <w:tr w:rsidR="0036759C" w:rsidRPr="00C3481F" w:rsidTr="00922D32">
        <w:tc>
          <w:tcPr>
            <w:tcW w:w="4083" w:type="pct"/>
          </w:tcPr>
          <w:p w:rsidR="0036759C" w:rsidRPr="005A4748"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fr-FR"/>
              </w:rPr>
              <w:t xml:space="preserve"> </w:t>
            </w:r>
            <w:r w:rsidRPr="0059767A">
              <w:rPr>
                <w:rFonts w:ascii="Times New Roman" w:hAnsi="Times New Roman" w:cs="Times New Roman"/>
                <w:b/>
                <w:bCs/>
                <w:sz w:val="20"/>
                <w:szCs w:val="20"/>
                <w:lang w:val="fr-FR"/>
              </w:rPr>
              <w:t>Arthoniales</w:t>
            </w:r>
            <w:r w:rsidRPr="0059767A">
              <w:rPr>
                <w:rFonts w:ascii="Times New Roman" w:hAnsi="Times New Roman" w:cs="Times New Roman"/>
                <w:sz w:val="20"/>
                <w:szCs w:val="20"/>
                <w:lang w:val="fr-FR"/>
              </w:rPr>
              <w:t xml:space="preserve"> Henssen ex D Hawksw </w:t>
            </w:r>
            <w:r w:rsidRPr="0059767A">
              <w:rPr>
                <w:rFonts w:ascii="Times New Roman" w:hAnsi="Times New Roman" w:cs="Times New Roman"/>
                <w:sz w:val="20"/>
                <w:szCs w:val="20"/>
                <w:lang w:val="en-US"/>
              </w:rPr>
              <w:t>&amp; O E Erikss (1986)</w:t>
            </w:r>
          </w:p>
        </w:tc>
        <w:tc>
          <w:tcPr>
            <w:tcW w:w="917" w:type="pct"/>
          </w:tcPr>
          <w:p w:rsidR="0036759C" w:rsidRPr="005A4748"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A4748"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A4748">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Arthoniaceae</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Reichenb</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ex</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Reichenb</w:t>
            </w:r>
            <w:r w:rsidRPr="005A4748">
              <w:rPr>
                <w:rFonts w:ascii="Times New Roman" w:hAnsi="Times New Roman" w:cs="Times New Roman"/>
                <w:sz w:val="20"/>
                <w:szCs w:val="20"/>
                <w:lang w:val="en-US"/>
              </w:rPr>
              <w:t xml:space="preserve"> (1841)</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sz w:val="20"/>
                <w:szCs w:val="20"/>
              </w:rPr>
              <w:t xml:space="preserve">Семейство </w:t>
            </w:r>
            <w:r w:rsidRPr="0059767A">
              <w:rPr>
                <w:rFonts w:ascii="Times New Roman" w:hAnsi="Times New Roman" w:cs="Times New Roman"/>
                <w:bCs/>
                <w:sz w:val="20"/>
                <w:szCs w:val="20"/>
                <w:lang w:val="en-US"/>
              </w:rPr>
              <w:t>Roccellaceae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Chevall</w:t>
            </w:r>
            <w:r w:rsidRPr="0059767A">
              <w:rPr>
                <w:rFonts w:ascii="Times New Roman" w:hAnsi="Times New Roman" w:cs="Times New Roman"/>
                <w:sz w:val="20"/>
                <w:szCs w:val="20"/>
              </w:rPr>
              <w:t xml:space="preserve"> (1826)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7</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bCs/>
                <w:sz w:val="20"/>
                <w:szCs w:val="20"/>
              </w:rPr>
              <w:t xml:space="preserve">Подкласс </w:t>
            </w:r>
            <w:r w:rsidRPr="0059767A">
              <w:rPr>
                <w:rFonts w:ascii="Times New Roman" w:hAnsi="Times New Roman" w:cs="Times New Roman"/>
                <w:b/>
                <w:sz w:val="20"/>
                <w:szCs w:val="20"/>
                <w:lang w:val="en-US"/>
              </w:rPr>
              <w:t>Dothideomycetidae</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p>
        </w:tc>
      </w:tr>
      <w:tr w:rsidR="0036759C" w:rsidRPr="00C3481F"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w:t>
            </w:r>
            <w:r w:rsidRPr="0059767A">
              <w:rPr>
                <w:rFonts w:ascii="Times New Roman" w:hAnsi="Times New Roman" w:cs="Times New Roman"/>
                <w:b/>
                <w:bCs/>
                <w:sz w:val="20"/>
                <w:szCs w:val="20"/>
                <w:lang w:val="en-US"/>
              </w:rPr>
              <w:t>Pleosporales</w:t>
            </w:r>
            <w:r w:rsidRPr="0059767A">
              <w:rPr>
                <w:rFonts w:ascii="Times New Roman" w:hAnsi="Times New Roman" w:cs="Times New Roman"/>
                <w:sz w:val="20"/>
                <w:szCs w:val="20"/>
                <w:lang w:val="en-US"/>
              </w:rPr>
              <w:t xml:space="preserve"> Luttrell ex M E Barr (1987)</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Arthopyreniaceae</w:t>
            </w:r>
            <w:r w:rsidRPr="0059767A">
              <w:rPr>
                <w:rFonts w:ascii="Times New Roman" w:hAnsi="Times New Roman" w:cs="Times New Roman"/>
                <w:sz w:val="20"/>
                <w:szCs w:val="20"/>
                <w:lang w:val="en-US"/>
              </w:rPr>
              <w:t xml:space="preserve"> W R Watson (1929)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Dacampiaceae</w:t>
            </w:r>
            <w:r w:rsidRPr="0059767A">
              <w:rPr>
                <w:rFonts w:ascii="Times New Roman" w:hAnsi="Times New Roman" w:cs="Times New Roman"/>
                <w:sz w:val="20"/>
                <w:szCs w:val="20"/>
                <w:lang w:val="en-US"/>
              </w:rPr>
              <w:t xml:space="preserve"> Körb </w:t>
            </w:r>
            <w:r w:rsidRPr="0059767A">
              <w:rPr>
                <w:rFonts w:ascii="Times New Roman" w:hAnsi="Times New Roman" w:cs="Times New Roman"/>
                <w:sz w:val="20"/>
                <w:szCs w:val="20"/>
              </w:rPr>
              <w:t>(1855)</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Naetrocymbaceae</w:t>
            </w:r>
            <w:r w:rsidRPr="0059767A">
              <w:rPr>
                <w:rFonts w:ascii="Times New Roman" w:hAnsi="Times New Roman" w:cs="Times New Roman"/>
                <w:sz w:val="20"/>
                <w:szCs w:val="20"/>
                <w:lang w:val="en-US"/>
              </w:rPr>
              <w:t xml:space="preserve"> Höhn ex R C Harris (1995)</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3</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bCs/>
                <w:sz w:val="20"/>
                <w:szCs w:val="20"/>
              </w:rPr>
              <w:t>Семейство</w:t>
            </w:r>
            <w:r w:rsidRPr="0059767A">
              <w:rPr>
                <w:rFonts w:ascii="Times New Roman" w:hAnsi="Times New Roman" w:cs="Times New Roman"/>
                <w:bCs/>
                <w:sz w:val="20"/>
                <w:szCs w:val="20"/>
                <w:lang w:val="en-US"/>
              </w:rPr>
              <w:t xml:space="preserve"> Pleomassariaceae M E Barr (1979)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C3481F"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w:t>
            </w:r>
            <w:r w:rsidRPr="0059767A">
              <w:rPr>
                <w:rFonts w:ascii="Times New Roman" w:hAnsi="Times New Roman" w:cs="Times New Roman"/>
                <w:b/>
                <w:bCs/>
                <w:sz w:val="20"/>
                <w:szCs w:val="20"/>
                <w:lang w:val="en-US"/>
              </w:rPr>
              <w:t>Pyrenulales</w:t>
            </w:r>
            <w:r w:rsidRPr="0059767A">
              <w:rPr>
                <w:rFonts w:ascii="Times New Roman" w:hAnsi="Times New Roman" w:cs="Times New Roman"/>
                <w:sz w:val="20"/>
                <w:szCs w:val="20"/>
                <w:lang w:val="en-US"/>
              </w:rPr>
              <w:t xml:space="preserve"> Fink ex D Hawksw &amp; O E Erikss (1986)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Monoblastiaceae W R Watson (1929)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Strigulaceae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Zahlbr</w:t>
            </w:r>
            <w:r w:rsidRPr="0059767A">
              <w:rPr>
                <w:rFonts w:ascii="Times New Roman" w:hAnsi="Times New Roman" w:cs="Times New Roman"/>
                <w:sz w:val="20"/>
                <w:szCs w:val="20"/>
              </w:rPr>
              <w:t xml:space="preserve"> (1898)</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bCs/>
                <w:sz w:val="20"/>
                <w:szCs w:val="20"/>
              </w:rPr>
              <w:t>Подкласс</w:t>
            </w:r>
            <w:r w:rsidRPr="0059767A">
              <w:rPr>
                <w:rFonts w:ascii="Times New Roman" w:hAnsi="Times New Roman" w:cs="Times New Roman"/>
                <w:b/>
                <w:bCs/>
                <w:sz w:val="20"/>
                <w:szCs w:val="20"/>
              </w:rPr>
              <w:t xml:space="preserve"> </w:t>
            </w:r>
            <w:r w:rsidRPr="0059767A">
              <w:rPr>
                <w:rFonts w:ascii="Times New Roman" w:hAnsi="Times New Roman" w:cs="Times New Roman"/>
                <w:b/>
                <w:bCs/>
                <w:sz w:val="20"/>
                <w:szCs w:val="20"/>
                <w:lang w:val="en-US"/>
              </w:rPr>
              <w:t>Lecanoromycetidae</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Порядок </w:t>
            </w:r>
            <w:r w:rsidRPr="0059767A">
              <w:rPr>
                <w:rFonts w:ascii="Times New Roman" w:hAnsi="Times New Roman" w:cs="Times New Roman"/>
                <w:b/>
                <w:bCs/>
                <w:sz w:val="20"/>
                <w:szCs w:val="20"/>
                <w:lang w:val="en-US"/>
              </w:rPr>
              <w:t>Agyriales</w:t>
            </w:r>
            <w:r w:rsidRPr="0059767A">
              <w:rPr>
                <w:rFonts w:ascii="Times New Roman" w:hAnsi="Times New Roman" w:cs="Times New Roman"/>
                <w:b/>
                <w:bCs/>
                <w:sz w:val="20"/>
                <w:szCs w:val="20"/>
              </w:rPr>
              <w:t xml:space="preserve"> </w:t>
            </w:r>
            <w:r w:rsidRPr="0059767A">
              <w:rPr>
                <w:rFonts w:ascii="Times New Roman" w:hAnsi="Times New Roman" w:cs="Times New Roman"/>
                <w:sz w:val="20"/>
                <w:szCs w:val="20"/>
                <w:lang w:val="en-US"/>
              </w:rPr>
              <w:t>Clem</w:t>
            </w:r>
            <w:r w:rsidRPr="0059767A">
              <w:rPr>
                <w:rFonts w:ascii="Times New Roman" w:hAnsi="Times New Roman" w:cs="Times New Roman"/>
                <w:sz w:val="20"/>
                <w:szCs w:val="20"/>
              </w:rPr>
              <w:t xml:space="preserve"> &amp; </w:t>
            </w:r>
            <w:r w:rsidRPr="0059767A">
              <w:rPr>
                <w:rFonts w:ascii="Times New Roman" w:hAnsi="Times New Roman" w:cs="Times New Roman"/>
                <w:sz w:val="20"/>
                <w:szCs w:val="20"/>
                <w:lang w:val="en-US"/>
              </w:rPr>
              <w:t>Shear</w:t>
            </w:r>
            <w:r w:rsidRPr="0059767A">
              <w:rPr>
                <w:rFonts w:ascii="Times New Roman" w:hAnsi="Times New Roman" w:cs="Times New Roman"/>
                <w:sz w:val="20"/>
                <w:szCs w:val="20"/>
              </w:rPr>
              <w:t xml:space="preserve"> (1931)</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Agyriaceae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Corda</w:t>
            </w:r>
            <w:r w:rsidRPr="0059767A">
              <w:rPr>
                <w:rFonts w:ascii="Times New Roman" w:hAnsi="Times New Roman" w:cs="Times New Roman"/>
                <w:sz w:val="20"/>
                <w:szCs w:val="20"/>
              </w:rPr>
              <w:t xml:space="preserve"> (1838)</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9</w:t>
            </w:r>
          </w:p>
        </w:tc>
      </w:tr>
      <w:tr w:rsidR="0036759C" w:rsidRPr="00C3481F"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w:t>
            </w:r>
            <w:r w:rsidRPr="0059767A">
              <w:rPr>
                <w:rFonts w:ascii="Times New Roman" w:hAnsi="Times New Roman" w:cs="Times New Roman"/>
                <w:b/>
                <w:bCs/>
                <w:sz w:val="20"/>
                <w:szCs w:val="20"/>
                <w:lang w:val="en-US"/>
              </w:rPr>
              <w:t>Gyalectales</w:t>
            </w:r>
            <w:r w:rsidRPr="0059767A">
              <w:rPr>
                <w:rFonts w:ascii="Times New Roman" w:hAnsi="Times New Roman" w:cs="Times New Roman"/>
                <w:sz w:val="20"/>
                <w:szCs w:val="20"/>
                <w:lang w:val="en-US"/>
              </w:rPr>
              <w:t xml:space="preserve"> Henssen ex D Hawksw &amp; O E Erikss (1986)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Gyalectaceae</w:t>
            </w:r>
            <w:r w:rsidRPr="0059767A">
              <w:rPr>
                <w:rFonts w:ascii="Times New Roman" w:hAnsi="Times New Roman" w:cs="Times New Roman"/>
                <w:sz w:val="20"/>
                <w:szCs w:val="20"/>
                <w:lang w:val="en-US"/>
              </w:rPr>
              <w:t xml:space="preserve"> (A Massal) Stizenb (1862)</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4</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Порядок </w:t>
            </w:r>
            <w:r w:rsidRPr="0059767A">
              <w:rPr>
                <w:rFonts w:ascii="Times New Roman" w:hAnsi="Times New Roman" w:cs="Times New Roman"/>
                <w:b/>
                <w:sz w:val="20"/>
                <w:szCs w:val="20"/>
                <w:lang w:val="en-US"/>
              </w:rPr>
              <w:t>Lecanorales</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Nannf</w:t>
            </w:r>
            <w:r w:rsidRPr="0059767A">
              <w:rPr>
                <w:rFonts w:ascii="Times New Roman" w:hAnsi="Times New Roman" w:cs="Times New Roman"/>
                <w:sz w:val="20"/>
                <w:szCs w:val="20"/>
              </w:rPr>
              <w:t xml:space="preserve"> (1932)</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Acarosporaceae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Zahlbr</w:t>
            </w:r>
            <w:r w:rsidRPr="0059767A">
              <w:rPr>
                <w:rFonts w:ascii="Times New Roman" w:hAnsi="Times New Roman" w:cs="Times New Roman"/>
                <w:sz w:val="20"/>
                <w:szCs w:val="20"/>
              </w:rPr>
              <w:t xml:space="preserve"> (1906)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3</w:t>
            </w:r>
          </w:p>
        </w:tc>
      </w:tr>
      <w:tr w:rsidR="0036759C" w:rsidRPr="0059767A" w:rsidTr="00922D32">
        <w:tc>
          <w:tcPr>
            <w:tcW w:w="4083" w:type="pct"/>
          </w:tcPr>
          <w:p w:rsidR="0036759C" w:rsidRPr="005A4748"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sz w:val="20"/>
                <w:szCs w:val="20"/>
              </w:rPr>
              <w:t>Семейство</w:t>
            </w:r>
            <w:r w:rsidRPr="005A4748">
              <w:rPr>
                <w:rFonts w:ascii="Times New Roman" w:hAnsi="Times New Roman" w:cs="Times New Roman"/>
                <w:sz w:val="20"/>
                <w:szCs w:val="20"/>
              </w:rPr>
              <w:t xml:space="preserve"> </w:t>
            </w:r>
            <w:r w:rsidRPr="0059767A">
              <w:rPr>
                <w:rFonts w:ascii="Times New Roman" w:hAnsi="Times New Roman" w:cs="Times New Roman"/>
                <w:bCs/>
                <w:sz w:val="20"/>
                <w:szCs w:val="20"/>
                <w:lang w:val="en-US"/>
              </w:rPr>
              <w:t>Bacidiaceae</w:t>
            </w:r>
            <w:r w:rsidRPr="005A4748">
              <w:rPr>
                <w:rFonts w:ascii="Times New Roman" w:hAnsi="Times New Roman" w:cs="Times New Roman"/>
                <w:sz w:val="20"/>
                <w:szCs w:val="20"/>
              </w:rPr>
              <w:t xml:space="preserve"> </w:t>
            </w:r>
            <w:r w:rsidRPr="0059767A">
              <w:rPr>
                <w:rFonts w:ascii="Times New Roman" w:hAnsi="Times New Roman" w:cs="Times New Roman"/>
                <w:sz w:val="20"/>
                <w:szCs w:val="20"/>
                <w:lang w:val="en-US"/>
              </w:rPr>
              <w:t>W</w:t>
            </w:r>
            <w:r w:rsidRPr="005A4748">
              <w:rPr>
                <w:rFonts w:ascii="Times New Roman" w:hAnsi="Times New Roman" w:cs="Times New Roman"/>
                <w:sz w:val="20"/>
                <w:szCs w:val="20"/>
              </w:rPr>
              <w:t xml:space="preserve"> </w:t>
            </w:r>
            <w:r w:rsidRPr="0059767A">
              <w:rPr>
                <w:rFonts w:ascii="Times New Roman" w:hAnsi="Times New Roman" w:cs="Times New Roman"/>
                <w:sz w:val="20"/>
                <w:szCs w:val="20"/>
                <w:lang w:val="en-US"/>
              </w:rPr>
              <w:t>R</w:t>
            </w:r>
            <w:r w:rsidRPr="005A4748">
              <w:rPr>
                <w:rFonts w:ascii="Times New Roman" w:hAnsi="Times New Roman" w:cs="Times New Roman"/>
                <w:sz w:val="20"/>
                <w:szCs w:val="20"/>
              </w:rPr>
              <w:t xml:space="preserve"> </w:t>
            </w:r>
            <w:r w:rsidRPr="0059767A">
              <w:rPr>
                <w:rFonts w:ascii="Times New Roman" w:hAnsi="Times New Roman" w:cs="Times New Roman"/>
                <w:sz w:val="20"/>
                <w:szCs w:val="20"/>
                <w:lang w:val="en-US"/>
              </w:rPr>
              <w:t>Watson</w:t>
            </w:r>
            <w:r w:rsidRPr="005A4748">
              <w:rPr>
                <w:rFonts w:ascii="Times New Roman" w:hAnsi="Times New Roman" w:cs="Times New Roman"/>
                <w:sz w:val="20"/>
                <w:szCs w:val="20"/>
              </w:rPr>
              <w:t xml:space="preserve"> (1929)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24</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Caliciaceae</w:t>
            </w:r>
            <w:r w:rsidRPr="0059767A">
              <w:rPr>
                <w:rFonts w:ascii="Times New Roman" w:hAnsi="Times New Roman" w:cs="Times New Roman"/>
                <w:sz w:val="20"/>
                <w:szCs w:val="20"/>
                <w:lang w:val="en-US"/>
              </w:rPr>
              <w:t xml:space="preserve"> Chevall </w:t>
            </w:r>
            <w:r w:rsidRPr="0059767A">
              <w:rPr>
                <w:rFonts w:ascii="Times New Roman" w:hAnsi="Times New Roman" w:cs="Times New Roman"/>
                <w:sz w:val="20"/>
                <w:szCs w:val="20"/>
              </w:rPr>
              <w:t>(1826)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8</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bCs/>
                <w:sz w:val="20"/>
                <w:szCs w:val="20"/>
                <w:lang w:val="en-US"/>
              </w:rPr>
              <w:t>Candelariaceae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Hakul</w:t>
            </w:r>
            <w:r w:rsidRPr="0059767A">
              <w:rPr>
                <w:rFonts w:ascii="Times New Roman" w:hAnsi="Times New Roman" w:cs="Times New Roman"/>
                <w:sz w:val="20"/>
                <w:szCs w:val="20"/>
              </w:rPr>
              <w:t xml:space="preserve"> (1954)</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3</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Catillariaceae</w:t>
            </w:r>
            <w:r w:rsidRPr="0059767A">
              <w:rPr>
                <w:rFonts w:ascii="Times New Roman" w:hAnsi="Times New Roman" w:cs="Times New Roman"/>
                <w:sz w:val="20"/>
                <w:szCs w:val="20"/>
                <w:lang w:val="en-US"/>
              </w:rPr>
              <w:t xml:space="preserve"> Hafellner (1984)</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bCs/>
                <w:sz w:val="20"/>
                <w:szCs w:val="20"/>
                <w:lang w:val="en-US"/>
              </w:rPr>
              <w:t>Cladoniaceae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Zenker</w:t>
            </w:r>
            <w:r w:rsidRPr="0059767A">
              <w:rPr>
                <w:rFonts w:ascii="Times New Roman" w:hAnsi="Times New Roman" w:cs="Times New Roman"/>
                <w:sz w:val="20"/>
                <w:szCs w:val="20"/>
              </w:rPr>
              <w:t xml:space="preserve"> (1827)</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29</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Collemataceae</w:t>
            </w:r>
            <w:r w:rsidRPr="0059767A">
              <w:rPr>
                <w:rFonts w:ascii="Times New Roman" w:hAnsi="Times New Roman" w:cs="Times New Roman"/>
                <w:sz w:val="20"/>
                <w:szCs w:val="20"/>
                <w:lang w:val="en-US"/>
              </w:rPr>
              <w:t xml:space="preserve"> Zenker (1827)</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Hymeneliaceae</w:t>
            </w:r>
            <w:r w:rsidRPr="0059767A">
              <w:rPr>
                <w:rFonts w:ascii="Times New Roman" w:hAnsi="Times New Roman" w:cs="Times New Roman"/>
                <w:sz w:val="20"/>
                <w:szCs w:val="20"/>
                <w:lang w:val="en-US"/>
              </w:rPr>
              <w:t xml:space="preserve"> Körb (1855)</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Lecanoraceae</w:t>
            </w:r>
            <w:r w:rsidRPr="0059767A">
              <w:rPr>
                <w:rFonts w:ascii="Times New Roman" w:hAnsi="Times New Roman" w:cs="Times New Roman"/>
                <w:sz w:val="20"/>
                <w:szCs w:val="20"/>
                <w:lang w:val="en-US"/>
              </w:rPr>
              <w:t xml:space="preserve"> Körb (1855)</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26</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Lecideaceae</w:t>
            </w:r>
            <w:r w:rsidRPr="0059767A">
              <w:rPr>
                <w:rFonts w:ascii="Times New Roman" w:hAnsi="Times New Roman" w:cs="Times New Roman"/>
                <w:sz w:val="20"/>
                <w:szCs w:val="20"/>
                <w:lang w:val="en-US"/>
              </w:rPr>
              <w:t xml:space="preserve"> Chevall (1826)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6</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Loxosporaceae Kalb et Staiger (1995)</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Micareaceae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V</w:t>
            </w:r>
            <w:r w:rsidRPr="0059767A">
              <w:rPr>
                <w:rFonts w:ascii="Times New Roman" w:hAnsi="Times New Roman" w:cs="Times New Roman"/>
                <w:sz w:val="20"/>
                <w:szCs w:val="20"/>
              </w:rPr>
              <w:t>ě</w:t>
            </w:r>
            <w:r w:rsidRPr="0059767A">
              <w:rPr>
                <w:rFonts w:ascii="Times New Roman" w:hAnsi="Times New Roman" w:cs="Times New Roman"/>
                <w:sz w:val="20"/>
                <w:szCs w:val="20"/>
                <w:lang w:val="en-US"/>
              </w:rPr>
              <w:t>zda</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ex</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Hafellner</w:t>
            </w:r>
            <w:r w:rsidRPr="0059767A">
              <w:rPr>
                <w:rFonts w:ascii="Times New Roman" w:hAnsi="Times New Roman" w:cs="Times New Roman"/>
                <w:sz w:val="20"/>
                <w:szCs w:val="20"/>
              </w:rPr>
              <w:t xml:space="preserve"> (1984)</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9</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Mycoblastaceae Hafellner (1884)</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fi-FI"/>
              </w:rPr>
              <w:t xml:space="preserve"> Parmeliaceae Zenker (1827)</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49</w:t>
            </w:r>
          </w:p>
        </w:tc>
      </w:tr>
      <w:tr w:rsidR="0036759C" w:rsidRPr="0059767A" w:rsidTr="00922D32">
        <w:tc>
          <w:tcPr>
            <w:tcW w:w="4083" w:type="pct"/>
          </w:tcPr>
          <w:p w:rsidR="0036759C" w:rsidRPr="005A4748"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Phlyctidaceae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Poelt</w:t>
            </w:r>
            <w:r w:rsidRPr="0059767A">
              <w:rPr>
                <w:rFonts w:ascii="Times New Roman" w:hAnsi="Times New Roman" w:cs="Times New Roman"/>
                <w:sz w:val="20"/>
                <w:szCs w:val="20"/>
              </w:rPr>
              <w:t xml:space="preserve"> &amp; </w:t>
            </w:r>
            <w:r w:rsidRPr="0059767A">
              <w:rPr>
                <w:rFonts w:ascii="Times New Roman" w:hAnsi="Times New Roman" w:cs="Times New Roman"/>
                <w:sz w:val="20"/>
                <w:szCs w:val="20"/>
                <w:lang w:val="en-US"/>
              </w:rPr>
              <w:t>V</w:t>
            </w:r>
            <w:r w:rsidRPr="0059767A">
              <w:rPr>
                <w:rFonts w:ascii="Times New Roman" w:hAnsi="Times New Roman" w:cs="Times New Roman"/>
                <w:sz w:val="20"/>
                <w:szCs w:val="20"/>
              </w:rPr>
              <w:t>ě</w:t>
            </w:r>
            <w:r w:rsidRPr="0059767A">
              <w:rPr>
                <w:rFonts w:ascii="Times New Roman" w:hAnsi="Times New Roman" w:cs="Times New Roman"/>
                <w:sz w:val="20"/>
                <w:szCs w:val="20"/>
                <w:lang w:val="en-US"/>
              </w:rPr>
              <w:t>zda</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ex</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J</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C</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David</w:t>
            </w:r>
            <w:r w:rsidRPr="0059767A">
              <w:rPr>
                <w:rFonts w:ascii="Times New Roman" w:hAnsi="Times New Roman" w:cs="Times New Roman"/>
                <w:sz w:val="20"/>
                <w:szCs w:val="20"/>
              </w:rPr>
              <w:t xml:space="preserve"> &amp; </w:t>
            </w:r>
            <w:r w:rsidRPr="0059767A">
              <w:rPr>
                <w:rFonts w:ascii="Times New Roman" w:hAnsi="Times New Roman" w:cs="Times New Roman"/>
                <w:sz w:val="20"/>
                <w:szCs w:val="20"/>
                <w:lang w:val="en-US"/>
              </w:rPr>
              <w:t>D</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Hawksw</w:t>
            </w:r>
            <w:r w:rsidRPr="0059767A">
              <w:rPr>
                <w:rFonts w:ascii="Times New Roman" w:hAnsi="Times New Roman" w:cs="Times New Roman"/>
                <w:sz w:val="20"/>
                <w:szCs w:val="20"/>
              </w:rPr>
              <w:t xml:space="preserve"> </w:t>
            </w:r>
            <w:r w:rsidRPr="005A4748">
              <w:rPr>
                <w:rFonts w:ascii="Times New Roman" w:hAnsi="Times New Roman" w:cs="Times New Roman"/>
                <w:sz w:val="20"/>
                <w:szCs w:val="20"/>
              </w:rPr>
              <w:t>(1991)</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Physciaceae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Zahlbr</w:t>
            </w:r>
            <w:r w:rsidRPr="0059767A">
              <w:rPr>
                <w:rFonts w:ascii="Times New Roman" w:hAnsi="Times New Roman" w:cs="Times New Roman"/>
                <w:sz w:val="20"/>
                <w:szCs w:val="20"/>
              </w:rPr>
              <w:t xml:space="preserve"> (1898)</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26</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Porpidiaceae Hertel &amp; Hafellner (1984)</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8</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Ramalinaceae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C</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Agardh</w:t>
            </w:r>
            <w:r w:rsidRPr="0059767A">
              <w:rPr>
                <w:rFonts w:ascii="Times New Roman" w:hAnsi="Times New Roman" w:cs="Times New Roman"/>
                <w:sz w:val="20"/>
                <w:szCs w:val="20"/>
              </w:rPr>
              <w:t xml:space="preserve"> (1821)</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7</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Stereocaulaceae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Chevall</w:t>
            </w:r>
            <w:r w:rsidRPr="0059767A">
              <w:rPr>
                <w:rFonts w:ascii="Times New Roman" w:hAnsi="Times New Roman" w:cs="Times New Roman"/>
                <w:sz w:val="20"/>
                <w:szCs w:val="20"/>
              </w:rPr>
              <w:t xml:space="preserve"> (1826)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A4748" w:rsidRDefault="0036759C" w:rsidP="00491FD4">
            <w:pPr>
              <w:tabs>
                <w:tab w:val="left" w:pos="7244"/>
                <w:tab w:val="left" w:pos="14867"/>
              </w:tabs>
              <w:rPr>
                <w:rFonts w:ascii="Times New Roman" w:hAnsi="Times New Roman" w:cs="Times New Roman"/>
                <w:sz w:val="20"/>
                <w:szCs w:val="20"/>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Vezdaeaceae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Poelt</w:t>
            </w:r>
            <w:r w:rsidRPr="0059767A">
              <w:rPr>
                <w:rFonts w:ascii="Times New Roman" w:hAnsi="Times New Roman" w:cs="Times New Roman"/>
                <w:sz w:val="20"/>
                <w:szCs w:val="20"/>
              </w:rPr>
              <w:t xml:space="preserve"> &amp; </w:t>
            </w:r>
            <w:r w:rsidRPr="0059767A">
              <w:rPr>
                <w:rFonts w:ascii="Times New Roman" w:hAnsi="Times New Roman" w:cs="Times New Roman"/>
                <w:sz w:val="20"/>
                <w:szCs w:val="20"/>
                <w:lang w:val="en-US"/>
              </w:rPr>
              <w:t>V</w:t>
            </w:r>
            <w:r w:rsidRPr="0059767A">
              <w:rPr>
                <w:rFonts w:ascii="Times New Roman" w:hAnsi="Times New Roman" w:cs="Times New Roman"/>
                <w:sz w:val="20"/>
                <w:szCs w:val="20"/>
              </w:rPr>
              <w:t>ě</w:t>
            </w:r>
            <w:r w:rsidRPr="0059767A">
              <w:rPr>
                <w:rFonts w:ascii="Times New Roman" w:hAnsi="Times New Roman" w:cs="Times New Roman"/>
                <w:sz w:val="20"/>
                <w:szCs w:val="20"/>
                <w:lang w:val="en-US"/>
              </w:rPr>
              <w:t>zda</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ex</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J</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C</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David</w:t>
            </w:r>
            <w:r w:rsidRPr="0059767A">
              <w:rPr>
                <w:rFonts w:ascii="Times New Roman" w:hAnsi="Times New Roman" w:cs="Times New Roman"/>
                <w:sz w:val="20"/>
                <w:szCs w:val="20"/>
              </w:rPr>
              <w:t xml:space="preserve"> &amp; </w:t>
            </w:r>
            <w:r w:rsidRPr="0059767A">
              <w:rPr>
                <w:rFonts w:ascii="Times New Roman" w:hAnsi="Times New Roman" w:cs="Times New Roman"/>
                <w:sz w:val="20"/>
                <w:szCs w:val="20"/>
                <w:lang w:val="en-US"/>
              </w:rPr>
              <w:t>D</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Hawksw</w:t>
            </w:r>
            <w:r w:rsidRPr="0059767A">
              <w:rPr>
                <w:rFonts w:ascii="Times New Roman" w:hAnsi="Times New Roman" w:cs="Times New Roman"/>
                <w:sz w:val="20"/>
                <w:szCs w:val="20"/>
              </w:rPr>
              <w:t xml:space="preserve"> </w:t>
            </w:r>
            <w:r w:rsidRPr="005A4748">
              <w:rPr>
                <w:rFonts w:ascii="Times New Roman" w:hAnsi="Times New Roman" w:cs="Times New Roman"/>
                <w:sz w:val="20"/>
                <w:szCs w:val="20"/>
              </w:rPr>
              <w:t>(1991)</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4</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w:t>
            </w:r>
            <w:r w:rsidRPr="0059767A">
              <w:rPr>
                <w:rFonts w:ascii="Times New Roman" w:hAnsi="Times New Roman" w:cs="Times New Roman"/>
                <w:b/>
                <w:sz w:val="20"/>
                <w:szCs w:val="20"/>
                <w:lang w:val="en-US"/>
              </w:rPr>
              <w:t>Peltigerales</w:t>
            </w:r>
            <w:r w:rsidRPr="0059767A">
              <w:rPr>
                <w:rFonts w:ascii="Times New Roman" w:hAnsi="Times New Roman" w:cs="Times New Roman"/>
                <w:sz w:val="20"/>
                <w:szCs w:val="20"/>
                <w:lang w:val="en-US"/>
              </w:rPr>
              <w:t xml:space="preserve"> W Watson (1929)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Lobariaceae Chevall (1826)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Nephromataceae Wetmore ex J C David &amp; D Hawksw (1991)</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de-DE"/>
              </w:rPr>
              <w:t xml:space="preserve"> Peltigeraceae Dumort (1822)</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10</w:t>
            </w:r>
          </w:p>
        </w:tc>
      </w:tr>
      <w:tr w:rsidR="0036759C" w:rsidRPr="00C3481F"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fi-FI"/>
              </w:rPr>
              <w:t xml:space="preserve"> </w:t>
            </w:r>
            <w:r w:rsidRPr="0059767A">
              <w:rPr>
                <w:rFonts w:ascii="Times New Roman" w:hAnsi="Times New Roman" w:cs="Times New Roman"/>
                <w:b/>
                <w:bCs/>
                <w:sz w:val="20"/>
                <w:szCs w:val="20"/>
                <w:lang w:val="en-US"/>
              </w:rPr>
              <w:t>Pertusariales</w:t>
            </w:r>
            <w:r w:rsidRPr="0059767A">
              <w:rPr>
                <w:rFonts w:ascii="Times New Roman" w:hAnsi="Times New Roman" w:cs="Times New Roman"/>
                <w:sz w:val="20"/>
                <w:szCs w:val="20"/>
                <w:lang w:val="en-US"/>
              </w:rPr>
              <w:t xml:space="preserve"> M Choisy ex D Hawksw &amp; O E Erikss</w:t>
            </w:r>
            <w:r w:rsidRPr="0059767A">
              <w:rPr>
                <w:rFonts w:ascii="Times New Roman" w:hAnsi="Times New Roman" w:cs="Times New Roman"/>
                <w:sz w:val="20"/>
                <w:szCs w:val="20"/>
                <w:lang w:val="fi-FI"/>
              </w:rPr>
              <w:t xml:space="preserve"> (1986)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Pertusariaceae</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K</w:t>
            </w:r>
            <w:r w:rsidRPr="005A4748">
              <w:rPr>
                <w:rFonts w:ascii="Times New Roman" w:hAnsi="Times New Roman" w:cs="Times New Roman"/>
                <w:sz w:val="20"/>
                <w:szCs w:val="20"/>
                <w:lang w:val="en-US"/>
              </w:rPr>
              <w:t>ö</w:t>
            </w:r>
            <w:r w:rsidRPr="0059767A">
              <w:rPr>
                <w:rFonts w:ascii="Times New Roman" w:hAnsi="Times New Roman" w:cs="Times New Roman"/>
                <w:sz w:val="20"/>
                <w:szCs w:val="20"/>
                <w:lang w:val="en-US"/>
              </w:rPr>
              <w:t>rb</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ex</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K</w:t>
            </w:r>
            <w:r w:rsidRPr="005A4748">
              <w:rPr>
                <w:rFonts w:ascii="Times New Roman" w:hAnsi="Times New Roman" w:cs="Times New Roman"/>
                <w:sz w:val="20"/>
                <w:szCs w:val="20"/>
                <w:lang w:val="en-US"/>
              </w:rPr>
              <w:t>ö</w:t>
            </w:r>
            <w:r w:rsidRPr="0059767A">
              <w:rPr>
                <w:rFonts w:ascii="Times New Roman" w:hAnsi="Times New Roman" w:cs="Times New Roman"/>
                <w:sz w:val="20"/>
                <w:szCs w:val="20"/>
                <w:lang w:val="en-US"/>
              </w:rPr>
              <w:t>rb</w:t>
            </w:r>
            <w:r w:rsidRPr="005A4748">
              <w:rPr>
                <w:rFonts w:ascii="Times New Roman" w:hAnsi="Times New Roman" w:cs="Times New Roman"/>
                <w:sz w:val="20"/>
                <w:szCs w:val="20"/>
                <w:lang w:val="en-US"/>
              </w:rPr>
              <w:t xml:space="preserve"> </w:t>
            </w:r>
            <w:r w:rsidRPr="0059767A">
              <w:rPr>
                <w:rFonts w:ascii="Times New Roman" w:hAnsi="Times New Roman" w:cs="Times New Roman"/>
                <w:sz w:val="20"/>
                <w:szCs w:val="20"/>
                <w:lang w:val="en-US"/>
              </w:rPr>
              <w:t>(1885)</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9</w:t>
            </w:r>
          </w:p>
        </w:tc>
      </w:tr>
      <w:tr w:rsidR="0036759C" w:rsidRPr="00C3481F"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w:t>
            </w:r>
            <w:r w:rsidRPr="0059767A">
              <w:rPr>
                <w:rFonts w:ascii="Times New Roman" w:hAnsi="Times New Roman" w:cs="Times New Roman"/>
                <w:b/>
                <w:sz w:val="20"/>
                <w:szCs w:val="20"/>
                <w:lang w:val="en-US"/>
              </w:rPr>
              <w:t>Teloschistales</w:t>
            </w:r>
            <w:r w:rsidRPr="0059767A">
              <w:rPr>
                <w:rFonts w:ascii="Times New Roman" w:hAnsi="Times New Roman" w:cs="Times New Roman"/>
                <w:sz w:val="20"/>
                <w:szCs w:val="20"/>
                <w:lang w:val="en-US"/>
              </w:rPr>
              <w:t xml:space="preserve"> D Hawksw &amp; O E Erikss (1986)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jc w:val="both"/>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 xml:space="preserve">Fuscideaceae </w:t>
            </w:r>
            <w:r w:rsidRPr="0059767A">
              <w:rPr>
                <w:rFonts w:ascii="Times New Roman" w:hAnsi="Times New Roman" w:cs="Times New Roman"/>
                <w:sz w:val="20"/>
                <w:szCs w:val="20"/>
                <w:lang w:val="en-US"/>
              </w:rPr>
              <w:t>Hafellner (1984)</w:t>
            </w:r>
          </w:p>
        </w:tc>
        <w:tc>
          <w:tcPr>
            <w:tcW w:w="917" w:type="pct"/>
            <w:vAlign w:val="center"/>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Teloschistaceae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Zahlbr</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(1898)</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Baeomycetaceae</w:t>
            </w:r>
            <w:r w:rsidRPr="0059767A">
              <w:rPr>
                <w:rFonts w:ascii="Times New Roman" w:hAnsi="Times New Roman" w:cs="Times New Roman"/>
                <w:sz w:val="20"/>
                <w:szCs w:val="20"/>
                <w:lang w:val="en-US"/>
              </w:rPr>
              <w:t xml:space="preserve"> Dumort (1829)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bCs/>
                <w:sz w:val="20"/>
                <w:szCs w:val="20"/>
                <w:lang w:val="en-US"/>
              </w:rPr>
              <w:t>Coniocybaceae</w:t>
            </w:r>
            <w:r w:rsidRPr="0059767A">
              <w:rPr>
                <w:rFonts w:ascii="Times New Roman" w:hAnsi="Times New Roman" w:cs="Times New Roman"/>
                <w:sz w:val="20"/>
                <w:szCs w:val="20"/>
                <w:lang w:val="en-US"/>
              </w:rPr>
              <w:t xml:space="preserve"> Reichenb (1837)</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15</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Подкласс </w:t>
            </w:r>
            <w:r w:rsidRPr="0059767A">
              <w:rPr>
                <w:rFonts w:ascii="Times New Roman" w:hAnsi="Times New Roman" w:cs="Times New Roman"/>
                <w:b/>
                <w:bCs/>
                <w:sz w:val="20"/>
                <w:szCs w:val="20"/>
                <w:lang w:val="en-US"/>
              </w:rPr>
              <w:t>Sordariomycetidae</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bCs/>
                <w:sz w:val="20"/>
                <w:szCs w:val="20"/>
              </w:rPr>
              <w:t>Порядок</w:t>
            </w:r>
            <w:r w:rsidRPr="0059767A">
              <w:rPr>
                <w:rFonts w:ascii="Times New Roman" w:hAnsi="Times New Roman" w:cs="Times New Roman"/>
                <w:bCs/>
                <w:sz w:val="20"/>
                <w:szCs w:val="20"/>
                <w:lang w:val="en-US"/>
              </w:rPr>
              <w:t xml:space="preserve"> </w:t>
            </w:r>
            <w:r w:rsidRPr="0059767A">
              <w:rPr>
                <w:rFonts w:ascii="Times New Roman" w:hAnsi="Times New Roman" w:cs="Times New Roman"/>
                <w:b/>
                <w:bCs/>
                <w:sz w:val="20"/>
                <w:szCs w:val="20"/>
                <w:lang w:val="en-US"/>
              </w:rPr>
              <w:t xml:space="preserve">Mycocaliciales </w:t>
            </w:r>
            <w:r w:rsidRPr="0059767A">
              <w:rPr>
                <w:rFonts w:ascii="Times New Roman" w:hAnsi="Times New Roman" w:cs="Times New Roman"/>
                <w:sz w:val="20"/>
                <w:szCs w:val="20"/>
                <w:lang w:val="en-US"/>
              </w:rPr>
              <w:t>Tibell &amp; Wedin (2000)</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bCs/>
                <w:sz w:val="20"/>
                <w:szCs w:val="20"/>
                <w:lang w:val="en-US"/>
              </w:rPr>
              <w:t>Семейство Mycocaliciaceae</w:t>
            </w:r>
            <w:r w:rsidRPr="0059767A">
              <w:rPr>
                <w:rFonts w:ascii="Times New Roman" w:hAnsi="Times New Roman" w:cs="Times New Roman"/>
                <w:sz w:val="20"/>
                <w:szCs w:val="20"/>
                <w:lang w:val="en-US"/>
              </w:rPr>
              <w:t xml:space="preserve"> A F W Schmidt (1970)</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5</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w:t>
            </w:r>
            <w:r w:rsidRPr="0059767A">
              <w:rPr>
                <w:rFonts w:ascii="Times New Roman" w:hAnsi="Times New Roman" w:cs="Times New Roman"/>
                <w:b/>
                <w:bCs/>
                <w:sz w:val="20"/>
                <w:szCs w:val="20"/>
                <w:lang w:val="en-US"/>
              </w:rPr>
              <w:t>Ostropales</w:t>
            </w:r>
            <w:r w:rsidRPr="0059767A">
              <w:rPr>
                <w:rFonts w:ascii="Times New Roman" w:hAnsi="Times New Roman" w:cs="Times New Roman"/>
                <w:sz w:val="20"/>
                <w:szCs w:val="20"/>
                <w:lang w:val="en-US"/>
              </w:rPr>
              <w:t xml:space="preserve"> Nannf (1932)</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Graphidaceae</w:t>
            </w:r>
            <w:r w:rsidRPr="0059767A">
              <w:rPr>
                <w:rFonts w:ascii="Times New Roman" w:hAnsi="Times New Roman" w:cs="Times New Roman"/>
                <w:sz w:val="20"/>
                <w:szCs w:val="20"/>
                <w:lang w:val="en-US"/>
              </w:rPr>
              <w:t xml:space="preserve"> Dumort </w:t>
            </w:r>
            <w:r w:rsidRPr="0059767A">
              <w:rPr>
                <w:rFonts w:ascii="Times New Roman" w:hAnsi="Times New Roman" w:cs="Times New Roman"/>
                <w:sz w:val="20"/>
                <w:szCs w:val="20"/>
                <w:lang w:val="de-DE"/>
              </w:rPr>
              <w:t>(1822)</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de-DE"/>
              </w:rPr>
              <w:t xml:space="preserve"> Stictidaceae Fr (1849)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de-DE"/>
              </w:rPr>
              <w:t xml:space="preserve"> Thelotremataceae (Nyl) Stizenb (1862)</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de-DE"/>
              </w:rPr>
              <w:t xml:space="preserve"> </w:t>
            </w:r>
            <w:r w:rsidRPr="0059767A">
              <w:rPr>
                <w:rFonts w:ascii="Times New Roman" w:hAnsi="Times New Roman" w:cs="Times New Roman"/>
                <w:b/>
                <w:bCs/>
                <w:sz w:val="20"/>
                <w:szCs w:val="20"/>
                <w:lang w:val="de-DE"/>
              </w:rPr>
              <w:t>Trichothelial</w:t>
            </w:r>
            <w:r w:rsidRPr="0059767A">
              <w:rPr>
                <w:rFonts w:ascii="Times New Roman" w:hAnsi="Times New Roman" w:cs="Times New Roman"/>
                <w:b/>
                <w:bCs/>
                <w:sz w:val="20"/>
                <w:szCs w:val="20"/>
                <w:lang w:val="en-US"/>
              </w:rPr>
              <w:t>es</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Hafellner</w:t>
            </w:r>
            <w:r w:rsidRPr="0059767A">
              <w:rPr>
                <w:rFonts w:ascii="Times New Roman" w:hAnsi="Times New Roman" w:cs="Times New Roman"/>
                <w:sz w:val="20"/>
                <w:szCs w:val="20"/>
              </w:rPr>
              <w:t xml:space="preserve"> &amp; </w:t>
            </w:r>
            <w:r w:rsidRPr="0059767A">
              <w:rPr>
                <w:rFonts w:ascii="Times New Roman" w:hAnsi="Times New Roman" w:cs="Times New Roman"/>
                <w:sz w:val="20"/>
                <w:szCs w:val="20"/>
                <w:lang w:val="en-US"/>
              </w:rPr>
              <w:t>Kalb</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(1995)</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bCs/>
                <w:sz w:val="20"/>
                <w:szCs w:val="20"/>
              </w:rPr>
              <w:t>Семейство</w:t>
            </w:r>
            <w:r w:rsidRPr="0059767A">
              <w:rPr>
                <w:rFonts w:ascii="Times New Roman" w:hAnsi="Times New Roman" w:cs="Times New Roman"/>
                <w:bCs/>
                <w:sz w:val="20"/>
                <w:szCs w:val="20"/>
                <w:lang w:val="en-US"/>
              </w:rPr>
              <w:t xml:space="preserve"> Trichotheliaceae</w:t>
            </w:r>
            <w:r w:rsidRPr="0059767A">
              <w:rPr>
                <w:rFonts w:ascii="Times New Roman" w:hAnsi="Times New Roman" w:cs="Times New Roman"/>
                <w:sz w:val="20"/>
                <w:szCs w:val="20"/>
                <w:lang w:val="en-US"/>
              </w:rPr>
              <w:t xml:space="preserve"> (Müll Arg) Bitter &amp; F Schill (1927)</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C3481F"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w:t>
            </w:r>
            <w:r w:rsidRPr="0059767A">
              <w:rPr>
                <w:rFonts w:ascii="Times New Roman" w:hAnsi="Times New Roman" w:cs="Times New Roman"/>
                <w:b/>
                <w:bCs/>
                <w:sz w:val="20"/>
                <w:szCs w:val="20"/>
                <w:lang w:val="en-US"/>
              </w:rPr>
              <w:t>Verrucariales</w:t>
            </w:r>
            <w:r w:rsidRPr="0059767A">
              <w:rPr>
                <w:rFonts w:ascii="Times New Roman" w:hAnsi="Times New Roman" w:cs="Times New Roman"/>
                <w:sz w:val="20"/>
                <w:szCs w:val="20"/>
                <w:lang w:val="en-US"/>
              </w:rPr>
              <w:t xml:space="preserve"> Mattick ex D Hawksw &amp; O E Erikss (1986)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Verrucariaceae</w:t>
            </w:r>
            <w:r w:rsidRPr="0059767A">
              <w:rPr>
                <w:rFonts w:ascii="Times New Roman" w:hAnsi="Times New Roman" w:cs="Times New Roman"/>
                <w:sz w:val="20"/>
                <w:szCs w:val="20"/>
                <w:lang w:val="en-US"/>
              </w:rPr>
              <w:t xml:space="preserve"> Zenker (1827)</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Icmadophilaceae Triebel (1993)</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Microcaliciaceae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Tibell</w:t>
            </w:r>
            <w:r w:rsidRPr="0059767A">
              <w:rPr>
                <w:rFonts w:ascii="Times New Roman" w:hAnsi="Times New Roman" w:cs="Times New Roman"/>
                <w:sz w:val="20"/>
                <w:szCs w:val="20"/>
              </w:rPr>
              <w:t xml:space="preserve"> (1984)</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 xml:space="preserve">Семейство </w:t>
            </w:r>
            <w:r w:rsidRPr="0059767A">
              <w:rPr>
                <w:rFonts w:ascii="Times New Roman" w:hAnsi="Times New Roman" w:cs="Times New Roman"/>
                <w:sz w:val="20"/>
                <w:szCs w:val="20"/>
                <w:lang w:val="en-US"/>
              </w:rPr>
              <w:t>Thelenellaceae</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H</w:t>
            </w:r>
            <w:r w:rsidRPr="0059767A">
              <w:rPr>
                <w:rFonts w:ascii="Times New Roman" w:hAnsi="Times New Roman" w:cs="Times New Roman"/>
                <w:sz w:val="20"/>
                <w:szCs w:val="20"/>
              </w:rPr>
              <w:t xml:space="preserve"> </w:t>
            </w:r>
            <w:r w:rsidRPr="0059767A">
              <w:rPr>
                <w:rFonts w:ascii="Times New Roman" w:hAnsi="Times New Roman" w:cs="Times New Roman"/>
                <w:sz w:val="20"/>
                <w:szCs w:val="20"/>
                <w:lang w:val="en-US"/>
              </w:rPr>
              <w:t>Mayrhofer</w:t>
            </w:r>
            <w:r w:rsidRPr="0059767A">
              <w:rPr>
                <w:rFonts w:ascii="Times New Roman" w:hAnsi="Times New Roman" w:cs="Times New Roman"/>
                <w:sz w:val="20"/>
                <w:szCs w:val="20"/>
              </w:rPr>
              <w:t xml:space="preserve"> (1986)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Thrombiaceae Poelt ex J C David &amp; D Hawksw (1991)</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b/>
                <w:sz w:val="20"/>
                <w:szCs w:val="20"/>
                <w:lang w:val="en-US"/>
              </w:rPr>
            </w:pPr>
            <w:r w:rsidRPr="0059767A">
              <w:rPr>
                <w:rFonts w:ascii="Times New Roman" w:hAnsi="Times New Roman" w:cs="Times New Roman"/>
                <w:b/>
                <w:bCs/>
                <w:sz w:val="20"/>
                <w:szCs w:val="20"/>
              </w:rPr>
              <w:t>ОТДЕЛ</w:t>
            </w:r>
            <w:r w:rsidRPr="0059767A">
              <w:rPr>
                <w:rFonts w:ascii="Times New Roman" w:hAnsi="Times New Roman" w:cs="Times New Roman"/>
                <w:b/>
                <w:bCs/>
                <w:sz w:val="20"/>
                <w:szCs w:val="20"/>
                <w:lang w:val="en-US"/>
              </w:rPr>
              <w:t xml:space="preserve"> BASIDIOMYCOTA</w:t>
            </w:r>
          </w:p>
        </w:tc>
        <w:tc>
          <w:tcPr>
            <w:tcW w:w="917" w:type="pct"/>
          </w:tcPr>
          <w:p w:rsidR="0036759C" w:rsidRPr="0059767A" w:rsidRDefault="0036759C" w:rsidP="00491FD4">
            <w:pPr>
              <w:tabs>
                <w:tab w:val="left" w:pos="7244"/>
                <w:tab w:val="left" w:pos="14867"/>
              </w:tabs>
              <w:jc w:val="center"/>
              <w:rPr>
                <w:rFonts w:ascii="Times New Roman" w:hAnsi="Times New Roman" w:cs="Times New Roman"/>
                <w:b/>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bCs/>
                <w:sz w:val="20"/>
                <w:szCs w:val="20"/>
              </w:rPr>
              <w:t>КЛАСС</w:t>
            </w:r>
            <w:r w:rsidRPr="0059767A">
              <w:rPr>
                <w:rFonts w:ascii="Times New Roman" w:hAnsi="Times New Roman" w:cs="Times New Roman"/>
                <w:sz w:val="20"/>
                <w:szCs w:val="20"/>
                <w:lang w:val="en-US"/>
              </w:rPr>
              <w:t xml:space="preserve"> BASIDIOMYCETES</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Подкласс</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Agaricomycetidae</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Порядок</w:t>
            </w:r>
            <w:r w:rsidRPr="0059767A">
              <w:rPr>
                <w:rFonts w:ascii="Times New Roman" w:hAnsi="Times New Roman" w:cs="Times New Roman"/>
                <w:sz w:val="20"/>
                <w:szCs w:val="20"/>
                <w:lang w:val="en-US"/>
              </w:rPr>
              <w:t xml:space="preserve"> Agaricales Clem (1909)</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lang w:val="en-US"/>
              </w:rPr>
            </w:pPr>
          </w:p>
        </w:tc>
      </w:tr>
      <w:tr w:rsidR="0036759C" w:rsidRPr="0059767A" w:rsidTr="00922D32">
        <w:tc>
          <w:tcPr>
            <w:tcW w:w="4083" w:type="pct"/>
          </w:tcPr>
          <w:p w:rsidR="0036759C" w:rsidRPr="0059767A" w:rsidRDefault="0036759C" w:rsidP="00491FD4">
            <w:pPr>
              <w:tabs>
                <w:tab w:val="left" w:pos="7244"/>
                <w:tab w:val="left" w:pos="14867"/>
              </w:tabs>
              <w:rPr>
                <w:rFonts w:ascii="Times New Roman" w:hAnsi="Times New Roman" w:cs="Times New Roman"/>
                <w:sz w:val="20"/>
                <w:szCs w:val="20"/>
                <w:lang w:val="en-US"/>
              </w:rPr>
            </w:pPr>
            <w:r w:rsidRPr="0059767A">
              <w:rPr>
                <w:rFonts w:ascii="Times New Roman" w:hAnsi="Times New Roman" w:cs="Times New Roman"/>
                <w:sz w:val="20"/>
                <w:szCs w:val="20"/>
              </w:rPr>
              <w:t>Семейство</w:t>
            </w:r>
            <w:r w:rsidRPr="0059767A">
              <w:rPr>
                <w:rFonts w:ascii="Times New Roman" w:hAnsi="Times New Roman" w:cs="Times New Roman"/>
                <w:sz w:val="20"/>
                <w:szCs w:val="20"/>
                <w:lang w:val="en-US"/>
              </w:rPr>
              <w:t xml:space="preserve"> </w:t>
            </w:r>
            <w:r w:rsidRPr="0059767A">
              <w:rPr>
                <w:rFonts w:ascii="Times New Roman" w:hAnsi="Times New Roman" w:cs="Times New Roman"/>
                <w:bCs/>
                <w:sz w:val="20"/>
                <w:szCs w:val="20"/>
                <w:lang w:val="en-US"/>
              </w:rPr>
              <w:t>Clavariaceae</w:t>
            </w:r>
            <w:r w:rsidRPr="0059767A">
              <w:rPr>
                <w:rFonts w:ascii="Times New Roman" w:hAnsi="Times New Roman" w:cs="Times New Roman"/>
                <w:sz w:val="20"/>
                <w:szCs w:val="20"/>
                <w:lang w:val="en-US"/>
              </w:rPr>
              <w:t xml:space="preserve"> Chevall (1826)</w:t>
            </w:r>
          </w:p>
        </w:tc>
        <w:tc>
          <w:tcPr>
            <w:tcW w:w="917" w:type="pct"/>
          </w:tcPr>
          <w:p w:rsidR="0036759C" w:rsidRPr="0059767A" w:rsidRDefault="0036759C" w:rsidP="00491FD4">
            <w:pPr>
              <w:tabs>
                <w:tab w:val="left" w:pos="7244"/>
                <w:tab w:val="left" w:pos="14867"/>
              </w:tabs>
              <w:jc w:val="center"/>
              <w:rPr>
                <w:rFonts w:ascii="Times New Roman" w:hAnsi="Times New Roman" w:cs="Times New Roman"/>
                <w:sz w:val="20"/>
                <w:szCs w:val="20"/>
              </w:rPr>
            </w:pPr>
            <w:r w:rsidRPr="0059767A">
              <w:rPr>
                <w:rFonts w:ascii="Times New Roman" w:hAnsi="Times New Roman" w:cs="Times New Roman"/>
                <w:sz w:val="20"/>
                <w:szCs w:val="20"/>
              </w:rPr>
              <w:t>3</w:t>
            </w:r>
          </w:p>
        </w:tc>
      </w:tr>
      <w:tr w:rsidR="000C0AFB" w:rsidRPr="0059767A" w:rsidTr="00922D32">
        <w:tc>
          <w:tcPr>
            <w:tcW w:w="4083" w:type="pct"/>
          </w:tcPr>
          <w:p w:rsidR="000C0AFB" w:rsidRPr="0059767A" w:rsidRDefault="000C0AFB" w:rsidP="00491FD4">
            <w:pPr>
              <w:tabs>
                <w:tab w:val="left" w:pos="7244"/>
                <w:tab w:val="left" w:pos="14867"/>
              </w:tabs>
              <w:rPr>
                <w:rFonts w:ascii="Times New Roman" w:hAnsi="Times New Roman" w:cs="Times New Roman"/>
                <w:b/>
                <w:sz w:val="20"/>
                <w:szCs w:val="20"/>
              </w:rPr>
            </w:pPr>
            <w:r w:rsidRPr="0059767A">
              <w:rPr>
                <w:rFonts w:ascii="Times New Roman" w:hAnsi="Times New Roman" w:cs="Times New Roman"/>
                <w:b/>
                <w:sz w:val="20"/>
                <w:szCs w:val="20"/>
              </w:rPr>
              <w:t>Всего</w:t>
            </w:r>
          </w:p>
        </w:tc>
        <w:tc>
          <w:tcPr>
            <w:tcW w:w="917" w:type="pct"/>
          </w:tcPr>
          <w:p w:rsidR="000C0AFB" w:rsidRPr="0059767A" w:rsidRDefault="000C0AFB" w:rsidP="00491FD4">
            <w:pPr>
              <w:tabs>
                <w:tab w:val="left" w:pos="7244"/>
                <w:tab w:val="left" w:pos="14867"/>
              </w:tabs>
              <w:jc w:val="center"/>
              <w:rPr>
                <w:rFonts w:ascii="Times New Roman" w:hAnsi="Times New Roman" w:cs="Times New Roman"/>
                <w:b/>
                <w:sz w:val="20"/>
                <w:szCs w:val="20"/>
              </w:rPr>
            </w:pPr>
            <w:r w:rsidRPr="0059767A">
              <w:rPr>
                <w:rFonts w:ascii="Times New Roman" w:hAnsi="Times New Roman" w:cs="Times New Roman"/>
                <w:b/>
                <w:sz w:val="20"/>
                <w:szCs w:val="20"/>
              </w:rPr>
              <w:t>335</w:t>
            </w:r>
          </w:p>
        </w:tc>
      </w:tr>
    </w:tbl>
    <w:p w:rsidR="0036759C" w:rsidRDefault="0036759C" w:rsidP="0036759C">
      <w:pPr>
        <w:jc w:val="both"/>
        <w:rPr>
          <w:rFonts w:ascii="Times New Roman" w:hAnsi="Times New Roman" w:cs="Times New Roman"/>
          <w:b/>
          <w:sz w:val="20"/>
          <w:szCs w:val="20"/>
        </w:rPr>
      </w:pPr>
    </w:p>
    <w:p w:rsidR="0036759C" w:rsidRPr="0059767A" w:rsidRDefault="0036759C" w:rsidP="00732088">
      <w:pPr>
        <w:spacing w:after="120"/>
        <w:jc w:val="center"/>
        <w:rPr>
          <w:rFonts w:ascii="Times New Roman" w:hAnsi="Times New Roman" w:cs="Times New Roman"/>
          <w:b/>
          <w:sz w:val="20"/>
          <w:szCs w:val="20"/>
          <w:lang w:val="en-US"/>
        </w:rPr>
      </w:pPr>
      <w:r w:rsidRPr="0059767A">
        <w:rPr>
          <w:rFonts w:ascii="Times New Roman" w:hAnsi="Times New Roman" w:cs="Times New Roman"/>
          <w:b/>
          <w:sz w:val="20"/>
          <w:szCs w:val="20"/>
        </w:rPr>
        <w:t>МОХООБРАЗНЫЕ</w:t>
      </w:r>
      <w:r w:rsidR="006613C1" w:rsidRPr="0059767A">
        <w:rPr>
          <w:rFonts w:ascii="Times New Roman" w:hAnsi="Times New Roman" w:cs="Times New Roman"/>
          <w:b/>
          <w:sz w:val="20"/>
          <w:szCs w:val="20"/>
          <w:lang w:val="en-US"/>
        </w:rPr>
        <w:t xml:space="preserve"> – </w:t>
      </w:r>
      <w:r w:rsidR="006613C1" w:rsidRPr="0059767A">
        <w:rPr>
          <w:rFonts w:ascii="Times New Roman" w:hAnsi="Times New Roman" w:cs="Times New Roman"/>
          <w:b/>
          <w:sz w:val="20"/>
          <w:szCs w:val="20"/>
        </w:rPr>
        <w:t>BRYOPHYTA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7"/>
        <w:gridCol w:w="1807"/>
      </w:tblGrid>
      <w:tr w:rsidR="0036759C" w:rsidRPr="00D1777B" w:rsidTr="00922D32">
        <w:tc>
          <w:tcPr>
            <w:tcW w:w="4083"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Таксон</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Количество видов</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Anthocerotophyta</w:t>
            </w:r>
            <w:r w:rsidRPr="00D1777B">
              <w:rPr>
                <w:rFonts w:ascii="Times New Roman" w:hAnsi="Times New Roman" w:cs="Times New Roman"/>
                <w:b/>
                <w:sz w:val="20"/>
                <w:szCs w:val="20"/>
              </w:rPr>
              <w:t xml:space="preserve"> – Антоцеротовидные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Anthocerotaceae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Dum</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nom</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corr</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Trev</w:t>
            </w:r>
            <w:r w:rsidRPr="00D1777B">
              <w:rPr>
                <w:rFonts w:ascii="Times New Roman" w:hAnsi="Times New Roman" w:cs="Times New Roman"/>
                <w:sz w:val="20"/>
                <w:szCs w:val="20"/>
              </w:rPr>
              <w:t xml:space="preserve"> – Антоцеротовые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Marchantiophyta</w:t>
            </w:r>
            <w:r w:rsidRPr="00D1777B">
              <w:rPr>
                <w:rFonts w:ascii="Times New Roman" w:hAnsi="Times New Roman" w:cs="Times New Roman"/>
                <w:b/>
                <w:sz w:val="20"/>
                <w:szCs w:val="20"/>
              </w:rPr>
              <w:t xml:space="preserve"> – Маршанциовидные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iCs/>
                <w:sz w:val="20"/>
                <w:szCs w:val="20"/>
                <w:lang w:val="en-US"/>
              </w:rPr>
              <w:t>Codoniaceae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Klinggr</w:t>
            </w:r>
            <w:r w:rsidRPr="00D1777B">
              <w:rPr>
                <w:rFonts w:ascii="Times New Roman" w:hAnsi="Times New Roman" w:cs="Times New Roman"/>
                <w:sz w:val="20"/>
                <w:szCs w:val="20"/>
              </w:rPr>
              <w:t xml:space="preserve"> – Кодониевые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Pelliaceae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Klinggr</w:t>
            </w:r>
            <w:r w:rsidRPr="00D1777B">
              <w:rPr>
                <w:rFonts w:ascii="Times New Roman" w:hAnsi="Times New Roman" w:cs="Times New Roman"/>
                <w:sz w:val="20"/>
                <w:szCs w:val="20"/>
              </w:rPr>
              <w:t xml:space="preserve"> – Пеллиевые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Blasiaceae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Klinggr</w:t>
            </w:r>
            <w:r w:rsidRPr="00D1777B">
              <w:rPr>
                <w:rFonts w:ascii="Times New Roman" w:hAnsi="Times New Roman" w:cs="Times New Roman"/>
                <w:sz w:val="20"/>
                <w:szCs w:val="20"/>
              </w:rPr>
              <w:t xml:space="preserve"> – Блазиевые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Aneuraceae</w:t>
            </w:r>
            <w:r w:rsidRPr="00D1777B">
              <w:rPr>
                <w:rFonts w:ascii="Times New Roman" w:hAnsi="Times New Roman" w:cs="Times New Roman"/>
                <w:sz w:val="20"/>
                <w:szCs w:val="20"/>
              </w:rPr>
              <w:t xml:space="preserve"> Klinggr – Аневровые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Metzgeriaceae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Klinggr</w:t>
            </w:r>
            <w:r w:rsidRPr="00D1777B">
              <w:rPr>
                <w:rFonts w:ascii="Times New Roman" w:hAnsi="Times New Roman" w:cs="Times New Roman"/>
                <w:sz w:val="20"/>
                <w:szCs w:val="20"/>
              </w:rPr>
              <w:t xml:space="preserve"> – Мецгериевые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Trichocoleaceae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Nakai</w:t>
            </w:r>
            <w:r w:rsidRPr="00D1777B">
              <w:rPr>
                <w:rFonts w:ascii="Times New Roman" w:hAnsi="Times New Roman" w:cs="Times New Roman"/>
                <w:sz w:val="20"/>
                <w:szCs w:val="20"/>
              </w:rPr>
              <w:t xml:space="preserve"> – Трихоколеевые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Lophoziaceae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Jorg</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Vand</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Bergh</w:t>
            </w:r>
            <w:r w:rsidRPr="00D1777B">
              <w:rPr>
                <w:rFonts w:ascii="Times New Roman" w:hAnsi="Times New Roman" w:cs="Times New Roman"/>
                <w:sz w:val="20"/>
                <w:szCs w:val="20"/>
              </w:rPr>
              <w:t xml:space="preserve"> – Лофозиевые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8</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Jungermanniaceae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Dum</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emend</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w:t>
            </w:r>
            <w:r w:rsidRPr="00D1777B">
              <w:rPr>
                <w:rFonts w:ascii="Times New Roman" w:hAnsi="Times New Roman" w:cs="Times New Roman"/>
                <w:sz w:val="20"/>
                <w:szCs w:val="20"/>
              </w:rPr>
              <w:t>ü</w:t>
            </w:r>
            <w:r w:rsidRPr="00D1777B">
              <w:rPr>
                <w:rFonts w:ascii="Times New Roman" w:hAnsi="Times New Roman" w:cs="Times New Roman"/>
                <w:sz w:val="20"/>
                <w:szCs w:val="20"/>
                <w:lang w:val="en-US"/>
              </w:rPr>
              <w:t>ll</w:t>
            </w:r>
            <w:r w:rsidRPr="00D1777B">
              <w:rPr>
                <w:rFonts w:ascii="Times New Roman" w:hAnsi="Times New Roman" w:cs="Times New Roman"/>
                <w:sz w:val="20"/>
                <w:szCs w:val="20"/>
              </w:rPr>
              <w:t xml:space="preserve"> – Юнгерманниевые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Scapaniaceae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Migula</w:t>
            </w:r>
            <w:r w:rsidRPr="00D1777B">
              <w:rPr>
                <w:rFonts w:ascii="Times New Roman" w:hAnsi="Times New Roman" w:cs="Times New Roman"/>
                <w:sz w:val="20"/>
                <w:szCs w:val="20"/>
              </w:rPr>
              <w:t xml:space="preserve"> – Скапаниевые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Geocalycaceae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Klinggr</w:t>
            </w:r>
            <w:r w:rsidRPr="00D1777B">
              <w:rPr>
                <w:rFonts w:ascii="Times New Roman" w:hAnsi="Times New Roman" w:cs="Times New Roman"/>
                <w:sz w:val="20"/>
                <w:szCs w:val="20"/>
              </w:rPr>
              <w:t xml:space="preserve"> – Геокаликсовые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Myliaceae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Crolle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Schljak</w:t>
            </w:r>
            <w:r w:rsidRPr="00D1777B">
              <w:rPr>
                <w:rFonts w:ascii="Times New Roman" w:hAnsi="Times New Roman" w:cs="Times New Roman"/>
                <w:sz w:val="20"/>
                <w:szCs w:val="20"/>
              </w:rPr>
              <w:t xml:space="preserve"> – Милиевые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Plagiochilaceae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Jorg</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w:t>
            </w:r>
            <w:r w:rsidRPr="00D1777B">
              <w:rPr>
                <w:rFonts w:ascii="Times New Roman" w:hAnsi="Times New Roman" w:cs="Times New Roman"/>
                <w:sz w:val="20"/>
                <w:szCs w:val="20"/>
              </w:rPr>
              <w:t>ü</w:t>
            </w:r>
            <w:r w:rsidRPr="00D1777B">
              <w:rPr>
                <w:rFonts w:ascii="Times New Roman" w:hAnsi="Times New Roman" w:cs="Times New Roman"/>
                <w:sz w:val="20"/>
                <w:szCs w:val="20"/>
                <w:lang w:val="en-US"/>
              </w:rPr>
              <w:t>ll</w:t>
            </w:r>
            <w:r w:rsidRPr="00D1777B">
              <w:rPr>
                <w:rFonts w:ascii="Times New Roman" w:hAnsi="Times New Roman" w:cs="Times New Roman"/>
                <w:sz w:val="20"/>
                <w:szCs w:val="20"/>
              </w:rPr>
              <w:t xml:space="preserve"> – Плагиохиловые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Lepidoziaceae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Limpr</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emend</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C</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Mass</w:t>
            </w:r>
            <w:r w:rsidRPr="00D1777B">
              <w:rPr>
                <w:rFonts w:ascii="Times New Roman" w:hAnsi="Times New Roman" w:cs="Times New Roman"/>
                <w:sz w:val="20"/>
                <w:szCs w:val="20"/>
              </w:rPr>
              <w:t xml:space="preserve"> – Лепидозиевые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Calypogeiaceae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w:t>
            </w:r>
            <w:r w:rsidRPr="00D1777B">
              <w:rPr>
                <w:rFonts w:ascii="Times New Roman" w:hAnsi="Times New Roman" w:cs="Times New Roman"/>
                <w:sz w:val="20"/>
                <w:szCs w:val="20"/>
              </w:rPr>
              <w:t>ü</w:t>
            </w:r>
            <w:r w:rsidRPr="00D1777B">
              <w:rPr>
                <w:rFonts w:ascii="Times New Roman" w:hAnsi="Times New Roman" w:cs="Times New Roman"/>
                <w:sz w:val="20"/>
                <w:szCs w:val="20"/>
                <w:lang w:val="en-US"/>
              </w:rPr>
              <w:t>ll</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H</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Arnell</w:t>
            </w:r>
            <w:r w:rsidRPr="00D1777B">
              <w:rPr>
                <w:rFonts w:ascii="Times New Roman" w:hAnsi="Times New Roman" w:cs="Times New Roman"/>
                <w:sz w:val="20"/>
                <w:szCs w:val="20"/>
              </w:rPr>
              <w:t xml:space="preserve"> – Калипогеевые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4</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Cephaloziaceae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Migula</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emend</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Schust</w:t>
            </w:r>
            <w:r w:rsidRPr="00D1777B">
              <w:rPr>
                <w:rFonts w:ascii="Times New Roman" w:hAnsi="Times New Roman" w:cs="Times New Roman"/>
                <w:sz w:val="20"/>
                <w:szCs w:val="20"/>
              </w:rPr>
              <w:t xml:space="preserve"> – Цефалозиевые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Cephaloziellaceae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Donin</w:t>
            </w:r>
            <w:r w:rsidRPr="00D1777B">
              <w:rPr>
                <w:rFonts w:ascii="Times New Roman" w:hAnsi="Times New Roman" w:cs="Times New Roman"/>
                <w:sz w:val="20"/>
                <w:szCs w:val="20"/>
              </w:rPr>
              <w:t xml:space="preserve"> – Цефалозиелловые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Ptilidiaceae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Klinggr</w:t>
            </w:r>
            <w:r w:rsidRPr="00D1777B">
              <w:rPr>
                <w:rFonts w:ascii="Times New Roman" w:hAnsi="Times New Roman" w:cs="Times New Roman"/>
                <w:sz w:val="20"/>
                <w:szCs w:val="20"/>
              </w:rPr>
              <w:t xml:space="preserve"> – Птилидиевые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lang w:val="en-US"/>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lang w:val="en-US"/>
              </w:rPr>
              <w:t xml:space="preserve"> Frullaniaceae</w:t>
            </w:r>
            <w:r w:rsidRPr="00D1777B">
              <w:rPr>
                <w:rFonts w:ascii="Times New Roman" w:hAnsi="Times New Roman" w:cs="Times New Roman"/>
                <w:sz w:val="20"/>
                <w:szCs w:val="20"/>
                <w:lang w:val="en-US"/>
              </w:rPr>
              <w:t xml:space="preserve"> Lorch emend Hatt – </w:t>
            </w:r>
            <w:r w:rsidRPr="00D1777B">
              <w:rPr>
                <w:rFonts w:ascii="Times New Roman" w:hAnsi="Times New Roman" w:cs="Times New Roman"/>
                <w:sz w:val="20"/>
                <w:szCs w:val="20"/>
              </w:rPr>
              <w:t>Фрулланиевые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Radulaceae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Dum</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w:t>
            </w:r>
            <w:r w:rsidRPr="00D1777B">
              <w:rPr>
                <w:rFonts w:ascii="Times New Roman" w:hAnsi="Times New Roman" w:cs="Times New Roman"/>
                <w:sz w:val="20"/>
                <w:szCs w:val="20"/>
              </w:rPr>
              <w:t>ü</w:t>
            </w:r>
            <w:r w:rsidRPr="00D1777B">
              <w:rPr>
                <w:rFonts w:ascii="Times New Roman" w:hAnsi="Times New Roman" w:cs="Times New Roman"/>
                <w:sz w:val="20"/>
                <w:szCs w:val="20"/>
                <w:lang w:val="en-US"/>
              </w:rPr>
              <w:t>ll</w:t>
            </w:r>
            <w:r w:rsidRPr="00D1777B">
              <w:rPr>
                <w:rFonts w:ascii="Times New Roman" w:hAnsi="Times New Roman" w:cs="Times New Roman"/>
                <w:sz w:val="20"/>
                <w:szCs w:val="20"/>
              </w:rPr>
              <w:t xml:space="preserve"> – Радуловые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Conocephalaceae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w:t>
            </w:r>
            <w:r w:rsidRPr="00D1777B">
              <w:rPr>
                <w:rFonts w:ascii="Times New Roman" w:hAnsi="Times New Roman" w:cs="Times New Roman"/>
                <w:sz w:val="20"/>
                <w:szCs w:val="20"/>
              </w:rPr>
              <w:t>ü</w:t>
            </w:r>
            <w:r w:rsidRPr="00D1777B">
              <w:rPr>
                <w:rFonts w:ascii="Times New Roman" w:hAnsi="Times New Roman" w:cs="Times New Roman"/>
                <w:sz w:val="20"/>
                <w:szCs w:val="20"/>
                <w:lang w:val="en-US"/>
              </w:rPr>
              <w:t>ll</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ex</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Grolle</w:t>
            </w:r>
            <w:r w:rsidRPr="00D1777B">
              <w:rPr>
                <w:rFonts w:ascii="Times New Roman" w:hAnsi="Times New Roman" w:cs="Times New Roman"/>
                <w:sz w:val="20"/>
                <w:szCs w:val="20"/>
              </w:rPr>
              <w:t xml:space="preserve"> – Коноцефаловые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Marchantiaceae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Bisch</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Endl</w:t>
            </w:r>
            <w:r w:rsidRPr="00D1777B">
              <w:rPr>
                <w:rFonts w:ascii="Times New Roman" w:hAnsi="Times New Roman" w:cs="Times New Roman"/>
                <w:sz w:val="20"/>
                <w:szCs w:val="20"/>
              </w:rPr>
              <w:t xml:space="preserve"> – Маршанциевые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lang w:val="en-US"/>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Ricciaceae</w:t>
            </w:r>
            <w:r w:rsidRPr="00D1777B">
              <w:rPr>
                <w:rFonts w:ascii="Times New Roman" w:hAnsi="Times New Roman" w:cs="Times New Roman"/>
                <w:sz w:val="20"/>
                <w:szCs w:val="20"/>
              </w:rPr>
              <w:t xml:space="preserve"> Reichb – Риччиевые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7</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Bryophyta</w:t>
            </w:r>
            <w:r w:rsidRPr="00D1777B">
              <w:rPr>
                <w:rFonts w:ascii="Times New Roman" w:hAnsi="Times New Roman" w:cs="Times New Roman"/>
                <w:b/>
                <w:sz w:val="20"/>
                <w:szCs w:val="20"/>
              </w:rPr>
              <w:t xml:space="preserve"> – Мхи, или Листостебельные мхи</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iCs/>
                <w:sz w:val="20"/>
                <w:szCs w:val="20"/>
                <w:lang w:val="en-US"/>
              </w:rPr>
              <w:t>Sphagnaceae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Dum</w:t>
            </w:r>
            <w:r w:rsidRPr="00D1777B">
              <w:rPr>
                <w:rFonts w:ascii="Times New Roman" w:hAnsi="Times New Roman" w:cs="Times New Roman"/>
                <w:sz w:val="20"/>
                <w:szCs w:val="20"/>
              </w:rPr>
              <w:t xml:space="preserve"> – Сфагновые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24</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Polytrichaceae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Schwaegr</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in</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Willd</w:t>
            </w:r>
            <w:r w:rsidRPr="00D1777B">
              <w:rPr>
                <w:rFonts w:ascii="Times New Roman" w:hAnsi="Times New Roman" w:cs="Times New Roman"/>
                <w:sz w:val="20"/>
                <w:szCs w:val="20"/>
              </w:rPr>
              <w:t xml:space="preserve"> – Политриховые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Tetraphidaceae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Тетрафисовые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Buxbaumiaceae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Schwaegr</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in</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Willd</w:t>
            </w:r>
            <w:r w:rsidRPr="00D1777B">
              <w:rPr>
                <w:rFonts w:ascii="Times New Roman" w:hAnsi="Times New Roman" w:cs="Times New Roman"/>
                <w:sz w:val="20"/>
                <w:szCs w:val="20"/>
              </w:rPr>
              <w:t xml:space="preserve"> – Буксбаумиевые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Funariaceae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Schwaegr</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in</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Willd</w:t>
            </w:r>
            <w:r w:rsidRPr="00D1777B">
              <w:rPr>
                <w:rFonts w:ascii="Times New Roman" w:hAnsi="Times New Roman" w:cs="Times New Roman"/>
                <w:sz w:val="20"/>
                <w:szCs w:val="20"/>
              </w:rPr>
              <w:t xml:space="preserve"> – Фунариевые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4</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Dicranaceae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Дикрановые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Fissidentaceae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Фиссидентовые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Schistostegaceae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Схистостеговые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Ditrichaceae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Limpr</w:t>
            </w:r>
            <w:r w:rsidRPr="00D1777B">
              <w:rPr>
                <w:rFonts w:ascii="Times New Roman" w:hAnsi="Times New Roman" w:cs="Times New Roman"/>
                <w:sz w:val="20"/>
                <w:szCs w:val="20"/>
              </w:rPr>
              <w:t xml:space="preserve"> – Дитриховые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Pottiaceae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Потиевые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Grimmiaceae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Arnott</w:t>
            </w:r>
            <w:r w:rsidRPr="00D1777B">
              <w:rPr>
                <w:rFonts w:ascii="Times New Roman" w:hAnsi="Times New Roman" w:cs="Times New Roman"/>
                <w:sz w:val="20"/>
                <w:szCs w:val="20"/>
              </w:rPr>
              <w:t xml:space="preserve"> – Гриммиевые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Orthotrichaceae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Arnott</w:t>
            </w:r>
            <w:r w:rsidRPr="00D1777B">
              <w:rPr>
                <w:rFonts w:ascii="Times New Roman" w:hAnsi="Times New Roman" w:cs="Times New Roman"/>
                <w:sz w:val="20"/>
                <w:szCs w:val="20"/>
              </w:rPr>
              <w:t xml:space="preserve"> – Ортотриховые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Meesiaceae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Меезиевые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Bryaceae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Schwaegr</w:t>
            </w:r>
            <w:r w:rsidRPr="00D1777B">
              <w:rPr>
                <w:rFonts w:ascii="Times New Roman" w:hAnsi="Times New Roman" w:cs="Times New Roman"/>
                <w:sz w:val="20"/>
                <w:szCs w:val="20"/>
              </w:rPr>
              <w:t xml:space="preserve"> – Семейство Бриевые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8</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Mniaceae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Schwaegr</w:t>
            </w:r>
            <w:r w:rsidRPr="00D1777B">
              <w:rPr>
                <w:rFonts w:ascii="Times New Roman" w:hAnsi="Times New Roman" w:cs="Times New Roman"/>
                <w:sz w:val="20"/>
                <w:szCs w:val="20"/>
              </w:rPr>
              <w:t xml:space="preserve"> – Мниевые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18</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Aulacomniaceae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Аулакомниевые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Bartramiaceae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Schwaegr</w:t>
            </w:r>
            <w:r w:rsidRPr="00D1777B">
              <w:rPr>
                <w:rFonts w:ascii="Times New Roman" w:hAnsi="Times New Roman" w:cs="Times New Roman"/>
                <w:sz w:val="20"/>
                <w:szCs w:val="20"/>
              </w:rPr>
              <w:t xml:space="preserve"> – Бартрамиевые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Fontinaliaceae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Фонтиналиевые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Plagiotheciaceae</w:t>
            </w:r>
            <w:r w:rsidR="00DC2825"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Fleisch</w:t>
            </w:r>
            <w:r w:rsidRPr="00D1777B">
              <w:rPr>
                <w:rFonts w:ascii="Times New Roman" w:hAnsi="Times New Roman" w:cs="Times New Roman"/>
                <w:sz w:val="20"/>
                <w:szCs w:val="20"/>
              </w:rPr>
              <w:t xml:space="preserve"> – Плагиотециевые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7</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Leucodontaceae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Левкодонтовые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jc w:val="both"/>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Calliergonaceae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Kanda</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Vanderpoorten</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Hedenaes</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Cox</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et</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Shaw</w:t>
            </w:r>
            <w:r w:rsidRPr="00D1777B">
              <w:rPr>
                <w:rFonts w:ascii="Times New Roman" w:hAnsi="Times New Roman" w:cs="Times New Roman"/>
                <w:sz w:val="20"/>
                <w:szCs w:val="20"/>
              </w:rPr>
              <w:t xml:space="preserve"> – Каллиергоновые</w:t>
            </w:r>
          </w:p>
        </w:tc>
        <w:tc>
          <w:tcPr>
            <w:tcW w:w="917" w:type="pct"/>
            <w:vAlign w:val="center"/>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6</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Hypnaceae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Martynov</w:t>
            </w:r>
            <w:r w:rsidRPr="00D1777B">
              <w:rPr>
                <w:rFonts w:ascii="Times New Roman" w:hAnsi="Times New Roman" w:cs="Times New Roman"/>
                <w:sz w:val="20"/>
                <w:szCs w:val="20"/>
              </w:rPr>
              <w:t xml:space="preserve"> –Гипновые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Entodontaceae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Kindb</w:t>
            </w:r>
            <w:r w:rsidRPr="00D1777B">
              <w:rPr>
                <w:rFonts w:ascii="Times New Roman" w:hAnsi="Times New Roman" w:cs="Times New Roman"/>
                <w:sz w:val="20"/>
                <w:szCs w:val="20"/>
              </w:rPr>
              <w:t xml:space="preserve"> – Энтодоновые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Anomodontaceae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Kindb</w:t>
            </w:r>
            <w:r w:rsidRPr="00D1777B">
              <w:rPr>
                <w:rFonts w:ascii="Times New Roman" w:hAnsi="Times New Roman" w:cs="Times New Roman"/>
                <w:sz w:val="20"/>
                <w:szCs w:val="20"/>
              </w:rPr>
              <w:t xml:space="preserve"> – Аномодоновые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Neckeraceae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Hampe</w:t>
            </w:r>
            <w:r w:rsidRPr="00D1777B">
              <w:rPr>
                <w:rFonts w:ascii="Times New Roman" w:hAnsi="Times New Roman" w:cs="Times New Roman"/>
                <w:sz w:val="20"/>
                <w:szCs w:val="20"/>
              </w:rPr>
              <w:t xml:space="preserve"> – Некеровые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Climaciaceae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Kindb</w:t>
            </w:r>
            <w:r w:rsidRPr="00D1777B">
              <w:rPr>
                <w:rFonts w:ascii="Times New Roman" w:hAnsi="Times New Roman" w:cs="Times New Roman"/>
                <w:sz w:val="20"/>
                <w:szCs w:val="20"/>
              </w:rPr>
              <w:t xml:space="preserve"> – Климациевые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Hylocomiaceae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rPr>
              <w:t>(</w:t>
            </w:r>
            <w:r w:rsidRPr="00D1777B">
              <w:rPr>
                <w:rFonts w:ascii="Times New Roman" w:hAnsi="Times New Roman" w:cs="Times New Roman"/>
                <w:sz w:val="20"/>
                <w:szCs w:val="20"/>
                <w:lang w:val="en-US"/>
              </w:rPr>
              <w:t>Broth</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Fleisch</w:t>
            </w:r>
            <w:r w:rsidRPr="00D1777B">
              <w:rPr>
                <w:rFonts w:ascii="Times New Roman" w:hAnsi="Times New Roman" w:cs="Times New Roman"/>
                <w:sz w:val="20"/>
                <w:szCs w:val="20"/>
              </w:rPr>
              <w:t xml:space="preserve"> – Гилокомиевые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Brachytheciaceae</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Schimp</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rPr>
              <w:t>– Брахитециевые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15</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Scorpidiaceae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fam</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nov</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rPr>
              <w:t>– Скорпидиевые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Pylaisiaceae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Пилезиевые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8</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Pseudoleskeellaceae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fam</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nov</w:t>
            </w:r>
            <w:r w:rsidRPr="00D1777B">
              <w:rPr>
                <w:rFonts w:ascii="Times New Roman" w:hAnsi="Times New Roman" w:cs="Times New Roman"/>
                <w:sz w:val="20"/>
                <w:szCs w:val="20"/>
              </w:rPr>
              <w:t xml:space="preserve"> – Псевдолескееловые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Leskeaceae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Hampe</w:t>
            </w:r>
            <w:r w:rsidRPr="00D1777B">
              <w:rPr>
                <w:rFonts w:ascii="Times New Roman" w:hAnsi="Times New Roman" w:cs="Times New Roman"/>
                <w:sz w:val="20"/>
                <w:szCs w:val="20"/>
              </w:rPr>
              <w:t xml:space="preserve"> – Лескеевые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Thuidiaceae</w:t>
            </w:r>
            <w:r w:rsidRPr="00D1777B">
              <w:rPr>
                <w:rFonts w:ascii="Times New Roman" w:hAnsi="Times New Roman" w:cs="Times New Roman"/>
                <w:iCs/>
                <w:sz w:val="20"/>
                <w:szCs w:val="20"/>
              </w:rPr>
              <w:t xml:space="preserve"> </w:t>
            </w:r>
            <w:r w:rsidRPr="00D1777B">
              <w:rPr>
                <w:rFonts w:ascii="Times New Roman" w:hAnsi="Times New Roman" w:cs="Times New Roman"/>
                <w:sz w:val="20"/>
                <w:szCs w:val="20"/>
                <w:lang w:val="en-US"/>
              </w:rPr>
              <w:t>Schimp</w:t>
            </w:r>
            <w:r w:rsidRPr="00D1777B">
              <w:rPr>
                <w:rFonts w:ascii="Times New Roman" w:hAnsi="Times New Roman" w:cs="Times New Roman"/>
                <w:sz w:val="20"/>
                <w:szCs w:val="20"/>
              </w:rPr>
              <w:t xml:space="preserve"> – Туидиевые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4</w:t>
            </w:r>
          </w:p>
        </w:tc>
      </w:tr>
      <w:tr w:rsidR="0036759C" w:rsidRPr="00D1777B" w:rsidTr="00922D32">
        <w:tc>
          <w:tcPr>
            <w:tcW w:w="4083" w:type="pct"/>
          </w:tcPr>
          <w:p w:rsidR="0036759C" w:rsidRPr="00D1777B" w:rsidRDefault="0036759C" w:rsidP="00491FD4">
            <w:pPr>
              <w:tabs>
                <w:tab w:val="left" w:pos="7244"/>
                <w:tab w:val="left" w:pos="14867"/>
              </w:tabs>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iCs/>
                <w:sz w:val="20"/>
                <w:szCs w:val="20"/>
              </w:rPr>
              <w:t xml:space="preserve"> </w:t>
            </w:r>
            <w:r w:rsidRPr="00D1777B">
              <w:rPr>
                <w:rFonts w:ascii="Times New Roman" w:hAnsi="Times New Roman" w:cs="Times New Roman"/>
                <w:iCs/>
                <w:sz w:val="20"/>
                <w:szCs w:val="20"/>
                <w:lang w:val="en-US"/>
              </w:rPr>
              <w:t>Amblystegiaceae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Kindb</w:t>
            </w:r>
            <w:r w:rsidRPr="00D1777B">
              <w:rPr>
                <w:rFonts w:ascii="Times New Roman" w:hAnsi="Times New Roman" w:cs="Times New Roman"/>
                <w:sz w:val="20"/>
                <w:szCs w:val="20"/>
              </w:rPr>
              <w:t xml:space="preserve"> – Амблистегиевые</w:t>
            </w:r>
          </w:p>
        </w:tc>
        <w:tc>
          <w:tcPr>
            <w:tcW w:w="917" w:type="pct"/>
          </w:tcPr>
          <w:p w:rsidR="0036759C" w:rsidRPr="00D1777B" w:rsidRDefault="0036759C" w:rsidP="00491FD4">
            <w:pPr>
              <w:tabs>
                <w:tab w:val="left" w:pos="7244"/>
                <w:tab w:val="left" w:pos="14867"/>
              </w:tabs>
              <w:jc w:val="center"/>
              <w:rPr>
                <w:rFonts w:ascii="Times New Roman" w:hAnsi="Times New Roman" w:cs="Times New Roman"/>
                <w:sz w:val="20"/>
                <w:szCs w:val="20"/>
              </w:rPr>
            </w:pPr>
            <w:r w:rsidRPr="00D1777B">
              <w:rPr>
                <w:rFonts w:ascii="Times New Roman" w:hAnsi="Times New Roman" w:cs="Times New Roman"/>
                <w:sz w:val="20"/>
                <w:szCs w:val="20"/>
              </w:rPr>
              <w:t>11</w:t>
            </w:r>
          </w:p>
        </w:tc>
      </w:tr>
      <w:tr w:rsidR="000C0AFB" w:rsidRPr="00D1777B" w:rsidTr="00922D32">
        <w:tc>
          <w:tcPr>
            <w:tcW w:w="4083" w:type="pct"/>
          </w:tcPr>
          <w:p w:rsidR="000C0AFB" w:rsidRPr="00D1777B" w:rsidRDefault="000C0AFB" w:rsidP="00491FD4">
            <w:pPr>
              <w:tabs>
                <w:tab w:val="left" w:pos="7244"/>
                <w:tab w:val="left" w:pos="14867"/>
              </w:tabs>
              <w:rPr>
                <w:rFonts w:ascii="Times New Roman" w:hAnsi="Times New Roman" w:cs="Times New Roman"/>
                <w:b/>
                <w:sz w:val="20"/>
                <w:szCs w:val="20"/>
              </w:rPr>
            </w:pPr>
            <w:r w:rsidRPr="00D1777B">
              <w:rPr>
                <w:rFonts w:ascii="Times New Roman" w:hAnsi="Times New Roman" w:cs="Times New Roman"/>
                <w:b/>
                <w:sz w:val="20"/>
                <w:szCs w:val="20"/>
              </w:rPr>
              <w:t>Всего</w:t>
            </w:r>
          </w:p>
        </w:tc>
        <w:tc>
          <w:tcPr>
            <w:tcW w:w="917" w:type="pct"/>
          </w:tcPr>
          <w:p w:rsidR="000C0AFB" w:rsidRPr="00D1777B" w:rsidRDefault="000C0AFB" w:rsidP="00491FD4">
            <w:pPr>
              <w:tabs>
                <w:tab w:val="left" w:pos="7244"/>
                <w:tab w:val="left" w:pos="14867"/>
              </w:tabs>
              <w:jc w:val="center"/>
              <w:rPr>
                <w:rFonts w:ascii="Times New Roman" w:hAnsi="Times New Roman" w:cs="Times New Roman"/>
                <w:b/>
                <w:sz w:val="20"/>
                <w:szCs w:val="20"/>
              </w:rPr>
            </w:pPr>
            <w:r w:rsidRPr="00D1777B">
              <w:rPr>
                <w:rFonts w:ascii="Times New Roman" w:hAnsi="Times New Roman" w:cs="Times New Roman"/>
                <w:b/>
                <w:sz w:val="20"/>
                <w:szCs w:val="20"/>
              </w:rPr>
              <w:t>225</w:t>
            </w:r>
          </w:p>
        </w:tc>
      </w:tr>
    </w:tbl>
    <w:p w:rsidR="0036759C" w:rsidRPr="0059767A" w:rsidRDefault="0036759C" w:rsidP="00491FD4">
      <w:pPr>
        <w:jc w:val="both"/>
        <w:rPr>
          <w:rFonts w:ascii="Times New Roman" w:hAnsi="Times New Roman" w:cs="Times New Roman"/>
          <w:b/>
          <w:sz w:val="20"/>
          <w:szCs w:val="20"/>
        </w:rPr>
      </w:pPr>
    </w:p>
    <w:p w:rsidR="0036759C" w:rsidRPr="0059767A" w:rsidRDefault="0036759C" w:rsidP="00C42F4E">
      <w:pPr>
        <w:spacing w:after="120"/>
        <w:ind w:left="0"/>
        <w:jc w:val="center"/>
        <w:rPr>
          <w:rFonts w:ascii="Times New Roman" w:hAnsi="Times New Roman" w:cs="Times New Roman"/>
          <w:b/>
          <w:sz w:val="20"/>
          <w:szCs w:val="20"/>
        </w:rPr>
      </w:pPr>
      <w:r w:rsidRPr="0059767A">
        <w:rPr>
          <w:rFonts w:ascii="Times New Roman" w:hAnsi="Times New Roman" w:cs="Times New Roman"/>
          <w:b/>
          <w:sz w:val="20"/>
          <w:szCs w:val="20"/>
        </w:rPr>
        <w:t>ВЫСШИЕ СОСУДИСТЫЕ РАСТЕНИЯ</w:t>
      </w:r>
      <w:r w:rsidR="00AC2124">
        <w:rPr>
          <w:rFonts w:ascii="Times New Roman" w:hAnsi="Times New Roman" w:cs="Times New Roman"/>
          <w:b/>
          <w:sz w:val="20"/>
          <w:szCs w:val="20"/>
        </w:rPr>
        <w:t xml:space="preserve"> (общий список)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7"/>
        <w:gridCol w:w="1807"/>
      </w:tblGrid>
      <w:tr w:rsidR="0036759C" w:rsidRPr="00D1777B" w:rsidTr="00922D32">
        <w:tc>
          <w:tcPr>
            <w:tcW w:w="4083" w:type="pct"/>
          </w:tcPr>
          <w:p w:rsidR="0036759C" w:rsidRPr="00D1777B" w:rsidRDefault="0036759C" w:rsidP="00491FD4">
            <w:pPr>
              <w:jc w:val="center"/>
              <w:rPr>
                <w:rFonts w:ascii="Times New Roman" w:hAnsi="Times New Roman" w:cs="Times New Roman"/>
                <w:sz w:val="20"/>
                <w:szCs w:val="20"/>
              </w:rPr>
            </w:pPr>
            <w:r w:rsidRPr="00D1777B">
              <w:rPr>
                <w:rFonts w:ascii="Times New Roman" w:hAnsi="Times New Roman" w:cs="Times New Roman"/>
                <w:sz w:val="20"/>
                <w:szCs w:val="20"/>
              </w:rPr>
              <w:t>Таксон</w:t>
            </w:r>
          </w:p>
        </w:tc>
        <w:tc>
          <w:tcPr>
            <w:tcW w:w="917" w:type="pct"/>
          </w:tcPr>
          <w:p w:rsidR="0036759C" w:rsidRPr="00D1777B" w:rsidRDefault="0036759C" w:rsidP="00491FD4">
            <w:pPr>
              <w:jc w:val="center"/>
              <w:rPr>
                <w:rFonts w:ascii="Times New Roman" w:hAnsi="Times New Roman" w:cs="Times New Roman"/>
                <w:sz w:val="20"/>
                <w:szCs w:val="20"/>
              </w:rPr>
            </w:pPr>
            <w:r w:rsidRPr="00D1777B">
              <w:rPr>
                <w:rFonts w:ascii="Times New Roman" w:hAnsi="Times New Roman" w:cs="Times New Roman"/>
                <w:sz w:val="20"/>
                <w:szCs w:val="20"/>
              </w:rPr>
              <w:t>Количество видов</w:t>
            </w: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POLYPODIOPHYTA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PTEROPHYTA</w:t>
            </w:r>
            <w:r w:rsidRPr="00D1777B">
              <w:rPr>
                <w:rFonts w:ascii="Times New Roman" w:hAnsi="Times New Roman" w:cs="Times New Roman"/>
                <w:b/>
                <w:sz w:val="20"/>
                <w:szCs w:val="20"/>
              </w:rPr>
              <w:t>) – ПАПОРОТНИКОВЫЕ (ПАПОРО</w:t>
            </w:r>
            <w:r w:rsidRPr="00D1777B">
              <w:rPr>
                <w:rFonts w:ascii="Times New Roman" w:hAnsi="Times New Roman" w:cs="Times New Roman"/>
                <w:b/>
                <w:sz w:val="20"/>
                <w:szCs w:val="20"/>
              </w:rPr>
              <w:t>Т</w:t>
            </w:r>
            <w:r w:rsidRPr="00D1777B">
              <w:rPr>
                <w:rFonts w:ascii="Times New Roman" w:hAnsi="Times New Roman" w:cs="Times New Roman"/>
                <w:b/>
                <w:sz w:val="20"/>
                <w:szCs w:val="20"/>
              </w:rPr>
              <w:t>НИКООБРАЗНЫЕ)</w:t>
            </w:r>
          </w:p>
        </w:tc>
        <w:tc>
          <w:tcPr>
            <w:tcW w:w="917" w:type="pct"/>
          </w:tcPr>
          <w:p w:rsidR="0036759C" w:rsidRPr="00D1777B" w:rsidRDefault="0036759C" w:rsidP="00491FD4">
            <w:pPr>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b/>
                <w:sz w:val="20"/>
                <w:szCs w:val="20"/>
              </w:rPr>
              <w:t xml:space="preserve">Класс </w:t>
            </w:r>
            <w:r w:rsidRPr="00D1777B">
              <w:rPr>
                <w:rFonts w:ascii="Times New Roman" w:hAnsi="Times New Roman" w:cs="Times New Roman"/>
                <w:b/>
                <w:sz w:val="20"/>
                <w:szCs w:val="20"/>
                <w:lang w:val="en-US"/>
              </w:rPr>
              <w:t>Polypodiopsida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Filicinae</w:t>
            </w:r>
            <w:r w:rsidRPr="00D1777B">
              <w:rPr>
                <w:rFonts w:ascii="Times New Roman" w:hAnsi="Times New Roman" w:cs="Times New Roman"/>
                <w:b/>
                <w:sz w:val="20"/>
                <w:szCs w:val="20"/>
              </w:rPr>
              <w:t>) – Папоротниковые</w:t>
            </w:r>
          </w:p>
        </w:tc>
        <w:tc>
          <w:tcPr>
            <w:tcW w:w="917" w:type="pct"/>
          </w:tcPr>
          <w:p w:rsidR="0036759C" w:rsidRPr="00D1777B" w:rsidRDefault="0036759C" w:rsidP="00AD1F49">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autoSpaceDE w:val="0"/>
              <w:autoSpaceDN w:val="0"/>
              <w:adjustRightInd w:val="0"/>
              <w:jc w:val="both"/>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Onocleaceae</w:t>
            </w:r>
            <w:r w:rsidRPr="00D1777B">
              <w:rPr>
                <w:rFonts w:ascii="Times New Roman" w:hAnsi="Times New Roman" w:cs="Times New Roman"/>
                <w:sz w:val="20"/>
                <w:szCs w:val="20"/>
              </w:rPr>
              <w:t xml:space="preserve"> – Оноклеевые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jc w:val="both"/>
              <w:rPr>
                <w:rFonts w:ascii="Times New Roman" w:hAnsi="Times New Roman" w:cs="Times New Roman"/>
                <w:sz w:val="20"/>
                <w:szCs w:val="20"/>
              </w:rPr>
            </w:pPr>
            <w:r w:rsidRPr="00D1777B">
              <w:rPr>
                <w:rFonts w:ascii="Times New Roman" w:hAnsi="Times New Roman" w:cs="Times New Roman"/>
                <w:sz w:val="20"/>
                <w:szCs w:val="20"/>
              </w:rPr>
              <w:t>Семейство Athyriaceae – Кочедыжниковые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jc w:val="both"/>
              <w:rPr>
                <w:rFonts w:ascii="Times New Roman" w:hAnsi="Times New Roman" w:cs="Times New Roman"/>
                <w:sz w:val="20"/>
                <w:szCs w:val="20"/>
              </w:rPr>
            </w:pPr>
            <w:r w:rsidRPr="00D1777B">
              <w:rPr>
                <w:rFonts w:ascii="Times New Roman" w:hAnsi="Times New Roman" w:cs="Times New Roman"/>
                <w:sz w:val="20"/>
                <w:szCs w:val="20"/>
              </w:rPr>
              <w:t>Семейство Dryopteridaceae (Aspidiaceae) – Щитовниковые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autoSpaceDE w:val="0"/>
              <w:autoSpaceDN w:val="0"/>
              <w:adjustRightInd w:val="0"/>
              <w:jc w:val="both"/>
              <w:rPr>
                <w:rFonts w:ascii="Times New Roman" w:hAnsi="Times New Roman" w:cs="Times New Roman"/>
                <w:sz w:val="20"/>
                <w:szCs w:val="20"/>
              </w:rPr>
            </w:pPr>
            <w:r w:rsidRPr="00D1777B">
              <w:rPr>
                <w:rFonts w:ascii="Times New Roman" w:hAnsi="Times New Roman" w:cs="Times New Roman"/>
                <w:sz w:val="20"/>
                <w:szCs w:val="20"/>
              </w:rPr>
              <w:t>Семейство Thelypteridaceae – Телиптерисовые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jc w:val="both"/>
              <w:rPr>
                <w:rFonts w:ascii="Times New Roman" w:hAnsi="Times New Roman" w:cs="Times New Roman"/>
                <w:sz w:val="20"/>
                <w:szCs w:val="20"/>
              </w:rPr>
            </w:pPr>
            <w:r w:rsidRPr="00D1777B">
              <w:rPr>
                <w:rFonts w:ascii="Times New Roman" w:hAnsi="Times New Roman" w:cs="Times New Roman"/>
                <w:sz w:val="20"/>
                <w:szCs w:val="20"/>
              </w:rPr>
              <w:t>Семейство Hypolepidaceae – Орляковые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Ophioglossaceae – Ужовниковые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EQUISETOPHYTA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SPHENOPHYTA</w:t>
            </w:r>
            <w:r w:rsidRPr="00D1777B">
              <w:rPr>
                <w:rFonts w:ascii="Times New Roman" w:hAnsi="Times New Roman" w:cs="Times New Roman"/>
                <w:b/>
                <w:sz w:val="20"/>
                <w:szCs w:val="20"/>
              </w:rPr>
              <w:t>) – ХВОЩЕОБРАЗНЫЕ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Класс </w:t>
            </w:r>
            <w:r w:rsidRPr="00D1777B">
              <w:rPr>
                <w:rFonts w:ascii="Times New Roman" w:hAnsi="Times New Roman" w:cs="Times New Roman"/>
                <w:b/>
                <w:sz w:val="20"/>
                <w:szCs w:val="20"/>
                <w:lang w:val="en-US"/>
              </w:rPr>
              <w:t>Equisetopsida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Equisetinae</w:t>
            </w:r>
            <w:r w:rsidRPr="00D1777B">
              <w:rPr>
                <w:rFonts w:ascii="Times New Roman" w:hAnsi="Times New Roman" w:cs="Times New Roman"/>
                <w:b/>
                <w:sz w:val="20"/>
                <w:szCs w:val="20"/>
              </w:rPr>
              <w:t>) – Хвощевидные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sz w:val="20"/>
                <w:szCs w:val="20"/>
              </w:rPr>
              <w:t>Семейство Equisetaceae – Хвощевые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6</w:t>
            </w: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LICOPODIOPHYTA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LYCOPHYTA</w:t>
            </w:r>
            <w:r w:rsidRPr="00D1777B">
              <w:rPr>
                <w:rFonts w:ascii="Times New Roman" w:hAnsi="Times New Roman" w:cs="Times New Roman"/>
                <w:b/>
                <w:sz w:val="20"/>
                <w:szCs w:val="20"/>
              </w:rPr>
              <w:t>) – ПЛАУНООБРАЗНЫЕ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Класс </w:t>
            </w:r>
            <w:r w:rsidRPr="00D1777B">
              <w:rPr>
                <w:rFonts w:ascii="Times New Roman" w:hAnsi="Times New Roman" w:cs="Times New Roman"/>
                <w:b/>
                <w:sz w:val="20"/>
                <w:szCs w:val="20"/>
                <w:lang w:val="en-US"/>
              </w:rPr>
              <w:t>Lycopodiopsida</w:t>
            </w:r>
            <w:r w:rsidRPr="00D1777B">
              <w:rPr>
                <w:rFonts w:ascii="Times New Roman" w:hAnsi="Times New Roman" w:cs="Times New Roman"/>
                <w:b/>
                <w:sz w:val="20"/>
                <w:szCs w:val="20"/>
              </w:rPr>
              <w:t xml:space="preserve"> – Плауновидные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sz w:val="20"/>
                <w:szCs w:val="20"/>
                <w:lang w:val="en-US"/>
              </w:rPr>
              <w:t xml:space="preserve"> Lycopodiaceae – </w:t>
            </w:r>
            <w:r w:rsidRPr="00D1777B">
              <w:rPr>
                <w:rFonts w:ascii="Times New Roman" w:hAnsi="Times New Roman" w:cs="Times New Roman"/>
                <w:sz w:val="20"/>
                <w:szCs w:val="20"/>
              </w:rPr>
              <w:t>Плауновые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PINOPHYTA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GYMNOSPERMAE</w:t>
            </w:r>
            <w:r w:rsidRPr="00D1777B">
              <w:rPr>
                <w:rFonts w:ascii="Times New Roman" w:hAnsi="Times New Roman" w:cs="Times New Roman"/>
                <w:b/>
                <w:sz w:val="20"/>
                <w:szCs w:val="20"/>
              </w:rPr>
              <w:t>) – ГОЛОСЕМЕННЫЕ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C3481F" w:rsidTr="00922D32">
        <w:tc>
          <w:tcPr>
            <w:tcW w:w="4083" w:type="pct"/>
          </w:tcPr>
          <w:p w:rsidR="0036759C" w:rsidRPr="00D1777B" w:rsidRDefault="0036759C" w:rsidP="00491FD4">
            <w:pPr>
              <w:jc w:val="both"/>
              <w:rPr>
                <w:rFonts w:ascii="Times New Roman" w:hAnsi="Times New Roman" w:cs="Times New Roman"/>
                <w:sz w:val="20"/>
                <w:szCs w:val="20"/>
                <w:lang w:val="en-US"/>
              </w:rPr>
            </w:pPr>
            <w:r w:rsidRPr="00D1777B">
              <w:rPr>
                <w:rFonts w:ascii="Times New Roman" w:hAnsi="Times New Roman" w:cs="Times New Roman"/>
                <w:b/>
                <w:sz w:val="20"/>
                <w:szCs w:val="20"/>
              </w:rPr>
              <w:t>Класс</w:t>
            </w:r>
            <w:r w:rsidRPr="00D1777B">
              <w:rPr>
                <w:rFonts w:ascii="Times New Roman" w:hAnsi="Times New Roman" w:cs="Times New Roman"/>
                <w:b/>
                <w:sz w:val="20"/>
                <w:szCs w:val="20"/>
                <w:lang w:val="en-US"/>
              </w:rPr>
              <w:t xml:space="preserve"> Pinopsida (Coniferinae, Coniferae) – </w:t>
            </w:r>
            <w:r w:rsidRPr="00D1777B">
              <w:rPr>
                <w:rFonts w:ascii="Times New Roman" w:hAnsi="Times New Roman" w:cs="Times New Roman"/>
                <w:b/>
                <w:sz w:val="20"/>
                <w:szCs w:val="20"/>
              </w:rPr>
              <w:t>Хвойные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lang w:val="en-US"/>
              </w:rPr>
            </w:pP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sz w:val="20"/>
                <w:szCs w:val="20"/>
              </w:rPr>
              <w:t>Семейство Pinaceae – Сосновые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6</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Cupressaceae – Кипарисовые</w:t>
            </w:r>
          </w:p>
        </w:tc>
        <w:tc>
          <w:tcPr>
            <w:tcW w:w="917" w:type="pct"/>
          </w:tcPr>
          <w:p w:rsidR="0036759C" w:rsidRPr="00D1777B" w:rsidRDefault="0036759C" w:rsidP="00491FD4">
            <w:pPr>
              <w:tabs>
                <w:tab w:val="left" w:pos="1200"/>
              </w:tabs>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ОТДЕЛ </w:t>
            </w:r>
            <w:r w:rsidRPr="00D1777B">
              <w:rPr>
                <w:rFonts w:ascii="Times New Roman" w:hAnsi="Times New Roman" w:cs="Times New Roman"/>
                <w:b/>
                <w:sz w:val="20"/>
                <w:szCs w:val="20"/>
                <w:lang w:val="en-US"/>
              </w:rPr>
              <w:t>MAGNOLIOPHYTA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ANGIOSPERMAE</w:t>
            </w:r>
            <w:r w:rsidRPr="00D1777B">
              <w:rPr>
                <w:rFonts w:ascii="Times New Roman" w:hAnsi="Times New Roman" w:cs="Times New Roman"/>
                <w:b/>
                <w:sz w:val="20"/>
                <w:szCs w:val="20"/>
              </w:rPr>
              <w:t>) – ПОКРЫТОСЕМЕННЫЕ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b/>
                <w:sz w:val="20"/>
                <w:szCs w:val="20"/>
              </w:rPr>
              <w:t xml:space="preserve">Класс </w:t>
            </w:r>
            <w:r w:rsidRPr="00D1777B">
              <w:rPr>
                <w:rFonts w:ascii="Times New Roman" w:hAnsi="Times New Roman" w:cs="Times New Roman"/>
                <w:b/>
                <w:sz w:val="20"/>
                <w:szCs w:val="20"/>
                <w:lang w:val="en-US"/>
              </w:rPr>
              <w:t>Liliopsida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Monocotylenodes</w:t>
            </w:r>
            <w:r w:rsidRPr="00D1777B">
              <w:rPr>
                <w:rFonts w:ascii="Times New Roman" w:hAnsi="Times New Roman" w:cs="Times New Roman"/>
                <w:b/>
                <w:sz w:val="20"/>
                <w:szCs w:val="20"/>
              </w:rPr>
              <w:t>) – Однодольные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sz w:val="20"/>
                <w:szCs w:val="20"/>
              </w:rPr>
              <w:t>Семейство Typhaceae – Рогозовые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Sparganiaceae – Ежеголовниковые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Potomogetonaceae</w:t>
            </w:r>
            <w:r w:rsidRPr="00D1777B">
              <w:rPr>
                <w:rFonts w:ascii="Times New Roman" w:hAnsi="Times New Roman" w:cs="Times New Roman"/>
                <w:sz w:val="20"/>
                <w:szCs w:val="20"/>
              </w:rPr>
              <w:t xml:space="preserve"> – Рдестовые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sz w:val="20"/>
                <w:szCs w:val="20"/>
                <w:lang w:val="en-US"/>
              </w:rPr>
              <w:t xml:space="preserve"> Naiadaceae – </w:t>
            </w:r>
            <w:r w:rsidRPr="00D1777B">
              <w:rPr>
                <w:rFonts w:ascii="Times New Roman" w:hAnsi="Times New Roman" w:cs="Times New Roman"/>
                <w:sz w:val="20"/>
                <w:szCs w:val="20"/>
              </w:rPr>
              <w:t>Наядовые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Scheuchzeriaceae – Шейхцеривые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Alismataceae – Частуховые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Butomaceae – Сусаковые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Hydrocharidaceae – Водокрасовые</w:t>
            </w:r>
          </w:p>
        </w:tc>
        <w:tc>
          <w:tcPr>
            <w:tcW w:w="917" w:type="pct"/>
          </w:tcPr>
          <w:p w:rsidR="0036759C" w:rsidRPr="00D1777B" w:rsidRDefault="0036759C" w:rsidP="00491FD4">
            <w:pPr>
              <w:tabs>
                <w:tab w:val="left" w:pos="1305"/>
              </w:tabs>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sz w:val="20"/>
                <w:szCs w:val="20"/>
              </w:rPr>
              <w:t>Семейство Graminae (Poaceae) – Злаки (Мятликовые)</w:t>
            </w:r>
          </w:p>
        </w:tc>
        <w:tc>
          <w:tcPr>
            <w:tcW w:w="917" w:type="pct"/>
          </w:tcPr>
          <w:p w:rsidR="0036759C" w:rsidRPr="00D1777B" w:rsidRDefault="0036759C" w:rsidP="00491FD4">
            <w:pPr>
              <w:tabs>
                <w:tab w:val="left" w:pos="1290"/>
              </w:tabs>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61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Cyperaceae – Осоковые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5</w:t>
            </w:r>
            <w:r w:rsidR="00F70016"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Araceae – Ароидные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Lemnaceae – Рясковые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Juncaginaceae – Ситниковые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Liliaceae – Лилейные</w:t>
            </w:r>
          </w:p>
        </w:tc>
        <w:tc>
          <w:tcPr>
            <w:tcW w:w="917" w:type="pct"/>
          </w:tcPr>
          <w:p w:rsidR="0036759C" w:rsidRPr="00D1777B" w:rsidRDefault="0036759C" w:rsidP="00491FD4">
            <w:pPr>
              <w:tabs>
                <w:tab w:val="left" w:pos="1320"/>
              </w:tabs>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Iridaceae – Ирисовые</w:t>
            </w:r>
          </w:p>
        </w:tc>
        <w:tc>
          <w:tcPr>
            <w:tcW w:w="917" w:type="pct"/>
          </w:tcPr>
          <w:p w:rsidR="0036759C" w:rsidRPr="00D1777B" w:rsidRDefault="00590E96"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Amaryllidaceae – Амарилисовые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Orchidaceae</w:t>
            </w:r>
            <w:r w:rsidRPr="00D1777B">
              <w:rPr>
                <w:rFonts w:ascii="Times New Roman" w:hAnsi="Times New Roman" w:cs="Times New Roman"/>
                <w:sz w:val="20"/>
                <w:szCs w:val="20"/>
              </w:rPr>
              <w:t xml:space="preserve"> – Ятрышниковые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r w:rsidR="00F70016" w:rsidRPr="00D1777B">
              <w:rPr>
                <w:rFonts w:ascii="Times New Roman" w:hAnsi="Times New Roman" w:cs="Times New Roman"/>
                <w:sz w:val="20"/>
                <w:szCs w:val="20"/>
              </w:rPr>
              <w:t>7</w:t>
            </w:r>
          </w:p>
        </w:tc>
      </w:tr>
      <w:tr w:rsidR="0036759C" w:rsidRPr="00D1777B" w:rsidTr="00922D32">
        <w:tc>
          <w:tcPr>
            <w:tcW w:w="4083" w:type="pct"/>
          </w:tcPr>
          <w:p w:rsidR="0036759C" w:rsidRPr="00D1777B" w:rsidRDefault="0036759C" w:rsidP="00491FD4">
            <w:pPr>
              <w:jc w:val="both"/>
              <w:rPr>
                <w:rFonts w:ascii="Times New Roman" w:hAnsi="Times New Roman" w:cs="Times New Roman"/>
                <w:b/>
                <w:sz w:val="20"/>
                <w:szCs w:val="20"/>
              </w:rPr>
            </w:pPr>
            <w:r w:rsidRPr="00D1777B">
              <w:rPr>
                <w:rFonts w:ascii="Times New Roman" w:hAnsi="Times New Roman" w:cs="Times New Roman"/>
                <w:b/>
                <w:sz w:val="20"/>
                <w:szCs w:val="20"/>
              </w:rPr>
              <w:t xml:space="preserve">Класс </w:t>
            </w:r>
            <w:r w:rsidRPr="00D1777B">
              <w:rPr>
                <w:rFonts w:ascii="Times New Roman" w:hAnsi="Times New Roman" w:cs="Times New Roman"/>
                <w:b/>
                <w:sz w:val="20"/>
                <w:szCs w:val="20"/>
                <w:lang w:val="en-US"/>
              </w:rPr>
              <w:t>Magnoliopsida</w:t>
            </w:r>
            <w:r w:rsidRPr="00D1777B">
              <w:rPr>
                <w:rFonts w:ascii="Times New Roman" w:hAnsi="Times New Roman" w:cs="Times New Roman"/>
                <w:b/>
                <w:sz w:val="20"/>
                <w:szCs w:val="20"/>
              </w:rPr>
              <w:t xml:space="preserve"> (</w:t>
            </w:r>
            <w:r w:rsidRPr="00D1777B">
              <w:rPr>
                <w:rFonts w:ascii="Times New Roman" w:hAnsi="Times New Roman" w:cs="Times New Roman"/>
                <w:b/>
                <w:sz w:val="20"/>
                <w:szCs w:val="20"/>
                <w:lang w:val="en-US"/>
              </w:rPr>
              <w:t>Dicotyledones</w:t>
            </w:r>
            <w:r w:rsidRPr="00D1777B">
              <w:rPr>
                <w:rFonts w:ascii="Times New Roman" w:hAnsi="Times New Roman" w:cs="Times New Roman"/>
                <w:b/>
                <w:sz w:val="20"/>
                <w:szCs w:val="20"/>
              </w:rPr>
              <w:t>) – Двудольные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p>
        </w:tc>
      </w:tr>
      <w:tr w:rsidR="0036759C" w:rsidRPr="00D1777B" w:rsidTr="00922D32">
        <w:tc>
          <w:tcPr>
            <w:tcW w:w="4083" w:type="pct"/>
          </w:tcPr>
          <w:p w:rsidR="0036759C" w:rsidRPr="00D1777B" w:rsidRDefault="0036759C" w:rsidP="00491FD4">
            <w:pPr>
              <w:jc w:val="both"/>
              <w:rPr>
                <w:rFonts w:ascii="Times New Roman" w:hAnsi="Times New Roman" w:cs="Times New Roman"/>
                <w:sz w:val="20"/>
                <w:szCs w:val="20"/>
              </w:rPr>
            </w:pPr>
            <w:r w:rsidRPr="00D1777B">
              <w:rPr>
                <w:rFonts w:ascii="Times New Roman" w:hAnsi="Times New Roman" w:cs="Times New Roman"/>
                <w:sz w:val="20"/>
                <w:szCs w:val="20"/>
              </w:rPr>
              <w:t>Семейство Salicaceae – Ивовые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18</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Betulaseae – Березовые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Fagaceae – Буковые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Ulmaceae – Вязовые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Canabaceae – Коноплевые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Urticulaceae – Крапивные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Aristolochiaceae – Кирказоновые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Polygonaceae – Гречишные</w:t>
            </w:r>
          </w:p>
        </w:tc>
        <w:tc>
          <w:tcPr>
            <w:tcW w:w="917" w:type="pct"/>
          </w:tcPr>
          <w:p w:rsidR="0036759C" w:rsidRPr="00D1777B" w:rsidRDefault="0036759C" w:rsidP="00491FD4">
            <w:pPr>
              <w:tabs>
                <w:tab w:val="left" w:pos="1425"/>
              </w:tabs>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23</w:t>
            </w:r>
          </w:p>
        </w:tc>
      </w:tr>
      <w:tr w:rsidR="0036759C" w:rsidRPr="00D1777B" w:rsidTr="00922D32">
        <w:tc>
          <w:tcPr>
            <w:tcW w:w="4083" w:type="pct"/>
          </w:tcPr>
          <w:p w:rsidR="0036759C" w:rsidRPr="00D1777B" w:rsidRDefault="0036759C" w:rsidP="00491FD4">
            <w:pPr>
              <w:tabs>
                <w:tab w:val="left" w:pos="1950"/>
              </w:tabs>
              <w:rPr>
                <w:rFonts w:ascii="Times New Roman" w:hAnsi="Times New Roman" w:cs="Times New Roman"/>
                <w:sz w:val="20"/>
                <w:szCs w:val="20"/>
              </w:rPr>
            </w:pPr>
            <w:r w:rsidRPr="00D1777B">
              <w:rPr>
                <w:rFonts w:ascii="Times New Roman" w:hAnsi="Times New Roman" w:cs="Times New Roman"/>
                <w:sz w:val="20"/>
                <w:szCs w:val="20"/>
              </w:rPr>
              <w:t>Семейство Chenopodiaceae – Маревые</w:t>
            </w:r>
          </w:p>
        </w:tc>
        <w:tc>
          <w:tcPr>
            <w:tcW w:w="917" w:type="pct"/>
          </w:tcPr>
          <w:p w:rsidR="0036759C" w:rsidRPr="00D1777B" w:rsidRDefault="0036759C" w:rsidP="00491FD4">
            <w:pPr>
              <w:tabs>
                <w:tab w:val="left" w:pos="1275"/>
              </w:tabs>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7</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Amaranthaceae – Амарантовые, или Щирициевые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Caryophillaceae – Гвоздичные</w:t>
            </w:r>
          </w:p>
        </w:tc>
        <w:tc>
          <w:tcPr>
            <w:tcW w:w="917" w:type="pct"/>
          </w:tcPr>
          <w:p w:rsidR="0036759C" w:rsidRPr="00D1777B" w:rsidRDefault="0036759C" w:rsidP="00590E96">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r w:rsidR="00590E96"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Nymphaceae – Кувшинковые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Ceratophyllaceae – Роголистниковые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Ranunculaceae – Лютиковые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Papaveraceae – Маковые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Fumariaceae</w:t>
            </w:r>
            <w:r w:rsidRPr="00D1777B">
              <w:rPr>
                <w:rFonts w:ascii="Times New Roman" w:hAnsi="Times New Roman" w:cs="Times New Roman"/>
                <w:sz w:val="20"/>
                <w:szCs w:val="20"/>
              </w:rPr>
              <w:t xml:space="preserve"> – Дымянковые</w:t>
            </w:r>
          </w:p>
        </w:tc>
        <w:tc>
          <w:tcPr>
            <w:tcW w:w="917" w:type="pct"/>
          </w:tcPr>
          <w:p w:rsidR="0036759C" w:rsidRPr="00D1777B" w:rsidRDefault="00F70016"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Cruciferaceae</w:t>
            </w:r>
            <w:r w:rsidRPr="00D1777B">
              <w:rPr>
                <w:rFonts w:ascii="Times New Roman" w:hAnsi="Times New Roman" w:cs="Times New Roman"/>
                <w:sz w:val="20"/>
                <w:szCs w:val="20"/>
              </w:rPr>
              <w:t xml:space="preserve"> (</w:t>
            </w:r>
            <w:r w:rsidRPr="00D1777B">
              <w:rPr>
                <w:rFonts w:ascii="Times New Roman" w:hAnsi="Times New Roman" w:cs="Times New Roman"/>
                <w:sz w:val="20"/>
                <w:szCs w:val="20"/>
                <w:lang w:val="en-US"/>
              </w:rPr>
              <w:t>Brassicaceae</w:t>
            </w:r>
            <w:r w:rsidRPr="00D1777B">
              <w:rPr>
                <w:rFonts w:ascii="Times New Roman" w:hAnsi="Times New Roman" w:cs="Times New Roman"/>
                <w:sz w:val="20"/>
                <w:szCs w:val="20"/>
              </w:rPr>
              <w:t>) – Крестоцветные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Droseraceae – Росянковые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Crasulaceae – Толстянковые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Saxifragaceae – Камнеломковые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sz w:val="20"/>
                <w:szCs w:val="20"/>
                <w:lang w:val="en-US"/>
              </w:rPr>
              <w:t xml:space="preserve"> Grossulariaceae – </w:t>
            </w:r>
            <w:r w:rsidRPr="00D1777B">
              <w:rPr>
                <w:rFonts w:ascii="Times New Roman" w:hAnsi="Times New Roman" w:cs="Times New Roman"/>
                <w:sz w:val="20"/>
                <w:szCs w:val="20"/>
              </w:rPr>
              <w:t>Крыжовниковые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4</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Rosaceae – Розовые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6</w:t>
            </w:r>
            <w:r w:rsidR="00F70016" w:rsidRPr="00D1777B">
              <w:rPr>
                <w:rFonts w:ascii="Times New Roman" w:hAnsi="Times New Roman" w:cs="Times New Roman"/>
                <w:sz w:val="20"/>
                <w:szCs w:val="20"/>
              </w:rPr>
              <w:t>4</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Leguminosae (Fabaceae) – Бобовые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29</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Geraniaceae – Гераниевые</w:t>
            </w:r>
          </w:p>
        </w:tc>
        <w:tc>
          <w:tcPr>
            <w:tcW w:w="917" w:type="pct"/>
          </w:tcPr>
          <w:p w:rsidR="0036759C" w:rsidRPr="00D1777B" w:rsidRDefault="00590E96"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4</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Oxalidaceae – Кисличные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Polygal</w:t>
            </w:r>
            <w:r w:rsidRPr="00D1777B">
              <w:rPr>
                <w:rFonts w:ascii="Times New Roman" w:hAnsi="Times New Roman" w:cs="Times New Roman"/>
                <w:sz w:val="20"/>
                <w:szCs w:val="20"/>
              </w:rPr>
              <w:t>aceae – Истодовые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Euphorbiaceae</w:t>
            </w:r>
            <w:r w:rsidRPr="00D1777B">
              <w:rPr>
                <w:rFonts w:ascii="Times New Roman" w:hAnsi="Times New Roman" w:cs="Times New Roman"/>
                <w:sz w:val="20"/>
                <w:szCs w:val="20"/>
              </w:rPr>
              <w:t xml:space="preserve"> – Молочайные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rPr>
                <w:rFonts w:ascii="Times New Roman" w:hAnsi="Times New Roman" w:cs="Times New Roman"/>
                <w:sz w:val="20"/>
                <w:szCs w:val="20"/>
              </w:rPr>
            </w:pPr>
            <w:r w:rsidRPr="00D1777B">
              <w:rPr>
                <w:rFonts w:ascii="Times New Roman" w:hAnsi="Times New Roman" w:cs="Times New Roman"/>
                <w:sz w:val="20"/>
                <w:szCs w:val="20"/>
              </w:rPr>
              <w:t>Семейство Callitrichaceae – Болотниковые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Celastraceae – Бересклетовые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Aceraceae – Кленовые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Balsaminaceae – Бальзаминовые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Rhamnaceae – Крушиновые</w:t>
            </w:r>
          </w:p>
        </w:tc>
        <w:tc>
          <w:tcPr>
            <w:tcW w:w="917" w:type="pct"/>
          </w:tcPr>
          <w:p w:rsidR="0036759C" w:rsidRPr="00D1777B" w:rsidRDefault="00F70016"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Tiliaceae – Липовые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Malvaceae – Мальвовые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Hypericaceae – Зверобойные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Elatinaceae – Повойничковые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Violaceae – Фиалковые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20</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Thymelaeaceae – Волчеягодниковые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Elaegn</w:t>
            </w:r>
            <w:r w:rsidRPr="00D1777B">
              <w:rPr>
                <w:rFonts w:ascii="Times New Roman" w:hAnsi="Times New Roman" w:cs="Times New Roman"/>
                <w:sz w:val="20"/>
                <w:szCs w:val="20"/>
              </w:rPr>
              <w:t>aceae – Лоховые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Lythraceae – Дербениковые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Onagraceae – Кипрейные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10</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Trapaceae</w:t>
            </w:r>
            <w:r w:rsidRPr="00D1777B">
              <w:rPr>
                <w:rFonts w:ascii="Times New Roman" w:hAnsi="Times New Roman" w:cs="Times New Roman"/>
                <w:sz w:val="20"/>
                <w:szCs w:val="20"/>
              </w:rPr>
              <w:t xml:space="preserve"> – Рогульниковые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Haloragaceae – Сланоягодниковые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Hippuridaceae</w:t>
            </w:r>
            <w:r w:rsidRPr="00D1777B">
              <w:rPr>
                <w:rFonts w:ascii="Times New Roman" w:hAnsi="Times New Roman" w:cs="Times New Roman"/>
                <w:sz w:val="20"/>
                <w:szCs w:val="20"/>
              </w:rPr>
              <w:t xml:space="preserve"> – Хвостниковые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Umbellferae (Apiaceae) – Зонтичные (Сельдерейные)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20</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Cornaceae – Кизиловые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Pyrolaceae – Грушанковые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7</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Monotropaceae – Вертлянцевые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Ericaceae – Вересковые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10</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Primulaceae – Первоцветные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6</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Oleaceae – Маслинные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Gentianaceae – Горечавковые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Menyanthaceae – Вахтовые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Asclepiadaceae – Ластовненвые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Convolvulaceae – Вьюнковые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C</w:t>
            </w:r>
            <w:r w:rsidRPr="00D1777B">
              <w:rPr>
                <w:rFonts w:ascii="Times New Roman" w:hAnsi="Times New Roman" w:cs="Times New Roman"/>
                <w:sz w:val="20"/>
                <w:szCs w:val="20"/>
                <w:lang w:val="en-US"/>
              </w:rPr>
              <w:t>uscutaceae</w:t>
            </w:r>
            <w:r w:rsidRPr="00D1777B">
              <w:rPr>
                <w:rFonts w:ascii="Times New Roman" w:hAnsi="Times New Roman" w:cs="Times New Roman"/>
                <w:sz w:val="20"/>
                <w:szCs w:val="20"/>
              </w:rPr>
              <w:t xml:space="preserve"> – Повиликовые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Polemoniacea – Синюховые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Boraginaceae – Бурачниковые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13</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sz w:val="20"/>
                <w:szCs w:val="20"/>
                <w:lang w:val="en-US"/>
              </w:rPr>
              <w:t xml:space="preserve"> Labiatae (Lamiaceae) – </w:t>
            </w:r>
            <w:r w:rsidRPr="00D1777B">
              <w:rPr>
                <w:rFonts w:ascii="Times New Roman" w:hAnsi="Times New Roman" w:cs="Times New Roman"/>
                <w:sz w:val="20"/>
                <w:szCs w:val="20"/>
              </w:rPr>
              <w:t>Губоцветные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23</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Solanaceae – Пасленовые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Scrophulariaceae – Норичниковые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28</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Lentibulariaceae – Пузырчатковые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Plantaginaceae – Подорожниковые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3</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Rubiaceae – Мареновые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Caprifoliaceae – Жимолостные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5</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 xml:space="preserve">Семейство </w:t>
            </w:r>
            <w:r w:rsidRPr="00D1777B">
              <w:rPr>
                <w:rFonts w:ascii="Times New Roman" w:hAnsi="Times New Roman" w:cs="Times New Roman"/>
                <w:sz w:val="20"/>
                <w:szCs w:val="20"/>
                <w:lang w:val="en-US"/>
              </w:rPr>
              <w:t>Adoxaceae</w:t>
            </w:r>
            <w:r w:rsidRPr="00D1777B">
              <w:rPr>
                <w:rFonts w:ascii="Times New Roman" w:hAnsi="Times New Roman" w:cs="Times New Roman"/>
                <w:sz w:val="20"/>
                <w:szCs w:val="20"/>
              </w:rPr>
              <w:t xml:space="preserve"> – Адоксовые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Valerianiaceae – Валериановые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Dipsacaceae – Ворсянковые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Cucurbitaceae – Тыквенные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2</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 Campanulaceae – Колокольчиковые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8</w:t>
            </w:r>
          </w:p>
        </w:tc>
      </w:tr>
      <w:tr w:rsidR="0036759C" w:rsidRPr="00D1777B" w:rsidTr="00922D32">
        <w:tc>
          <w:tcPr>
            <w:tcW w:w="4083" w:type="pct"/>
          </w:tcPr>
          <w:p w:rsidR="0036759C" w:rsidRPr="00D1777B" w:rsidRDefault="0036759C" w:rsidP="00491FD4">
            <w:pPr>
              <w:autoSpaceDE w:val="0"/>
              <w:autoSpaceDN w:val="0"/>
              <w:adjustRightInd w:val="0"/>
              <w:rPr>
                <w:rFonts w:ascii="Times New Roman" w:hAnsi="Times New Roman" w:cs="Times New Roman"/>
                <w:sz w:val="20"/>
                <w:szCs w:val="20"/>
              </w:rPr>
            </w:pPr>
            <w:r w:rsidRPr="00D1777B">
              <w:rPr>
                <w:rFonts w:ascii="Times New Roman" w:hAnsi="Times New Roman" w:cs="Times New Roman"/>
                <w:sz w:val="20"/>
                <w:szCs w:val="20"/>
              </w:rPr>
              <w:t>Семейство</w:t>
            </w:r>
            <w:r w:rsidRPr="00D1777B">
              <w:rPr>
                <w:rFonts w:ascii="Times New Roman" w:hAnsi="Times New Roman" w:cs="Times New Roman"/>
                <w:sz w:val="20"/>
                <w:szCs w:val="20"/>
                <w:lang w:val="en-US"/>
              </w:rPr>
              <w:t xml:space="preserve"> Composinae (Asteraceae) – </w:t>
            </w:r>
            <w:r w:rsidRPr="00D1777B">
              <w:rPr>
                <w:rFonts w:ascii="Times New Roman" w:hAnsi="Times New Roman" w:cs="Times New Roman"/>
                <w:sz w:val="20"/>
                <w:szCs w:val="20"/>
              </w:rPr>
              <w:t>Сложноцветные</w:t>
            </w:r>
          </w:p>
        </w:tc>
        <w:tc>
          <w:tcPr>
            <w:tcW w:w="917" w:type="pct"/>
          </w:tcPr>
          <w:p w:rsidR="0036759C" w:rsidRPr="00D1777B" w:rsidRDefault="0036759C" w:rsidP="00491FD4">
            <w:pPr>
              <w:autoSpaceDE w:val="0"/>
              <w:autoSpaceDN w:val="0"/>
              <w:adjustRightInd w:val="0"/>
              <w:jc w:val="center"/>
              <w:rPr>
                <w:rFonts w:ascii="Times New Roman" w:hAnsi="Times New Roman" w:cs="Times New Roman"/>
                <w:sz w:val="20"/>
                <w:szCs w:val="20"/>
              </w:rPr>
            </w:pPr>
            <w:r w:rsidRPr="00D1777B">
              <w:rPr>
                <w:rFonts w:ascii="Times New Roman" w:hAnsi="Times New Roman" w:cs="Times New Roman"/>
                <w:sz w:val="20"/>
                <w:szCs w:val="20"/>
              </w:rPr>
              <w:t>10</w:t>
            </w:r>
            <w:r w:rsidR="00590E96" w:rsidRPr="00D1777B">
              <w:rPr>
                <w:rFonts w:ascii="Times New Roman" w:hAnsi="Times New Roman" w:cs="Times New Roman"/>
                <w:sz w:val="20"/>
                <w:szCs w:val="20"/>
              </w:rPr>
              <w:t>8</w:t>
            </w:r>
          </w:p>
        </w:tc>
      </w:tr>
      <w:tr w:rsidR="000C0AFB" w:rsidRPr="00D1777B" w:rsidTr="00922D32">
        <w:tc>
          <w:tcPr>
            <w:tcW w:w="4083" w:type="pct"/>
          </w:tcPr>
          <w:p w:rsidR="000C0AFB" w:rsidRPr="00D1777B" w:rsidRDefault="000C0AFB" w:rsidP="00491FD4">
            <w:pPr>
              <w:autoSpaceDE w:val="0"/>
              <w:autoSpaceDN w:val="0"/>
              <w:adjustRightInd w:val="0"/>
              <w:rPr>
                <w:rFonts w:ascii="Times New Roman" w:hAnsi="Times New Roman" w:cs="Times New Roman"/>
                <w:b/>
                <w:sz w:val="20"/>
                <w:szCs w:val="20"/>
              </w:rPr>
            </w:pPr>
            <w:r w:rsidRPr="00D1777B">
              <w:rPr>
                <w:rFonts w:ascii="Times New Roman" w:hAnsi="Times New Roman" w:cs="Times New Roman"/>
                <w:b/>
                <w:sz w:val="20"/>
                <w:szCs w:val="20"/>
              </w:rPr>
              <w:t>Всего</w:t>
            </w:r>
          </w:p>
        </w:tc>
        <w:tc>
          <w:tcPr>
            <w:tcW w:w="917" w:type="pct"/>
          </w:tcPr>
          <w:p w:rsidR="000C0AFB" w:rsidRPr="00D1777B" w:rsidRDefault="00590E96" w:rsidP="00491FD4">
            <w:pPr>
              <w:autoSpaceDE w:val="0"/>
              <w:autoSpaceDN w:val="0"/>
              <w:adjustRightInd w:val="0"/>
              <w:jc w:val="center"/>
              <w:rPr>
                <w:rFonts w:ascii="Times New Roman" w:hAnsi="Times New Roman" w:cs="Times New Roman"/>
                <w:b/>
                <w:sz w:val="20"/>
                <w:szCs w:val="20"/>
              </w:rPr>
            </w:pPr>
            <w:r w:rsidRPr="00D1777B">
              <w:rPr>
                <w:rFonts w:ascii="Times New Roman" w:hAnsi="Times New Roman" w:cs="Times New Roman"/>
                <w:b/>
                <w:sz w:val="20"/>
                <w:szCs w:val="20"/>
              </w:rPr>
              <w:t>810</w:t>
            </w:r>
          </w:p>
        </w:tc>
      </w:tr>
    </w:tbl>
    <w:p w:rsidR="0036759C" w:rsidRDefault="0036759C" w:rsidP="00491FD4">
      <w:pPr>
        <w:jc w:val="both"/>
        <w:rPr>
          <w:rFonts w:ascii="Times New Roman" w:eastAsia="Times New Roman" w:hAnsi="Times New Roman" w:cs="Times New Roman"/>
          <w:sz w:val="24"/>
          <w:szCs w:val="28"/>
          <w:lang w:eastAsia="ru-RU"/>
        </w:rPr>
      </w:pPr>
    </w:p>
    <w:p w:rsidR="00AC2124" w:rsidRPr="0079183F" w:rsidRDefault="00AC2124" w:rsidP="00C42F4E">
      <w:pPr>
        <w:spacing w:after="120"/>
        <w:ind w:left="0"/>
        <w:jc w:val="center"/>
        <w:rPr>
          <w:rFonts w:ascii="Times New Roman" w:eastAsia="Times New Roman" w:hAnsi="Times New Roman" w:cs="Times New Roman"/>
          <w:b/>
          <w:caps/>
          <w:sz w:val="20"/>
          <w:szCs w:val="24"/>
          <w:lang w:eastAsia="ru-RU"/>
        </w:rPr>
      </w:pPr>
      <w:r w:rsidRPr="0079183F">
        <w:rPr>
          <w:rFonts w:ascii="Times New Roman" w:eastAsia="Times New Roman" w:hAnsi="Times New Roman" w:cs="Times New Roman"/>
          <w:b/>
          <w:sz w:val="20"/>
          <w:szCs w:val="24"/>
          <w:lang w:eastAsia="ru-RU"/>
        </w:rPr>
        <w:t>Состав таксонов природной флоры заповедника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1444"/>
        <w:gridCol w:w="1283"/>
        <w:gridCol w:w="1716"/>
        <w:gridCol w:w="2431"/>
        <w:gridCol w:w="434"/>
        <w:gridCol w:w="1343"/>
      </w:tblGrid>
      <w:tr w:rsidR="00AC2124" w:rsidRPr="00D1777B" w:rsidTr="00D1777B">
        <w:tc>
          <w:tcPr>
            <w:tcW w:w="4083" w:type="pct"/>
            <w:gridSpan w:val="5"/>
          </w:tcPr>
          <w:p w:rsidR="00AC2124" w:rsidRPr="00D1777B" w:rsidRDefault="00AC2124" w:rsidP="00AC2124">
            <w:pPr>
              <w:spacing w:before="60" w:after="6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Таксон</w:t>
            </w:r>
          </w:p>
        </w:tc>
        <w:tc>
          <w:tcPr>
            <w:tcW w:w="917" w:type="pct"/>
            <w:gridSpan w:val="2"/>
          </w:tcPr>
          <w:p w:rsidR="00AC2124" w:rsidRPr="00D1777B" w:rsidRDefault="00AC2124" w:rsidP="00AC2124">
            <w:pPr>
              <w:spacing w:before="60" w:after="6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Количество</w:t>
            </w:r>
          </w:p>
        </w:tc>
      </w:tr>
      <w:tr w:rsidR="00AC2124" w:rsidRPr="00D1777B" w:rsidTr="00AD1F49">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ОТДЕЛ </w:t>
            </w:r>
            <w:r w:rsidRPr="00D1777B">
              <w:rPr>
                <w:rFonts w:ascii="Times New Roman" w:eastAsia="Times New Roman" w:hAnsi="Times New Roman" w:cs="Times New Roman"/>
                <w:b/>
                <w:sz w:val="20"/>
                <w:szCs w:val="20"/>
                <w:lang w:val="en-US" w:eastAsia="ru-RU"/>
              </w:rPr>
              <w:t>POLYPODIOPHYTA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PTEROPHYTA</w:t>
            </w:r>
            <w:r w:rsidRPr="00D1777B">
              <w:rPr>
                <w:rFonts w:ascii="Times New Roman" w:eastAsia="Times New Roman" w:hAnsi="Times New Roman" w:cs="Times New Roman"/>
                <w:b/>
                <w:sz w:val="20"/>
                <w:szCs w:val="20"/>
                <w:lang w:eastAsia="ru-RU"/>
              </w:rPr>
              <w:t>) – ПАПОРОТНИКОВЫЕ (ПАПОРО</w:t>
            </w:r>
            <w:r w:rsidRPr="00D1777B">
              <w:rPr>
                <w:rFonts w:ascii="Times New Roman" w:eastAsia="Times New Roman" w:hAnsi="Times New Roman" w:cs="Times New Roman"/>
                <w:b/>
                <w:sz w:val="20"/>
                <w:szCs w:val="20"/>
                <w:lang w:eastAsia="ru-RU"/>
              </w:rPr>
              <w:t>Т</w:t>
            </w:r>
            <w:r w:rsidRPr="00D1777B">
              <w:rPr>
                <w:rFonts w:ascii="Times New Roman" w:eastAsia="Times New Roman" w:hAnsi="Times New Roman" w:cs="Times New Roman"/>
                <w:b/>
                <w:sz w:val="20"/>
                <w:szCs w:val="20"/>
                <w:lang w:eastAsia="ru-RU"/>
              </w:rPr>
              <w:t>НИКООБРАЗНЫЕ)</w:t>
            </w:r>
          </w:p>
        </w:tc>
        <w:tc>
          <w:tcPr>
            <w:tcW w:w="917" w:type="pct"/>
            <w:gridSpan w:val="2"/>
            <w:vAlign w:val="center"/>
          </w:tcPr>
          <w:p w:rsidR="00AC2124" w:rsidRPr="00D1777B" w:rsidRDefault="00AC2124" w:rsidP="00AD1F49">
            <w:pPr>
              <w:ind w:left="0"/>
              <w:jc w:val="center"/>
              <w:rPr>
                <w:rFonts w:ascii="Times New Roman" w:eastAsia="Times New Roman" w:hAnsi="Times New Roman" w:cs="Times New Roman"/>
                <w:sz w:val="20"/>
                <w:szCs w:val="20"/>
                <w:lang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b/>
                <w:sz w:val="20"/>
                <w:szCs w:val="20"/>
                <w:lang w:eastAsia="ru-RU"/>
              </w:rPr>
              <w:t xml:space="preserve">Класс </w:t>
            </w:r>
            <w:r w:rsidRPr="00D1777B">
              <w:rPr>
                <w:rFonts w:ascii="Times New Roman" w:eastAsia="Times New Roman" w:hAnsi="Times New Roman" w:cs="Times New Roman"/>
                <w:b/>
                <w:sz w:val="20"/>
                <w:szCs w:val="20"/>
                <w:lang w:val="en-US" w:eastAsia="ru-RU"/>
              </w:rPr>
              <w:t>Polypodiopsida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Filicinae</w:t>
            </w:r>
            <w:r w:rsidRPr="00D1777B">
              <w:rPr>
                <w:rFonts w:ascii="Times New Roman" w:eastAsia="Times New Roman" w:hAnsi="Times New Roman" w:cs="Times New Roman"/>
                <w:b/>
                <w:sz w:val="20"/>
                <w:szCs w:val="20"/>
                <w:lang w:eastAsia="ru-RU"/>
              </w:rPr>
              <w:t>) – Папоротниковые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b/>
                <w:sz w:val="20"/>
                <w:szCs w:val="20"/>
                <w:lang w:eastAsia="ru-RU"/>
              </w:rPr>
            </w:pPr>
          </w:p>
        </w:tc>
      </w:tr>
      <w:tr w:rsidR="00AC2124" w:rsidRPr="00D1777B" w:rsidTr="00D1777B">
        <w:tc>
          <w:tcPr>
            <w:tcW w:w="4083" w:type="pct"/>
            <w:gridSpan w:val="5"/>
          </w:tcPr>
          <w:p w:rsidR="00AC2124" w:rsidRPr="00D1777B" w:rsidRDefault="00AC2124" w:rsidP="00AC2124">
            <w:pPr>
              <w:autoSpaceDE w:val="0"/>
              <w:autoSpaceDN w:val="0"/>
              <w:adjustRightInd w:val="0"/>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Onocleaceae</w:t>
            </w:r>
            <w:r w:rsidRPr="00D1777B">
              <w:rPr>
                <w:rFonts w:ascii="Times New Roman" w:eastAsia="Times New Roman" w:hAnsi="Times New Roman" w:cs="Times New Roman"/>
                <w:sz w:val="20"/>
                <w:szCs w:val="20"/>
                <w:lang w:eastAsia="ru-RU"/>
              </w:rPr>
              <w:t xml:space="preserve"> – Оноклеевые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Athyriaceae – Кочедыжниковые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Dryopteridaceae (Aspidiaceae) – Щитовниковые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5</w:t>
            </w:r>
          </w:p>
        </w:tc>
      </w:tr>
      <w:tr w:rsidR="00AC2124" w:rsidRPr="00D1777B" w:rsidTr="00D1777B">
        <w:tc>
          <w:tcPr>
            <w:tcW w:w="4083" w:type="pct"/>
            <w:gridSpan w:val="5"/>
          </w:tcPr>
          <w:p w:rsidR="00AC2124" w:rsidRPr="00D1777B" w:rsidRDefault="00AC2124" w:rsidP="00AC2124">
            <w:pPr>
              <w:autoSpaceDE w:val="0"/>
              <w:autoSpaceDN w:val="0"/>
              <w:adjustRightInd w:val="0"/>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Thelypteridaceae – Телиптерисовые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autoSpaceDE w:val="0"/>
              <w:autoSpaceDN w:val="0"/>
              <w:adjustRightInd w:val="0"/>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Hypolepidaceae – Орляковые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Ophioglossaceae – Ужовниковые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ОТДЕЛ </w:t>
            </w:r>
            <w:r w:rsidRPr="00D1777B">
              <w:rPr>
                <w:rFonts w:ascii="Times New Roman" w:eastAsia="Times New Roman" w:hAnsi="Times New Roman" w:cs="Times New Roman"/>
                <w:b/>
                <w:sz w:val="20"/>
                <w:szCs w:val="20"/>
                <w:lang w:val="en-US" w:eastAsia="ru-RU"/>
              </w:rPr>
              <w:t>EQUISETOPHYTA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SPHENOPHYTA</w:t>
            </w:r>
            <w:r w:rsidRPr="00D1777B">
              <w:rPr>
                <w:rFonts w:ascii="Times New Roman" w:eastAsia="Times New Roman" w:hAnsi="Times New Roman" w:cs="Times New Roman"/>
                <w:b/>
                <w:sz w:val="20"/>
                <w:szCs w:val="20"/>
                <w:lang w:eastAsia="ru-RU"/>
              </w:rPr>
              <w:t>) – ХВОЩЕОБРАЗНЫЕ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Класс </w:t>
            </w:r>
            <w:r w:rsidRPr="00D1777B">
              <w:rPr>
                <w:rFonts w:ascii="Times New Roman" w:eastAsia="Times New Roman" w:hAnsi="Times New Roman" w:cs="Times New Roman"/>
                <w:b/>
                <w:sz w:val="20"/>
                <w:szCs w:val="20"/>
                <w:lang w:val="en-US" w:eastAsia="ru-RU"/>
              </w:rPr>
              <w:t>Equisetopsida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Equisetinae</w:t>
            </w:r>
            <w:r w:rsidRPr="00D1777B">
              <w:rPr>
                <w:rFonts w:ascii="Times New Roman" w:eastAsia="Times New Roman" w:hAnsi="Times New Roman" w:cs="Times New Roman"/>
                <w:b/>
                <w:sz w:val="20"/>
                <w:szCs w:val="20"/>
                <w:lang w:eastAsia="ru-RU"/>
              </w:rPr>
              <w:t>) – Хвощевидные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b/>
                <w:sz w:val="20"/>
                <w:szCs w:val="20"/>
                <w:lang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Equisetaceae – Хвощевые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6</w:t>
            </w: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ОТДЕЛ </w:t>
            </w:r>
            <w:r w:rsidRPr="00D1777B">
              <w:rPr>
                <w:rFonts w:ascii="Times New Roman" w:eastAsia="Times New Roman" w:hAnsi="Times New Roman" w:cs="Times New Roman"/>
                <w:b/>
                <w:sz w:val="20"/>
                <w:szCs w:val="20"/>
                <w:lang w:val="en-US" w:eastAsia="ru-RU"/>
              </w:rPr>
              <w:t>LICOPODIOPHYTA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LYCOPHYTA</w:t>
            </w:r>
            <w:r w:rsidRPr="00D1777B">
              <w:rPr>
                <w:rFonts w:ascii="Times New Roman" w:eastAsia="Times New Roman" w:hAnsi="Times New Roman" w:cs="Times New Roman"/>
                <w:b/>
                <w:sz w:val="20"/>
                <w:szCs w:val="20"/>
                <w:lang w:eastAsia="ru-RU"/>
              </w:rPr>
              <w:t>) – ПЛАУНООБРАЗНЫЕ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Класс </w:t>
            </w:r>
            <w:r w:rsidRPr="00D1777B">
              <w:rPr>
                <w:rFonts w:ascii="Times New Roman" w:eastAsia="Times New Roman" w:hAnsi="Times New Roman" w:cs="Times New Roman"/>
                <w:b/>
                <w:sz w:val="20"/>
                <w:szCs w:val="20"/>
                <w:lang w:val="en-US" w:eastAsia="ru-RU"/>
              </w:rPr>
              <w:t>Lycopodiopsida</w:t>
            </w:r>
            <w:r w:rsidRPr="00D1777B">
              <w:rPr>
                <w:rFonts w:ascii="Times New Roman" w:eastAsia="Times New Roman" w:hAnsi="Times New Roman" w:cs="Times New Roman"/>
                <w:b/>
                <w:sz w:val="20"/>
                <w:szCs w:val="20"/>
                <w:lang w:eastAsia="ru-RU"/>
              </w:rPr>
              <w:t xml:space="preserve"> – Плауновидные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b/>
                <w:sz w:val="20"/>
                <w:szCs w:val="20"/>
                <w:lang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val="en-US" w:eastAsia="ru-RU"/>
              </w:rPr>
              <w:t xml:space="preserve"> Lycopodiaceae – </w:t>
            </w:r>
            <w:r w:rsidRPr="00D1777B">
              <w:rPr>
                <w:rFonts w:ascii="Times New Roman" w:eastAsia="Times New Roman" w:hAnsi="Times New Roman" w:cs="Times New Roman"/>
                <w:sz w:val="20"/>
                <w:szCs w:val="20"/>
                <w:lang w:eastAsia="ru-RU"/>
              </w:rPr>
              <w:t>Плауновые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5</w:t>
            </w: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ОТДЕЛ </w:t>
            </w:r>
            <w:r w:rsidRPr="00D1777B">
              <w:rPr>
                <w:rFonts w:ascii="Times New Roman" w:eastAsia="Times New Roman" w:hAnsi="Times New Roman" w:cs="Times New Roman"/>
                <w:b/>
                <w:sz w:val="20"/>
                <w:szCs w:val="20"/>
                <w:lang w:val="en-US" w:eastAsia="ru-RU"/>
              </w:rPr>
              <w:t>PINOPHYTA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GYMNOSPERMAE</w:t>
            </w:r>
            <w:r w:rsidRPr="00D1777B">
              <w:rPr>
                <w:rFonts w:ascii="Times New Roman" w:eastAsia="Times New Roman" w:hAnsi="Times New Roman" w:cs="Times New Roman"/>
                <w:b/>
                <w:sz w:val="20"/>
                <w:szCs w:val="20"/>
                <w:lang w:eastAsia="ru-RU"/>
              </w:rPr>
              <w:t>) – ГОЛОСЕМЕННЫЕ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p>
        </w:tc>
      </w:tr>
      <w:tr w:rsidR="00AC2124" w:rsidRPr="00C3481F"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val="en-US" w:eastAsia="ru-RU"/>
              </w:rPr>
            </w:pPr>
            <w:r w:rsidRPr="00D1777B">
              <w:rPr>
                <w:rFonts w:ascii="Times New Roman" w:eastAsia="Times New Roman" w:hAnsi="Times New Roman" w:cs="Times New Roman"/>
                <w:b/>
                <w:sz w:val="20"/>
                <w:szCs w:val="20"/>
                <w:lang w:eastAsia="ru-RU"/>
              </w:rPr>
              <w:t>Класс</w:t>
            </w:r>
            <w:r w:rsidRPr="00D1777B">
              <w:rPr>
                <w:rFonts w:ascii="Times New Roman" w:eastAsia="Times New Roman" w:hAnsi="Times New Roman" w:cs="Times New Roman"/>
                <w:b/>
                <w:sz w:val="20"/>
                <w:szCs w:val="20"/>
                <w:lang w:val="en-US" w:eastAsia="ru-RU"/>
              </w:rPr>
              <w:t xml:space="preserve"> Pinopsida (Coniferinae, Coniferae) – </w:t>
            </w:r>
            <w:r w:rsidRPr="00D1777B">
              <w:rPr>
                <w:rFonts w:ascii="Times New Roman" w:eastAsia="Times New Roman" w:hAnsi="Times New Roman" w:cs="Times New Roman"/>
                <w:b/>
                <w:sz w:val="20"/>
                <w:szCs w:val="20"/>
                <w:lang w:eastAsia="ru-RU"/>
              </w:rPr>
              <w:t>Хвойные</w:t>
            </w:r>
          </w:p>
        </w:tc>
        <w:tc>
          <w:tcPr>
            <w:tcW w:w="917" w:type="pct"/>
            <w:gridSpan w:val="2"/>
          </w:tcPr>
          <w:p w:rsidR="00AC2124" w:rsidRPr="004C234F" w:rsidRDefault="00AC2124" w:rsidP="00AC2124">
            <w:pPr>
              <w:autoSpaceDE w:val="0"/>
              <w:autoSpaceDN w:val="0"/>
              <w:adjustRightInd w:val="0"/>
              <w:ind w:left="0"/>
              <w:jc w:val="center"/>
              <w:rPr>
                <w:rFonts w:ascii="Times New Roman" w:eastAsia="Times New Roman" w:hAnsi="Times New Roman" w:cs="Times New Roman"/>
                <w:b/>
                <w:sz w:val="20"/>
                <w:szCs w:val="20"/>
                <w:lang w:val="en-US"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Pinaceae – Сосновые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5</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Cupressaceae – Кипарисовые</w:t>
            </w:r>
          </w:p>
        </w:tc>
        <w:tc>
          <w:tcPr>
            <w:tcW w:w="917" w:type="pct"/>
            <w:gridSpan w:val="2"/>
          </w:tcPr>
          <w:p w:rsidR="00AC2124" w:rsidRPr="00D1777B" w:rsidRDefault="00AC2124" w:rsidP="00AC2124">
            <w:pPr>
              <w:tabs>
                <w:tab w:val="left" w:pos="1200"/>
              </w:tabs>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ОТДЕЛ </w:t>
            </w:r>
            <w:r w:rsidRPr="00D1777B">
              <w:rPr>
                <w:rFonts w:ascii="Times New Roman" w:eastAsia="Times New Roman" w:hAnsi="Times New Roman" w:cs="Times New Roman"/>
                <w:b/>
                <w:sz w:val="20"/>
                <w:szCs w:val="20"/>
                <w:lang w:val="en-US" w:eastAsia="ru-RU"/>
              </w:rPr>
              <w:t>MAGNOLIOPHYTA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ANGIOSPERMAE</w:t>
            </w:r>
            <w:r w:rsidRPr="00D1777B">
              <w:rPr>
                <w:rFonts w:ascii="Times New Roman" w:eastAsia="Times New Roman" w:hAnsi="Times New Roman" w:cs="Times New Roman"/>
                <w:b/>
                <w:sz w:val="20"/>
                <w:szCs w:val="20"/>
                <w:lang w:eastAsia="ru-RU"/>
              </w:rPr>
              <w:t>) – ПОКРЫТОСЕМЕННЫЕ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b/>
                <w:sz w:val="20"/>
                <w:szCs w:val="20"/>
                <w:lang w:eastAsia="ru-RU"/>
              </w:rPr>
              <w:t xml:space="preserve">Класс </w:t>
            </w:r>
            <w:r w:rsidRPr="00D1777B">
              <w:rPr>
                <w:rFonts w:ascii="Times New Roman" w:eastAsia="Times New Roman" w:hAnsi="Times New Roman" w:cs="Times New Roman"/>
                <w:b/>
                <w:sz w:val="20"/>
                <w:szCs w:val="20"/>
                <w:lang w:val="en-US" w:eastAsia="ru-RU"/>
              </w:rPr>
              <w:t>Liliopsida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Monocotylenodes</w:t>
            </w:r>
            <w:r w:rsidRPr="00D1777B">
              <w:rPr>
                <w:rFonts w:ascii="Times New Roman" w:eastAsia="Times New Roman" w:hAnsi="Times New Roman" w:cs="Times New Roman"/>
                <w:b/>
                <w:sz w:val="20"/>
                <w:szCs w:val="20"/>
                <w:lang w:eastAsia="ru-RU"/>
              </w:rPr>
              <w:t>) – Однодольные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b/>
                <w:sz w:val="20"/>
                <w:szCs w:val="20"/>
                <w:lang w:val="en-US"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Typhaceae – Рогозовые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Sparganiaceae – Ежеголовниковые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5</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Potomogetonaceae</w:t>
            </w:r>
            <w:r w:rsidRPr="00D1777B">
              <w:rPr>
                <w:rFonts w:ascii="Times New Roman" w:eastAsia="Times New Roman" w:hAnsi="Times New Roman" w:cs="Times New Roman"/>
                <w:sz w:val="20"/>
                <w:szCs w:val="20"/>
                <w:lang w:eastAsia="ru-RU"/>
              </w:rPr>
              <w:t xml:space="preserve"> – Рдестовые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val="en-US" w:eastAsia="ru-RU"/>
              </w:rPr>
              <w:t xml:space="preserve"> Naiadaceae – </w:t>
            </w:r>
            <w:r w:rsidRPr="00D1777B">
              <w:rPr>
                <w:rFonts w:ascii="Times New Roman" w:eastAsia="Times New Roman" w:hAnsi="Times New Roman" w:cs="Times New Roman"/>
                <w:sz w:val="20"/>
                <w:szCs w:val="20"/>
                <w:lang w:eastAsia="ru-RU"/>
              </w:rPr>
              <w:t>Наядовые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Scheuchzeriaceae – Шейхцеривые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Alismataceae – Частуховые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Butomaceae – Сусаковые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Hydrocharidaceae – Водокрасовые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w:t>
            </w: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Graminae (Poaceae) – Злаки (Мятликовые)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53</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Cyperaceae – Осоковые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53</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Araceae – Ароидные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Lemnaceae – Рясковые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3</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Juncaginaceae – Ситниковые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Liliaceae – Лилейные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8</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Iridaceae – Ирисовые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val="en-US" w:eastAsia="ru-RU"/>
              </w:rPr>
            </w:pPr>
            <w:r w:rsidRPr="00D1777B">
              <w:rPr>
                <w:rFonts w:ascii="Times New Roman" w:eastAsia="Times New Roman" w:hAnsi="Times New Roman" w:cs="Times New Roman"/>
                <w:color w:val="000000"/>
                <w:sz w:val="20"/>
                <w:szCs w:val="20"/>
                <w:lang w:val="en-US"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Orchidaceae</w:t>
            </w:r>
            <w:r w:rsidRPr="00D1777B">
              <w:rPr>
                <w:rFonts w:ascii="Times New Roman" w:eastAsia="Times New Roman" w:hAnsi="Times New Roman" w:cs="Times New Roman"/>
                <w:sz w:val="20"/>
                <w:szCs w:val="20"/>
                <w:lang w:eastAsia="ru-RU"/>
              </w:rPr>
              <w:t xml:space="preserve"> – Ятрышниковые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17</w:t>
            </w: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 xml:space="preserve">Класс </w:t>
            </w:r>
            <w:r w:rsidRPr="00D1777B">
              <w:rPr>
                <w:rFonts w:ascii="Times New Roman" w:eastAsia="Times New Roman" w:hAnsi="Times New Roman" w:cs="Times New Roman"/>
                <w:b/>
                <w:sz w:val="20"/>
                <w:szCs w:val="20"/>
                <w:lang w:val="en-US" w:eastAsia="ru-RU"/>
              </w:rPr>
              <w:t>Magnoliopsida</w:t>
            </w:r>
            <w:r w:rsidRPr="00D1777B">
              <w:rPr>
                <w:rFonts w:ascii="Times New Roman" w:eastAsia="Times New Roman" w:hAnsi="Times New Roman" w:cs="Times New Roman"/>
                <w:b/>
                <w:sz w:val="20"/>
                <w:szCs w:val="20"/>
                <w:lang w:eastAsia="ru-RU"/>
              </w:rPr>
              <w:t xml:space="preserve"> (</w:t>
            </w:r>
            <w:r w:rsidRPr="00D1777B">
              <w:rPr>
                <w:rFonts w:ascii="Times New Roman" w:eastAsia="Times New Roman" w:hAnsi="Times New Roman" w:cs="Times New Roman"/>
                <w:b/>
                <w:sz w:val="20"/>
                <w:szCs w:val="20"/>
                <w:lang w:val="en-US" w:eastAsia="ru-RU"/>
              </w:rPr>
              <w:t>Dicotyledones</w:t>
            </w:r>
            <w:r w:rsidRPr="00D1777B">
              <w:rPr>
                <w:rFonts w:ascii="Times New Roman" w:eastAsia="Times New Roman" w:hAnsi="Times New Roman" w:cs="Times New Roman"/>
                <w:b/>
                <w:sz w:val="20"/>
                <w:szCs w:val="20"/>
                <w:lang w:eastAsia="ru-RU"/>
              </w:rPr>
              <w:t>) – Двудольные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b/>
                <w:sz w:val="20"/>
                <w:szCs w:val="20"/>
                <w:lang w:val="en-US" w:eastAsia="ru-RU"/>
              </w:rPr>
            </w:pPr>
          </w:p>
        </w:tc>
      </w:tr>
      <w:tr w:rsidR="00AC2124" w:rsidRPr="00D1777B" w:rsidTr="00D1777B">
        <w:tc>
          <w:tcPr>
            <w:tcW w:w="4083" w:type="pct"/>
            <w:gridSpan w:val="5"/>
          </w:tcPr>
          <w:p w:rsidR="00AC2124" w:rsidRPr="00D1777B" w:rsidRDefault="00AC2124" w:rsidP="00AC2124">
            <w:pPr>
              <w:ind w:left="0"/>
              <w:jc w:val="both"/>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Salicaceae – Ивовые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17</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Betulaseae – Березовые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5</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Fagaceae – Буковые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Ulmaceae – Вязовые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Canabaceae – Коноплевые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Urticulaceae – Крапивные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Aristolochiaceae – Кирказоновые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Polygonaceae – Гречишные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19</w:t>
            </w:r>
          </w:p>
        </w:tc>
      </w:tr>
      <w:tr w:rsidR="00AC2124" w:rsidRPr="00D1777B" w:rsidTr="00D1777B">
        <w:tc>
          <w:tcPr>
            <w:tcW w:w="4083" w:type="pct"/>
            <w:gridSpan w:val="5"/>
          </w:tcPr>
          <w:p w:rsidR="00AC2124" w:rsidRPr="00D1777B" w:rsidRDefault="00AC2124" w:rsidP="00AC2124">
            <w:pPr>
              <w:tabs>
                <w:tab w:val="left" w:pos="1950"/>
              </w:tabs>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Chenopodiaceae – Маревые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Caryophillaceae – Гвоздичные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29</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Nymphaceae – Кувшинковые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Ceratophyllaceae – Роголистниковые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Ranunculaceae – Лютиковые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20</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Papaveraceae – Маковые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Fumariaceae</w:t>
            </w:r>
            <w:r w:rsidRPr="00D1777B">
              <w:rPr>
                <w:rFonts w:ascii="Times New Roman" w:eastAsia="Times New Roman" w:hAnsi="Times New Roman" w:cs="Times New Roman"/>
                <w:sz w:val="20"/>
                <w:szCs w:val="20"/>
                <w:lang w:eastAsia="ru-RU"/>
              </w:rPr>
              <w:t xml:space="preserve"> – Дымянковые</w:t>
            </w:r>
          </w:p>
        </w:tc>
        <w:tc>
          <w:tcPr>
            <w:tcW w:w="917" w:type="pct"/>
            <w:gridSpan w:val="2"/>
            <w:vAlign w:val="bottom"/>
          </w:tcPr>
          <w:p w:rsidR="00AC2124" w:rsidRPr="00D1777B" w:rsidRDefault="00AC2124" w:rsidP="00AC2124">
            <w:pPr>
              <w:ind w:left="0"/>
              <w:jc w:val="center"/>
              <w:rPr>
                <w:rFonts w:ascii="Times New Roman" w:eastAsia="Times New Roman" w:hAnsi="Times New Roman" w:cs="Times New Roman"/>
                <w:color w:val="000000"/>
                <w:sz w:val="20"/>
                <w:szCs w:val="20"/>
                <w:lang w:eastAsia="ru-RU"/>
              </w:rPr>
            </w:pPr>
            <w:r w:rsidRPr="00D1777B">
              <w:rPr>
                <w:rFonts w:ascii="Times New Roman" w:eastAsia="Times New Roman" w:hAnsi="Times New Roman" w:cs="Times New Roman"/>
                <w:color w:val="000000"/>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Cruciferaceae</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Brassicaceae</w:t>
            </w:r>
            <w:r w:rsidRPr="00D1777B">
              <w:rPr>
                <w:rFonts w:ascii="Times New Roman" w:eastAsia="Times New Roman" w:hAnsi="Times New Roman" w:cs="Times New Roman"/>
                <w:sz w:val="20"/>
                <w:szCs w:val="20"/>
                <w:lang w:eastAsia="ru-RU"/>
              </w:rPr>
              <w:t>) – Крестоцветные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17</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Droseraceae – Росянковые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Crasulaceae – Толстянковые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Saxifragaceae – Камнеломковые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val="en-US" w:eastAsia="ru-RU"/>
              </w:rPr>
              <w:t xml:space="preserve"> Grossulariaceae – </w:t>
            </w:r>
            <w:r w:rsidRPr="00D1777B">
              <w:rPr>
                <w:rFonts w:ascii="Times New Roman" w:eastAsia="Times New Roman" w:hAnsi="Times New Roman" w:cs="Times New Roman"/>
                <w:sz w:val="20"/>
                <w:szCs w:val="20"/>
                <w:lang w:eastAsia="ru-RU"/>
              </w:rPr>
              <w:t>Крыжовниковые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Rosaceae – Розовые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val="en-US" w:eastAsia="ru-RU"/>
              </w:rPr>
            </w:pPr>
            <w:r w:rsidRPr="00D1777B">
              <w:rPr>
                <w:rFonts w:ascii="Times New Roman" w:eastAsia="Times New Roman" w:hAnsi="Times New Roman" w:cs="Times New Roman"/>
                <w:sz w:val="20"/>
                <w:szCs w:val="20"/>
                <w:lang w:eastAsia="ru-RU"/>
              </w:rPr>
              <w:t>54</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Leguminosae (Fabaceae) – Бобовые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26</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Geraniaceae – Гераниевые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Oxalidaceae – Кисличные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Polygal</w:t>
            </w:r>
            <w:r w:rsidRPr="00D1777B">
              <w:rPr>
                <w:rFonts w:ascii="Times New Roman" w:eastAsia="Times New Roman" w:hAnsi="Times New Roman" w:cs="Times New Roman"/>
                <w:sz w:val="20"/>
                <w:szCs w:val="20"/>
                <w:lang w:eastAsia="ru-RU"/>
              </w:rPr>
              <w:t>aceae – Истодовые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Euphorbiaceae</w:t>
            </w:r>
            <w:r w:rsidRPr="00D1777B">
              <w:rPr>
                <w:rFonts w:ascii="Times New Roman" w:eastAsia="Times New Roman" w:hAnsi="Times New Roman" w:cs="Times New Roman"/>
                <w:sz w:val="20"/>
                <w:szCs w:val="20"/>
                <w:lang w:eastAsia="ru-RU"/>
              </w:rPr>
              <w:t xml:space="preserve"> – Молочайные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Callitrichaceae – Болотниковые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Celastraceae – Бересклетовые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Aceraceae – Кленовые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Balsaminaceae – Бальзаминовые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Rhamnaceae – Крушиновые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Tiliaceae – Липовые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Hypericaceae – Зверобойные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Elatinaceae – Повойничковые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Violaceae – Фиалковые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19</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Thymelaeaceae – Волчеягодниковые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Lythraceae – Дербениковые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Onagraceae – Кипрейные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8</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Trapaceae</w:t>
            </w:r>
            <w:r w:rsidRPr="00D1777B">
              <w:rPr>
                <w:rFonts w:ascii="Times New Roman" w:eastAsia="Times New Roman" w:hAnsi="Times New Roman" w:cs="Times New Roman"/>
                <w:sz w:val="20"/>
                <w:szCs w:val="20"/>
                <w:lang w:eastAsia="ru-RU"/>
              </w:rPr>
              <w:t xml:space="preserve"> – Рогульниковые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Haloragaceae – Сланоягодниковые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Hippuridaceae</w:t>
            </w:r>
            <w:r w:rsidRPr="00D1777B">
              <w:rPr>
                <w:rFonts w:ascii="Times New Roman" w:eastAsia="Times New Roman" w:hAnsi="Times New Roman" w:cs="Times New Roman"/>
                <w:sz w:val="20"/>
                <w:szCs w:val="20"/>
                <w:lang w:eastAsia="ru-RU"/>
              </w:rPr>
              <w:t xml:space="preserve"> – Хвостниковые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Umbellferae (Apiaceae) – Зонтичные (Сельдерейные)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17</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Cornaceae –  Кизиловые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Pyrolaceae – Грушанковые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7</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Monotropaceae – Вертлянцевые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Ericaceae – Вересковые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10</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Primulaceae – Первоцветные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6</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Gentianaceae – Горечавковые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Menyanthaceae – Вахтовые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Asclepiadaceae – Ластовненвые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Convolvulaceae – Вьюнковые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w:t>
            </w:r>
            <w:r w:rsidRPr="00D1777B">
              <w:rPr>
                <w:rFonts w:ascii="Times New Roman" w:eastAsia="Times New Roman" w:hAnsi="Times New Roman" w:cs="Times New Roman"/>
                <w:sz w:val="20"/>
                <w:szCs w:val="20"/>
                <w:lang w:val="en-US" w:eastAsia="ru-RU"/>
              </w:rPr>
              <w:t>uscutaceae</w:t>
            </w:r>
            <w:r w:rsidRPr="00D1777B">
              <w:rPr>
                <w:rFonts w:ascii="Times New Roman" w:eastAsia="Times New Roman" w:hAnsi="Times New Roman" w:cs="Times New Roman"/>
                <w:sz w:val="20"/>
                <w:szCs w:val="20"/>
                <w:lang w:eastAsia="ru-RU"/>
              </w:rPr>
              <w:t xml:space="preserve"> – Повиликовые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Polemoniacea – Синюховые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Boraginaceae – Бурачниковые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10</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val="en-US" w:eastAsia="ru-RU"/>
              </w:rPr>
              <w:t xml:space="preserve"> Labiatae (Lamiaceae) – </w:t>
            </w:r>
            <w:r w:rsidRPr="00D1777B">
              <w:rPr>
                <w:rFonts w:ascii="Times New Roman" w:eastAsia="Times New Roman" w:hAnsi="Times New Roman" w:cs="Times New Roman"/>
                <w:sz w:val="20"/>
                <w:szCs w:val="20"/>
                <w:lang w:eastAsia="ru-RU"/>
              </w:rPr>
              <w:t>Губоцветные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16</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Solanaceae – Пасленовые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Scrophulariaceae – Норичниковые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26</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Lentibulariaceae – Пузырчатковые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Plantaginaceae – Подорожниковые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3</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Rubiaceae – Мареновые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12</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Caprifoliaceae – Жимолостные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4</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w:t>
            </w:r>
            <w:r w:rsidRPr="00D1777B">
              <w:rPr>
                <w:rFonts w:ascii="Times New Roman" w:eastAsia="Times New Roman" w:hAnsi="Times New Roman" w:cs="Times New Roman"/>
                <w:sz w:val="20"/>
                <w:szCs w:val="20"/>
                <w:lang w:val="en-US" w:eastAsia="ru-RU"/>
              </w:rPr>
              <w:t>Adoxaceae</w:t>
            </w:r>
            <w:r w:rsidRPr="00D1777B">
              <w:rPr>
                <w:rFonts w:ascii="Times New Roman" w:eastAsia="Times New Roman" w:hAnsi="Times New Roman" w:cs="Times New Roman"/>
                <w:sz w:val="20"/>
                <w:szCs w:val="20"/>
                <w:lang w:eastAsia="ru-RU"/>
              </w:rPr>
              <w:t xml:space="preserve"> – Адоксовые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1</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Valerianiaceae – Валериановые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Dipsacaceae – Ворсянковые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2</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eastAsia="ru-RU"/>
              </w:rPr>
              <w:t xml:space="preserve"> Campanulaceae – Колокольчиковые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8</w:t>
            </w:r>
          </w:p>
        </w:tc>
      </w:tr>
      <w:tr w:rsidR="00AC2124" w:rsidRPr="00D1777B" w:rsidTr="00D1777B">
        <w:tc>
          <w:tcPr>
            <w:tcW w:w="4083" w:type="pct"/>
            <w:gridSpan w:val="5"/>
          </w:tcPr>
          <w:p w:rsidR="00AC2124" w:rsidRPr="00D1777B" w:rsidRDefault="00AC2124" w:rsidP="00AC2124">
            <w:pPr>
              <w:autoSpaceDE w:val="0"/>
              <w:autoSpaceDN w:val="0"/>
              <w:adjustRightInd w:val="0"/>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sz w:val="20"/>
                <w:szCs w:val="20"/>
                <w:lang w:eastAsia="ru-RU"/>
              </w:rPr>
              <w:t>Сем</w:t>
            </w:r>
            <w:r w:rsidR="00570FC2" w:rsidRPr="00D1777B">
              <w:rPr>
                <w:rFonts w:ascii="Times New Roman" w:eastAsia="Times New Roman" w:hAnsi="Times New Roman" w:cs="Times New Roman"/>
                <w:sz w:val="20"/>
                <w:szCs w:val="20"/>
                <w:lang w:eastAsia="ru-RU"/>
              </w:rPr>
              <w:t>.</w:t>
            </w:r>
            <w:r w:rsidRPr="00D1777B">
              <w:rPr>
                <w:rFonts w:ascii="Times New Roman" w:eastAsia="Times New Roman" w:hAnsi="Times New Roman" w:cs="Times New Roman"/>
                <w:sz w:val="20"/>
                <w:szCs w:val="20"/>
                <w:lang w:val="en-US" w:eastAsia="ru-RU"/>
              </w:rPr>
              <w:t xml:space="preserve"> Composinae (Asteraceae) – </w:t>
            </w:r>
            <w:r w:rsidRPr="00D1777B">
              <w:rPr>
                <w:rFonts w:ascii="Times New Roman" w:eastAsia="Times New Roman" w:hAnsi="Times New Roman" w:cs="Times New Roman"/>
                <w:sz w:val="20"/>
                <w:szCs w:val="20"/>
                <w:lang w:eastAsia="ru-RU"/>
              </w:rPr>
              <w:t>Сложноцветные</w:t>
            </w:r>
          </w:p>
        </w:tc>
        <w:tc>
          <w:tcPr>
            <w:tcW w:w="917" w:type="pct"/>
            <w:gridSpan w:val="2"/>
          </w:tcPr>
          <w:p w:rsidR="00AC2124" w:rsidRPr="00D1777B" w:rsidRDefault="00AC2124" w:rsidP="00AC2124">
            <w:pPr>
              <w:autoSpaceDE w:val="0"/>
              <w:autoSpaceDN w:val="0"/>
              <w:adjustRightInd w:val="0"/>
              <w:ind w:left="0"/>
              <w:jc w:val="center"/>
              <w:rPr>
                <w:rFonts w:ascii="Times New Roman" w:eastAsia="Times New Roman" w:hAnsi="Times New Roman" w:cs="Times New Roman"/>
                <w:sz w:val="20"/>
                <w:szCs w:val="20"/>
                <w:lang w:val="en-US" w:eastAsia="ru-RU"/>
              </w:rPr>
            </w:pPr>
            <w:r w:rsidRPr="00D1777B">
              <w:rPr>
                <w:rFonts w:ascii="Times New Roman" w:eastAsia="Times New Roman" w:hAnsi="Times New Roman" w:cs="Times New Roman"/>
                <w:sz w:val="20"/>
                <w:szCs w:val="20"/>
                <w:lang w:eastAsia="ru-RU"/>
              </w:rPr>
              <w:t>89</w:t>
            </w:r>
          </w:p>
        </w:tc>
      </w:tr>
      <w:tr w:rsidR="00AC2124" w:rsidRPr="00D1777B" w:rsidTr="00D1777B">
        <w:tc>
          <w:tcPr>
            <w:tcW w:w="4083" w:type="pct"/>
            <w:gridSpan w:val="5"/>
          </w:tcPr>
          <w:p w:rsidR="00AC2124" w:rsidRPr="00D1777B" w:rsidRDefault="00AC2124" w:rsidP="00AC2124">
            <w:pPr>
              <w:ind w:left="0"/>
              <w:rPr>
                <w:rFonts w:ascii="Times New Roman" w:eastAsia="Times New Roman" w:hAnsi="Times New Roman" w:cs="Times New Roman"/>
                <w:sz w:val="20"/>
                <w:szCs w:val="20"/>
                <w:lang w:eastAsia="ru-RU"/>
              </w:rPr>
            </w:pPr>
            <w:r w:rsidRPr="00D1777B">
              <w:rPr>
                <w:rFonts w:ascii="Times New Roman" w:eastAsia="Times New Roman" w:hAnsi="Times New Roman" w:cs="Times New Roman"/>
                <w:b/>
                <w:sz w:val="20"/>
                <w:szCs w:val="20"/>
                <w:lang w:eastAsia="ru-RU"/>
              </w:rPr>
              <w:t>Всего</w:t>
            </w:r>
          </w:p>
        </w:tc>
        <w:tc>
          <w:tcPr>
            <w:tcW w:w="917" w:type="pct"/>
            <w:gridSpan w:val="2"/>
          </w:tcPr>
          <w:p w:rsidR="00AC2124" w:rsidRPr="00D1777B" w:rsidRDefault="00AC2124" w:rsidP="00AC2124">
            <w:pPr>
              <w:ind w:left="0"/>
              <w:jc w:val="center"/>
              <w:rPr>
                <w:rFonts w:ascii="Times New Roman" w:eastAsia="Times New Roman" w:hAnsi="Times New Roman" w:cs="Times New Roman"/>
                <w:b/>
                <w:sz w:val="20"/>
                <w:szCs w:val="20"/>
                <w:lang w:eastAsia="ru-RU"/>
              </w:rPr>
            </w:pPr>
            <w:r w:rsidRPr="00D1777B">
              <w:rPr>
                <w:rFonts w:ascii="Times New Roman" w:eastAsia="Times New Roman" w:hAnsi="Times New Roman" w:cs="Times New Roman"/>
                <w:b/>
                <w:sz w:val="20"/>
                <w:szCs w:val="20"/>
                <w:lang w:eastAsia="ru-RU"/>
              </w:rPr>
              <w:t>693</w:t>
            </w:r>
          </w:p>
        </w:tc>
      </w:tr>
      <w:tr w:rsidR="003620CD" w:rsidRPr="0080392E" w:rsidTr="004D55EC">
        <w:tblPrEx>
          <w:tblLook w:val="04A0"/>
        </w:tblPrEx>
        <w:trPr>
          <w:trHeight w:val="20"/>
        </w:trPr>
        <w:tc>
          <w:tcPr>
            <w:tcW w:w="5000" w:type="pct"/>
            <w:gridSpan w:val="7"/>
            <w:shd w:val="clear" w:color="auto" w:fill="auto"/>
            <w:vAlign w:val="bottom"/>
            <w:hideMark/>
          </w:tcPr>
          <w:p w:rsidR="003620CD" w:rsidRPr="0080392E" w:rsidRDefault="003620CD" w:rsidP="00491FD4">
            <w:pPr>
              <w:jc w:val="center"/>
              <w:rPr>
                <w:rFonts w:ascii="Times New Roman" w:eastAsia="Times New Roman" w:hAnsi="Times New Roman" w:cs="Times New Roman"/>
                <w:b/>
                <w:color w:val="000000" w:themeColor="text1"/>
                <w:spacing w:val="-2"/>
                <w:sz w:val="20"/>
                <w:szCs w:val="20"/>
                <w:lang w:eastAsia="ru-RU"/>
              </w:rPr>
            </w:pPr>
            <w:r w:rsidRPr="0080392E">
              <w:rPr>
                <w:rFonts w:ascii="Times New Roman" w:eastAsia="Times New Roman" w:hAnsi="Times New Roman" w:cs="Times New Roman"/>
                <w:b/>
                <w:color w:val="000000" w:themeColor="text1"/>
                <w:spacing w:val="-2"/>
                <w:sz w:val="20"/>
                <w:szCs w:val="20"/>
                <w:lang w:eastAsia="ru-RU"/>
              </w:rPr>
              <w:t>Преобладающие типы растительных сообществ</w:t>
            </w:r>
          </w:p>
        </w:tc>
      </w:tr>
      <w:tr w:rsidR="003620CD" w:rsidRPr="0080392E" w:rsidTr="0080392E">
        <w:tblPrEx>
          <w:tblLook w:val="04A0"/>
        </w:tblPrEx>
        <w:trPr>
          <w:trHeight w:val="20"/>
        </w:trPr>
        <w:tc>
          <w:tcPr>
            <w:tcW w:w="488" w:type="pct"/>
            <w:shd w:val="clear" w:color="auto" w:fill="auto"/>
            <w:vAlign w:val="center"/>
            <w:hideMark/>
          </w:tcPr>
          <w:p w:rsidR="003620CD" w:rsidRPr="0080392E" w:rsidRDefault="003620CD" w:rsidP="00922D32">
            <w:pPr>
              <w:ind w:right="-113"/>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Типы раст</w:t>
            </w:r>
            <w:r w:rsidRPr="0080392E">
              <w:rPr>
                <w:rFonts w:ascii="Times New Roman" w:eastAsia="Times New Roman" w:hAnsi="Times New Roman" w:cs="Times New Roman"/>
                <w:color w:val="000000" w:themeColor="text1"/>
                <w:spacing w:val="-2"/>
                <w:sz w:val="20"/>
                <w:szCs w:val="20"/>
                <w:lang w:eastAsia="ru-RU"/>
              </w:rPr>
              <w:t>и</w:t>
            </w:r>
            <w:r w:rsidRPr="0080392E">
              <w:rPr>
                <w:rFonts w:ascii="Times New Roman" w:eastAsia="Times New Roman" w:hAnsi="Times New Roman" w:cs="Times New Roman"/>
                <w:color w:val="000000" w:themeColor="text1"/>
                <w:spacing w:val="-2"/>
                <w:sz w:val="20"/>
                <w:szCs w:val="20"/>
                <w:lang w:eastAsia="ru-RU"/>
              </w:rPr>
              <w:t>тельных сообществ</w:t>
            </w:r>
          </w:p>
        </w:tc>
        <w:tc>
          <w:tcPr>
            <w:tcW w:w="737" w:type="pct"/>
            <w:shd w:val="clear" w:color="auto" w:fill="auto"/>
            <w:vAlign w:val="center"/>
            <w:hideMark/>
          </w:tcPr>
          <w:p w:rsidR="003620CD" w:rsidRPr="0080392E" w:rsidRDefault="003620CD" w:rsidP="00491FD4">
            <w:pPr>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Источник</w:t>
            </w:r>
          </w:p>
        </w:tc>
        <w:tc>
          <w:tcPr>
            <w:tcW w:w="782" w:type="pct"/>
            <w:shd w:val="clear" w:color="auto" w:fill="auto"/>
            <w:vAlign w:val="center"/>
            <w:hideMark/>
          </w:tcPr>
          <w:p w:rsidR="003620CD" w:rsidRPr="0080392E" w:rsidRDefault="003620CD" w:rsidP="00491FD4">
            <w:pPr>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Автор</w:t>
            </w:r>
          </w:p>
        </w:tc>
        <w:tc>
          <w:tcPr>
            <w:tcW w:w="775" w:type="pct"/>
            <w:shd w:val="clear" w:color="auto" w:fill="auto"/>
            <w:vAlign w:val="center"/>
            <w:hideMark/>
          </w:tcPr>
          <w:p w:rsidR="003620CD" w:rsidRPr="0080392E" w:rsidRDefault="003620CD" w:rsidP="00491FD4">
            <w:pPr>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Состав</w:t>
            </w:r>
          </w:p>
        </w:tc>
        <w:tc>
          <w:tcPr>
            <w:tcW w:w="1588" w:type="pct"/>
            <w:gridSpan w:val="2"/>
            <w:shd w:val="clear" w:color="auto" w:fill="auto"/>
            <w:vAlign w:val="center"/>
            <w:hideMark/>
          </w:tcPr>
          <w:p w:rsidR="003620CD" w:rsidRPr="0080392E" w:rsidRDefault="003620CD" w:rsidP="00491FD4">
            <w:pPr>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Характеристика</w:t>
            </w:r>
          </w:p>
        </w:tc>
        <w:tc>
          <w:tcPr>
            <w:tcW w:w="630" w:type="pct"/>
            <w:shd w:val="clear" w:color="auto" w:fill="auto"/>
            <w:vAlign w:val="center"/>
            <w:hideMark/>
          </w:tcPr>
          <w:p w:rsidR="003620CD" w:rsidRPr="0080392E" w:rsidRDefault="003620CD" w:rsidP="00922D32">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Распределе</w:t>
            </w:r>
            <w:r w:rsidR="00DA1958" w:rsidRPr="0080392E">
              <w:rPr>
                <w:rFonts w:ascii="Times New Roman" w:eastAsia="Times New Roman" w:hAnsi="Times New Roman" w:cs="Times New Roman"/>
                <w:color w:val="000000" w:themeColor="text1"/>
                <w:spacing w:val="-2"/>
                <w:sz w:val="20"/>
                <w:szCs w:val="20"/>
                <w:lang w:eastAsia="ru-RU"/>
              </w:rPr>
              <w:t>ние (</w:t>
            </w:r>
            <w:r w:rsidRPr="0080392E">
              <w:rPr>
                <w:rFonts w:ascii="Times New Roman" w:eastAsia="Times New Roman" w:hAnsi="Times New Roman" w:cs="Times New Roman"/>
                <w:color w:val="000000" w:themeColor="text1"/>
                <w:spacing w:val="-2"/>
                <w:sz w:val="20"/>
                <w:szCs w:val="20"/>
                <w:lang w:eastAsia="ru-RU"/>
              </w:rPr>
              <w:t>в % от общей площади ООПТ)</w:t>
            </w:r>
          </w:p>
        </w:tc>
      </w:tr>
      <w:tr w:rsidR="00790412" w:rsidRPr="0080392E" w:rsidTr="0080392E">
        <w:tblPrEx>
          <w:tblLook w:val="04A0"/>
        </w:tblPrEx>
        <w:trPr>
          <w:trHeight w:val="1449"/>
        </w:trPr>
        <w:tc>
          <w:tcPr>
            <w:tcW w:w="488" w:type="pct"/>
            <w:vMerge w:val="restart"/>
            <w:shd w:val="clear" w:color="auto" w:fill="auto"/>
            <w:vAlign w:val="center"/>
            <w:hideMark/>
          </w:tcPr>
          <w:p w:rsidR="00790412" w:rsidRPr="0080392E" w:rsidRDefault="00790412"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Лесные</w:t>
            </w:r>
          </w:p>
        </w:tc>
        <w:tc>
          <w:tcPr>
            <w:tcW w:w="737" w:type="pct"/>
            <w:shd w:val="clear" w:color="auto" w:fill="auto"/>
            <w:vAlign w:val="center"/>
            <w:hideMark/>
          </w:tcPr>
          <w:p w:rsidR="00790412" w:rsidRPr="0080392E" w:rsidRDefault="00E32547"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Научные труды</w:t>
            </w:r>
            <w:r w:rsidR="00790412" w:rsidRPr="0080392E">
              <w:rPr>
                <w:rFonts w:ascii="Times New Roman" w:eastAsia="Times New Roman" w:hAnsi="Times New Roman" w:cs="Times New Roman"/>
                <w:color w:val="000000" w:themeColor="text1"/>
                <w:spacing w:val="-2"/>
                <w:sz w:val="20"/>
                <w:szCs w:val="20"/>
                <w:lang w:eastAsia="ru-RU"/>
              </w:rPr>
              <w:t xml:space="preserve"> </w:t>
            </w:r>
            <w:r w:rsidRPr="0080392E">
              <w:rPr>
                <w:rFonts w:ascii="Times New Roman" w:eastAsia="Times New Roman" w:hAnsi="Times New Roman" w:cs="Times New Roman"/>
                <w:color w:val="000000" w:themeColor="text1"/>
                <w:spacing w:val="-2"/>
                <w:sz w:val="20"/>
                <w:szCs w:val="20"/>
                <w:lang w:eastAsia="ru-RU"/>
              </w:rPr>
              <w:t>заповедника Вып</w:t>
            </w:r>
            <w:r w:rsidR="00AD21F2">
              <w:rPr>
                <w:rFonts w:ascii="Times New Roman" w:eastAsia="Times New Roman" w:hAnsi="Times New Roman" w:cs="Times New Roman"/>
                <w:color w:val="000000" w:themeColor="text1"/>
                <w:spacing w:val="-2"/>
                <w:sz w:val="20"/>
                <w:szCs w:val="20"/>
                <w:lang w:eastAsia="ru-RU"/>
              </w:rPr>
              <w:t>.</w:t>
            </w:r>
            <w:r w:rsidR="00916CA9" w:rsidRPr="0080392E">
              <w:rPr>
                <w:rFonts w:ascii="Times New Roman" w:eastAsia="Times New Roman" w:hAnsi="Times New Roman" w:cs="Times New Roman"/>
                <w:color w:val="000000" w:themeColor="text1"/>
                <w:spacing w:val="-2"/>
                <w:sz w:val="20"/>
                <w:szCs w:val="20"/>
                <w:lang w:eastAsia="ru-RU"/>
              </w:rPr>
              <w:t xml:space="preserve"> </w:t>
            </w:r>
            <w:r w:rsidRPr="0080392E">
              <w:rPr>
                <w:rFonts w:ascii="Times New Roman" w:eastAsia="Times New Roman" w:hAnsi="Times New Roman" w:cs="Times New Roman"/>
                <w:color w:val="000000" w:themeColor="text1"/>
                <w:spacing w:val="-2"/>
                <w:sz w:val="20"/>
                <w:szCs w:val="20"/>
                <w:lang w:eastAsia="ru-RU"/>
              </w:rPr>
              <w:t>1-</w:t>
            </w:r>
            <w:r w:rsidR="00F774F3">
              <w:rPr>
                <w:rFonts w:ascii="Times New Roman" w:eastAsia="Times New Roman" w:hAnsi="Times New Roman" w:cs="Times New Roman"/>
                <w:color w:val="000000" w:themeColor="text1"/>
                <w:spacing w:val="-2"/>
                <w:sz w:val="20"/>
                <w:szCs w:val="20"/>
                <w:lang w:eastAsia="ru-RU"/>
              </w:rPr>
              <w:t>9</w:t>
            </w:r>
          </w:p>
        </w:tc>
        <w:tc>
          <w:tcPr>
            <w:tcW w:w="782" w:type="pct"/>
            <w:shd w:val="clear" w:color="auto" w:fill="auto"/>
            <w:vAlign w:val="center"/>
            <w:hideMark/>
          </w:tcPr>
          <w:p w:rsidR="00790412" w:rsidRPr="0080392E" w:rsidRDefault="00790412"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д</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Дем</w:t>
            </w:r>
            <w:r w:rsidRPr="0080392E">
              <w:rPr>
                <w:rFonts w:ascii="Times New Roman" w:eastAsia="Times New Roman" w:hAnsi="Times New Roman" w:cs="Times New Roman"/>
                <w:color w:val="000000" w:themeColor="text1"/>
                <w:spacing w:val="-2"/>
                <w:sz w:val="20"/>
                <w:szCs w:val="20"/>
                <w:lang w:eastAsia="ru-RU"/>
              </w:rPr>
              <w:t>а</w:t>
            </w:r>
            <w:r w:rsidRPr="0080392E">
              <w:rPr>
                <w:rFonts w:ascii="Times New Roman" w:eastAsia="Times New Roman" w:hAnsi="Times New Roman" w:cs="Times New Roman"/>
                <w:color w:val="000000" w:themeColor="text1"/>
                <w:spacing w:val="-2"/>
                <w:sz w:val="20"/>
                <w:szCs w:val="20"/>
                <w:lang w:eastAsia="ru-RU"/>
              </w:rPr>
              <w:t>ков Ю</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П</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с</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с</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Богд</w:t>
            </w:r>
            <w:r w:rsidRPr="0080392E">
              <w:rPr>
                <w:rFonts w:ascii="Times New Roman" w:eastAsia="Times New Roman" w:hAnsi="Times New Roman" w:cs="Times New Roman"/>
                <w:color w:val="000000" w:themeColor="text1"/>
                <w:spacing w:val="-2"/>
                <w:sz w:val="20"/>
                <w:szCs w:val="20"/>
                <w:lang w:eastAsia="ru-RU"/>
              </w:rPr>
              <w:t>а</w:t>
            </w:r>
            <w:r w:rsidRPr="0080392E">
              <w:rPr>
                <w:rFonts w:ascii="Times New Roman" w:eastAsia="Times New Roman" w:hAnsi="Times New Roman" w:cs="Times New Roman"/>
                <w:color w:val="000000" w:themeColor="text1"/>
                <w:spacing w:val="-2"/>
                <w:sz w:val="20"/>
                <w:szCs w:val="20"/>
                <w:lang w:eastAsia="ru-RU"/>
              </w:rPr>
              <w:t>нов Г</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А</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с</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-х</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Исаев А</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В</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Браславская Т</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Ю</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Бекмансуров М</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В</w:t>
            </w:r>
            <w:r w:rsidR="00AD21F2">
              <w:rPr>
                <w:rFonts w:ascii="Times New Roman" w:eastAsia="Times New Roman" w:hAnsi="Times New Roman" w:cs="Times New Roman"/>
                <w:color w:val="000000" w:themeColor="text1"/>
                <w:spacing w:val="-2"/>
                <w:sz w:val="20"/>
                <w:szCs w:val="20"/>
                <w:lang w:eastAsia="ru-RU"/>
              </w:rPr>
              <w:t>.</w:t>
            </w:r>
          </w:p>
        </w:tc>
        <w:tc>
          <w:tcPr>
            <w:tcW w:w="775" w:type="pct"/>
            <w:shd w:val="clear" w:color="auto" w:fill="auto"/>
            <w:vAlign w:val="center"/>
            <w:hideMark/>
          </w:tcPr>
          <w:p w:rsidR="00790412" w:rsidRPr="00033CBA" w:rsidRDefault="00790412" w:rsidP="00CA30D5">
            <w:pPr>
              <w:ind w:right="-57"/>
              <w:jc w:val="both"/>
              <w:rPr>
                <w:rFonts w:ascii="Times New Roman" w:eastAsia="Times New Roman" w:hAnsi="Times New Roman" w:cs="Times New Roman"/>
                <w:color w:val="000000" w:themeColor="text1"/>
                <w:spacing w:val="-4"/>
                <w:sz w:val="20"/>
                <w:szCs w:val="20"/>
                <w:lang w:eastAsia="ru-RU"/>
              </w:rPr>
            </w:pPr>
            <w:r w:rsidRPr="00033CBA">
              <w:rPr>
                <w:rFonts w:ascii="Times New Roman" w:eastAsia="Times New Roman" w:hAnsi="Times New Roman" w:cs="Times New Roman"/>
                <w:color w:val="000000" w:themeColor="text1"/>
                <w:spacing w:val="-4"/>
                <w:sz w:val="20"/>
                <w:szCs w:val="20"/>
                <w:lang w:eastAsia="ru-RU"/>
              </w:rPr>
              <w:t>Преимущественно сосново-березовые леса, с незнач</w:t>
            </w:r>
            <w:r w:rsidRPr="00033CBA">
              <w:rPr>
                <w:rFonts w:ascii="Times New Roman" w:eastAsia="Times New Roman" w:hAnsi="Times New Roman" w:cs="Times New Roman"/>
                <w:color w:val="000000" w:themeColor="text1"/>
                <w:spacing w:val="-4"/>
                <w:sz w:val="20"/>
                <w:szCs w:val="20"/>
                <w:lang w:eastAsia="ru-RU"/>
              </w:rPr>
              <w:t>и</w:t>
            </w:r>
            <w:r w:rsidRPr="00033CBA">
              <w:rPr>
                <w:rFonts w:ascii="Times New Roman" w:eastAsia="Times New Roman" w:hAnsi="Times New Roman" w:cs="Times New Roman"/>
                <w:color w:val="000000" w:themeColor="text1"/>
                <w:spacing w:val="-4"/>
                <w:sz w:val="20"/>
                <w:szCs w:val="20"/>
                <w:lang w:eastAsia="ru-RU"/>
              </w:rPr>
              <w:t>тельной долей еловых, ольховых, липовых и дуб</w:t>
            </w:r>
            <w:r w:rsidRPr="00033CBA">
              <w:rPr>
                <w:rFonts w:ascii="Times New Roman" w:eastAsia="Times New Roman" w:hAnsi="Times New Roman" w:cs="Times New Roman"/>
                <w:color w:val="000000" w:themeColor="text1"/>
                <w:spacing w:val="-4"/>
                <w:sz w:val="20"/>
                <w:szCs w:val="20"/>
                <w:lang w:eastAsia="ru-RU"/>
              </w:rPr>
              <w:t>о</w:t>
            </w:r>
            <w:r w:rsidRPr="00033CBA">
              <w:rPr>
                <w:rFonts w:ascii="Times New Roman" w:eastAsia="Times New Roman" w:hAnsi="Times New Roman" w:cs="Times New Roman"/>
                <w:color w:val="000000" w:themeColor="text1"/>
                <w:spacing w:val="-4"/>
                <w:sz w:val="20"/>
                <w:szCs w:val="20"/>
                <w:lang w:eastAsia="ru-RU"/>
              </w:rPr>
              <w:t>вых фитоценозов</w:t>
            </w:r>
            <w:r w:rsidR="00C653E0">
              <w:rPr>
                <w:rFonts w:ascii="Times New Roman" w:eastAsia="Times New Roman" w:hAnsi="Times New Roman" w:cs="Times New Roman"/>
                <w:color w:val="000000" w:themeColor="text1"/>
                <w:spacing w:val="-4"/>
                <w:sz w:val="20"/>
                <w:szCs w:val="20"/>
                <w:lang w:eastAsia="ru-RU"/>
              </w:rPr>
              <w:t>.</w:t>
            </w:r>
          </w:p>
        </w:tc>
        <w:tc>
          <w:tcPr>
            <w:tcW w:w="1588" w:type="pct"/>
            <w:gridSpan w:val="2"/>
            <w:shd w:val="clear" w:color="auto" w:fill="auto"/>
            <w:hideMark/>
          </w:tcPr>
          <w:p w:rsidR="00814DB8" w:rsidRDefault="00790412" w:rsidP="00BA7625">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Сосновые леса – преимущес</w:t>
            </w:r>
            <w:r w:rsidRPr="0080392E">
              <w:rPr>
                <w:rFonts w:ascii="Times New Roman" w:eastAsia="Times New Roman" w:hAnsi="Times New Roman" w:cs="Times New Roman"/>
                <w:color w:val="000000" w:themeColor="text1"/>
                <w:spacing w:val="-2"/>
                <w:sz w:val="20"/>
                <w:szCs w:val="20"/>
                <w:lang w:eastAsia="ru-RU"/>
              </w:rPr>
              <w:t>т</w:t>
            </w:r>
            <w:r w:rsidRPr="0080392E">
              <w:rPr>
                <w:rFonts w:ascii="Times New Roman" w:eastAsia="Times New Roman" w:hAnsi="Times New Roman" w:cs="Times New Roman"/>
                <w:color w:val="000000" w:themeColor="text1"/>
                <w:spacing w:val="-2"/>
                <w:sz w:val="20"/>
                <w:szCs w:val="20"/>
                <w:lang w:eastAsia="ru-RU"/>
              </w:rPr>
              <w:t>венно зеленомошной группы типов леса и лишайниковые</w:t>
            </w:r>
            <w:r w:rsidR="00814DB8">
              <w:rPr>
                <w:rFonts w:ascii="Times New Roman" w:eastAsia="Times New Roman" w:hAnsi="Times New Roman" w:cs="Times New Roman"/>
                <w:color w:val="000000" w:themeColor="text1"/>
                <w:spacing w:val="-2"/>
                <w:sz w:val="20"/>
                <w:szCs w:val="20"/>
                <w:lang w:eastAsia="ru-RU"/>
              </w:rPr>
              <w:t>.</w:t>
            </w:r>
          </w:p>
          <w:p w:rsidR="00814DB8" w:rsidRDefault="00790412" w:rsidP="00BA7625">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Березовые – производные от сосняков</w:t>
            </w:r>
            <w:r w:rsidR="00814DB8">
              <w:rPr>
                <w:rFonts w:ascii="Times New Roman" w:eastAsia="Times New Roman" w:hAnsi="Times New Roman" w:cs="Times New Roman"/>
                <w:color w:val="000000" w:themeColor="text1"/>
                <w:spacing w:val="-2"/>
                <w:sz w:val="20"/>
                <w:szCs w:val="20"/>
                <w:lang w:eastAsia="ru-RU"/>
              </w:rPr>
              <w:t>.</w:t>
            </w:r>
          </w:p>
          <w:p w:rsidR="00814DB8" w:rsidRDefault="00790412" w:rsidP="00BA7625">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Дубовые – крапиво-таволговые, ежевичные</w:t>
            </w:r>
            <w:r w:rsidR="00814DB8">
              <w:rPr>
                <w:rFonts w:ascii="Times New Roman" w:eastAsia="Times New Roman" w:hAnsi="Times New Roman" w:cs="Times New Roman"/>
                <w:color w:val="000000" w:themeColor="text1"/>
                <w:spacing w:val="-2"/>
                <w:sz w:val="20"/>
                <w:szCs w:val="20"/>
                <w:lang w:eastAsia="ru-RU"/>
              </w:rPr>
              <w:t>.</w:t>
            </w:r>
          </w:p>
          <w:p w:rsidR="00814DB8" w:rsidRDefault="00790412" w:rsidP="00BA7625">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Ельники – черничные</w:t>
            </w:r>
            <w:r w:rsidR="00814DB8">
              <w:rPr>
                <w:rFonts w:ascii="Times New Roman" w:eastAsia="Times New Roman" w:hAnsi="Times New Roman" w:cs="Times New Roman"/>
                <w:color w:val="000000" w:themeColor="text1"/>
                <w:spacing w:val="-2"/>
                <w:sz w:val="20"/>
                <w:szCs w:val="20"/>
                <w:lang w:eastAsia="ru-RU"/>
              </w:rPr>
              <w:t>.</w:t>
            </w:r>
          </w:p>
          <w:p w:rsidR="00790412" w:rsidRPr="0080392E" w:rsidRDefault="00BA7625" w:rsidP="00BA7625">
            <w:pPr>
              <w:ind w:right="-57"/>
              <w:jc w:val="both"/>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Липняки – крапивные, страу</w:t>
            </w:r>
            <w:r>
              <w:rPr>
                <w:rFonts w:ascii="Times New Roman" w:eastAsia="Times New Roman" w:hAnsi="Times New Roman" w:cs="Times New Roman"/>
                <w:color w:val="000000" w:themeColor="text1"/>
                <w:spacing w:val="-2"/>
                <w:sz w:val="20"/>
                <w:szCs w:val="20"/>
                <w:lang w:eastAsia="ru-RU"/>
              </w:rPr>
              <w:t>с</w:t>
            </w:r>
            <w:r>
              <w:rPr>
                <w:rFonts w:ascii="Times New Roman" w:eastAsia="Times New Roman" w:hAnsi="Times New Roman" w:cs="Times New Roman"/>
                <w:color w:val="000000" w:themeColor="text1"/>
                <w:spacing w:val="-2"/>
                <w:sz w:val="20"/>
                <w:szCs w:val="20"/>
                <w:lang w:eastAsia="ru-RU"/>
              </w:rPr>
              <w:t>никовые, будровые</w:t>
            </w:r>
          </w:p>
        </w:tc>
        <w:tc>
          <w:tcPr>
            <w:tcW w:w="630" w:type="pct"/>
            <w:vMerge w:val="restart"/>
            <w:shd w:val="clear" w:color="auto" w:fill="auto"/>
            <w:vAlign w:val="center"/>
            <w:hideMark/>
          </w:tcPr>
          <w:p w:rsidR="00790412" w:rsidRPr="0080392E" w:rsidRDefault="0011547C"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96,</w:t>
            </w:r>
            <w:r w:rsidR="00C66C5A" w:rsidRPr="0080392E">
              <w:rPr>
                <w:rFonts w:ascii="Times New Roman" w:eastAsia="Times New Roman" w:hAnsi="Times New Roman" w:cs="Times New Roman"/>
                <w:color w:val="000000" w:themeColor="text1"/>
                <w:spacing w:val="-2"/>
                <w:sz w:val="20"/>
                <w:szCs w:val="20"/>
                <w:lang w:eastAsia="ru-RU"/>
              </w:rPr>
              <w:t>2</w:t>
            </w:r>
          </w:p>
        </w:tc>
      </w:tr>
      <w:tr w:rsidR="00790412" w:rsidRPr="0080392E" w:rsidTr="0080392E">
        <w:tblPrEx>
          <w:tblLook w:val="04A0"/>
        </w:tblPrEx>
        <w:trPr>
          <w:trHeight w:val="1449"/>
        </w:trPr>
        <w:tc>
          <w:tcPr>
            <w:tcW w:w="488" w:type="pct"/>
            <w:vMerge/>
            <w:shd w:val="clear" w:color="auto" w:fill="auto"/>
            <w:vAlign w:val="center"/>
            <w:hideMark/>
          </w:tcPr>
          <w:p w:rsidR="00790412" w:rsidRPr="0080392E" w:rsidRDefault="00790412" w:rsidP="00F52449">
            <w:pPr>
              <w:ind w:right="-57"/>
              <w:jc w:val="center"/>
              <w:rPr>
                <w:rFonts w:ascii="Times New Roman" w:eastAsia="Times New Roman" w:hAnsi="Times New Roman" w:cs="Times New Roman"/>
                <w:color w:val="000000" w:themeColor="text1"/>
                <w:spacing w:val="-2"/>
                <w:sz w:val="20"/>
                <w:szCs w:val="20"/>
                <w:lang w:eastAsia="ru-RU"/>
              </w:rPr>
            </w:pPr>
          </w:p>
        </w:tc>
        <w:tc>
          <w:tcPr>
            <w:tcW w:w="737" w:type="pct"/>
            <w:shd w:val="clear" w:color="auto" w:fill="auto"/>
            <w:vAlign w:val="center"/>
            <w:hideMark/>
          </w:tcPr>
          <w:p w:rsidR="00790412" w:rsidRPr="0080392E" w:rsidRDefault="00790412"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Формирование почвенного и растительного покрова в по</w:t>
            </w:r>
            <w:r w:rsidRPr="0080392E">
              <w:rPr>
                <w:rFonts w:ascii="Times New Roman" w:eastAsia="Times New Roman" w:hAnsi="Times New Roman" w:cs="Times New Roman"/>
                <w:color w:val="000000" w:themeColor="text1"/>
                <w:spacing w:val="-2"/>
                <w:sz w:val="20"/>
                <w:szCs w:val="20"/>
                <w:lang w:eastAsia="ru-RU"/>
              </w:rPr>
              <w:t>й</w:t>
            </w:r>
            <w:r w:rsidRPr="0080392E">
              <w:rPr>
                <w:rFonts w:ascii="Times New Roman" w:eastAsia="Times New Roman" w:hAnsi="Times New Roman" w:cs="Times New Roman"/>
                <w:color w:val="000000" w:themeColor="text1"/>
                <w:spacing w:val="-2"/>
                <w:sz w:val="20"/>
                <w:szCs w:val="20"/>
                <w:lang w:eastAsia="ru-RU"/>
              </w:rPr>
              <w:t>мах речных долин Мари</w:t>
            </w:r>
            <w:r w:rsidRPr="0080392E">
              <w:rPr>
                <w:rFonts w:ascii="Times New Roman" w:eastAsia="Times New Roman" w:hAnsi="Times New Roman" w:cs="Times New Roman"/>
                <w:color w:val="000000" w:themeColor="text1"/>
                <w:spacing w:val="-2"/>
                <w:sz w:val="20"/>
                <w:szCs w:val="20"/>
                <w:lang w:eastAsia="ru-RU"/>
              </w:rPr>
              <w:t>й</w:t>
            </w:r>
            <w:r w:rsidRPr="0080392E">
              <w:rPr>
                <w:rFonts w:ascii="Times New Roman" w:eastAsia="Times New Roman" w:hAnsi="Times New Roman" w:cs="Times New Roman"/>
                <w:color w:val="000000" w:themeColor="text1"/>
                <w:spacing w:val="-2"/>
                <w:sz w:val="20"/>
                <w:szCs w:val="20"/>
                <w:lang w:eastAsia="ru-RU"/>
              </w:rPr>
              <w:t>ского Полесья</w:t>
            </w:r>
          </w:p>
        </w:tc>
        <w:tc>
          <w:tcPr>
            <w:tcW w:w="782" w:type="pct"/>
            <w:shd w:val="clear" w:color="auto" w:fill="auto"/>
            <w:vAlign w:val="center"/>
            <w:hideMark/>
          </w:tcPr>
          <w:p w:rsidR="00790412" w:rsidRPr="0080392E" w:rsidRDefault="00790412" w:rsidP="00F52449">
            <w:pPr>
              <w:ind w:right="-57"/>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с</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-х</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Ис</w:t>
            </w:r>
            <w:r w:rsidRPr="0080392E">
              <w:rPr>
                <w:rFonts w:ascii="Times New Roman" w:eastAsia="Times New Roman" w:hAnsi="Times New Roman" w:cs="Times New Roman"/>
                <w:color w:val="000000" w:themeColor="text1"/>
                <w:spacing w:val="-2"/>
                <w:sz w:val="20"/>
                <w:szCs w:val="20"/>
                <w:lang w:eastAsia="ru-RU"/>
              </w:rPr>
              <w:t>а</w:t>
            </w:r>
            <w:r w:rsidRPr="0080392E">
              <w:rPr>
                <w:rFonts w:ascii="Times New Roman" w:eastAsia="Times New Roman" w:hAnsi="Times New Roman" w:cs="Times New Roman"/>
                <w:color w:val="000000" w:themeColor="text1"/>
                <w:spacing w:val="-2"/>
                <w:sz w:val="20"/>
                <w:szCs w:val="20"/>
                <w:lang w:eastAsia="ru-RU"/>
              </w:rPr>
              <w:t>ев А</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В</w:t>
            </w:r>
            <w:r w:rsidR="00AD21F2">
              <w:rPr>
                <w:rFonts w:ascii="Times New Roman" w:eastAsia="Times New Roman" w:hAnsi="Times New Roman" w:cs="Times New Roman"/>
                <w:color w:val="000000" w:themeColor="text1"/>
                <w:spacing w:val="-2"/>
                <w:sz w:val="20"/>
                <w:szCs w:val="20"/>
                <w:lang w:eastAsia="ru-RU"/>
              </w:rPr>
              <w:t>.</w:t>
            </w:r>
          </w:p>
        </w:tc>
        <w:tc>
          <w:tcPr>
            <w:tcW w:w="775" w:type="pct"/>
            <w:shd w:val="clear" w:color="auto" w:fill="auto"/>
            <w:vAlign w:val="center"/>
            <w:hideMark/>
          </w:tcPr>
          <w:p w:rsidR="00790412" w:rsidRPr="0080392E" w:rsidRDefault="00790412"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Сложные по строению, см</w:t>
            </w:r>
            <w:r w:rsidRPr="0080392E">
              <w:rPr>
                <w:rFonts w:ascii="Times New Roman" w:eastAsia="Times New Roman" w:hAnsi="Times New Roman" w:cs="Times New Roman"/>
                <w:color w:val="000000" w:themeColor="text1"/>
                <w:spacing w:val="-2"/>
                <w:sz w:val="20"/>
                <w:szCs w:val="20"/>
                <w:lang w:eastAsia="ru-RU"/>
              </w:rPr>
              <w:t>е</w:t>
            </w:r>
            <w:r w:rsidRPr="0080392E">
              <w:rPr>
                <w:rFonts w:ascii="Times New Roman" w:eastAsia="Times New Roman" w:hAnsi="Times New Roman" w:cs="Times New Roman"/>
                <w:color w:val="000000" w:themeColor="text1"/>
                <w:spacing w:val="-2"/>
                <w:sz w:val="20"/>
                <w:szCs w:val="20"/>
                <w:lang w:eastAsia="ru-RU"/>
              </w:rPr>
              <w:t>шанные дубово-липовые, липово-еловые, черноол</w:t>
            </w:r>
            <w:r w:rsidRPr="0080392E">
              <w:rPr>
                <w:rFonts w:ascii="Times New Roman" w:eastAsia="Times New Roman" w:hAnsi="Times New Roman" w:cs="Times New Roman"/>
                <w:color w:val="000000" w:themeColor="text1"/>
                <w:spacing w:val="-2"/>
                <w:sz w:val="20"/>
                <w:szCs w:val="20"/>
                <w:lang w:eastAsia="ru-RU"/>
              </w:rPr>
              <w:t>ь</w:t>
            </w:r>
            <w:r w:rsidRPr="0080392E">
              <w:rPr>
                <w:rFonts w:ascii="Times New Roman" w:eastAsia="Times New Roman" w:hAnsi="Times New Roman" w:cs="Times New Roman"/>
                <w:color w:val="000000" w:themeColor="text1"/>
                <w:spacing w:val="-2"/>
                <w:sz w:val="20"/>
                <w:szCs w:val="20"/>
                <w:lang w:eastAsia="ru-RU"/>
              </w:rPr>
              <w:t>ховые и березовые древостои</w:t>
            </w:r>
          </w:p>
        </w:tc>
        <w:tc>
          <w:tcPr>
            <w:tcW w:w="1588" w:type="pct"/>
            <w:gridSpan w:val="2"/>
            <w:shd w:val="clear" w:color="auto" w:fill="auto"/>
            <w:hideMark/>
          </w:tcPr>
          <w:p w:rsidR="00790412" w:rsidRPr="00033CBA" w:rsidRDefault="00790412" w:rsidP="00F52449">
            <w:pPr>
              <w:ind w:right="-57"/>
              <w:jc w:val="both"/>
              <w:rPr>
                <w:rFonts w:ascii="Times New Roman" w:eastAsia="Times New Roman" w:hAnsi="Times New Roman" w:cs="Times New Roman"/>
                <w:color w:val="000000" w:themeColor="text1"/>
                <w:spacing w:val="-4"/>
                <w:sz w:val="20"/>
                <w:szCs w:val="20"/>
                <w:lang w:eastAsia="ru-RU"/>
              </w:rPr>
            </w:pPr>
            <w:r w:rsidRPr="00033CBA">
              <w:rPr>
                <w:rFonts w:ascii="Times New Roman" w:eastAsia="Times New Roman" w:hAnsi="Times New Roman" w:cs="Times New Roman"/>
                <w:color w:val="000000" w:themeColor="text1"/>
                <w:spacing w:val="-4"/>
                <w:sz w:val="20"/>
                <w:szCs w:val="20"/>
                <w:lang w:eastAsia="ru-RU"/>
              </w:rPr>
              <w:t>Характер распространения др</w:t>
            </w:r>
            <w:r w:rsidRPr="00033CBA">
              <w:rPr>
                <w:rFonts w:ascii="Times New Roman" w:eastAsia="Times New Roman" w:hAnsi="Times New Roman" w:cs="Times New Roman"/>
                <w:color w:val="000000" w:themeColor="text1"/>
                <w:spacing w:val="-4"/>
                <w:sz w:val="20"/>
                <w:szCs w:val="20"/>
                <w:lang w:eastAsia="ru-RU"/>
              </w:rPr>
              <w:t>е</w:t>
            </w:r>
            <w:r w:rsidRPr="00033CBA">
              <w:rPr>
                <w:rFonts w:ascii="Times New Roman" w:eastAsia="Times New Roman" w:hAnsi="Times New Roman" w:cs="Times New Roman"/>
                <w:color w:val="000000" w:themeColor="text1"/>
                <w:spacing w:val="-4"/>
                <w:sz w:val="20"/>
                <w:szCs w:val="20"/>
                <w:lang w:eastAsia="ru-RU"/>
              </w:rPr>
              <w:t>весной растительности связан с геоморфологическим строением поймы</w:t>
            </w:r>
            <w:r w:rsidR="001D5005">
              <w:rPr>
                <w:rFonts w:ascii="Times New Roman" w:eastAsia="Times New Roman" w:hAnsi="Times New Roman" w:cs="Times New Roman"/>
                <w:color w:val="000000" w:themeColor="text1"/>
                <w:spacing w:val="-4"/>
                <w:sz w:val="20"/>
                <w:szCs w:val="20"/>
                <w:lang w:eastAsia="ru-RU"/>
              </w:rPr>
              <w:t>.</w:t>
            </w:r>
            <w:r w:rsidRPr="00033CBA">
              <w:rPr>
                <w:rFonts w:ascii="Times New Roman" w:eastAsia="Times New Roman" w:hAnsi="Times New Roman" w:cs="Times New Roman"/>
                <w:color w:val="000000" w:themeColor="text1"/>
                <w:spacing w:val="-4"/>
                <w:sz w:val="20"/>
                <w:szCs w:val="20"/>
                <w:lang w:eastAsia="ru-RU"/>
              </w:rPr>
              <w:t xml:space="preserve"> На среднепоемных уч</w:t>
            </w:r>
            <w:r w:rsidRPr="00033CBA">
              <w:rPr>
                <w:rFonts w:ascii="Times New Roman" w:eastAsia="Times New Roman" w:hAnsi="Times New Roman" w:cs="Times New Roman"/>
                <w:color w:val="000000" w:themeColor="text1"/>
                <w:spacing w:val="-4"/>
                <w:sz w:val="20"/>
                <w:szCs w:val="20"/>
                <w:lang w:eastAsia="ru-RU"/>
              </w:rPr>
              <w:t>а</w:t>
            </w:r>
            <w:r w:rsidRPr="00033CBA">
              <w:rPr>
                <w:rFonts w:ascii="Times New Roman" w:eastAsia="Times New Roman" w:hAnsi="Times New Roman" w:cs="Times New Roman"/>
                <w:color w:val="000000" w:themeColor="text1"/>
                <w:spacing w:val="-4"/>
                <w:sz w:val="20"/>
                <w:szCs w:val="20"/>
                <w:lang w:eastAsia="ru-RU"/>
              </w:rPr>
              <w:t>стках произрастают дубово-липовые древостои с примесью вяза, осины и черемухи</w:t>
            </w:r>
            <w:r w:rsidR="001D5005">
              <w:rPr>
                <w:rFonts w:ascii="Times New Roman" w:eastAsia="Times New Roman" w:hAnsi="Times New Roman" w:cs="Times New Roman"/>
                <w:color w:val="000000" w:themeColor="text1"/>
                <w:spacing w:val="-4"/>
                <w:sz w:val="20"/>
                <w:szCs w:val="20"/>
                <w:lang w:eastAsia="ru-RU"/>
              </w:rPr>
              <w:t>.</w:t>
            </w:r>
            <w:r w:rsidRPr="00033CBA">
              <w:rPr>
                <w:rFonts w:ascii="Times New Roman" w:eastAsia="Times New Roman" w:hAnsi="Times New Roman" w:cs="Times New Roman"/>
                <w:color w:val="000000" w:themeColor="text1"/>
                <w:spacing w:val="-4"/>
                <w:sz w:val="20"/>
                <w:szCs w:val="20"/>
                <w:lang w:eastAsia="ru-RU"/>
              </w:rPr>
              <w:t xml:space="preserve"> На кра</w:t>
            </w:r>
            <w:r w:rsidRPr="00033CBA">
              <w:rPr>
                <w:rFonts w:ascii="Times New Roman" w:eastAsia="Times New Roman" w:hAnsi="Times New Roman" w:cs="Times New Roman"/>
                <w:color w:val="000000" w:themeColor="text1"/>
                <w:spacing w:val="-4"/>
                <w:sz w:val="20"/>
                <w:szCs w:val="20"/>
                <w:lang w:eastAsia="ru-RU"/>
              </w:rPr>
              <w:t>т</w:t>
            </w:r>
            <w:r w:rsidRPr="00033CBA">
              <w:rPr>
                <w:rFonts w:ascii="Times New Roman" w:eastAsia="Times New Roman" w:hAnsi="Times New Roman" w:cs="Times New Roman"/>
                <w:color w:val="000000" w:themeColor="text1"/>
                <w:spacing w:val="-4"/>
                <w:sz w:val="20"/>
                <w:szCs w:val="20"/>
                <w:lang w:eastAsia="ru-RU"/>
              </w:rPr>
              <w:t>ковременно заливаемых сегме</w:t>
            </w:r>
            <w:r w:rsidRPr="00033CBA">
              <w:rPr>
                <w:rFonts w:ascii="Times New Roman" w:eastAsia="Times New Roman" w:hAnsi="Times New Roman" w:cs="Times New Roman"/>
                <w:color w:val="000000" w:themeColor="text1"/>
                <w:spacing w:val="-4"/>
                <w:sz w:val="20"/>
                <w:szCs w:val="20"/>
                <w:lang w:eastAsia="ru-RU"/>
              </w:rPr>
              <w:t>н</w:t>
            </w:r>
            <w:r w:rsidRPr="00033CBA">
              <w:rPr>
                <w:rFonts w:ascii="Times New Roman" w:eastAsia="Times New Roman" w:hAnsi="Times New Roman" w:cs="Times New Roman"/>
                <w:color w:val="000000" w:themeColor="text1"/>
                <w:spacing w:val="-4"/>
                <w:sz w:val="20"/>
                <w:szCs w:val="20"/>
                <w:lang w:eastAsia="ru-RU"/>
              </w:rPr>
              <w:t>тах – еловые леса</w:t>
            </w:r>
            <w:r w:rsidR="001D5005">
              <w:rPr>
                <w:rFonts w:ascii="Times New Roman" w:eastAsia="Times New Roman" w:hAnsi="Times New Roman" w:cs="Times New Roman"/>
                <w:color w:val="000000" w:themeColor="text1"/>
                <w:spacing w:val="-4"/>
                <w:sz w:val="20"/>
                <w:szCs w:val="20"/>
                <w:lang w:eastAsia="ru-RU"/>
              </w:rPr>
              <w:t>.</w:t>
            </w:r>
            <w:r w:rsidRPr="00033CBA">
              <w:rPr>
                <w:rFonts w:ascii="Times New Roman" w:eastAsia="Times New Roman" w:hAnsi="Times New Roman" w:cs="Times New Roman"/>
                <w:color w:val="000000" w:themeColor="text1"/>
                <w:spacing w:val="-4"/>
                <w:sz w:val="20"/>
                <w:szCs w:val="20"/>
                <w:lang w:eastAsia="ru-RU"/>
              </w:rPr>
              <w:t xml:space="preserve"> На длительно поемных – черноольшаники</w:t>
            </w:r>
            <w:r w:rsidR="001D5005">
              <w:rPr>
                <w:rFonts w:ascii="Times New Roman" w:eastAsia="Times New Roman" w:hAnsi="Times New Roman" w:cs="Times New Roman"/>
                <w:color w:val="000000" w:themeColor="text1"/>
                <w:spacing w:val="-4"/>
                <w:sz w:val="20"/>
                <w:szCs w:val="20"/>
                <w:lang w:eastAsia="ru-RU"/>
              </w:rPr>
              <w:t>.</w:t>
            </w:r>
            <w:r w:rsidRPr="00033CBA">
              <w:rPr>
                <w:rFonts w:ascii="Times New Roman" w:eastAsia="Times New Roman" w:hAnsi="Times New Roman" w:cs="Times New Roman"/>
                <w:color w:val="000000" w:themeColor="text1"/>
                <w:spacing w:val="-4"/>
                <w:sz w:val="20"/>
                <w:szCs w:val="20"/>
                <w:lang w:eastAsia="ru-RU"/>
              </w:rPr>
              <w:t xml:space="preserve"> Все древостои отличаются высокой производительностью, спосо</w:t>
            </w:r>
            <w:r w:rsidRPr="00033CBA">
              <w:rPr>
                <w:rFonts w:ascii="Times New Roman" w:eastAsia="Times New Roman" w:hAnsi="Times New Roman" w:cs="Times New Roman"/>
                <w:color w:val="000000" w:themeColor="text1"/>
                <w:spacing w:val="-4"/>
                <w:sz w:val="20"/>
                <w:szCs w:val="20"/>
                <w:lang w:eastAsia="ru-RU"/>
              </w:rPr>
              <w:t>б</w:t>
            </w:r>
            <w:r w:rsidRPr="00033CBA">
              <w:rPr>
                <w:rFonts w:ascii="Times New Roman" w:eastAsia="Times New Roman" w:hAnsi="Times New Roman" w:cs="Times New Roman"/>
                <w:color w:val="000000" w:themeColor="text1"/>
                <w:spacing w:val="-4"/>
                <w:sz w:val="20"/>
                <w:szCs w:val="20"/>
                <w:lang w:eastAsia="ru-RU"/>
              </w:rPr>
              <w:t>ные к самоподдержанию</w:t>
            </w:r>
          </w:p>
        </w:tc>
        <w:tc>
          <w:tcPr>
            <w:tcW w:w="630" w:type="pct"/>
            <w:vMerge/>
            <w:shd w:val="clear" w:color="auto" w:fill="auto"/>
            <w:vAlign w:val="center"/>
            <w:hideMark/>
          </w:tcPr>
          <w:p w:rsidR="00790412" w:rsidRPr="0080392E" w:rsidRDefault="00790412" w:rsidP="00F52449">
            <w:pPr>
              <w:ind w:right="-57"/>
              <w:jc w:val="center"/>
              <w:rPr>
                <w:rFonts w:ascii="Times New Roman" w:eastAsia="Times New Roman" w:hAnsi="Times New Roman" w:cs="Times New Roman"/>
                <w:color w:val="000000" w:themeColor="text1"/>
                <w:spacing w:val="-2"/>
                <w:sz w:val="20"/>
                <w:szCs w:val="20"/>
                <w:lang w:eastAsia="ru-RU"/>
              </w:rPr>
            </w:pPr>
          </w:p>
        </w:tc>
      </w:tr>
      <w:tr w:rsidR="00790412" w:rsidRPr="0080392E" w:rsidTr="00645E67">
        <w:tblPrEx>
          <w:tblLook w:val="04A0"/>
        </w:tblPrEx>
        <w:trPr>
          <w:trHeight w:val="1124"/>
        </w:trPr>
        <w:tc>
          <w:tcPr>
            <w:tcW w:w="488" w:type="pct"/>
            <w:vMerge/>
            <w:shd w:val="clear" w:color="auto" w:fill="auto"/>
            <w:vAlign w:val="center"/>
            <w:hideMark/>
          </w:tcPr>
          <w:p w:rsidR="00790412" w:rsidRPr="0080392E" w:rsidRDefault="00790412" w:rsidP="00F52449">
            <w:pPr>
              <w:ind w:right="-57"/>
              <w:jc w:val="center"/>
              <w:rPr>
                <w:rFonts w:ascii="Times New Roman" w:eastAsia="Times New Roman" w:hAnsi="Times New Roman" w:cs="Times New Roman"/>
                <w:color w:val="000000" w:themeColor="text1"/>
                <w:spacing w:val="-2"/>
                <w:sz w:val="20"/>
                <w:szCs w:val="20"/>
                <w:lang w:eastAsia="ru-RU"/>
              </w:rPr>
            </w:pPr>
          </w:p>
        </w:tc>
        <w:tc>
          <w:tcPr>
            <w:tcW w:w="737" w:type="pct"/>
            <w:shd w:val="clear" w:color="auto" w:fill="auto"/>
            <w:vAlign w:val="center"/>
            <w:hideMark/>
          </w:tcPr>
          <w:p w:rsidR="00790412" w:rsidRPr="0080392E" w:rsidRDefault="00790412"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spacing w:val="-2"/>
                <w:sz w:val="20"/>
                <w:szCs w:val="20"/>
                <w:lang w:eastAsia="ru-RU"/>
              </w:rPr>
              <w:t>Сосняки сфа</w:t>
            </w:r>
            <w:r w:rsidRPr="0080392E">
              <w:rPr>
                <w:rFonts w:ascii="Times New Roman" w:eastAsia="Times New Roman" w:hAnsi="Times New Roman" w:cs="Times New Roman"/>
                <w:color w:val="000000"/>
                <w:spacing w:val="-2"/>
                <w:sz w:val="20"/>
                <w:szCs w:val="20"/>
                <w:lang w:eastAsia="ru-RU"/>
              </w:rPr>
              <w:t>г</w:t>
            </w:r>
            <w:r w:rsidRPr="0080392E">
              <w:rPr>
                <w:rFonts w:ascii="Times New Roman" w:eastAsia="Times New Roman" w:hAnsi="Times New Roman" w:cs="Times New Roman"/>
                <w:color w:val="000000"/>
                <w:spacing w:val="-2"/>
                <w:sz w:val="20"/>
                <w:szCs w:val="20"/>
                <w:lang w:eastAsia="ru-RU"/>
              </w:rPr>
              <w:t>новые Мари</w:t>
            </w:r>
            <w:r w:rsidRPr="0080392E">
              <w:rPr>
                <w:rFonts w:ascii="Times New Roman" w:eastAsia="Times New Roman" w:hAnsi="Times New Roman" w:cs="Times New Roman"/>
                <w:color w:val="000000"/>
                <w:spacing w:val="-2"/>
                <w:sz w:val="20"/>
                <w:szCs w:val="20"/>
                <w:lang w:eastAsia="ru-RU"/>
              </w:rPr>
              <w:t>й</w:t>
            </w:r>
            <w:r w:rsidRPr="0080392E">
              <w:rPr>
                <w:rFonts w:ascii="Times New Roman" w:eastAsia="Times New Roman" w:hAnsi="Times New Roman" w:cs="Times New Roman"/>
                <w:color w:val="000000"/>
                <w:spacing w:val="-2"/>
                <w:sz w:val="20"/>
                <w:szCs w:val="20"/>
                <w:lang w:eastAsia="ru-RU"/>
              </w:rPr>
              <w:t>ского Полесья: структура, рост и продукти</w:t>
            </w:r>
            <w:r w:rsidRPr="0080392E">
              <w:rPr>
                <w:rFonts w:ascii="Times New Roman" w:eastAsia="Times New Roman" w:hAnsi="Times New Roman" w:cs="Times New Roman"/>
                <w:color w:val="000000"/>
                <w:spacing w:val="-2"/>
                <w:sz w:val="20"/>
                <w:szCs w:val="20"/>
                <w:lang w:eastAsia="ru-RU"/>
              </w:rPr>
              <w:t>в</w:t>
            </w:r>
            <w:r w:rsidRPr="0080392E">
              <w:rPr>
                <w:rFonts w:ascii="Times New Roman" w:eastAsia="Times New Roman" w:hAnsi="Times New Roman" w:cs="Times New Roman"/>
                <w:color w:val="000000"/>
                <w:spacing w:val="-2"/>
                <w:sz w:val="20"/>
                <w:szCs w:val="20"/>
                <w:lang w:eastAsia="ru-RU"/>
              </w:rPr>
              <w:t>ность</w:t>
            </w:r>
          </w:p>
        </w:tc>
        <w:tc>
          <w:tcPr>
            <w:tcW w:w="782" w:type="pct"/>
            <w:shd w:val="clear" w:color="auto" w:fill="auto"/>
            <w:vAlign w:val="center"/>
            <w:hideMark/>
          </w:tcPr>
          <w:p w:rsidR="00790412" w:rsidRPr="0080392E" w:rsidRDefault="00790412" w:rsidP="00F52449">
            <w:pPr>
              <w:ind w:right="-57"/>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д</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Дем</w:t>
            </w:r>
            <w:r w:rsidRPr="0080392E">
              <w:rPr>
                <w:rFonts w:ascii="Times New Roman" w:eastAsia="Times New Roman" w:hAnsi="Times New Roman" w:cs="Times New Roman"/>
                <w:color w:val="000000" w:themeColor="text1"/>
                <w:spacing w:val="-2"/>
                <w:sz w:val="20"/>
                <w:szCs w:val="20"/>
                <w:lang w:eastAsia="ru-RU"/>
              </w:rPr>
              <w:t>а</w:t>
            </w:r>
            <w:r w:rsidRPr="0080392E">
              <w:rPr>
                <w:rFonts w:ascii="Times New Roman" w:eastAsia="Times New Roman" w:hAnsi="Times New Roman" w:cs="Times New Roman"/>
                <w:color w:val="000000" w:themeColor="text1"/>
                <w:spacing w:val="-2"/>
                <w:sz w:val="20"/>
                <w:szCs w:val="20"/>
                <w:lang w:eastAsia="ru-RU"/>
              </w:rPr>
              <w:t>ков Ю</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П</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Сафин М</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Г</w:t>
            </w:r>
            <w:r w:rsidR="00AD21F2">
              <w:rPr>
                <w:rFonts w:ascii="Times New Roman" w:eastAsia="Times New Roman" w:hAnsi="Times New Roman" w:cs="Times New Roman"/>
                <w:color w:val="000000" w:themeColor="text1"/>
                <w:spacing w:val="-2"/>
                <w:sz w:val="20"/>
                <w:szCs w:val="20"/>
                <w:lang w:eastAsia="ru-RU"/>
              </w:rPr>
              <w:t>.</w:t>
            </w:r>
          </w:p>
        </w:tc>
        <w:tc>
          <w:tcPr>
            <w:tcW w:w="775" w:type="pct"/>
            <w:shd w:val="clear" w:color="auto" w:fill="auto"/>
            <w:vAlign w:val="center"/>
            <w:hideMark/>
          </w:tcPr>
          <w:p w:rsidR="00790412" w:rsidRPr="0080392E" w:rsidRDefault="00790412"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Чистые или с н</w:t>
            </w:r>
            <w:r w:rsidRPr="0080392E">
              <w:rPr>
                <w:rFonts w:ascii="Times New Roman" w:eastAsia="Times New Roman" w:hAnsi="Times New Roman" w:cs="Times New Roman"/>
                <w:color w:val="000000" w:themeColor="text1"/>
                <w:spacing w:val="-2"/>
                <w:sz w:val="20"/>
                <w:szCs w:val="20"/>
                <w:lang w:eastAsia="ru-RU"/>
              </w:rPr>
              <w:t>е</w:t>
            </w:r>
            <w:r w:rsidRPr="0080392E">
              <w:rPr>
                <w:rFonts w:ascii="Times New Roman" w:eastAsia="Times New Roman" w:hAnsi="Times New Roman" w:cs="Times New Roman"/>
                <w:color w:val="000000" w:themeColor="text1"/>
                <w:spacing w:val="-2"/>
                <w:sz w:val="20"/>
                <w:szCs w:val="20"/>
                <w:lang w:eastAsia="ru-RU"/>
              </w:rPr>
              <w:t>значительной примесью березы сосняки сфагновые</w:t>
            </w:r>
          </w:p>
        </w:tc>
        <w:tc>
          <w:tcPr>
            <w:tcW w:w="1588" w:type="pct"/>
            <w:gridSpan w:val="2"/>
            <w:shd w:val="clear" w:color="auto" w:fill="auto"/>
            <w:hideMark/>
          </w:tcPr>
          <w:p w:rsidR="00790412" w:rsidRPr="0080392E" w:rsidRDefault="00790412"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spacing w:val="-2"/>
                <w:sz w:val="20"/>
                <w:szCs w:val="20"/>
                <w:lang w:eastAsia="ru-RU"/>
              </w:rPr>
              <w:t>Большинство верховых болот Марийского Полесья покрыто древесной растительностью, таксационные показатели кот</w:t>
            </w:r>
            <w:r w:rsidRPr="0080392E">
              <w:rPr>
                <w:rFonts w:ascii="Times New Roman" w:eastAsia="Times New Roman" w:hAnsi="Times New Roman" w:cs="Times New Roman"/>
                <w:color w:val="000000"/>
                <w:spacing w:val="-2"/>
                <w:sz w:val="20"/>
                <w:szCs w:val="20"/>
                <w:lang w:eastAsia="ru-RU"/>
              </w:rPr>
              <w:t>о</w:t>
            </w:r>
            <w:r w:rsidRPr="0080392E">
              <w:rPr>
                <w:rFonts w:ascii="Times New Roman" w:eastAsia="Times New Roman" w:hAnsi="Times New Roman" w:cs="Times New Roman"/>
                <w:color w:val="000000"/>
                <w:spacing w:val="-2"/>
                <w:sz w:val="20"/>
                <w:szCs w:val="20"/>
                <w:lang w:eastAsia="ru-RU"/>
              </w:rPr>
              <w:t>рой изменяются под действием различных факторов в очень больших пределах</w:t>
            </w:r>
            <w:r w:rsidR="00D310DB">
              <w:rPr>
                <w:rFonts w:ascii="Times New Roman" w:eastAsia="Times New Roman" w:hAnsi="Times New Roman" w:cs="Times New Roman"/>
                <w:color w:val="000000"/>
                <w:spacing w:val="-2"/>
                <w:sz w:val="20"/>
                <w:szCs w:val="20"/>
                <w:lang w:eastAsia="ru-RU"/>
              </w:rPr>
              <w:t>.</w:t>
            </w:r>
            <w:r w:rsidRPr="0080392E">
              <w:rPr>
                <w:rFonts w:ascii="Times New Roman" w:eastAsia="Times New Roman" w:hAnsi="Times New Roman" w:cs="Times New Roman"/>
                <w:color w:val="000000"/>
                <w:spacing w:val="-2"/>
                <w:sz w:val="20"/>
                <w:szCs w:val="20"/>
                <w:lang w:eastAsia="ru-RU"/>
              </w:rPr>
              <w:t xml:space="preserve"> Специфич</w:t>
            </w:r>
            <w:r w:rsidRPr="0080392E">
              <w:rPr>
                <w:rFonts w:ascii="Times New Roman" w:eastAsia="Times New Roman" w:hAnsi="Times New Roman" w:cs="Times New Roman"/>
                <w:color w:val="000000"/>
                <w:spacing w:val="-2"/>
                <w:sz w:val="20"/>
                <w:szCs w:val="20"/>
                <w:lang w:eastAsia="ru-RU"/>
              </w:rPr>
              <w:t>е</w:t>
            </w:r>
            <w:r w:rsidRPr="0080392E">
              <w:rPr>
                <w:rFonts w:ascii="Times New Roman" w:eastAsia="Times New Roman" w:hAnsi="Times New Roman" w:cs="Times New Roman"/>
                <w:color w:val="000000"/>
                <w:spacing w:val="-2"/>
                <w:sz w:val="20"/>
                <w:szCs w:val="20"/>
                <w:lang w:eastAsia="ru-RU"/>
              </w:rPr>
              <w:t>ской чертой древостоев, прои</w:t>
            </w:r>
            <w:r w:rsidRPr="0080392E">
              <w:rPr>
                <w:rFonts w:ascii="Times New Roman" w:eastAsia="Times New Roman" w:hAnsi="Times New Roman" w:cs="Times New Roman"/>
                <w:color w:val="000000"/>
                <w:spacing w:val="-2"/>
                <w:sz w:val="20"/>
                <w:szCs w:val="20"/>
                <w:lang w:eastAsia="ru-RU"/>
              </w:rPr>
              <w:t>з</w:t>
            </w:r>
            <w:r w:rsidRPr="0080392E">
              <w:rPr>
                <w:rFonts w:ascii="Times New Roman" w:eastAsia="Times New Roman" w:hAnsi="Times New Roman" w:cs="Times New Roman"/>
                <w:color w:val="000000"/>
                <w:spacing w:val="-2"/>
                <w:sz w:val="20"/>
                <w:szCs w:val="20"/>
                <w:lang w:eastAsia="ru-RU"/>
              </w:rPr>
              <w:t>растающих на верховых болотах Марийского Полесья, является большой размах возраста, до</w:t>
            </w:r>
            <w:r w:rsidRPr="0080392E">
              <w:rPr>
                <w:rFonts w:ascii="Times New Roman" w:eastAsia="Times New Roman" w:hAnsi="Times New Roman" w:cs="Times New Roman"/>
                <w:color w:val="000000"/>
                <w:spacing w:val="-2"/>
                <w:sz w:val="20"/>
                <w:szCs w:val="20"/>
                <w:lang w:eastAsia="ru-RU"/>
              </w:rPr>
              <w:t>с</w:t>
            </w:r>
            <w:r w:rsidRPr="0080392E">
              <w:rPr>
                <w:rFonts w:ascii="Times New Roman" w:eastAsia="Times New Roman" w:hAnsi="Times New Roman" w:cs="Times New Roman"/>
                <w:color w:val="000000"/>
                <w:spacing w:val="-2"/>
                <w:sz w:val="20"/>
                <w:szCs w:val="20"/>
                <w:lang w:eastAsia="ru-RU"/>
              </w:rPr>
              <w:t>тигающий 190 лет, что косвенно свидетельствует о естественном спонтанном режиме их разв</w:t>
            </w:r>
            <w:r w:rsidRPr="0080392E">
              <w:rPr>
                <w:rFonts w:ascii="Times New Roman" w:eastAsia="Times New Roman" w:hAnsi="Times New Roman" w:cs="Times New Roman"/>
                <w:color w:val="000000"/>
                <w:spacing w:val="-2"/>
                <w:sz w:val="20"/>
                <w:szCs w:val="20"/>
                <w:lang w:eastAsia="ru-RU"/>
              </w:rPr>
              <w:t>и</w:t>
            </w:r>
            <w:r w:rsidRPr="0080392E">
              <w:rPr>
                <w:rFonts w:ascii="Times New Roman" w:eastAsia="Times New Roman" w:hAnsi="Times New Roman" w:cs="Times New Roman"/>
                <w:color w:val="000000"/>
                <w:spacing w:val="-2"/>
                <w:sz w:val="20"/>
                <w:szCs w:val="20"/>
                <w:lang w:eastAsia="ru-RU"/>
              </w:rPr>
              <w:t>тия</w:t>
            </w:r>
            <w:r w:rsidR="00D310DB">
              <w:rPr>
                <w:rFonts w:ascii="Times New Roman" w:eastAsia="Times New Roman" w:hAnsi="Times New Roman" w:cs="Times New Roman"/>
                <w:color w:val="000000"/>
                <w:spacing w:val="-2"/>
                <w:sz w:val="20"/>
                <w:szCs w:val="20"/>
                <w:lang w:eastAsia="ru-RU"/>
              </w:rPr>
              <w:t>.</w:t>
            </w:r>
            <w:r w:rsidRPr="0080392E">
              <w:rPr>
                <w:rFonts w:ascii="Times New Roman" w:eastAsia="Times New Roman" w:hAnsi="Times New Roman" w:cs="Times New Roman"/>
                <w:color w:val="000000"/>
                <w:spacing w:val="-2"/>
                <w:sz w:val="20"/>
                <w:szCs w:val="20"/>
                <w:lang w:eastAsia="ru-RU"/>
              </w:rPr>
              <w:t xml:space="preserve"> Предельный возраст д</w:t>
            </w:r>
            <w:r w:rsidRPr="0080392E">
              <w:rPr>
                <w:rFonts w:ascii="Times New Roman" w:eastAsia="Times New Roman" w:hAnsi="Times New Roman" w:cs="Times New Roman"/>
                <w:color w:val="000000"/>
                <w:spacing w:val="-2"/>
                <w:sz w:val="20"/>
                <w:szCs w:val="20"/>
                <w:lang w:eastAsia="ru-RU"/>
              </w:rPr>
              <w:t>е</w:t>
            </w:r>
            <w:r w:rsidRPr="0080392E">
              <w:rPr>
                <w:rFonts w:ascii="Times New Roman" w:eastAsia="Times New Roman" w:hAnsi="Times New Roman" w:cs="Times New Roman"/>
                <w:color w:val="000000"/>
                <w:spacing w:val="-2"/>
                <w:sz w:val="20"/>
                <w:szCs w:val="20"/>
                <w:lang w:eastAsia="ru-RU"/>
              </w:rPr>
              <w:t>ревьев сосны на болотах дост</w:t>
            </w:r>
            <w:r w:rsidRPr="0080392E">
              <w:rPr>
                <w:rFonts w:ascii="Times New Roman" w:eastAsia="Times New Roman" w:hAnsi="Times New Roman" w:cs="Times New Roman"/>
                <w:color w:val="000000"/>
                <w:spacing w:val="-2"/>
                <w:sz w:val="20"/>
                <w:szCs w:val="20"/>
                <w:lang w:eastAsia="ru-RU"/>
              </w:rPr>
              <w:t>и</w:t>
            </w:r>
            <w:r w:rsidRPr="0080392E">
              <w:rPr>
                <w:rFonts w:ascii="Times New Roman" w:eastAsia="Times New Roman" w:hAnsi="Times New Roman" w:cs="Times New Roman"/>
                <w:color w:val="000000"/>
                <w:spacing w:val="-2"/>
                <w:sz w:val="20"/>
                <w:szCs w:val="20"/>
                <w:lang w:eastAsia="ru-RU"/>
              </w:rPr>
              <w:t>гает 320 лет</w:t>
            </w:r>
          </w:p>
        </w:tc>
        <w:tc>
          <w:tcPr>
            <w:tcW w:w="630" w:type="pct"/>
            <w:vMerge/>
            <w:shd w:val="clear" w:color="auto" w:fill="auto"/>
            <w:vAlign w:val="center"/>
            <w:hideMark/>
          </w:tcPr>
          <w:p w:rsidR="00790412" w:rsidRPr="0080392E" w:rsidRDefault="00790412" w:rsidP="00F52449">
            <w:pPr>
              <w:ind w:right="-57"/>
              <w:jc w:val="center"/>
              <w:rPr>
                <w:rFonts w:ascii="Times New Roman" w:eastAsia="Times New Roman" w:hAnsi="Times New Roman" w:cs="Times New Roman"/>
                <w:color w:val="000000" w:themeColor="text1"/>
                <w:spacing w:val="-2"/>
                <w:sz w:val="20"/>
                <w:szCs w:val="20"/>
                <w:lang w:eastAsia="ru-RU"/>
              </w:rPr>
            </w:pPr>
          </w:p>
        </w:tc>
      </w:tr>
      <w:tr w:rsidR="003620CD" w:rsidRPr="0080392E" w:rsidTr="0080392E">
        <w:tblPrEx>
          <w:tblLook w:val="04A0"/>
        </w:tblPrEx>
        <w:trPr>
          <w:trHeight w:val="20"/>
        </w:trPr>
        <w:tc>
          <w:tcPr>
            <w:tcW w:w="488" w:type="pct"/>
            <w:shd w:val="clear" w:color="auto" w:fill="auto"/>
            <w:vAlign w:val="center"/>
            <w:hideMark/>
          </w:tcPr>
          <w:p w:rsidR="003620CD" w:rsidRPr="0080392E" w:rsidRDefault="003620CD"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Луговые</w:t>
            </w:r>
          </w:p>
        </w:tc>
        <w:tc>
          <w:tcPr>
            <w:tcW w:w="737" w:type="pct"/>
            <w:shd w:val="clear" w:color="auto" w:fill="auto"/>
            <w:vAlign w:val="center"/>
            <w:hideMark/>
          </w:tcPr>
          <w:p w:rsidR="003620CD" w:rsidRPr="0080392E" w:rsidRDefault="003879F0" w:rsidP="00441930">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Научные труды заповедника Вып</w:t>
            </w:r>
            <w:r w:rsidR="00AD21F2">
              <w:rPr>
                <w:rFonts w:ascii="Times New Roman" w:eastAsia="Times New Roman" w:hAnsi="Times New Roman" w:cs="Times New Roman"/>
                <w:color w:val="000000" w:themeColor="text1"/>
                <w:spacing w:val="-2"/>
                <w:sz w:val="20"/>
                <w:szCs w:val="20"/>
                <w:lang w:eastAsia="ru-RU"/>
              </w:rPr>
              <w:t>.</w:t>
            </w:r>
            <w:r w:rsidR="00924EB0" w:rsidRPr="0080392E">
              <w:rPr>
                <w:rFonts w:ascii="Times New Roman" w:eastAsia="Times New Roman" w:hAnsi="Times New Roman" w:cs="Times New Roman"/>
                <w:color w:val="000000" w:themeColor="text1"/>
                <w:spacing w:val="-2"/>
                <w:sz w:val="20"/>
                <w:szCs w:val="20"/>
                <w:lang w:eastAsia="ru-RU"/>
              </w:rPr>
              <w:t xml:space="preserve"> 2, 3, </w:t>
            </w:r>
            <w:r w:rsidRPr="0080392E">
              <w:rPr>
                <w:rFonts w:ascii="Times New Roman" w:eastAsia="Times New Roman" w:hAnsi="Times New Roman" w:cs="Times New Roman"/>
                <w:color w:val="000000" w:themeColor="text1"/>
                <w:spacing w:val="-2"/>
                <w:sz w:val="20"/>
                <w:szCs w:val="20"/>
                <w:lang w:eastAsia="ru-RU"/>
              </w:rPr>
              <w:t>6</w:t>
            </w:r>
            <w:r w:rsidR="002C3135" w:rsidRPr="0080392E">
              <w:rPr>
                <w:rFonts w:ascii="Times New Roman" w:eastAsia="Times New Roman" w:hAnsi="Times New Roman" w:cs="Times New Roman"/>
                <w:color w:val="000000" w:themeColor="text1"/>
                <w:spacing w:val="-2"/>
                <w:sz w:val="20"/>
                <w:szCs w:val="20"/>
                <w:lang w:eastAsia="ru-RU"/>
              </w:rPr>
              <w:t>, 7</w:t>
            </w:r>
          </w:p>
        </w:tc>
        <w:tc>
          <w:tcPr>
            <w:tcW w:w="782" w:type="pct"/>
            <w:shd w:val="clear" w:color="auto" w:fill="auto"/>
            <w:vAlign w:val="center"/>
            <w:hideMark/>
          </w:tcPr>
          <w:p w:rsidR="003620CD" w:rsidRPr="0080392E" w:rsidRDefault="003620CD" w:rsidP="00F52449">
            <w:pPr>
              <w:ind w:right="-57"/>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Иван</w:t>
            </w:r>
            <w:r w:rsidRPr="0080392E">
              <w:rPr>
                <w:rFonts w:ascii="Times New Roman" w:eastAsia="Times New Roman" w:hAnsi="Times New Roman" w:cs="Times New Roman"/>
                <w:color w:val="000000" w:themeColor="text1"/>
                <w:spacing w:val="-2"/>
                <w:sz w:val="20"/>
                <w:szCs w:val="20"/>
                <w:lang w:eastAsia="ru-RU"/>
              </w:rPr>
              <w:t>о</w:t>
            </w:r>
            <w:r w:rsidRPr="0080392E">
              <w:rPr>
                <w:rFonts w:ascii="Times New Roman" w:eastAsia="Times New Roman" w:hAnsi="Times New Roman" w:cs="Times New Roman"/>
                <w:color w:val="000000" w:themeColor="text1"/>
                <w:spacing w:val="-2"/>
                <w:sz w:val="20"/>
                <w:szCs w:val="20"/>
                <w:lang w:eastAsia="ru-RU"/>
              </w:rPr>
              <w:t>ва Т</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В</w:t>
            </w:r>
            <w:r w:rsidR="00AD21F2">
              <w:rPr>
                <w:rFonts w:ascii="Times New Roman" w:eastAsia="Times New Roman" w:hAnsi="Times New Roman" w:cs="Times New Roman"/>
                <w:color w:val="000000" w:themeColor="text1"/>
                <w:spacing w:val="-2"/>
                <w:sz w:val="20"/>
                <w:szCs w:val="20"/>
                <w:lang w:eastAsia="ru-RU"/>
              </w:rPr>
              <w:t>.</w:t>
            </w:r>
            <w:r w:rsidR="003879F0" w:rsidRPr="0080392E">
              <w:rPr>
                <w:rFonts w:ascii="Times New Roman" w:eastAsia="Times New Roman" w:hAnsi="Times New Roman" w:cs="Times New Roman"/>
                <w:color w:val="000000" w:themeColor="text1"/>
                <w:spacing w:val="-2"/>
                <w:sz w:val="20"/>
                <w:szCs w:val="20"/>
                <w:lang w:eastAsia="ru-RU"/>
              </w:rPr>
              <w:t>, к</w:t>
            </w:r>
            <w:r w:rsidR="00AD21F2">
              <w:rPr>
                <w:rFonts w:ascii="Times New Roman" w:eastAsia="Times New Roman" w:hAnsi="Times New Roman" w:cs="Times New Roman"/>
                <w:color w:val="000000" w:themeColor="text1"/>
                <w:spacing w:val="-2"/>
                <w:sz w:val="20"/>
                <w:szCs w:val="20"/>
                <w:lang w:eastAsia="ru-RU"/>
              </w:rPr>
              <w:t>.</w:t>
            </w:r>
            <w:r w:rsidR="003879F0"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003879F0"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003879F0" w:rsidRPr="0080392E">
              <w:rPr>
                <w:rFonts w:ascii="Times New Roman" w:eastAsia="Times New Roman" w:hAnsi="Times New Roman" w:cs="Times New Roman"/>
                <w:color w:val="000000" w:themeColor="text1"/>
                <w:spacing w:val="-2"/>
                <w:sz w:val="20"/>
                <w:szCs w:val="20"/>
                <w:lang w:eastAsia="ru-RU"/>
              </w:rPr>
              <w:t xml:space="preserve"> Бекмансуров М</w:t>
            </w:r>
            <w:r w:rsidR="00AD21F2">
              <w:rPr>
                <w:rFonts w:ascii="Times New Roman" w:eastAsia="Times New Roman" w:hAnsi="Times New Roman" w:cs="Times New Roman"/>
                <w:color w:val="000000" w:themeColor="text1"/>
                <w:spacing w:val="-2"/>
                <w:sz w:val="20"/>
                <w:szCs w:val="20"/>
                <w:lang w:eastAsia="ru-RU"/>
              </w:rPr>
              <w:t>.</w:t>
            </w:r>
            <w:r w:rsidR="003879F0" w:rsidRPr="0080392E">
              <w:rPr>
                <w:rFonts w:ascii="Times New Roman" w:eastAsia="Times New Roman" w:hAnsi="Times New Roman" w:cs="Times New Roman"/>
                <w:color w:val="000000" w:themeColor="text1"/>
                <w:spacing w:val="-2"/>
                <w:sz w:val="20"/>
                <w:szCs w:val="20"/>
                <w:lang w:eastAsia="ru-RU"/>
              </w:rPr>
              <w:t>В</w:t>
            </w:r>
            <w:r w:rsidR="00AD21F2">
              <w:rPr>
                <w:rFonts w:ascii="Times New Roman" w:eastAsia="Times New Roman" w:hAnsi="Times New Roman" w:cs="Times New Roman"/>
                <w:color w:val="000000" w:themeColor="text1"/>
                <w:spacing w:val="-2"/>
                <w:sz w:val="20"/>
                <w:szCs w:val="20"/>
                <w:lang w:eastAsia="ru-RU"/>
              </w:rPr>
              <w:t>.</w:t>
            </w:r>
            <w:r w:rsidR="00924EB0" w:rsidRPr="0080392E">
              <w:rPr>
                <w:rFonts w:ascii="Times New Roman" w:eastAsia="Times New Roman" w:hAnsi="Times New Roman" w:cs="Times New Roman"/>
                <w:color w:val="000000" w:themeColor="text1"/>
                <w:spacing w:val="-2"/>
                <w:sz w:val="20"/>
                <w:szCs w:val="20"/>
                <w:lang w:eastAsia="ru-RU"/>
              </w:rPr>
              <w:t>, с</w:t>
            </w:r>
            <w:r w:rsidR="00AD21F2">
              <w:rPr>
                <w:rFonts w:ascii="Times New Roman" w:eastAsia="Times New Roman" w:hAnsi="Times New Roman" w:cs="Times New Roman"/>
                <w:color w:val="000000" w:themeColor="text1"/>
                <w:spacing w:val="-2"/>
                <w:sz w:val="20"/>
                <w:szCs w:val="20"/>
                <w:lang w:eastAsia="ru-RU"/>
              </w:rPr>
              <w:t>.</w:t>
            </w:r>
            <w:r w:rsidR="00924EB0"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00924EB0" w:rsidRPr="0080392E">
              <w:rPr>
                <w:rFonts w:ascii="Times New Roman" w:eastAsia="Times New Roman" w:hAnsi="Times New Roman" w:cs="Times New Roman"/>
                <w:color w:val="000000" w:themeColor="text1"/>
                <w:spacing w:val="-2"/>
                <w:sz w:val="20"/>
                <w:szCs w:val="20"/>
                <w:lang w:eastAsia="ru-RU"/>
              </w:rPr>
              <w:t>с</w:t>
            </w:r>
            <w:r w:rsidR="00AD21F2">
              <w:rPr>
                <w:rFonts w:ascii="Times New Roman" w:eastAsia="Times New Roman" w:hAnsi="Times New Roman" w:cs="Times New Roman"/>
                <w:color w:val="000000" w:themeColor="text1"/>
                <w:spacing w:val="-2"/>
                <w:sz w:val="20"/>
                <w:szCs w:val="20"/>
                <w:lang w:eastAsia="ru-RU"/>
              </w:rPr>
              <w:t>.</w:t>
            </w:r>
            <w:r w:rsidR="00924EB0" w:rsidRPr="0080392E">
              <w:rPr>
                <w:rFonts w:ascii="Times New Roman" w:eastAsia="Times New Roman" w:hAnsi="Times New Roman" w:cs="Times New Roman"/>
                <w:color w:val="000000" w:themeColor="text1"/>
                <w:spacing w:val="-2"/>
                <w:sz w:val="20"/>
                <w:szCs w:val="20"/>
                <w:lang w:eastAsia="ru-RU"/>
              </w:rPr>
              <w:t xml:space="preserve"> Богданов</w:t>
            </w:r>
            <w:r w:rsidR="00AD21F2">
              <w:rPr>
                <w:rFonts w:ascii="Times New Roman" w:eastAsia="Times New Roman" w:hAnsi="Times New Roman" w:cs="Times New Roman"/>
                <w:color w:val="000000" w:themeColor="text1"/>
                <w:spacing w:val="-2"/>
                <w:sz w:val="20"/>
                <w:szCs w:val="20"/>
                <w:lang w:eastAsia="ru-RU"/>
              </w:rPr>
              <w:t xml:space="preserve"> Г.А.</w:t>
            </w:r>
            <w:r w:rsidR="00441930">
              <w:rPr>
                <w:rFonts w:ascii="Times New Roman" w:eastAsia="Times New Roman" w:hAnsi="Times New Roman" w:cs="Times New Roman"/>
                <w:color w:val="000000" w:themeColor="text1"/>
                <w:spacing w:val="-2"/>
                <w:sz w:val="20"/>
                <w:szCs w:val="20"/>
                <w:lang w:eastAsia="ru-RU"/>
              </w:rPr>
              <w:t>, к.б.н. Рыжова Л.В.</w:t>
            </w:r>
          </w:p>
        </w:tc>
        <w:tc>
          <w:tcPr>
            <w:tcW w:w="775" w:type="pct"/>
            <w:shd w:val="clear" w:color="auto" w:fill="auto"/>
            <w:vAlign w:val="center"/>
            <w:hideMark/>
          </w:tcPr>
          <w:p w:rsidR="003620CD" w:rsidRPr="0080392E" w:rsidRDefault="00246634" w:rsidP="00CA30D5">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 xml:space="preserve">Преимущественно </w:t>
            </w:r>
            <w:r w:rsidR="003879F0" w:rsidRPr="0080392E">
              <w:rPr>
                <w:rFonts w:ascii="Times New Roman" w:eastAsia="Times New Roman" w:hAnsi="Times New Roman" w:cs="Times New Roman"/>
                <w:color w:val="000000" w:themeColor="text1"/>
                <w:spacing w:val="-2"/>
                <w:sz w:val="20"/>
                <w:szCs w:val="20"/>
                <w:lang w:eastAsia="ru-RU"/>
              </w:rPr>
              <w:t xml:space="preserve">злаковые и </w:t>
            </w:r>
            <w:r w:rsidRPr="0080392E">
              <w:rPr>
                <w:rFonts w:ascii="Times New Roman" w:eastAsia="Times New Roman" w:hAnsi="Times New Roman" w:cs="Times New Roman"/>
                <w:color w:val="000000" w:themeColor="text1"/>
                <w:spacing w:val="-2"/>
                <w:sz w:val="20"/>
                <w:szCs w:val="20"/>
                <w:lang w:eastAsia="ru-RU"/>
              </w:rPr>
              <w:t>таво</w:t>
            </w:r>
            <w:r w:rsidRPr="0080392E">
              <w:rPr>
                <w:rFonts w:ascii="Times New Roman" w:eastAsia="Times New Roman" w:hAnsi="Times New Roman" w:cs="Times New Roman"/>
                <w:color w:val="000000" w:themeColor="text1"/>
                <w:spacing w:val="-2"/>
                <w:sz w:val="20"/>
                <w:szCs w:val="20"/>
                <w:lang w:eastAsia="ru-RU"/>
              </w:rPr>
              <w:t>л</w:t>
            </w:r>
            <w:r w:rsidRPr="0080392E">
              <w:rPr>
                <w:rFonts w:ascii="Times New Roman" w:eastAsia="Times New Roman" w:hAnsi="Times New Roman" w:cs="Times New Roman"/>
                <w:color w:val="000000" w:themeColor="text1"/>
                <w:spacing w:val="-2"/>
                <w:sz w:val="20"/>
                <w:szCs w:val="20"/>
                <w:lang w:eastAsia="ru-RU"/>
              </w:rPr>
              <w:t>говые</w:t>
            </w:r>
            <w:r w:rsidR="00C653E0">
              <w:rPr>
                <w:rFonts w:ascii="Times New Roman" w:eastAsia="Times New Roman" w:hAnsi="Times New Roman" w:cs="Times New Roman"/>
                <w:color w:val="000000" w:themeColor="text1"/>
                <w:spacing w:val="-2"/>
                <w:sz w:val="20"/>
                <w:szCs w:val="20"/>
                <w:lang w:eastAsia="ru-RU"/>
              </w:rPr>
              <w:t>.</w:t>
            </w:r>
          </w:p>
        </w:tc>
        <w:tc>
          <w:tcPr>
            <w:tcW w:w="1588" w:type="pct"/>
            <w:gridSpan w:val="2"/>
            <w:shd w:val="clear" w:color="auto" w:fill="auto"/>
            <w:hideMark/>
          </w:tcPr>
          <w:p w:rsidR="00924EB0" w:rsidRPr="0080392E" w:rsidRDefault="00924EB0"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Травяные фитоценозы распол</w:t>
            </w:r>
            <w:r w:rsidRPr="0080392E">
              <w:rPr>
                <w:rFonts w:ascii="Times New Roman" w:eastAsia="Times New Roman" w:hAnsi="Times New Roman" w:cs="Times New Roman"/>
                <w:color w:val="000000" w:themeColor="text1"/>
                <w:spacing w:val="-2"/>
                <w:sz w:val="20"/>
                <w:szCs w:val="20"/>
                <w:lang w:eastAsia="ru-RU"/>
              </w:rPr>
              <w:t>о</w:t>
            </w:r>
            <w:r w:rsidRPr="0080392E">
              <w:rPr>
                <w:rFonts w:ascii="Times New Roman" w:eastAsia="Times New Roman" w:hAnsi="Times New Roman" w:cs="Times New Roman"/>
                <w:color w:val="000000" w:themeColor="text1"/>
                <w:spacing w:val="-2"/>
                <w:sz w:val="20"/>
                <w:szCs w:val="20"/>
                <w:lang w:eastAsia="ru-RU"/>
              </w:rPr>
              <w:t>жены в пойме р</w:t>
            </w:r>
            <w:r w:rsidR="00D310DB">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Б</w:t>
            </w:r>
            <w:r w:rsidR="00D310DB">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Кокшага, ее притоков и на водораздельных территориях</w:t>
            </w:r>
            <w:r w:rsidR="00D310DB">
              <w:rPr>
                <w:rFonts w:ascii="Times New Roman" w:eastAsia="Times New Roman" w:hAnsi="Times New Roman" w:cs="Times New Roman"/>
                <w:color w:val="000000" w:themeColor="text1"/>
                <w:spacing w:val="-2"/>
                <w:sz w:val="20"/>
                <w:szCs w:val="20"/>
                <w:lang w:eastAsia="ru-RU"/>
              </w:rPr>
              <w:t>.</w:t>
            </w:r>
          </w:p>
          <w:p w:rsidR="003620CD" w:rsidRPr="0080392E" w:rsidRDefault="00924EB0"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В пойме формируются преим</w:t>
            </w:r>
            <w:r w:rsidRPr="0080392E">
              <w:rPr>
                <w:rFonts w:ascii="Times New Roman" w:eastAsia="Times New Roman" w:hAnsi="Times New Roman" w:cs="Times New Roman"/>
                <w:color w:val="000000" w:themeColor="text1"/>
                <w:spacing w:val="-2"/>
                <w:sz w:val="20"/>
                <w:szCs w:val="20"/>
                <w:lang w:eastAsia="ru-RU"/>
              </w:rPr>
              <w:t>у</w:t>
            </w:r>
            <w:r w:rsidRPr="0080392E">
              <w:rPr>
                <w:rFonts w:ascii="Times New Roman" w:eastAsia="Times New Roman" w:hAnsi="Times New Roman" w:cs="Times New Roman"/>
                <w:color w:val="000000" w:themeColor="text1"/>
                <w:spacing w:val="-2"/>
                <w:sz w:val="20"/>
                <w:szCs w:val="20"/>
                <w:lang w:eastAsia="ru-RU"/>
              </w:rPr>
              <w:t>щественно в</w:t>
            </w:r>
            <w:r w:rsidR="00246634" w:rsidRPr="0080392E">
              <w:rPr>
                <w:rFonts w:ascii="Times New Roman" w:eastAsia="Times New Roman" w:hAnsi="Times New Roman" w:cs="Times New Roman"/>
                <w:color w:val="000000" w:themeColor="text1"/>
                <w:spacing w:val="-2"/>
                <w:sz w:val="20"/>
                <w:szCs w:val="20"/>
                <w:lang w:eastAsia="ru-RU"/>
              </w:rPr>
              <w:t>ысокопродуктивные луговые фитоценозы</w:t>
            </w:r>
            <w:r w:rsidR="00AB0F29" w:rsidRPr="0080392E">
              <w:rPr>
                <w:rFonts w:ascii="Times New Roman" w:eastAsia="Times New Roman" w:hAnsi="Times New Roman" w:cs="Times New Roman"/>
                <w:color w:val="000000" w:themeColor="text1"/>
                <w:spacing w:val="-2"/>
                <w:sz w:val="20"/>
                <w:szCs w:val="20"/>
                <w:lang w:eastAsia="ru-RU"/>
              </w:rPr>
              <w:t xml:space="preserve"> из таволги</w:t>
            </w:r>
            <w:r w:rsidR="00D310DB">
              <w:rPr>
                <w:rFonts w:ascii="Times New Roman" w:eastAsia="Times New Roman" w:hAnsi="Times New Roman" w:cs="Times New Roman"/>
                <w:color w:val="000000" w:themeColor="text1"/>
                <w:spacing w:val="-2"/>
                <w:sz w:val="20"/>
                <w:szCs w:val="20"/>
                <w:lang w:eastAsia="ru-RU"/>
              </w:rPr>
              <w:t>.</w:t>
            </w:r>
          </w:p>
          <w:p w:rsidR="00924EB0" w:rsidRPr="0080392E" w:rsidRDefault="00AB0F29"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На внепойменных участках - м</w:t>
            </w:r>
            <w:r w:rsidR="00924EB0" w:rsidRPr="0080392E">
              <w:rPr>
                <w:rFonts w:ascii="Times New Roman" w:eastAsia="Times New Roman" w:hAnsi="Times New Roman" w:cs="Times New Roman"/>
                <w:color w:val="000000" w:themeColor="text1"/>
                <w:spacing w:val="-2"/>
                <w:sz w:val="20"/>
                <w:szCs w:val="20"/>
                <w:lang w:eastAsia="ru-RU"/>
              </w:rPr>
              <w:t>езофильные травяные фитоц</w:t>
            </w:r>
            <w:r w:rsidR="00924EB0" w:rsidRPr="0080392E">
              <w:rPr>
                <w:rFonts w:ascii="Times New Roman" w:eastAsia="Times New Roman" w:hAnsi="Times New Roman" w:cs="Times New Roman"/>
                <w:color w:val="000000" w:themeColor="text1"/>
                <w:spacing w:val="-2"/>
                <w:sz w:val="20"/>
                <w:szCs w:val="20"/>
                <w:lang w:eastAsia="ru-RU"/>
              </w:rPr>
              <w:t>е</w:t>
            </w:r>
            <w:r w:rsidR="00924EB0" w:rsidRPr="0080392E">
              <w:rPr>
                <w:rFonts w:ascii="Times New Roman" w:eastAsia="Times New Roman" w:hAnsi="Times New Roman" w:cs="Times New Roman"/>
                <w:color w:val="000000" w:themeColor="text1"/>
                <w:spacing w:val="-2"/>
                <w:sz w:val="20"/>
                <w:szCs w:val="20"/>
                <w:lang w:eastAsia="ru-RU"/>
              </w:rPr>
              <w:t>нозы</w:t>
            </w:r>
            <w:r w:rsidRPr="0080392E">
              <w:rPr>
                <w:rFonts w:ascii="Times New Roman" w:eastAsia="Times New Roman" w:hAnsi="Times New Roman" w:cs="Times New Roman"/>
                <w:color w:val="000000" w:themeColor="text1"/>
                <w:spacing w:val="-2"/>
                <w:sz w:val="20"/>
                <w:szCs w:val="20"/>
                <w:lang w:eastAsia="ru-RU"/>
              </w:rPr>
              <w:t>, представленные разн</w:t>
            </w:r>
            <w:r w:rsidRPr="0080392E">
              <w:rPr>
                <w:rFonts w:ascii="Times New Roman" w:eastAsia="Times New Roman" w:hAnsi="Times New Roman" w:cs="Times New Roman"/>
                <w:color w:val="000000" w:themeColor="text1"/>
                <w:spacing w:val="-2"/>
                <w:sz w:val="20"/>
                <w:szCs w:val="20"/>
                <w:lang w:eastAsia="ru-RU"/>
              </w:rPr>
              <w:t>о</w:t>
            </w:r>
            <w:r w:rsidRPr="0080392E">
              <w:rPr>
                <w:rFonts w:ascii="Times New Roman" w:eastAsia="Times New Roman" w:hAnsi="Times New Roman" w:cs="Times New Roman"/>
                <w:color w:val="000000" w:themeColor="text1"/>
                <w:spacing w:val="-2"/>
                <w:sz w:val="20"/>
                <w:szCs w:val="20"/>
                <w:lang w:eastAsia="ru-RU"/>
              </w:rPr>
              <w:t>травно-злаковыми сообществ</w:t>
            </w:r>
            <w:r w:rsidRPr="0080392E">
              <w:rPr>
                <w:rFonts w:ascii="Times New Roman" w:eastAsia="Times New Roman" w:hAnsi="Times New Roman" w:cs="Times New Roman"/>
                <w:color w:val="000000" w:themeColor="text1"/>
                <w:spacing w:val="-2"/>
                <w:sz w:val="20"/>
                <w:szCs w:val="20"/>
                <w:lang w:eastAsia="ru-RU"/>
              </w:rPr>
              <w:t>а</w:t>
            </w:r>
            <w:r w:rsidRPr="0080392E">
              <w:rPr>
                <w:rFonts w:ascii="Times New Roman" w:eastAsia="Times New Roman" w:hAnsi="Times New Roman" w:cs="Times New Roman"/>
                <w:color w:val="000000" w:themeColor="text1"/>
                <w:spacing w:val="-2"/>
                <w:sz w:val="20"/>
                <w:szCs w:val="20"/>
                <w:lang w:eastAsia="ru-RU"/>
              </w:rPr>
              <w:t>ми</w:t>
            </w:r>
            <w:r w:rsidR="00D310DB">
              <w:rPr>
                <w:rFonts w:ascii="Times New Roman" w:eastAsia="Times New Roman" w:hAnsi="Times New Roman" w:cs="Times New Roman"/>
                <w:color w:val="000000" w:themeColor="text1"/>
                <w:spacing w:val="-2"/>
                <w:sz w:val="20"/>
                <w:szCs w:val="20"/>
                <w:lang w:eastAsia="ru-RU"/>
              </w:rPr>
              <w:t>.</w:t>
            </w:r>
          </w:p>
        </w:tc>
        <w:tc>
          <w:tcPr>
            <w:tcW w:w="630" w:type="pct"/>
            <w:shd w:val="clear" w:color="auto" w:fill="auto"/>
            <w:vAlign w:val="center"/>
            <w:hideMark/>
          </w:tcPr>
          <w:p w:rsidR="003620CD" w:rsidRPr="0080392E" w:rsidRDefault="00C66C5A"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1,0</w:t>
            </w:r>
          </w:p>
        </w:tc>
      </w:tr>
      <w:tr w:rsidR="00C66C5A" w:rsidRPr="0080392E" w:rsidTr="0080392E">
        <w:tblPrEx>
          <w:tblLook w:val="04A0"/>
        </w:tblPrEx>
        <w:trPr>
          <w:trHeight w:val="20"/>
        </w:trPr>
        <w:tc>
          <w:tcPr>
            <w:tcW w:w="488" w:type="pct"/>
            <w:shd w:val="clear" w:color="auto" w:fill="auto"/>
            <w:vAlign w:val="center"/>
            <w:hideMark/>
          </w:tcPr>
          <w:p w:rsidR="00C66C5A" w:rsidRPr="0080392E" w:rsidRDefault="00C66C5A"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Болотные</w:t>
            </w:r>
          </w:p>
        </w:tc>
        <w:tc>
          <w:tcPr>
            <w:tcW w:w="737" w:type="pct"/>
            <w:shd w:val="clear" w:color="auto" w:fill="auto"/>
            <w:vAlign w:val="center"/>
            <w:hideMark/>
          </w:tcPr>
          <w:p w:rsidR="00C66C5A" w:rsidRPr="000F73A9" w:rsidRDefault="00C66C5A" w:rsidP="000F73A9">
            <w:pPr>
              <w:ind w:right="-113"/>
              <w:jc w:val="both"/>
              <w:rPr>
                <w:rFonts w:ascii="Times New Roman" w:eastAsia="Times New Roman" w:hAnsi="Times New Roman" w:cs="Times New Roman"/>
                <w:color w:val="000000" w:themeColor="text1"/>
                <w:spacing w:val="-6"/>
                <w:sz w:val="20"/>
                <w:szCs w:val="20"/>
                <w:lang w:eastAsia="ru-RU"/>
              </w:rPr>
            </w:pPr>
            <w:r w:rsidRPr="000F73A9">
              <w:rPr>
                <w:rFonts w:ascii="Times New Roman" w:eastAsia="Times New Roman" w:hAnsi="Times New Roman" w:cs="Times New Roman"/>
                <w:color w:val="000000"/>
                <w:spacing w:val="-6"/>
                <w:sz w:val="20"/>
                <w:szCs w:val="20"/>
                <w:lang w:eastAsia="ru-RU"/>
              </w:rPr>
              <w:t>Сосняки сфагн</w:t>
            </w:r>
            <w:r w:rsidRPr="000F73A9">
              <w:rPr>
                <w:rFonts w:ascii="Times New Roman" w:eastAsia="Times New Roman" w:hAnsi="Times New Roman" w:cs="Times New Roman"/>
                <w:color w:val="000000"/>
                <w:spacing w:val="-6"/>
                <w:sz w:val="20"/>
                <w:szCs w:val="20"/>
                <w:lang w:eastAsia="ru-RU"/>
              </w:rPr>
              <w:t>о</w:t>
            </w:r>
            <w:r w:rsidRPr="000F73A9">
              <w:rPr>
                <w:rFonts w:ascii="Times New Roman" w:eastAsia="Times New Roman" w:hAnsi="Times New Roman" w:cs="Times New Roman"/>
                <w:color w:val="000000"/>
                <w:spacing w:val="-6"/>
                <w:sz w:val="20"/>
                <w:szCs w:val="20"/>
                <w:lang w:eastAsia="ru-RU"/>
              </w:rPr>
              <w:t>вые Марийского Полесья: стру</w:t>
            </w:r>
            <w:r w:rsidRPr="000F73A9">
              <w:rPr>
                <w:rFonts w:ascii="Times New Roman" w:eastAsia="Times New Roman" w:hAnsi="Times New Roman" w:cs="Times New Roman"/>
                <w:color w:val="000000"/>
                <w:spacing w:val="-6"/>
                <w:sz w:val="20"/>
                <w:szCs w:val="20"/>
                <w:lang w:eastAsia="ru-RU"/>
              </w:rPr>
              <w:t>к</w:t>
            </w:r>
            <w:r w:rsidRPr="000F73A9">
              <w:rPr>
                <w:rFonts w:ascii="Times New Roman" w:eastAsia="Times New Roman" w:hAnsi="Times New Roman" w:cs="Times New Roman"/>
                <w:color w:val="000000"/>
                <w:spacing w:val="-6"/>
                <w:sz w:val="20"/>
                <w:szCs w:val="20"/>
                <w:lang w:eastAsia="ru-RU"/>
              </w:rPr>
              <w:t>тура, рост и продуктивность</w:t>
            </w:r>
          </w:p>
        </w:tc>
        <w:tc>
          <w:tcPr>
            <w:tcW w:w="782" w:type="pct"/>
            <w:shd w:val="clear" w:color="auto" w:fill="auto"/>
            <w:vAlign w:val="center"/>
            <w:hideMark/>
          </w:tcPr>
          <w:p w:rsidR="00C66C5A" w:rsidRPr="0080392E" w:rsidRDefault="00C66C5A" w:rsidP="00F52449">
            <w:pPr>
              <w:ind w:right="-57"/>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д</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Дем</w:t>
            </w:r>
            <w:r w:rsidRPr="0080392E">
              <w:rPr>
                <w:rFonts w:ascii="Times New Roman" w:eastAsia="Times New Roman" w:hAnsi="Times New Roman" w:cs="Times New Roman"/>
                <w:color w:val="000000" w:themeColor="text1"/>
                <w:spacing w:val="-2"/>
                <w:sz w:val="20"/>
                <w:szCs w:val="20"/>
                <w:lang w:eastAsia="ru-RU"/>
              </w:rPr>
              <w:t>а</w:t>
            </w:r>
            <w:r w:rsidRPr="0080392E">
              <w:rPr>
                <w:rFonts w:ascii="Times New Roman" w:eastAsia="Times New Roman" w:hAnsi="Times New Roman" w:cs="Times New Roman"/>
                <w:color w:val="000000" w:themeColor="text1"/>
                <w:spacing w:val="-2"/>
                <w:sz w:val="20"/>
                <w:szCs w:val="20"/>
                <w:lang w:eastAsia="ru-RU"/>
              </w:rPr>
              <w:t>ков Ю</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П</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б</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Сафин М</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Г</w:t>
            </w:r>
            <w:r w:rsidR="00AD21F2">
              <w:rPr>
                <w:rFonts w:ascii="Times New Roman" w:eastAsia="Times New Roman" w:hAnsi="Times New Roman" w:cs="Times New Roman"/>
                <w:color w:val="000000" w:themeColor="text1"/>
                <w:spacing w:val="-2"/>
                <w:sz w:val="20"/>
                <w:szCs w:val="20"/>
                <w:lang w:eastAsia="ru-RU"/>
              </w:rPr>
              <w:t>.</w:t>
            </w:r>
          </w:p>
        </w:tc>
        <w:tc>
          <w:tcPr>
            <w:tcW w:w="775" w:type="pct"/>
            <w:shd w:val="clear" w:color="auto" w:fill="auto"/>
            <w:vAlign w:val="center"/>
            <w:hideMark/>
          </w:tcPr>
          <w:p w:rsidR="00C66C5A" w:rsidRPr="0080392E" w:rsidRDefault="00C66C5A"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Чистые по составу сосновые древ</w:t>
            </w:r>
            <w:r w:rsidRPr="0080392E">
              <w:rPr>
                <w:rFonts w:ascii="Times New Roman" w:eastAsia="Times New Roman" w:hAnsi="Times New Roman" w:cs="Times New Roman"/>
                <w:color w:val="000000" w:themeColor="text1"/>
                <w:spacing w:val="-2"/>
                <w:sz w:val="20"/>
                <w:szCs w:val="20"/>
                <w:lang w:eastAsia="ru-RU"/>
              </w:rPr>
              <w:t>о</w:t>
            </w:r>
            <w:r w:rsidRPr="0080392E">
              <w:rPr>
                <w:rFonts w:ascii="Times New Roman" w:eastAsia="Times New Roman" w:hAnsi="Times New Roman" w:cs="Times New Roman"/>
                <w:color w:val="000000" w:themeColor="text1"/>
                <w:spacing w:val="-2"/>
                <w:sz w:val="20"/>
                <w:szCs w:val="20"/>
                <w:lang w:eastAsia="ru-RU"/>
              </w:rPr>
              <w:t>стои</w:t>
            </w:r>
          </w:p>
        </w:tc>
        <w:tc>
          <w:tcPr>
            <w:tcW w:w="1588" w:type="pct"/>
            <w:gridSpan w:val="2"/>
            <w:shd w:val="clear" w:color="auto" w:fill="auto"/>
            <w:vAlign w:val="center"/>
            <w:hideMark/>
          </w:tcPr>
          <w:p w:rsidR="00C66C5A" w:rsidRPr="0080392E" w:rsidRDefault="00C66C5A"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Сфагновые, кустарничково-сфагновые с редким древостоем сосны</w:t>
            </w:r>
            <w:r w:rsidR="00C37CC7" w:rsidRPr="0080392E">
              <w:rPr>
                <w:rFonts w:ascii="Times New Roman" w:eastAsia="Times New Roman" w:hAnsi="Times New Roman" w:cs="Times New Roman"/>
                <w:color w:val="000000" w:themeColor="text1"/>
                <w:spacing w:val="-2"/>
                <w:sz w:val="20"/>
                <w:szCs w:val="20"/>
                <w:lang w:eastAsia="ru-RU"/>
              </w:rPr>
              <w:t xml:space="preserve"> возрастом 10 до 300 лет</w:t>
            </w:r>
            <w:r w:rsidR="00D310DB">
              <w:rPr>
                <w:rFonts w:ascii="Times New Roman" w:eastAsia="Times New Roman" w:hAnsi="Times New Roman" w:cs="Times New Roman"/>
                <w:color w:val="000000" w:themeColor="text1"/>
                <w:spacing w:val="-2"/>
                <w:sz w:val="20"/>
                <w:szCs w:val="20"/>
                <w:lang w:eastAsia="ru-RU"/>
              </w:rPr>
              <w:t>.</w:t>
            </w:r>
            <w:r w:rsidR="001973F2" w:rsidRPr="0080392E">
              <w:rPr>
                <w:rFonts w:ascii="Times New Roman" w:eastAsia="Times New Roman" w:hAnsi="Times New Roman" w:cs="Times New Roman"/>
                <w:color w:val="000000" w:themeColor="text1"/>
                <w:spacing w:val="-2"/>
                <w:sz w:val="20"/>
                <w:szCs w:val="20"/>
                <w:lang w:eastAsia="ru-RU"/>
              </w:rPr>
              <w:t xml:space="preserve"> </w:t>
            </w:r>
            <w:r w:rsidR="00E47567" w:rsidRPr="0080392E">
              <w:rPr>
                <w:rFonts w:ascii="Times New Roman" w:eastAsia="Times New Roman" w:hAnsi="Times New Roman" w:cs="Times New Roman"/>
                <w:color w:val="000000" w:themeColor="text1"/>
                <w:spacing w:val="-2"/>
                <w:sz w:val="20"/>
                <w:szCs w:val="20"/>
                <w:lang w:eastAsia="ru-RU"/>
              </w:rPr>
              <w:t>Мощность торфяной залежи колеблется от 1,5 до 4,0 м</w:t>
            </w:r>
          </w:p>
        </w:tc>
        <w:tc>
          <w:tcPr>
            <w:tcW w:w="630" w:type="pct"/>
            <w:shd w:val="clear" w:color="auto" w:fill="auto"/>
            <w:vAlign w:val="center"/>
            <w:hideMark/>
          </w:tcPr>
          <w:p w:rsidR="00C66C5A" w:rsidRPr="0080392E" w:rsidRDefault="00C66C5A"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0,4</w:t>
            </w:r>
          </w:p>
        </w:tc>
      </w:tr>
      <w:tr w:rsidR="00FD4F05" w:rsidRPr="0080392E" w:rsidTr="0080392E">
        <w:tblPrEx>
          <w:tblLook w:val="04A0"/>
        </w:tblPrEx>
        <w:trPr>
          <w:trHeight w:val="20"/>
        </w:trPr>
        <w:tc>
          <w:tcPr>
            <w:tcW w:w="488" w:type="pct"/>
            <w:shd w:val="clear" w:color="auto" w:fill="auto"/>
            <w:vAlign w:val="center"/>
            <w:hideMark/>
          </w:tcPr>
          <w:p w:rsidR="00FD4F05" w:rsidRPr="0080392E" w:rsidRDefault="00FD4F05"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Прибрежно-водные</w:t>
            </w:r>
          </w:p>
        </w:tc>
        <w:tc>
          <w:tcPr>
            <w:tcW w:w="737" w:type="pct"/>
            <w:shd w:val="clear" w:color="auto" w:fill="auto"/>
            <w:vAlign w:val="center"/>
            <w:hideMark/>
          </w:tcPr>
          <w:p w:rsidR="00FD4F05" w:rsidRPr="0080392E" w:rsidRDefault="00FD4F05"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Формирование почвенного и растительного покрова в по</w:t>
            </w:r>
            <w:r w:rsidRPr="0080392E">
              <w:rPr>
                <w:rFonts w:ascii="Times New Roman" w:eastAsia="Times New Roman" w:hAnsi="Times New Roman" w:cs="Times New Roman"/>
                <w:color w:val="000000" w:themeColor="text1"/>
                <w:spacing w:val="-2"/>
                <w:sz w:val="20"/>
                <w:szCs w:val="20"/>
                <w:lang w:eastAsia="ru-RU"/>
              </w:rPr>
              <w:t>й</w:t>
            </w:r>
            <w:r w:rsidRPr="0080392E">
              <w:rPr>
                <w:rFonts w:ascii="Times New Roman" w:eastAsia="Times New Roman" w:hAnsi="Times New Roman" w:cs="Times New Roman"/>
                <w:color w:val="000000" w:themeColor="text1"/>
                <w:spacing w:val="-2"/>
                <w:sz w:val="20"/>
                <w:szCs w:val="20"/>
                <w:lang w:eastAsia="ru-RU"/>
              </w:rPr>
              <w:t>мах речных долин Мари</w:t>
            </w:r>
            <w:r w:rsidRPr="0080392E">
              <w:rPr>
                <w:rFonts w:ascii="Times New Roman" w:eastAsia="Times New Roman" w:hAnsi="Times New Roman" w:cs="Times New Roman"/>
                <w:color w:val="000000" w:themeColor="text1"/>
                <w:spacing w:val="-2"/>
                <w:sz w:val="20"/>
                <w:szCs w:val="20"/>
                <w:lang w:eastAsia="ru-RU"/>
              </w:rPr>
              <w:t>й</w:t>
            </w:r>
            <w:r w:rsidRPr="0080392E">
              <w:rPr>
                <w:rFonts w:ascii="Times New Roman" w:eastAsia="Times New Roman" w:hAnsi="Times New Roman" w:cs="Times New Roman"/>
                <w:color w:val="000000" w:themeColor="text1"/>
                <w:spacing w:val="-2"/>
                <w:sz w:val="20"/>
                <w:szCs w:val="20"/>
                <w:lang w:eastAsia="ru-RU"/>
              </w:rPr>
              <w:t>ского Полесья</w:t>
            </w:r>
          </w:p>
          <w:p w:rsidR="00C66C5A" w:rsidRPr="0080392E" w:rsidRDefault="00C66C5A"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Научные труды Вып</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7</w:t>
            </w:r>
          </w:p>
        </w:tc>
        <w:tc>
          <w:tcPr>
            <w:tcW w:w="782" w:type="pct"/>
            <w:shd w:val="clear" w:color="auto" w:fill="auto"/>
            <w:vAlign w:val="center"/>
            <w:hideMark/>
          </w:tcPr>
          <w:p w:rsidR="00FD4F05" w:rsidRPr="0080392E" w:rsidRDefault="00FD4F05" w:rsidP="00F52449">
            <w:pPr>
              <w:ind w:right="-57"/>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к</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с</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-х</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 xml:space="preserve"> Ис</w:t>
            </w:r>
            <w:r w:rsidRPr="0080392E">
              <w:rPr>
                <w:rFonts w:ascii="Times New Roman" w:eastAsia="Times New Roman" w:hAnsi="Times New Roman" w:cs="Times New Roman"/>
                <w:color w:val="000000" w:themeColor="text1"/>
                <w:spacing w:val="-2"/>
                <w:sz w:val="20"/>
                <w:szCs w:val="20"/>
                <w:lang w:eastAsia="ru-RU"/>
              </w:rPr>
              <w:t>а</w:t>
            </w:r>
            <w:r w:rsidRPr="0080392E">
              <w:rPr>
                <w:rFonts w:ascii="Times New Roman" w:eastAsia="Times New Roman" w:hAnsi="Times New Roman" w:cs="Times New Roman"/>
                <w:color w:val="000000" w:themeColor="text1"/>
                <w:spacing w:val="-2"/>
                <w:sz w:val="20"/>
                <w:szCs w:val="20"/>
                <w:lang w:eastAsia="ru-RU"/>
              </w:rPr>
              <w:t>ев А</w:t>
            </w:r>
            <w:r w:rsidR="00AD21F2">
              <w:rPr>
                <w:rFonts w:ascii="Times New Roman" w:eastAsia="Times New Roman" w:hAnsi="Times New Roman" w:cs="Times New Roman"/>
                <w:color w:val="000000" w:themeColor="text1"/>
                <w:spacing w:val="-2"/>
                <w:sz w:val="20"/>
                <w:szCs w:val="20"/>
                <w:lang w:eastAsia="ru-RU"/>
              </w:rPr>
              <w:t>.</w:t>
            </w:r>
            <w:r w:rsidRPr="0080392E">
              <w:rPr>
                <w:rFonts w:ascii="Times New Roman" w:eastAsia="Times New Roman" w:hAnsi="Times New Roman" w:cs="Times New Roman"/>
                <w:color w:val="000000" w:themeColor="text1"/>
                <w:spacing w:val="-2"/>
                <w:sz w:val="20"/>
                <w:szCs w:val="20"/>
                <w:lang w:eastAsia="ru-RU"/>
              </w:rPr>
              <w:t>В</w:t>
            </w:r>
            <w:r w:rsidR="00AD21F2">
              <w:rPr>
                <w:rFonts w:ascii="Times New Roman" w:eastAsia="Times New Roman" w:hAnsi="Times New Roman" w:cs="Times New Roman"/>
                <w:color w:val="000000" w:themeColor="text1"/>
                <w:spacing w:val="-2"/>
                <w:sz w:val="20"/>
                <w:szCs w:val="20"/>
                <w:lang w:eastAsia="ru-RU"/>
              </w:rPr>
              <w:t>.</w:t>
            </w:r>
            <w:r w:rsidR="00F662E5" w:rsidRPr="0080392E">
              <w:rPr>
                <w:rFonts w:ascii="Times New Roman" w:eastAsia="Times New Roman" w:hAnsi="Times New Roman" w:cs="Times New Roman"/>
                <w:color w:val="000000" w:themeColor="text1"/>
                <w:spacing w:val="-2"/>
                <w:sz w:val="20"/>
                <w:szCs w:val="20"/>
                <w:lang w:eastAsia="ru-RU"/>
              </w:rPr>
              <w:t>, с</w:t>
            </w:r>
            <w:r w:rsidR="00AD21F2">
              <w:rPr>
                <w:rFonts w:ascii="Times New Roman" w:eastAsia="Times New Roman" w:hAnsi="Times New Roman" w:cs="Times New Roman"/>
                <w:color w:val="000000" w:themeColor="text1"/>
                <w:spacing w:val="-2"/>
                <w:sz w:val="20"/>
                <w:szCs w:val="20"/>
                <w:lang w:eastAsia="ru-RU"/>
              </w:rPr>
              <w:t>.</w:t>
            </w:r>
            <w:r w:rsidR="00F662E5" w:rsidRPr="0080392E">
              <w:rPr>
                <w:rFonts w:ascii="Times New Roman" w:eastAsia="Times New Roman" w:hAnsi="Times New Roman" w:cs="Times New Roman"/>
                <w:color w:val="000000" w:themeColor="text1"/>
                <w:spacing w:val="-2"/>
                <w:sz w:val="20"/>
                <w:szCs w:val="20"/>
                <w:lang w:eastAsia="ru-RU"/>
              </w:rPr>
              <w:t>н</w:t>
            </w:r>
            <w:r w:rsidR="00AD21F2">
              <w:rPr>
                <w:rFonts w:ascii="Times New Roman" w:eastAsia="Times New Roman" w:hAnsi="Times New Roman" w:cs="Times New Roman"/>
                <w:color w:val="000000" w:themeColor="text1"/>
                <w:spacing w:val="-2"/>
                <w:sz w:val="20"/>
                <w:szCs w:val="20"/>
                <w:lang w:eastAsia="ru-RU"/>
              </w:rPr>
              <w:t>.</w:t>
            </w:r>
            <w:r w:rsidR="00F662E5" w:rsidRPr="0080392E">
              <w:rPr>
                <w:rFonts w:ascii="Times New Roman" w:eastAsia="Times New Roman" w:hAnsi="Times New Roman" w:cs="Times New Roman"/>
                <w:color w:val="000000" w:themeColor="text1"/>
                <w:spacing w:val="-2"/>
                <w:sz w:val="20"/>
                <w:szCs w:val="20"/>
                <w:lang w:eastAsia="ru-RU"/>
              </w:rPr>
              <w:t>с</w:t>
            </w:r>
            <w:r w:rsidR="00AD21F2">
              <w:rPr>
                <w:rFonts w:ascii="Times New Roman" w:eastAsia="Times New Roman" w:hAnsi="Times New Roman" w:cs="Times New Roman"/>
                <w:color w:val="000000" w:themeColor="text1"/>
                <w:spacing w:val="-2"/>
                <w:sz w:val="20"/>
                <w:szCs w:val="20"/>
                <w:lang w:eastAsia="ru-RU"/>
              </w:rPr>
              <w:t>.</w:t>
            </w:r>
            <w:r w:rsidR="00F662E5" w:rsidRPr="0080392E">
              <w:rPr>
                <w:rFonts w:ascii="Times New Roman" w:eastAsia="Times New Roman" w:hAnsi="Times New Roman" w:cs="Times New Roman"/>
                <w:color w:val="000000" w:themeColor="text1"/>
                <w:spacing w:val="-2"/>
                <w:sz w:val="20"/>
                <w:szCs w:val="20"/>
                <w:lang w:eastAsia="ru-RU"/>
              </w:rPr>
              <w:t xml:space="preserve"> Богданов Г</w:t>
            </w:r>
            <w:r w:rsidR="00AD21F2">
              <w:rPr>
                <w:rFonts w:ascii="Times New Roman" w:eastAsia="Times New Roman" w:hAnsi="Times New Roman" w:cs="Times New Roman"/>
                <w:color w:val="000000" w:themeColor="text1"/>
                <w:spacing w:val="-2"/>
                <w:sz w:val="20"/>
                <w:szCs w:val="20"/>
                <w:lang w:eastAsia="ru-RU"/>
              </w:rPr>
              <w:t>.</w:t>
            </w:r>
            <w:r w:rsidR="00F662E5" w:rsidRPr="0080392E">
              <w:rPr>
                <w:rFonts w:ascii="Times New Roman" w:eastAsia="Times New Roman" w:hAnsi="Times New Roman" w:cs="Times New Roman"/>
                <w:color w:val="000000" w:themeColor="text1"/>
                <w:spacing w:val="-2"/>
                <w:sz w:val="20"/>
                <w:szCs w:val="20"/>
                <w:lang w:eastAsia="ru-RU"/>
              </w:rPr>
              <w:t>А</w:t>
            </w:r>
            <w:r w:rsidR="00AD21F2">
              <w:rPr>
                <w:rFonts w:ascii="Times New Roman" w:eastAsia="Times New Roman" w:hAnsi="Times New Roman" w:cs="Times New Roman"/>
                <w:color w:val="000000" w:themeColor="text1"/>
                <w:spacing w:val="-2"/>
                <w:sz w:val="20"/>
                <w:szCs w:val="20"/>
                <w:lang w:eastAsia="ru-RU"/>
              </w:rPr>
              <w:t>.</w:t>
            </w:r>
          </w:p>
        </w:tc>
        <w:tc>
          <w:tcPr>
            <w:tcW w:w="775" w:type="pct"/>
            <w:shd w:val="clear" w:color="auto" w:fill="auto"/>
            <w:vAlign w:val="center"/>
            <w:hideMark/>
          </w:tcPr>
          <w:p w:rsidR="00FD4F05" w:rsidRPr="0080392E" w:rsidRDefault="00FD4F05"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Ивняки с прим</w:t>
            </w:r>
            <w:r w:rsidRPr="0080392E">
              <w:rPr>
                <w:rFonts w:ascii="Times New Roman" w:eastAsia="Times New Roman" w:hAnsi="Times New Roman" w:cs="Times New Roman"/>
                <w:color w:val="000000" w:themeColor="text1"/>
                <w:spacing w:val="-2"/>
                <w:sz w:val="20"/>
                <w:szCs w:val="20"/>
                <w:lang w:eastAsia="ru-RU"/>
              </w:rPr>
              <w:t>е</w:t>
            </w:r>
            <w:r w:rsidRPr="0080392E">
              <w:rPr>
                <w:rFonts w:ascii="Times New Roman" w:eastAsia="Times New Roman" w:hAnsi="Times New Roman" w:cs="Times New Roman"/>
                <w:color w:val="000000" w:themeColor="text1"/>
                <w:spacing w:val="-2"/>
                <w:sz w:val="20"/>
                <w:szCs w:val="20"/>
                <w:lang w:eastAsia="ru-RU"/>
              </w:rPr>
              <w:t>сью черемухи, шиповниковые заросли</w:t>
            </w:r>
            <w:r w:rsidR="00AB1743" w:rsidRPr="0080392E">
              <w:rPr>
                <w:rFonts w:ascii="Times New Roman" w:eastAsia="Times New Roman" w:hAnsi="Times New Roman" w:cs="Times New Roman"/>
                <w:color w:val="000000" w:themeColor="text1"/>
                <w:spacing w:val="-2"/>
                <w:sz w:val="20"/>
                <w:szCs w:val="20"/>
                <w:lang w:eastAsia="ru-RU"/>
              </w:rPr>
              <w:t>, кострец</w:t>
            </w:r>
            <w:r w:rsidR="00AB1743" w:rsidRPr="0080392E">
              <w:rPr>
                <w:rFonts w:ascii="Times New Roman" w:eastAsia="Times New Roman" w:hAnsi="Times New Roman" w:cs="Times New Roman"/>
                <w:color w:val="000000" w:themeColor="text1"/>
                <w:spacing w:val="-2"/>
                <w:sz w:val="20"/>
                <w:szCs w:val="20"/>
                <w:lang w:eastAsia="ru-RU"/>
              </w:rPr>
              <w:t>о</w:t>
            </w:r>
            <w:r w:rsidR="00AB1743" w:rsidRPr="0080392E">
              <w:rPr>
                <w:rFonts w:ascii="Times New Roman" w:eastAsia="Times New Roman" w:hAnsi="Times New Roman" w:cs="Times New Roman"/>
                <w:color w:val="000000" w:themeColor="text1"/>
                <w:spacing w:val="-2"/>
                <w:sz w:val="20"/>
                <w:szCs w:val="20"/>
                <w:lang w:eastAsia="ru-RU"/>
              </w:rPr>
              <w:t>во-белокопытниковые сообщества</w:t>
            </w:r>
            <w:r w:rsidR="0034011D">
              <w:rPr>
                <w:rFonts w:ascii="Times New Roman" w:eastAsia="Times New Roman" w:hAnsi="Times New Roman" w:cs="Times New Roman"/>
                <w:color w:val="000000" w:themeColor="text1"/>
                <w:spacing w:val="-2"/>
                <w:sz w:val="20"/>
                <w:szCs w:val="20"/>
                <w:lang w:eastAsia="ru-RU"/>
              </w:rPr>
              <w:t>.</w:t>
            </w:r>
          </w:p>
        </w:tc>
        <w:tc>
          <w:tcPr>
            <w:tcW w:w="1588" w:type="pct"/>
            <w:gridSpan w:val="2"/>
            <w:shd w:val="clear" w:color="auto" w:fill="auto"/>
            <w:hideMark/>
          </w:tcPr>
          <w:p w:rsidR="00FD4F05" w:rsidRPr="0080392E" w:rsidRDefault="002F5E52" w:rsidP="00F52449">
            <w:pPr>
              <w:ind w:right="-57"/>
              <w:jc w:val="both"/>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Формируются на прирусловых валах на аллювиальных сло</w:t>
            </w:r>
            <w:r w:rsidRPr="0080392E">
              <w:rPr>
                <w:rFonts w:ascii="Times New Roman" w:eastAsia="Times New Roman" w:hAnsi="Times New Roman" w:cs="Times New Roman"/>
                <w:color w:val="000000" w:themeColor="text1"/>
                <w:spacing w:val="-2"/>
                <w:sz w:val="20"/>
                <w:szCs w:val="20"/>
                <w:lang w:eastAsia="ru-RU"/>
              </w:rPr>
              <w:t>и</w:t>
            </w:r>
            <w:r w:rsidRPr="0080392E">
              <w:rPr>
                <w:rFonts w:ascii="Times New Roman" w:eastAsia="Times New Roman" w:hAnsi="Times New Roman" w:cs="Times New Roman"/>
                <w:color w:val="000000" w:themeColor="text1"/>
                <w:spacing w:val="-2"/>
                <w:sz w:val="20"/>
                <w:szCs w:val="20"/>
                <w:lang w:eastAsia="ru-RU"/>
              </w:rPr>
              <w:t>стых примитивных почвах ле</w:t>
            </w:r>
            <w:r w:rsidRPr="0080392E">
              <w:rPr>
                <w:rFonts w:ascii="Times New Roman" w:eastAsia="Times New Roman" w:hAnsi="Times New Roman" w:cs="Times New Roman"/>
                <w:color w:val="000000" w:themeColor="text1"/>
                <w:spacing w:val="-2"/>
                <w:sz w:val="20"/>
                <w:szCs w:val="20"/>
                <w:lang w:eastAsia="ru-RU"/>
              </w:rPr>
              <w:t>г</w:t>
            </w:r>
            <w:r w:rsidRPr="0080392E">
              <w:rPr>
                <w:rFonts w:ascii="Times New Roman" w:eastAsia="Times New Roman" w:hAnsi="Times New Roman" w:cs="Times New Roman"/>
                <w:color w:val="000000" w:themeColor="text1"/>
                <w:spacing w:val="-2"/>
                <w:sz w:val="20"/>
                <w:szCs w:val="20"/>
                <w:lang w:eastAsia="ru-RU"/>
              </w:rPr>
              <w:t>кого гранулометрического с</w:t>
            </w:r>
            <w:r w:rsidRPr="0080392E">
              <w:rPr>
                <w:rFonts w:ascii="Times New Roman" w:eastAsia="Times New Roman" w:hAnsi="Times New Roman" w:cs="Times New Roman"/>
                <w:color w:val="000000" w:themeColor="text1"/>
                <w:spacing w:val="-2"/>
                <w:sz w:val="20"/>
                <w:szCs w:val="20"/>
                <w:lang w:eastAsia="ru-RU"/>
              </w:rPr>
              <w:t>о</w:t>
            </w:r>
            <w:r w:rsidRPr="0080392E">
              <w:rPr>
                <w:rFonts w:ascii="Times New Roman" w:eastAsia="Times New Roman" w:hAnsi="Times New Roman" w:cs="Times New Roman"/>
                <w:color w:val="000000" w:themeColor="text1"/>
                <w:spacing w:val="-2"/>
                <w:sz w:val="20"/>
                <w:szCs w:val="20"/>
                <w:lang w:eastAsia="ru-RU"/>
              </w:rPr>
              <w:t>става</w:t>
            </w:r>
            <w:r w:rsidR="00D310DB">
              <w:rPr>
                <w:rFonts w:ascii="Times New Roman" w:eastAsia="Times New Roman" w:hAnsi="Times New Roman" w:cs="Times New Roman"/>
                <w:color w:val="000000" w:themeColor="text1"/>
                <w:spacing w:val="-2"/>
                <w:sz w:val="20"/>
                <w:szCs w:val="20"/>
                <w:lang w:eastAsia="ru-RU"/>
              </w:rPr>
              <w:t>.</w:t>
            </w:r>
            <w:r w:rsidR="00AB1743" w:rsidRPr="0080392E">
              <w:rPr>
                <w:rFonts w:ascii="Times New Roman" w:eastAsia="Times New Roman" w:hAnsi="Times New Roman" w:cs="Times New Roman"/>
                <w:color w:val="000000" w:themeColor="text1"/>
                <w:spacing w:val="-2"/>
                <w:sz w:val="20"/>
                <w:szCs w:val="20"/>
                <w:lang w:eastAsia="ru-RU"/>
              </w:rPr>
              <w:t xml:space="preserve"> Травостой на безлесных участках кострецово-белокопытниковый в ивняках – будрово-кострецовый</w:t>
            </w:r>
            <w:r w:rsidR="00D310DB">
              <w:rPr>
                <w:rFonts w:ascii="Times New Roman" w:eastAsia="Times New Roman" w:hAnsi="Times New Roman" w:cs="Times New Roman"/>
                <w:color w:val="000000" w:themeColor="text1"/>
                <w:spacing w:val="-2"/>
                <w:sz w:val="20"/>
                <w:szCs w:val="20"/>
                <w:lang w:eastAsia="ru-RU"/>
              </w:rPr>
              <w:t>.</w:t>
            </w:r>
            <w:r w:rsidR="00AD1379" w:rsidRPr="0080392E">
              <w:rPr>
                <w:rFonts w:ascii="Times New Roman" w:eastAsia="Times New Roman" w:hAnsi="Times New Roman" w:cs="Times New Roman"/>
                <w:color w:val="000000" w:themeColor="text1"/>
                <w:spacing w:val="-2"/>
                <w:sz w:val="20"/>
                <w:szCs w:val="20"/>
                <w:lang w:eastAsia="ru-RU"/>
              </w:rPr>
              <w:t xml:space="preserve"> Видовое разнообразие достигает 55 видов высших сосудистых растений</w:t>
            </w:r>
          </w:p>
        </w:tc>
        <w:tc>
          <w:tcPr>
            <w:tcW w:w="630" w:type="pct"/>
            <w:shd w:val="clear" w:color="auto" w:fill="auto"/>
            <w:vAlign w:val="center"/>
            <w:hideMark/>
          </w:tcPr>
          <w:p w:rsidR="00C66C5A" w:rsidRPr="0080392E" w:rsidRDefault="00C66C5A" w:rsidP="00F52449">
            <w:pPr>
              <w:ind w:right="-57"/>
              <w:jc w:val="center"/>
              <w:rPr>
                <w:rFonts w:ascii="Times New Roman" w:eastAsia="Times New Roman" w:hAnsi="Times New Roman" w:cs="Times New Roman"/>
                <w:color w:val="000000" w:themeColor="text1"/>
                <w:spacing w:val="-2"/>
                <w:sz w:val="20"/>
                <w:szCs w:val="20"/>
                <w:lang w:eastAsia="ru-RU"/>
              </w:rPr>
            </w:pPr>
            <w:r w:rsidRPr="0080392E">
              <w:rPr>
                <w:rFonts w:ascii="Times New Roman" w:eastAsia="Times New Roman" w:hAnsi="Times New Roman" w:cs="Times New Roman"/>
                <w:color w:val="000000" w:themeColor="text1"/>
                <w:spacing w:val="-2"/>
                <w:sz w:val="20"/>
                <w:szCs w:val="20"/>
                <w:lang w:eastAsia="ru-RU"/>
              </w:rPr>
              <w:t>1,0</w:t>
            </w:r>
          </w:p>
        </w:tc>
      </w:tr>
    </w:tbl>
    <w:p w:rsidR="003620CD" w:rsidRPr="0059767A" w:rsidRDefault="003620CD" w:rsidP="00F52449">
      <w:pPr>
        <w:ind w:left="0" w:firstLine="425"/>
        <w:jc w:val="both"/>
        <w:rPr>
          <w:rFonts w:ascii="Times New Roman" w:eastAsia="Times New Roman" w:hAnsi="Times New Roman" w:cs="Times New Roman"/>
          <w:sz w:val="24"/>
          <w:szCs w:val="24"/>
          <w:lang w:eastAsia="ru-RU"/>
        </w:rPr>
      </w:pPr>
    </w:p>
    <w:p w:rsidR="001C2699" w:rsidRPr="0059767A" w:rsidRDefault="001C2699" w:rsidP="00F52449">
      <w:pPr>
        <w:spacing w:after="120"/>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Площадь ООПТ, зан</w:t>
      </w:r>
      <w:r w:rsidR="004079EA" w:rsidRPr="0059767A">
        <w:rPr>
          <w:rFonts w:ascii="Times New Roman" w:eastAsia="Times New Roman" w:hAnsi="Times New Roman" w:cs="Times New Roman"/>
          <w:sz w:val="24"/>
          <w:szCs w:val="24"/>
          <w:lang w:eastAsia="ru-RU"/>
        </w:rPr>
        <w:t>ят</w:t>
      </w:r>
      <w:r w:rsidR="004601DE" w:rsidRPr="0059767A">
        <w:rPr>
          <w:rFonts w:ascii="Times New Roman" w:eastAsia="Times New Roman" w:hAnsi="Times New Roman" w:cs="Times New Roman"/>
          <w:sz w:val="24"/>
          <w:szCs w:val="24"/>
          <w:lang w:eastAsia="ru-RU"/>
        </w:rPr>
        <w:t>ая</w:t>
      </w:r>
      <w:r w:rsidR="004079EA" w:rsidRPr="0059767A">
        <w:rPr>
          <w:rFonts w:ascii="Times New Roman" w:eastAsia="Times New Roman" w:hAnsi="Times New Roman" w:cs="Times New Roman"/>
          <w:sz w:val="24"/>
          <w:szCs w:val="24"/>
          <w:lang w:eastAsia="ru-RU"/>
        </w:rPr>
        <w:t xml:space="preserve"> растительным покровом (га</w:t>
      </w:r>
      <w:r w:rsidR="004B7DE2" w:rsidRPr="0059767A">
        <w:rPr>
          <w:rFonts w:ascii="Times New Roman" w:eastAsia="Times New Roman" w:hAnsi="Times New Roman" w:cs="Times New Roman"/>
          <w:sz w:val="24"/>
          <w:szCs w:val="24"/>
          <w:lang w:eastAsia="ru-RU"/>
        </w:rPr>
        <w:t>, %</w:t>
      </w:r>
      <w:r w:rsidR="004079EA" w:rsidRPr="0059767A">
        <w:rPr>
          <w:rFonts w:ascii="Times New Roman" w:eastAsia="Times New Roman" w:hAnsi="Times New Roman" w:cs="Times New Roman"/>
          <w:sz w:val="24"/>
          <w:szCs w:val="24"/>
          <w:lang w:eastAsia="ru-RU"/>
        </w:rPr>
        <w:t>)</w:t>
      </w:r>
      <w:r w:rsidRPr="0059767A">
        <w:rPr>
          <w:rFonts w:ascii="Times New Roman" w:eastAsia="Times New Roman" w:hAnsi="Times New Roman" w:cs="Times New Roman"/>
          <w:sz w:val="24"/>
          <w:szCs w:val="24"/>
          <w:lang w:eastAsia="ru-RU"/>
        </w:rPr>
        <w:t>:</w:t>
      </w:r>
      <w:r w:rsidR="004079EA" w:rsidRPr="0059767A">
        <w:rPr>
          <w:rFonts w:ascii="Times New Roman" w:eastAsia="Times New Roman" w:hAnsi="Times New Roman" w:cs="Times New Roman"/>
          <w:sz w:val="24"/>
          <w:szCs w:val="24"/>
          <w:lang w:eastAsia="ru-RU"/>
        </w:rPr>
        <w:t xml:space="preserve"> </w:t>
      </w:r>
      <w:r w:rsidR="00A4354D">
        <w:rPr>
          <w:rFonts w:ascii="Times New Roman" w:eastAsia="Times New Roman" w:hAnsi="Times New Roman" w:cs="Times New Roman"/>
          <w:sz w:val="24"/>
          <w:szCs w:val="24"/>
          <w:lang w:eastAsia="ru-RU"/>
        </w:rPr>
        <w:t>210</w:t>
      </w:r>
      <w:r w:rsidR="0067736F">
        <w:rPr>
          <w:rFonts w:ascii="Times New Roman" w:eastAsia="Times New Roman" w:hAnsi="Times New Roman" w:cs="Times New Roman"/>
          <w:sz w:val="24"/>
          <w:szCs w:val="24"/>
          <w:lang w:eastAsia="ru-RU"/>
        </w:rPr>
        <w:t>63</w:t>
      </w:r>
      <w:r w:rsidR="0011547C" w:rsidRPr="0059767A">
        <w:rPr>
          <w:rFonts w:ascii="Times New Roman" w:eastAsia="Times New Roman" w:hAnsi="Times New Roman" w:cs="Times New Roman"/>
          <w:sz w:val="24"/>
          <w:szCs w:val="24"/>
          <w:lang w:eastAsia="ru-RU"/>
        </w:rPr>
        <w:t xml:space="preserve"> га</w:t>
      </w:r>
      <w:r w:rsidR="00174EDB">
        <w:rPr>
          <w:rFonts w:ascii="Times New Roman" w:eastAsia="Times New Roman" w:hAnsi="Times New Roman" w:cs="Times New Roman"/>
          <w:sz w:val="24"/>
          <w:szCs w:val="24"/>
          <w:lang w:eastAsia="ru-RU"/>
        </w:rPr>
        <w:t>, 9</w:t>
      </w:r>
      <w:r w:rsidR="00A4354D">
        <w:rPr>
          <w:rFonts w:ascii="Times New Roman" w:eastAsia="Times New Roman" w:hAnsi="Times New Roman" w:cs="Times New Roman"/>
          <w:sz w:val="24"/>
          <w:szCs w:val="24"/>
          <w:lang w:eastAsia="ru-RU"/>
        </w:rPr>
        <w:t>8</w:t>
      </w:r>
      <w:r w:rsidR="00174EDB">
        <w:rPr>
          <w:rFonts w:ascii="Times New Roman" w:eastAsia="Times New Roman" w:hAnsi="Times New Roman" w:cs="Times New Roman"/>
          <w:sz w:val="24"/>
          <w:szCs w:val="24"/>
          <w:lang w:eastAsia="ru-RU"/>
        </w:rPr>
        <w:t>,</w:t>
      </w:r>
      <w:r w:rsidR="0067736F">
        <w:rPr>
          <w:rFonts w:ascii="Times New Roman" w:eastAsia="Times New Roman" w:hAnsi="Times New Roman" w:cs="Times New Roman"/>
          <w:sz w:val="24"/>
          <w:szCs w:val="24"/>
          <w:lang w:eastAsia="ru-RU"/>
        </w:rPr>
        <w:t>3</w:t>
      </w:r>
      <w:r w:rsidR="00174EDB">
        <w:rPr>
          <w:rFonts w:ascii="Times New Roman" w:eastAsia="Times New Roman" w:hAnsi="Times New Roman" w:cs="Times New Roman"/>
          <w:sz w:val="24"/>
          <w:szCs w:val="24"/>
          <w:lang w:eastAsia="ru-RU"/>
        </w:rPr>
        <w:t> %.</w:t>
      </w:r>
    </w:p>
    <w:p w:rsidR="001C2699" w:rsidRPr="0059767A" w:rsidRDefault="001C2699" w:rsidP="00F52449">
      <w:pPr>
        <w:spacing w:before="120" w:after="120"/>
        <w:ind w:left="0" w:firstLine="425"/>
        <w:jc w:val="both"/>
        <w:rPr>
          <w:rFonts w:ascii="Times New Roman" w:eastAsia="Times New Roman" w:hAnsi="Times New Roman" w:cs="Times New Roman"/>
          <w:sz w:val="24"/>
          <w:szCs w:val="24"/>
          <w:lang w:eastAsia="ru-RU"/>
        </w:rPr>
      </w:pPr>
      <w:r w:rsidRPr="0059767A">
        <w:rPr>
          <w:rFonts w:ascii="Times New Roman" w:eastAsia="Times New Roman" w:hAnsi="Times New Roman" w:cs="Times New Roman"/>
          <w:sz w:val="24"/>
          <w:szCs w:val="24"/>
          <w:lang w:eastAsia="ru-RU"/>
        </w:rPr>
        <w:t>Площадь ООПТ, лишенная растительности (га</w:t>
      </w:r>
      <w:r w:rsidR="004B7DE2" w:rsidRPr="0059767A">
        <w:rPr>
          <w:rFonts w:ascii="Times New Roman" w:eastAsia="Times New Roman" w:hAnsi="Times New Roman" w:cs="Times New Roman"/>
          <w:sz w:val="24"/>
          <w:szCs w:val="24"/>
          <w:lang w:eastAsia="ru-RU"/>
        </w:rPr>
        <w:t>, %</w:t>
      </w:r>
      <w:r w:rsidRPr="0059767A">
        <w:rPr>
          <w:rFonts w:ascii="Times New Roman" w:eastAsia="Times New Roman" w:hAnsi="Times New Roman" w:cs="Times New Roman"/>
          <w:sz w:val="24"/>
          <w:szCs w:val="24"/>
          <w:lang w:eastAsia="ru-RU"/>
        </w:rPr>
        <w:t xml:space="preserve">): </w:t>
      </w:r>
      <w:r w:rsidR="00A4354D">
        <w:rPr>
          <w:rFonts w:ascii="Times New Roman" w:eastAsia="Times New Roman" w:hAnsi="Times New Roman" w:cs="Times New Roman"/>
          <w:sz w:val="24"/>
          <w:szCs w:val="24"/>
          <w:lang w:eastAsia="ru-RU"/>
        </w:rPr>
        <w:t>3</w:t>
      </w:r>
      <w:r w:rsidR="0067736F">
        <w:rPr>
          <w:rFonts w:ascii="Times New Roman" w:eastAsia="Times New Roman" w:hAnsi="Times New Roman" w:cs="Times New Roman"/>
          <w:sz w:val="24"/>
          <w:szCs w:val="24"/>
          <w:lang w:eastAsia="ru-RU"/>
        </w:rPr>
        <w:t>65</w:t>
      </w:r>
      <w:r w:rsidR="004B7DE2" w:rsidRPr="0059767A">
        <w:rPr>
          <w:rFonts w:ascii="Times New Roman" w:eastAsia="Times New Roman" w:hAnsi="Times New Roman" w:cs="Times New Roman"/>
          <w:sz w:val="24"/>
          <w:szCs w:val="24"/>
          <w:lang w:eastAsia="ru-RU"/>
        </w:rPr>
        <w:t xml:space="preserve"> га, </w:t>
      </w:r>
      <w:r w:rsidR="00A4354D">
        <w:rPr>
          <w:rFonts w:ascii="Times New Roman" w:eastAsia="Times New Roman" w:hAnsi="Times New Roman" w:cs="Times New Roman"/>
          <w:sz w:val="24"/>
          <w:szCs w:val="24"/>
          <w:lang w:eastAsia="ru-RU"/>
        </w:rPr>
        <w:t>1</w:t>
      </w:r>
      <w:r w:rsidR="004B7DE2" w:rsidRPr="0059767A">
        <w:rPr>
          <w:rFonts w:ascii="Times New Roman" w:eastAsia="Times New Roman" w:hAnsi="Times New Roman" w:cs="Times New Roman"/>
          <w:sz w:val="24"/>
          <w:szCs w:val="24"/>
          <w:lang w:eastAsia="ru-RU"/>
        </w:rPr>
        <w:t>,</w:t>
      </w:r>
      <w:r w:rsidR="0067736F">
        <w:rPr>
          <w:rFonts w:ascii="Times New Roman" w:eastAsia="Times New Roman" w:hAnsi="Times New Roman" w:cs="Times New Roman"/>
          <w:sz w:val="24"/>
          <w:szCs w:val="24"/>
          <w:lang w:eastAsia="ru-RU"/>
        </w:rPr>
        <w:t>7</w:t>
      </w:r>
      <w:r w:rsidR="00174EDB">
        <w:rPr>
          <w:rFonts w:ascii="Times New Roman" w:eastAsia="Times New Roman" w:hAnsi="Times New Roman" w:cs="Times New Roman"/>
          <w:sz w:val="24"/>
          <w:szCs w:val="24"/>
          <w:lang w:eastAsia="ru-RU"/>
        </w:rPr>
        <w:t> </w:t>
      </w:r>
      <w:r w:rsidR="004B7DE2" w:rsidRPr="0059767A">
        <w:rPr>
          <w:rFonts w:ascii="Times New Roman" w:eastAsia="Times New Roman" w:hAnsi="Times New Roman" w:cs="Times New Roman"/>
          <w:sz w:val="24"/>
          <w:szCs w:val="24"/>
          <w:lang w:eastAsia="ru-RU"/>
        </w:rPr>
        <w:t>%</w:t>
      </w:r>
      <w:r w:rsidR="00174EDB">
        <w:rPr>
          <w:rFonts w:ascii="Times New Roman" w:eastAsia="Times New Roman" w:hAnsi="Times New Roman" w:cs="Times New Roman"/>
          <w:sz w:val="24"/>
          <w:szCs w:val="24"/>
          <w:lang w:eastAsia="ru-RU"/>
        </w:rPr>
        <w:t>.</w:t>
      </w:r>
    </w:p>
    <w:p w:rsidR="0005286D" w:rsidRPr="0059767A" w:rsidRDefault="0005286D" w:rsidP="00F52449">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ж) краткие сведения о лесном фонде</w:t>
      </w:r>
      <w:r w:rsidR="00174EDB">
        <w:rPr>
          <w:rFonts w:ascii="Times New Roman" w:hAnsi="Times New Roman" w:cs="Times New Roman"/>
          <w:sz w:val="24"/>
          <w:szCs w:val="24"/>
        </w:rPr>
        <w:t>.</w:t>
      </w:r>
    </w:p>
    <w:p w:rsidR="003F5AE5" w:rsidRPr="0059767A" w:rsidRDefault="003F5AE5" w:rsidP="00F52449">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ж</w:t>
      </w:r>
      <w:r w:rsidR="00174EDB">
        <w:rPr>
          <w:rFonts w:ascii="Times New Roman" w:hAnsi="Times New Roman" w:cs="Times New Roman"/>
          <w:sz w:val="24"/>
          <w:szCs w:val="24"/>
        </w:rPr>
        <w:t>.</w:t>
      </w:r>
      <w:r w:rsidR="008440EA">
        <w:rPr>
          <w:rFonts w:ascii="Times New Roman" w:hAnsi="Times New Roman" w:cs="Times New Roman"/>
          <w:sz w:val="24"/>
          <w:szCs w:val="24"/>
        </w:rPr>
        <w:t xml:space="preserve"> </w:t>
      </w:r>
      <w:r w:rsidRPr="0059767A">
        <w:rPr>
          <w:rFonts w:ascii="Times New Roman" w:hAnsi="Times New Roman" w:cs="Times New Roman"/>
          <w:sz w:val="24"/>
          <w:szCs w:val="24"/>
        </w:rPr>
        <w:t>1</w:t>
      </w:r>
      <w:r w:rsidR="00174EDB">
        <w:rPr>
          <w:rFonts w:ascii="Times New Roman" w:hAnsi="Times New Roman" w:cs="Times New Roman"/>
          <w:sz w:val="24"/>
          <w:szCs w:val="24"/>
        </w:rPr>
        <w:t>.</w:t>
      </w:r>
      <w:r w:rsidRPr="0059767A">
        <w:rPr>
          <w:rFonts w:ascii="Times New Roman" w:hAnsi="Times New Roman" w:cs="Times New Roman"/>
          <w:sz w:val="24"/>
          <w:szCs w:val="24"/>
        </w:rPr>
        <w:t xml:space="preserve"> Заповедник «Большая Кокшага» расположен на землях лесничества </w:t>
      </w:r>
      <w:r w:rsidR="00A86E38" w:rsidRPr="0059767A">
        <w:rPr>
          <w:rFonts w:ascii="Times New Roman" w:hAnsi="Times New Roman" w:cs="Times New Roman"/>
          <w:sz w:val="24"/>
          <w:szCs w:val="24"/>
        </w:rPr>
        <w:t>«</w:t>
      </w:r>
      <w:r w:rsidRPr="0059767A">
        <w:rPr>
          <w:rFonts w:ascii="Times New Roman" w:hAnsi="Times New Roman" w:cs="Times New Roman"/>
          <w:sz w:val="24"/>
          <w:szCs w:val="24"/>
        </w:rPr>
        <w:t>Государстве</w:t>
      </w:r>
      <w:r w:rsidRPr="0059767A">
        <w:rPr>
          <w:rFonts w:ascii="Times New Roman" w:hAnsi="Times New Roman" w:cs="Times New Roman"/>
          <w:sz w:val="24"/>
          <w:szCs w:val="24"/>
        </w:rPr>
        <w:t>н</w:t>
      </w:r>
      <w:r w:rsidRPr="0059767A">
        <w:rPr>
          <w:rFonts w:ascii="Times New Roman" w:hAnsi="Times New Roman" w:cs="Times New Roman"/>
          <w:sz w:val="24"/>
          <w:szCs w:val="24"/>
        </w:rPr>
        <w:t>ный природный заповедник «Большая Кокшага»</w:t>
      </w:r>
      <w:r w:rsidR="00174EDB">
        <w:rPr>
          <w:rFonts w:ascii="Times New Roman" w:hAnsi="Times New Roman" w:cs="Times New Roman"/>
          <w:sz w:val="24"/>
          <w:szCs w:val="24"/>
        </w:rPr>
        <w:t>.</w:t>
      </w:r>
    </w:p>
    <w:p w:rsidR="003F5AE5" w:rsidRPr="0059767A" w:rsidRDefault="003F5AE5" w:rsidP="00F52449">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ж</w:t>
      </w:r>
      <w:r w:rsidR="00174EDB">
        <w:rPr>
          <w:rFonts w:ascii="Times New Roman" w:hAnsi="Times New Roman" w:cs="Times New Roman"/>
          <w:sz w:val="24"/>
          <w:szCs w:val="24"/>
        </w:rPr>
        <w:t>.</w:t>
      </w:r>
      <w:r w:rsidR="008440EA">
        <w:rPr>
          <w:rFonts w:ascii="Times New Roman" w:hAnsi="Times New Roman" w:cs="Times New Roman"/>
          <w:sz w:val="24"/>
          <w:szCs w:val="24"/>
        </w:rPr>
        <w:t xml:space="preserve"> </w:t>
      </w:r>
      <w:r w:rsidRPr="0059767A">
        <w:rPr>
          <w:rFonts w:ascii="Times New Roman" w:hAnsi="Times New Roman" w:cs="Times New Roman"/>
          <w:sz w:val="24"/>
          <w:szCs w:val="24"/>
        </w:rPr>
        <w:t>2</w:t>
      </w:r>
      <w:r w:rsidR="00174EDB">
        <w:rPr>
          <w:rFonts w:ascii="Times New Roman" w:hAnsi="Times New Roman" w:cs="Times New Roman"/>
          <w:sz w:val="24"/>
          <w:szCs w:val="24"/>
        </w:rPr>
        <w:t>.</w:t>
      </w:r>
      <w:r w:rsidRPr="0059767A">
        <w:rPr>
          <w:rFonts w:ascii="Times New Roman" w:hAnsi="Times New Roman" w:cs="Times New Roman"/>
          <w:sz w:val="24"/>
          <w:szCs w:val="24"/>
        </w:rPr>
        <w:t xml:space="preserve"> Видовой и возрастной состав древостоев</w:t>
      </w:r>
      <w:r w:rsidR="00174EDB">
        <w:rPr>
          <w:rFonts w:ascii="Times New Roman" w:hAnsi="Times New Roman" w:cs="Times New Roman"/>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2127"/>
        <w:gridCol w:w="1133"/>
        <w:gridCol w:w="1843"/>
        <w:gridCol w:w="1382"/>
      </w:tblGrid>
      <w:tr w:rsidR="003F5AE5" w:rsidRPr="0059767A" w:rsidTr="00961517">
        <w:trPr>
          <w:trHeight w:val="273"/>
          <w:jc w:val="center"/>
        </w:trPr>
        <w:tc>
          <w:tcPr>
            <w:tcW w:w="1709" w:type="pct"/>
            <w:shd w:val="clear" w:color="auto" w:fill="auto"/>
            <w:vAlign w:val="bottom"/>
            <w:hideMark/>
          </w:tcPr>
          <w:p w:rsidR="003F5AE5" w:rsidRPr="0059767A" w:rsidRDefault="00961517" w:rsidP="00491FD4">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Наименование лесничеств</w:t>
            </w:r>
            <w:r w:rsidR="00310B54">
              <w:rPr>
                <w:rFonts w:ascii="Times New Roman" w:eastAsia="Times New Roman" w:hAnsi="Times New Roman" w:cs="Times New Roman"/>
                <w:color w:val="000000" w:themeColor="text1"/>
                <w:sz w:val="20"/>
                <w:szCs w:val="20"/>
                <w:lang w:eastAsia="ru-RU"/>
              </w:rPr>
              <w:t>,</w:t>
            </w:r>
            <w:r w:rsidR="003F5AE5" w:rsidRPr="0059767A">
              <w:rPr>
                <w:rFonts w:ascii="Times New Roman" w:eastAsia="Times New Roman" w:hAnsi="Times New Roman" w:cs="Times New Roman"/>
                <w:color w:val="000000" w:themeColor="text1"/>
                <w:sz w:val="20"/>
                <w:szCs w:val="20"/>
                <w:lang w:eastAsia="ru-RU"/>
              </w:rPr>
              <w:t xml:space="preserve"> в гран</w:t>
            </w:r>
            <w:r w:rsidR="003F5AE5" w:rsidRPr="0059767A">
              <w:rPr>
                <w:rFonts w:ascii="Times New Roman" w:eastAsia="Times New Roman" w:hAnsi="Times New Roman" w:cs="Times New Roman"/>
                <w:color w:val="000000" w:themeColor="text1"/>
                <w:sz w:val="20"/>
                <w:szCs w:val="20"/>
                <w:lang w:eastAsia="ru-RU"/>
              </w:rPr>
              <w:t>и</w:t>
            </w:r>
            <w:r w:rsidR="003F5AE5" w:rsidRPr="0059767A">
              <w:rPr>
                <w:rFonts w:ascii="Times New Roman" w:eastAsia="Times New Roman" w:hAnsi="Times New Roman" w:cs="Times New Roman"/>
                <w:color w:val="000000" w:themeColor="text1"/>
                <w:sz w:val="20"/>
                <w:szCs w:val="20"/>
                <w:lang w:eastAsia="ru-RU"/>
              </w:rPr>
              <w:t>цах которых расположена ООПТ</w:t>
            </w:r>
          </w:p>
        </w:tc>
        <w:tc>
          <w:tcPr>
            <w:tcW w:w="1079" w:type="pct"/>
            <w:shd w:val="clear" w:color="auto" w:fill="auto"/>
            <w:vAlign w:val="center"/>
            <w:hideMark/>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Видовой состав по </w:t>
            </w:r>
            <w:r w:rsidR="005C1AE6">
              <w:rPr>
                <w:rFonts w:ascii="Times New Roman" w:eastAsia="Times New Roman" w:hAnsi="Times New Roman" w:cs="Times New Roman"/>
                <w:color w:val="000000" w:themeColor="text1"/>
                <w:sz w:val="20"/>
                <w:szCs w:val="20"/>
                <w:lang w:eastAsia="ru-RU"/>
              </w:rPr>
              <w:t xml:space="preserve">древесным </w:t>
            </w:r>
            <w:r w:rsidRPr="0059767A">
              <w:rPr>
                <w:rFonts w:ascii="Times New Roman" w:eastAsia="Times New Roman" w:hAnsi="Times New Roman" w:cs="Times New Roman"/>
                <w:color w:val="000000" w:themeColor="text1"/>
                <w:sz w:val="20"/>
                <w:szCs w:val="20"/>
                <w:lang w:eastAsia="ru-RU"/>
              </w:rPr>
              <w:t>породам</w:t>
            </w:r>
          </w:p>
        </w:tc>
        <w:tc>
          <w:tcPr>
            <w:tcW w:w="575" w:type="pct"/>
            <w:shd w:val="clear" w:color="auto" w:fill="auto"/>
            <w:vAlign w:val="center"/>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Площадь, га</w:t>
            </w:r>
          </w:p>
        </w:tc>
        <w:tc>
          <w:tcPr>
            <w:tcW w:w="935" w:type="pct"/>
            <w:shd w:val="clear" w:color="auto" w:fill="auto"/>
            <w:vAlign w:val="center"/>
            <w:hideMark/>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Возрастной состав </w:t>
            </w:r>
            <w:r w:rsidR="00A031D1" w:rsidRPr="005E6082">
              <w:rPr>
                <w:rFonts w:ascii="Times New Roman" w:eastAsia="Times New Roman" w:hAnsi="Times New Roman" w:cs="Times New Roman"/>
                <w:color w:val="000000" w:themeColor="text1"/>
                <w:sz w:val="20"/>
                <w:szCs w:val="20"/>
                <w:lang w:eastAsia="ru-RU"/>
              </w:rPr>
              <w:t>от-</w:t>
            </w:r>
            <w:r w:rsidR="00C524EE" w:rsidRPr="005E6082">
              <w:rPr>
                <w:rFonts w:ascii="Times New Roman" w:eastAsia="Times New Roman" w:hAnsi="Times New Roman" w:cs="Times New Roman"/>
                <w:color w:val="000000" w:themeColor="text1"/>
                <w:sz w:val="20"/>
                <w:szCs w:val="20"/>
                <w:lang w:eastAsia="ru-RU"/>
              </w:rPr>
              <w:t>до</w:t>
            </w:r>
            <w:r w:rsidR="00C524EE" w:rsidRPr="0059767A">
              <w:rPr>
                <w:rFonts w:ascii="Times New Roman" w:eastAsia="Times New Roman" w:hAnsi="Times New Roman" w:cs="Times New Roman"/>
                <w:color w:val="000000" w:themeColor="text1"/>
                <w:sz w:val="20"/>
                <w:szCs w:val="20"/>
                <w:lang w:eastAsia="ru-RU"/>
              </w:rPr>
              <w:t xml:space="preserve"> </w:t>
            </w:r>
            <w:r w:rsidRPr="0059767A">
              <w:rPr>
                <w:rFonts w:ascii="Times New Roman" w:eastAsia="Times New Roman" w:hAnsi="Times New Roman" w:cs="Times New Roman"/>
                <w:color w:val="000000" w:themeColor="text1"/>
                <w:sz w:val="20"/>
                <w:szCs w:val="20"/>
                <w:lang w:eastAsia="ru-RU"/>
              </w:rPr>
              <w:t>(средний)</w:t>
            </w:r>
            <w:r w:rsidR="00712CB0" w:rsidRPr="0059767A">
              <w:rPr>
                <w:rFonts w:ascii="Times New Roman" w:eastAsia="Times New Roman" w:hAnsi="Times New Roman" w:cs="Times New Roman"/>
                <w:color w:val="000000" w:themeColor="text1"/>
                <w:sz w:val="20"/>
                <w:szCs w:val="20"/>
                <w:lang w:eastAsia="ru-RU"/>
              </w:rPr>
              <w:t xml:space="preserve"> </w:t>
            </w:r>
          </w:p>
        </w:tc>
        <w:tc>
          <w:tcPr>
            <w:tcW w:w="701" w:type="pct"/>
            <w:vAlign w:val="center"/>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Запас, тыс</w:t>
            </w:r>
            <w:r w:rsidR="00174EDB">
              <w:rPr>
                <w:rFonts w:ascii="Times New Roman" w:eastAsia="Times New Roman" w:hAnsi="Times New Roman" w:cs="Times New Roman"/>
                <w:color w:val="000000" w:themeColor="text1"/>
                <w:sz w:val="20"/>
                <w:szCs w:val="20"/>
                <w:lang w:eastAsia="ru-RU"/>
              </w:rPr>
              <w:t>.</w:t>
            </w:r>
            <w:r w:rsidR="00D310DB">
              <w:rPr>
                <w:rFonts w:ascii="Times New Roman" w:eastAsia="Times New Roman" w:hAnsi="Times New Roman" w:cs="Times New Roman"/>
                <w:color w:val="000000" w:themeColor="text1"/>
                <w:sz w:val="20"/>
                <w:szCs w:val="20"/>
                <w:lang w:eastAsia="ru-RU"/>
              </w:rPr>
              <w:t xml:space="preserve"> </w:t>
            </w:r>
            <w:r w:rsidRPr="0059767A">
              <w:rPr>
                <w:rFonts w:ascii="Times New Roman" w:eastAsia="Times New Roman" w:hAnsi="Times New Roman" w:cs="Times New Roman"/>
                <w:color w:val="000000" w:themeColor="text1"/>
                <w:sz w:val="20"/>
                <w:szCs w:val="20"/>
                <w:lang w:eastAsia="ru-RU"/>
              </w:rPr>
              <w:t>м</w:t>
            </w:r>
            <w:r w:rsidRPr="0059767A">
              <w:rPr>
                <w:rFonts w:ascii="Times New Roman" w:eastAsia="Times New Roman" w:hAnsi="Times New Roman" w:cs="Times New Roman"/>
                <w:color w:val="000000" w:themeColor="text1"/>
                <w:sz w:val="20"/>
                <w:szCs w:val="20"/>
                <w:vertAlign w:val="superscript"/>
                <w:lang w:eastAsia="ru-RU"/>
              </w:rPr>
              <w:t>3</w:t>
            </w:r>
          </w:p>
        </w:tc>
      </w:tr>
      <w:tr w:rsidR="003F5AE5" w:rsidRPr="0059767A" w:rsidTr="00961517">
        <w:trPr>
          <w:trHeight w:val="20"/>
          <w:jc w:val="center"/>
        </w:trPr>
        <w:tc>
          <w:tcPr>
            <w:tcW w:w="1709" w:type="pct"/>
            <w:vMerge w:val="restart"/>
            <w:shd w:val="clear" w:color="auto" w:fill="auto"/>
            <w:vAlign w:val="center"/>
            <w:hideMark/>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Лесничество </w:t>
            </w:r>
            <w:r w:rsidR="00DF5908" w:rsidRPr="0059767A">
              <w:rPr>
                <w:rFonts w:ascii="Times New Roman" w:eastAsia="Times New Roman" w:hAnsi="Times New Roman" w:cs="Times New Roman"/>
                <w:color w:val="000000" w:themeColor="text1"/>
                <w:sz w:val="20"/>
                <w:szCs w:val="20"/>
                <w:lang w:eastAsia="ru-RU"/>
              </w:rPr>
              <w:br/>
            </w:r>
            <w:r w:rsidRPr="0059767A">
              <w:rPr>
                <w:rFonts w:ascii="Times New Roman" w:eastAsia="Times New Roman" w:hAnsi="Times New Roman" w:cs="Times New Roman"/>
                <w:color w:val="000000" w:themeColor="text1"/>
                <w:sz w:val="20"/>
                <w:szCs w:val="20"/>
                <w:lang w:eastAsia="ru-RU"/>
              </w:rPr>
              <w:t xml:space="preserve">ГПЗ </w:t>
            </w:r>
            <w:r w:rsidR="00712CB0" w:rsidRPr="0059767A">
              <w:rPr>
                <w:rFonts w:ascii="Times New Roman" w:eastAsia="Times New Roman" w:hAnsi="Times New Roman" w:cs="Times New Roman"/>
                <w:color w:val="000000" w:themeColor="text1"/>
                <w:sz w:val="20"/>
                <w:szCs w:val="20"/>
                <w:lang w:eastAsia="ru-RU"/>
              </w:rPr>
              <w:t>«</w:t>
            </w:r>
            <w:r w:rsidRPr="0059767A">
              <w:rPr>
                <w:rFonts w:ascii="Times New Roman" w:eastAsia="Times New Roman" w:hAnsi="Times New Roman" w:cs="Times New Roman"/>
                <w:color w:val="000000" w:themeColor="text1"/>
                <w:sz w:val="20"/>
                <w:szCs w:val="20"/>
                <w:lang w:eastAsia="ru-RU"/>
              </w:rPr>
              <w:t>Большая Кокшага</w:t>
            </w:r>
            <w:r w:rsidR="00712CB0" w:rsidRPr="0059767A">
              <w:rPr>
                <w:rFonts w:ascii="Times New Roman" w:eastAsia="Times New Roman" w:hAnsi="Times New Roman" w:cs="Times New Roman"/>
                <w:color w:val="000000" w:themeColor="text1"/>
                <w:sz w:val="20"/>
                <w:szCs w:val="20"/>
                <w:lang w:eastAsia="ru-RU"/>
              </w:rPr>
              <w:t>»</w:t>
            </w:r>
          </w:p>
        </w:tc>
        <w:tc>
          <w:tcPr>
            <w:tcW w:w="1079" w:type="pct"/>
            <w:shd w:val="clear" w:color="auto" w:fill="auto"/>
            <w:vAlign w:val="bottom"/>
            <w:hideMark/>
          </w:tcPr>
          <w:p w:rsidR="003F5AE5" w:rsidRPr="0059767A" w:rsidRDefault="003F5AE5"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сосна</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9243</w:t>
            </w:r>
          </w:p>
        </w:tc>
        <w:tc>
          <w:tcPr>
            <w:tcW w:w="935" w:type="pct"/>
            <w:shd w:val="clear" w:color="auto" w:fill="auto"/>
            <w:vAlign w:val="bottom"/>
            <w:hideMark/>
          </w:tcPr>
          <w:p w:rsidR="003F5AE5" w:rsidRPr="00BD5746" w:rsidRDefault="00BD5746"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50</w:t>
            </w:r>
            <w:r w:rsidR="009A7A14" w:rsidRPr="00BD5746">
              <w:rPr>
                <w:rFonts w:ascii="Times New Roman" w:eastAsia="Times New Roman" w:hAnsi="Times New Roman" w:cs="Times New Roman"/>
                <w:color w:val="000000" w:themeColor="text1"/>
                <w:sz w:val="20"/>
                <w:szCs w:val="20"/>
                <w:lang w:val="en-US" w:eastAsia="ru-RU"/>
              </w:rPr>
              <w:t>-2</w:t>
            </w:r>
            <w:r w:rsidRPr="00BD5746">
              <w:rPr>
                <w:rFonts w:ascii="Times New Roman" w:eastAsia="Times New Roman" w:hAnsi="Times New Roman" w:cs="Times New Roman"/>
                <w:color w:val="000000" w:themeColor="text1"/>
                <w:sz w:val="20"/>
                <w:szCs w:val="20"/>
                <w:lang w:eastAsia="ru-RU"/>
              </w:rPr>
              <w:t>5</w:t>
            </w:r>
            <w:r w:rsidR="009A7A14" w:rsidRPr="00BD5746">
              <w:rPr>
                <w:rFonts w:ascii="Times New Roman" w:eastAsia="Times New Roman" w:hAnsi="Times New Roman" w:cs="Times New Roman"/>
                <w:color w:val="000000" w:themeColor="text1"/>
                <w:sz w:val="20"/>
                <w:szCs w:val="20"/>
                <w:lang w:val="en-US" w:eastAsia="ru-RU"/>
              </w:rPr>
              <w:t xml:space="preserve">0 </w:t>
            </w:r>
            <w:r w:rsidR="003D5F1F" w:rsidRPr="00BD5746">
              <w:rPr>
                <w:rFonts w:ascii="Times New Roman" w:eastAsia="Times New Roman" w:hAnsi="Times New Roman" w:cs="Times New Roman"/>
                <w:color w:val="000000" w:themeColor="text1"/>
                <w:sz w:val="20"/>
                <w:szCs w:val="20"/>
                <w:lang w:eastAsia="ru-RU"/>
              </w:rPr>
              <w:t>(</w:t>
            </w:r>
            <w:r w:rsidR="003F5AE5" w:rsidRPr="00BD5746">
              <w:rPr>
                <w:rFonts w:ascii="Times New Roman" w:eastAsia="Times New Roman" w:hAnsi="Times New Roman" w:cs="Times New Roman"/>
                <w:color w:val="000000" w:themeColor="text1"/>
                <w:sz w:val="20"/>
                <w:szCs w:val="20"/>
                <w:lang w:eastAsia="ru-RU"/>
              </w:rPr>
              <w:t>7</w:t>
            </w:r>
            <w:r w:rsidRPr="00BD5746">
              <w:rPr>
                <w:rFonts w:ascii="Times New Roman" w:eastAsia="Times New Roman" w:hAnsi="Times New Roman" w:cs="Times New Roman"/>
                <w:color w:val="000000" w:themeColor="text1"/>
                <w:sz w:val="20"/>
                <w:szCs w:val="20"/>
                <w:lang w:eastAsia="ru-RU"/>
              </w:rPr>
              <w:t>5</w:t>
            </w:r>
            <w:r w:rsidR="003D5F1F"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highlight w:val="green"/>
                <w:lang w:eastAsia="ru-RU"/>
              </w:rPr>
            </w:pPr>
            <w:r w:rsidRPr="0059767A">
              <w:rPr>
                <w:rFonts w:ascii="Times New Roman" w:eastAsia="Times New Roman" w:hAnsi="Times New Roman" w:cs="Times New Roman"/>
                <w:color w:val="000000" w:themeColor="text1"/>
                <w:sz w:val="20"/>
                <w:szCs w:val="20"/>
                <w:lang w:eastAsia="ru-RU"/>
              </w:rPr>
              <w:t>2489,3</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ель </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highlight w:val="green"/>
                <w:lang w:eastAsia="ru-RU"/>
              </w:rPr>
            </w:pPr>
            <w:r w:rsidRPr="0059767A">
              <w:rPr>
                <w:rFonts w:ascii="Times New Roman" w:eastAsia="Times New Roman" w:hAnsi="Times New Roman" w:cs="Times New Roman"/>
                <w:color w:val="000000" w:themeColor="text1"/>
                <w:sz w:val="20"/>
                <w:szCs w:val="20"/>
                <w:lang w:eastAsia="ru-RU"/>
              </w:rPr>
              <w:t>325</w:t>
            </w:r>
          </w:p>
        </w:tc>
        <w:tc>
          <w:tcPr>
            <w:tcW w:w="935" w:type="pct"/>
            <w:shd w:val="clear" w:color="auto" w:fill="auto"/>
            <w:vAlign w:val="bottom"/>
            <w:hideMark/>
          </w:tcPr>
          <w:p w:rsidR="003F5AE5" w:rsidRPr="00BD5746" w:rsidRDefault="009A7A14"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val="en-US" w:eastAsia="ru-RU"/>
              </w:rPr>
              <w:t>5</w:t>
            </w:r>
            <w:r w:rsidR="00BD5746" w:rsidRPr="00BD5746">
              <w:rPr>
                <w:rFonts w:ascii="Times New Roman" w:eastAsia="Times New Roman" w:hAnsi="Times New Roman" w:cs="Times New Roman"/>
                <w:color w:val="000000" w:themeColor="text1"/>
                <w:sz w:val="20"/>
                <w:szCs w:val="20"/>
                <w:lang w:eastAsia="ru-RU"/>
              </w:rPr>
              <w:t>5</w:t>
            </w:r>
            <w:r w:rsidRPr="00BD5746">
              <w:rPr>
                <w:rFonts w:ascii="Times New Roman" w:eastAsia="Times New Roman" w:hAnsi="Times New Roman" w:cs="Times New Roman"/>
                <w:color w:val="000000" w:themeColor="text1"/>
                <w:sz w:val="20"/>
                <w:szCs w:val="20"/>
                <w:lang w:val="en-US" w:eastAsia="ru-RU"/>
              </w:rPr>
              <w:t>-18</w:t>
            </w:r>
            <w:r w:rsidR="00BD5746" w:rsidRPr="00BD5746">
              <w:rPr>
                <w:rFonts w:ascii="Times New Roman" w:eastAsia="Times New Roman" w:hAnsi="Times New Roman" w:cs="Times New Roman"/>
                <w:color w:val="000000" w:themeColor="text1"/>
                <w:sz w:val="20"/>
                <w:szCs w:val="20"/>
                <w:lang w:eastAsia="ru-RU"/>
              </w:rPr>
              <w:t>5</w:t>
            </w:r>
            <w:r w:rsidRPr="00BD5746">
              <w:rPr>
                <w:rFonts w:ascii="Times New Roman" w:eastAsia="Times New Roman" w:hAnsi="Times New Roman" w:cs="Times New Roman"/>
                <w:color w:val="000000" w:themeColor="text1"/>
                <w:sz w:val="20"/>
                <w:szCs w:val="20"/>
                <w:lang w:val="en-US" w:eastAsia="ru-RU"/>
              </w:rPr>
              <w:t xml:space="preserve"> </w:t>
            </w:r>
            <w:r w:rsidR="003D5F1F" w:rsidRPr="00BD5746">
              <w:rPr>
                <w:rFonts w:ascii="Times New Roman" w:eastAsia="Times New Roman" w:hAnsi="Times New Roman" w:cs="Times New Roman"/>
                <w:color w:val="000000" w:themeColor="text1"/>
                <w:sz w:val="20"/>
                <w:szCs w:val="20"/>
                <w:lang w:eastAsia="ru-RU"/>
              </w:rPr>
              <w:t>(</w:t>
            </w:r>
            <w:r w:rsidR="00BD5746" w:rsidRPr="00BD5746">
              <w:rPr>
                <w:rFonts w:ascii="Times New Roman" w:eastAsia="Times New Roman" w:hAnsi="Times New Roman" w:cs="Times New Roman"/>
                <w:color w:val="000000" w:themeColor="text1"/>
                <w:sz w:val="20"/>
                <w:szCs w:val="20"/>
                <w:lang w:eastAsia="ru-RU"/>
              </w:rPr>
              <w:t>87</w:t>
            </w:r>
            <w:r w:rsidR="003D5F1F"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highlight w:val="green"/>
                <w:lang w:eastAsia="ru-RU"/>
              </w:rPr>
            </w:pPr>
            <w:r w:rsidRPr="0059767A">
              <w:rPr>
                <w:rFonts w:ascii="Times New Roman" w:eastAsia="Times New Roman" w:hAnsi="Times New Roman" w:cs="Times New Roman"/>
                <w:color w:val="000000" w:themeColor="text1"/>
                <w:sz w:val="20"/>
                <w:szCs w:val="20"/>
                <w:lang w:eastAsia="ru-RU"/>
              </w:rPr>
              <w:t>87,3</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5C1AE6">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дуб </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highlight w:val="green"/>
                <w:lang w:eastAsia="ru-RU"/>
              </w:rPr>
            </w:pPr>
            <w:r w:rsidRPr="0059767A">
              <w:rPr>
                <w:rFonts w:ascii="Times New Roman" w:eastAsia="Times New Roman" w:hAnsi="Times New Roman" w:cs="Times New Roman"/>
                <w:color w:val="000000" w:themeColor="text1"/>
                <w:sz w:val="20"/>
                <w:szCs w:val="20"/>
                <w:lang w:eastAsia="ru-RU"/>
              </w:rPr>
              <w:t>969</w:t>
            </w:r>
          </w:p>
        </w:tc>
        <w:tc>
          <w:tcPr>
            <w:tcW w:w="935" w:type="pct"/>
            <w:shd w:val="clear" w:color="auto" w:fill="auto"/>
            <w:vAlign w:val="bottom"/>
            <w:hideMark/>
          </w:tcPr>
          <w:p w:rsidR="003F5AE5" w:rsidRPr="00BD5746" w:rsidRDefault="009A7A14"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val="en-US" w:eastAsia="ru-RU"/>
              </w:rPr>
              <w:t>5</w:t>
            </w:r>
            <w:r w:rsidR="00BD5746" w:rsidRPr="00BD5746">
              <w:rPr>
                <w:rFonts w:ascii="Times New Roman" w:eastAsia="Times New Roman" w:hAnsi="Times New Roman" w:cs="Times New Roman"/>
                <w:color w:val="000000" w:themeColor="text1"/>
                <w:sz w:val="20"/>
                <w:szCs w:val="20"/>
                <w:lang w:eastAsia="ru-RU"/>
              </w:rPr>
              <w:t>5</w:t>
            </w:r>
            <w:r w:rsidRPr="00BD5746">
              <w:rPr>
                <w:rFonts w:ascii="Times New Roman" w:eastAsia="Times New Roman" w:hAnsi="Times New Roman" w:cs="Times New Roman"/>
                <w:color w:val="000000" w:themeColor="text1"/>
                <w:sz w:val="20"/>
                <w:szCs w:val="20"/>
                <w:lang w:val="en-US" w:eastAsia="ru-RU"/>
              </w:rPr>
              <w:t>-2</w:t>
            </w:r>
            <w:r w:rsidR="00BD5746" w:rsidRPr="00BD5746">
              <w:rPr>
                <w:rFonts w:ascii="Times New Roman" w:eastAsia="Times New Roman" w:hAnsi="Times New Roman" w:cs="Times New Roman"/>
                <w:color w:val="000000" w:themeColor="text1"/>
                <w:sz w:val="20"/>
                <w:szCs w:val="20"/>
                <w:lang w:eastAsia="ru-RU"/>
              </w:rPr>
              <w:t>20</w:t>
            </w:r>
            <w:r w:rsidRPr="00BD5746">
              <w:rPr>
                <w:rFonts w:ascii="Times New Roman" w:eastAsia="Times New Roman" w:hAnsi="Times New Roman" w:cs="Times New Roman"/>
                <w:color w:val="000000" w:themeColor="text1"/>
                <w:sz w:val="20"/>
                <w:szCs w:val="20"/>
                <w:lang w:val="en-US" w:eastAsia="ru-RU"/>
              </w:rPr>
              <w:t xml:space="preserve"> </w:t>
            </w:r>
            <w:r w:rsidR="003D5F1F" w:rsidRPr="00BD5746">
              <w:rPr>
                <w:rFonts w:ascii="Times New Roman" w:eastAsia="Times New Roman" w:hAnsi="Times New Roman" w:cs="Times New Roman"/>
                <w:color w:val="000000" w:themeColor="text1"/>
                <w:sz w:val="20"/>
                <w:szCs w:val="20"/>
                <w:lang w:eastAsia="ru-RU"/>
              </w:rPr>
              <w:t>(</w:t>
            </w:r>
            <w:r w:rsidR="003F5AE5" w:rsidRPr="00BD5746">
              <w:rPr>
                <w:rFonts w:ascii="Times New Roman" w:eastAsia="Times New Roman" w:hAnsi="Times New Roman" w:cs="Times New Roman"/>
                <w:color w:val="000000" w:themeColor="text1"/>
                <w:sz w:val="20"/>
                <w:szCs w:val="20"/>
                <w:lang w:eastAsia="ru-RU"/>
              </w:rPr>
              <w:t>1</w:t>
            </w:r>
            <w:r w:rsidR="00BD5746" w:rsidRPr="00BD5746">
              <w:rPr>
                <w:rFonts w:ascii="Times New Roman" w:eastAsia="Times New Roman" w:hAnsi="Times New Roman" w:cs="Times New Roman"/>
                <w:color w:val="000000" w:themeColor="text1"/>
                <w:sz w:val="20"/>
                <w:szCs w:val="20"/>
                <w:lang w:eastAsia="ru-RU"/>
              </w:rPr>
              <w:t>30</w:t>
            </w:r>
            <w:r w:rsidR="003D5F1F"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263,5</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клен</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8</w:t>
            </w:r>
          </w:p>
        </w:tc>
        <w:tc>
          <w:tcPr>
            <w:tcW w:w="935" w:type="pct"/>
            <w:shd w:val="clear" w:color="auto" w:fill="auto"/>
            <w:vAlign w:val="bottom"/>
            <w:hideMark/>
          </w:tcPr>
          <w:p w:rsidR="003F5AE5" w:rsidRPr="00BD5746" w:rsidRDefault="00BD5746"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10</w:t>
            </w:r>
            <w:r w:rsidR="00F039E5" w:rsidRPr="00BD5746">
              <w:rPr>
                <w:rFonts w:ascii="Times New Roman" w:eastAsia="Times New Roman" w:hAnsi="Times New Roman" w:cs="Times New Roman"/>
                <w:color w:val="000000" w:themeColor="text1"/>
                <w:sz w:val="20"/>
                <w:szCs w:val="20"/>
                <w:lang w:eastAsia="ru-RU"/>
              </w:rPr>
              <w:t>-</w:t>
            </w:r>
            <w:r w:rsidRPr="00BD5746">
              <w:rPr>
                <w:rFonts w:ascii="Times New Roman" w:eastAsia="Times New Roman" w:hAnsi="Times New Roman" w:cs="Times New Roman"/>
                <w:color w:val="000000" w:themeColor="text1"/>
                <w:sz w:val="20"/>
                <w:szCs w:val="20"/>
                <w:lang w:eastAsia="ru-RU"/>
              </w:rPr>
              <w:t>50</w:t>
            </w:r>
            <w:r w:rsidR="00F039E5" w:rsidRPr="00BD5746">
              <w:rPr>
                <w:rFonts w:ascii="Times New Roman" w:eastAsia="Times New Roman" w:hAnsi="Times New Roman" w:cs="Times New Roman"/>
                <w:color w:val="000000" w:themeColor="text1"/>
                <w:sz w:val="20"/>
                <w:szCs w:val="20"/>
                <w:lang w:eastAsia="ru-RU"/>
              </w:rPr>
              <w:t xml:space="preserve"> (2</w:t>
            </w:r>
            <w:r w:rsidRPr="00BD5746">
              <w:rPr>
                <w:rFonts w:ascii="Times New Roman" w:eastAsia="Times New Roman" w:hAnsi="Times New Roman" w:cs="Times New Roman"/>
                <w:color w:val="000000" w:themeColor="text1"/>
                <w:sz w:val="20"/>
                <w:szCs w:val="20"/>
                <w:lang w:eastAsia="ru-RU"/>
              </w:rPr>
              <w:t>7</w:t>
            </w:r>
            <w:r w:rsidR="00F039E5"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0,9</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береза</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7346</w:t>
            </w:r>
          </w:p>
        </w:tc>
        <w:tc>
          <w:tcPr>
            <w:tcW w:w="935" w:type="pct"/>
            <w:shd w:val="clear" w:color="auto" w:fill="auto"/>
            <w:vAlign w:val="bottom"/>
            <w:hideMark/>
          </w:tcPr>
          <w:p w:rsidR="003F5AE5" w:rsidRPr="00BD5746" w:rsidRDefault="00BD5746"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40</w:t>
            </w:r>
            <w:r w:rsidR="00F039E5" w:rsidRPr="00BD5746">
              <w:rPr>
                <w:rFonts w:ascii="Times New Roman" w:eastAsia="Times New Roman" w:hAnsi="Times New Roman" w:cs="Times New Roman"/>
                <w:color w:val="000000" w:themeColor="text1"/>
                <w:sz w:val="20"/>
                <w:szCs w:val="20"/>
                <w:lang w:eastAsia="ru-RU"/>
              </w:rPr>
              <w:t>-9</w:t>
            </w:r>
            <w:r w:rsidRPr="00BD5746">
              <w:rPr>
                <w:rFonts w:ascii="Times New Roman" w:eastAsia="Times New Roman" w:hAnsi="Times New Roman" w:cs="Times New Roman"/>
                <w:color w:val="000000" w:themeColor="text1"/>
                <w:sz w:val="20"/>
                <w:szCs w:val="20"/>
                <w:lang w:eastAsia="ru-RU"/>
              </w:rPr>
              <w:t>5</w:t>
            </w:r>
            <w:r w:rsidR="00F039E5" w:rsidRPr="00BD5746">
              <w:rPr>
                <w:rFonts w:ascii="Times New Roman" w:eastAsia="Times New Roman" w:hAnsi="Times New Roman" w:cs="Times New Roman"/>
                <w:color w:val="000000" w:themeColor="text1"/>
                <w:sz w:val="20"/>
                <w:szCs w:val="20"/>
                <w:lang w:eastAsia="ru-RU"/>
              </w:rPr>
              <w:t xml:space="preserve"> (</w:t>
            </w:r>
            <w:r w:rsidR="003F5AE5" w:rsidRPr="00BD5746">
              <w:rPr>
                <w:rFonts w:ascii="Times New Roman" w:eastAsia="Times New Roman" w:hAnsi="Times New Roman" w:cs="Times New Roman"/>
                <w:color w:val="000000" w:themeColor="text1"/>
                <w:sz w:val="20"/>
                <w:szCs w:val="20"/>
                <w:lang w:eastAsia="ru-RU"/>
              </w:rPr>
              <w:t>6</w:t>
            </w:r>
            <w:r w:rsidRPr="00BD5746">
              <w:rPr>
                <w:rFonts w:ascii="Times New Roman" w:eastAsia="Times New Roman" w:hAnsi="Times New Roman" w:cs="Times New Roman"/>
                <w:color w:val="000000" w:themeColor="text1"/>
                <w:sz w:val="20"/>
                <w:szCs w:val="20"/>
                <w:lang w:eastAsia="ru-RU"/>
              </w:rPr>
              <w:t>7</w:t>
            </w:r>
            <w:r w:rsidR="00F039E5"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1407,1</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осина</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510</w:t>
            </w:r>
          </w:p>
        </w:tc>
        <w:tc>
          <w:tcPr>
            <w:tcW w:w="935" w:type="pct"/>
            <w:shd w:val="clear" w:color="auto" w:fill="auto"/>
            <w:vAlign w:val="bottom"/>
            <w:hideMark/>
          </w:tcPr>
          <w:p w:rsidR="003F5AE5" w:rsidRPr="00BD5746" w:rsidRDefault="00BD5746"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40</w:t>
            </w:r>
            <w:r w:rsidR="00F039E5" w:rsidRPr="00BD5746">
              <w:rPr>
                <w:rFonts w:ascii="Times New Roman" w:eastAsia="Times New Roman" w:hAnsi="Times New Roman" w:cs="Times New Roman"/>
                <w:color w:val="000000" w:themeColor="text1"/>
                <w:sz w:val="20"/>
                <w:szCs w:val="20"/>
                <w:lang w:eastAsia="ru-RU"/>
              </w:rPr>
              <w:t>-10</w:t>
            </w:r>
            <w:r w:rsidRPr="00BD5746">
              <w:rPr>
                <w:rFonts w:ascii="Times New Roman" w:eastAsia="Times New Roman" w:hAnsi="Times New Roman" w:cs="Times New Roman"/>
                <w:color w:val="000000" w:themeColor="text1"/>
                <w:sz w:val="20"/>
                <w:szCs w:val="20"/>
                <w:lang w:eastAsia="ru-RU"/>
              </w:rPr>
              <w:t>5</w:t>
            </w:r>
            <w:r w:rsidR="00F039E5" w:rsidRPr="00BD5746">
              <w:rPr>
                <w:rFonts w:ascii="Times New Roman" w:eastAsia="Times New Roman" w:hAnsi="Times New Roman" w:cs="Times New Roman"/>
                <w:color w:val="000000" w:themeColor="text1"/>
                <w:sz w:val="20"/>
                <w:szCs w:val="20"/>
                <w:lang w:eastAsia="ru-RU"/>
              </w:rPr>
              <w:t xml:space="preserve"> (</w:t>
            </w:r>
            <w:r w:rsidRPr="00BD5746">
              <w:rPr>
                <w:rFonts w:ascii="Times New Roman" w:eastAsia="Times New Roman" w:hAnsi="Times New Roman" w:cs="Times New Roman"/>
                <w:color w:val="000000" w:themeColor="text1"/>
                <w:sz w:val="20"/>
                <w:szCs w:val="20"/>
                <w:lang w:eastAsia="ru-RU"/>
              </w:rPr>
              <w:t>80</w:t>
            </w:r>
            <w:r w:rsidR="00F039E5"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137,8</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491FD4">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липа </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311</w:t>
            </w:r>
          </w:p>
        </w:tc>
        <w:tc>
          <w:tcPr>
            <w:tcW w:w="935" w:type="pct"/>
            <w:shd w:val="clear" w:color="auto" w:fill="auto"/>
            <w:vAlign w:val="bottom"/>
            <w:hideMark/>
          </w:tcPr>
          <w:p w:rsidR="003F5AE5" w:rsidRPr="00BD5746" w:rsidRDefault="009A7A14"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val="en-US" w:eastAsia="ru-RU"/>
              </w:rPr>
              <w:t>4</w:t>
            </w:r>
            <w:r w:rsidR="00BD5746" w:rsidRPr="00BD5746">
              <w:rPr>
                <w:rFonts w:ascii="Times New Roman" w:eastAsia="Times New Roman" w:hAnsi="Times New Roman" w:cs="Times New Roman"/>
                <w:color w:val="000000" w:themeColor="text1"/>
                <w:sz w:val="20"/>
                <w:szCs w:val="20"/>
                <w:lang w:eastAsia="ru-RU"/>
              </w:rPr>
              <w:t>5</w:t>
            </w:r>
            <w:r w:rsidRPr="00BD5746">
              <w:rPr>
                <w:rFonts w:ascii="Times New Roman" w:eastAsia="Times New Roman" w:hAnsi="Times New Roman" w:cs="Times New Roman"/>
                <w:color w:val="000000" w:themeColor="text1"/>
                <w:sz w:val="20"/>
                <w:szCs w:val="20"/>
                <w:lang w:val="en-US" w:eastAsia="ru-RU"/>
              </w:rPr>
              <w:t>-12</w:t>
            </w:r>
            <w:r w:rsidR="00BD5746" w:rsidRPr="00BD5746">
              <w:rPr>
                <w:rFonts w:ascii="Times New Roman" w:eastAsia="Times New Roman" w:hAnsi="Times New Roman" w:cs="Times New Roman"/>
                <w:color w:val="000000" w:themeColor="text1"/>
                <w:sz w:val="20"/>
                <w:szCs w:val="20"/>
                <w:lang w:eastAsia="ru-RU"/>
              </w:rPr>
              <w:t>5</w:t>
            </w:r>
            <w:r w:rsidRPr="00BD5746">
              <w:rPr>
                <w:rFonts w:ascii="Times New Roman" w:eastAsia="Times New Roman" w:hAnsi="Times New Roman" w:cs="Times New Roman"/>
                <w:color w:val="000000" w:themeColor="text1"/>
                <w:sz w:val="20"/>
                <w:szCs w:val="20"/>
                <w:lang w:val="en-US" w:eastAsia="ru-RU"/>
              </w:rPr>
              <w:t xml:space="preserve"> </w:t>
            </w:r>
            <w:r w:rsidR="003D5F1F" w:rsidRPr="00BD5746">
              <w:rPr>
                <w:rFonts w:ascii="Times New Roman" w:eastAsia="Times New Roman" w:hAnsi="Times New Roman" w:cs="Times New Roman"/>
                <w:color w:val="000000" w:themeColor="text1"/>
                <w:sz w:val="20"/>
                <w:szCs w:val="20"/>
                <w:lang w:eastAsia="ru-RU"/>
              </w:rPr>
              <w:t>(</w:t>
            </w:r>
            <w:r w:rsidR="00BD5746" w:rsidRPr="00BD5746">
              <w:rPr>
                <w:rFonts w:ascii="Times New Roman" w:eastAsia="Times New Roman" w:hAnsi="Times New Roman" w:cs="Times New Roman"/>
                <w:color w:val="000000" w:themeColor="text1"/>
                <w:sz w:val="20"/>
                <w:szCs w:val="20"/>
                <w:lang w:eastAsia="ru-RU"/>
              </w:rPr>
              <w:t>80</w:t>
            </w:r>
            <w:r w:rsidR="003D5F1F"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92,6</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5C1AE6">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ольха </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1898</w:t>
            </w:r>
          </w:p>
        </w:tc>
        <w:tc>
          <w:tcPr>
            <w:tcW w:w="935" w:type="pct"/>
            <w:shd w:val="clear" w:color="auto" w:fill="auto"/>
            <w:vAlign w:val="bottom"/>
            <w:hideMark/>
          </w:tcPr>
          <w:p w:rsidR="003F5AE5" w:rsidRPr="00BD5746" w:rsidRDefault="009A7A14" w:rsidP="00BD5746">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val="en-US" w:eastAsia="ru-RU"/>
              </w:rPr>
              <w:t>3</w:t>
            </w:r>
            <w:r w:rsidR="00BD5746" w:rsidRPr="00BD5746">
              <w:rPr>
                <w:rFonts w:ascii="Times New Roman" w:eastAsia="Times New Roman" w:hAnsi="Times New Roman" w:cs="Times New Roman"/>
                <w:color w:val="000000" w:themeColor="text1"/>
                <w:sz w:val="20"/>
                <w:szCs w:val="20"/>
                <w:lang w:eastAsia="ru-RU"/>
              </w:rPr>
              <w:t>5</w:t>
            </w:r>
            <w:r w:rsidRPr="00BD5746">
              <w:rPr>
                <w:rFonts w:ascii="Times New Roman" w:eastAsia="Times New Roman" w:hAnsi="Times New Roman" w:cs="Times New Roman"/>
                <w:color w:val="000000" w:themeColor="text1"/>
                <w:sz w:val="20"/>
                <w:szCs w:val="20"/>
                <w:lang w:val="en-US" w:eastAsia="ru-RU"/>
              </w:rPr>
              <w:t>-9</w:t>
            </w:r>
            <w:r w:rsidR="00BD5746" w:rsidRPr="00BD5746">
              <w:rPr>
                <w:rFonts w:ascii="Times New Roman" w:eastAsia="Times New Roman" w:hAnsi="Times New Roman" w:cs="Times New Roman"/>
                <w:color w:val="000000" w:themeColor="text1"/>
                <w:sz w:val="20"/>
                <w:szCs w:val="20"/>
                <w:lang w:eastAsia="ru-RU"/>
              </w:rPr>
              <w:t>5</w:t>
            </w:r>
            <w:r w:rsidRPr="00BD5746">
              <w:rPr>
                <w:rFonts w:ascii="Times New Roman" w:eastAsia="Times New Roman" w:hAnsi="Times New Roman" w:cs="Times New Roman"/>
                <w:color w:val="000000" w:themeColor="text1"/>
                <w:sz w:val="20"/>
                <w:szCs w:val="20"/>
                <w:lang w:val="en-US" w:eastAsia="ru-RU"/>
              </w:rPr>
              <w:t xml:space="preserve"> </w:t>
            </w:r>
            <w:r w:rsidR="003D5F1F" w:rsidRPr="00BD5746">
              <w:rPr>
                <w:rFonts w:ascii="Times New Roman" w:eastAsia="Times New Roman" w:hAnsi="Times New Roman" w:cs="Times New Roman"/>
                <w:color w:val="000000" w:themeColor="text1"/>
                <w:sz w:val="20"/>
                <w:szCs w:val="20"/>
                <w:lang w:eastAsia="ru-RU"/>
              </w:rPr>
              <w:t>(</w:t>
            </w:r>
            <w:r w:rsidR="00BD5746" w:rsidRPr="00BD5746">
              <w:rPr>
                <w:rFonts w:ascii="Times New Roman" w:eastAsia="Times New Roman" w:hAnsi="Times New Roman" w:cs="Times New Roman"/>
                <w:color w:val="000000" w:themeColor="text1"/>
                <w:sz w:val="20"/>
                <w:szCs w:val="20"/>
                <w:lang w:eastAsia="ru-RU"/>
              </w:rPr>
              <w:t>65</w:t>
            </w:r>
            <w:r w:rsidR="003D5F1F"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396,7</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5C1AE6">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ивы</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10</w:t>
            </w:r>
          </w:p>
        </w:tc>
        <w:tc>
          <w:tcPr>
            <w:tcW w:w="935" w:type="pct"/>
            <w:shd w:val="clear" w:color="auto" w:fill="auto"/>
            <w:vAlign w:val="bottom"/>
            <w:hideMark/>
          </w:tcPr>
          <w:p w:rsidR="003F5AE5" w:rsidRPr="00BD5746" w:rsidRDefault="003D5F1F" w:rsidP="00491FD4">
            <w:pPr>
              <w:jc w:val="center"/>
              <w:rPr>
                <w:rFonts w:ascii="Times New Roman" w:eastAsia="Times New Roman" w:hAnsi="Times New Roman" w:cs="Times New Roman"/>
                <w:color w:val="000000" w:themeColor="text1"/>
                <w:sz w:val="20"/>
                <w:szCs w:val="20"/>
                <w:lang w:eastAsia="ru-RU"/>
              </w:rPr>
            </w:pPr>
            <w:r w:rsidRPr="00BD5746">
              <w:rPr>
                <w:rFonts w:ascii="Times New Roman" w:eastAsia="Times New Roman" w:hAnsi="Times New Roman" w:cs="Times New Roman"/>
                <w:color w:val="000000" w:themeColor="text1"/>
                <w:sz w:val="20"/>
                <w:szCs w:val="20"/>
                <w:lang w:eastAsia="ru-RU"/>
              </w:rPr>
              <w:t>1-35 (</w:t>
            </w:r>
            <w:r w:rsidR="003F5AE5" w:rsidRPr="00BD5746">
              <w:rPr>
                <w:rFonts w:ascii="Times New Roman" w:eastAsia="Times New Roman" w:hAnsi="Times New Roman" w:cs="Times New Roman"/>
                <w:color w:val="000000" w:themeColor="text1"/>
                <w:sz w:val="20"/>
                <w:szCs w:val="20"/>
                <w:lang w:eastAsia="ru-RU"/>
              </w:rPr>
              <w:t>16</w:t>
            </w:r>
            <w:r w:rsidRPr="00BD5746">
              <w:rPr>
                <w:rFonts w:ascii="Times New Roman" w:eastAsia="Times New Roman" w:hAnsi="Times New Roman" w:cs="Times New Roman"/>
                <w:color w:val="000000" w:themeColor="text1"/>
                <w:sz w:val="20"/>
                <w:szCs w:val="20"/>
                <w:lang w:eastAsia="ru-RU"/>
              </w:rPr>
              <w:t>)</w:t>
            </w:r>
          </w:p>
        </w:tc>
        <w:tc>
          <w:tcPr>
            <w:tcW w:w="701" w:type="pct"/>
          </w:tcPr>
          <w:p w:rsidR="003F5AE5" w:rsidRPr="0059767A" w:rsidRDefault="003F5AE5" w:rsidP="00491FD4">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0,2</w:t>
            </w:r>
          </w:p>
        </w:tc>
      </w:tr>
      <w:tr w:rsidR="003F5AE5" w:rsidRPr="0059767A" w:rsidTr="00961517">
        <w:trPr>
          <w:trHeight w:val="20"/>
          <w:jc w:val="center"/>
        </w:trPr>
        <w:tc>
          <w:tcPr>
            <w:tcW w:w="1709" w:type="pct"/>
            <w:vMerge/>
            <w:shd w:val="clear" w:color="auto" w:fill="auto"/>
            <w:hideMark/>
          </w:tcPr>
          <w:p w:rsidR="003F5AE5" w:rsidRPr="0059767A" w:rsidRDefault="003F5AE5" w:rsidP="00491FD4">
            <w:pPr>
              <w:rPr>
                <w:rFonts w:ascii="Times New Roman" w:hAnsi="Times New Roman" w:cs="Times New Roman"/>
                <w:sz w:val="20"/>
                <w:szCs w:val="20"/>
              </w:rPr>
            </w:pPr>
          </w:p>
        </w:tc>
        <w:tc>
          <w:tcPr>
            <w:tcW w:w="1079" w:type="pct"/>
            <w:shd w:val="clear" w:color="auto" w:fill="auto"/>
            <w:vAlign w:val="bottom"/>
            <w:hideMark/>
          </w:tcPr>
          <w:p w:rsidR="003F5AE5" w:rsidRPr="0059767A" w:rsidRDefault="003F5AE5" w:rsidP="00491FD4">
            <w:pPr>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Итого</w:t>
            </w:r>
          </w:p>
        </w:tc>
        <w:tc>
          <w:tcPr>
            <w:tcW w:w="575" w:type="pct"/>
            <w:shd w:val="clear" w:color="auto" w:fill="auto"/>
            <w:vAlign w:val="bottom"/>
          </w:tcPr>
          <w:p w:rsidR="003F5AE5" w:rsidRPr="0059767A" w:rsidRDefault="003F5AE5" w:rsidP="00491FD4">
            <w:pPr>
              <w:jc w:val="center"/>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20620</w:t>
            </w:r>
          </w:p>
        </w:tc>
        <w:tc>
          <w:tcPr>
            <w:tcW w:w="935" w:type="pct"/>
            <w:shd w:val="clear" w:color="auto" w:fill="auto"/>
            <w:vAlign w:val="bottom"/>
            <w:hideMark/>
          </w:tcPr>
          <w:p w:rsidR="003F5AE5" w:rsidRPr="0059767A" w:rsidRDefault="003F5AE5" w:rsidP="00491FD4">
            <w:pPr>
              <w:jc w:val="center"/>
              <w:rPr>
                <w:rFonts w:ascii="Times New Roman" w:eastAsia="Times New Roman" w:hAnsi="Times New Roman" w:cs="Times New Roman"/>
                <w:b/>
                <w:color w:val="000000" w:themeColor="text1"/>
                <w:sz w:val="20"/>
                <w:szCs w:val="20"/>
                <w:lang w:eastAsia="ru-RU"/>
              </w:rPr>
            </w:pPr>
          </w:p>
        </w:tc>
        <w:tc>
          <w:tcPr>
            <w:tcW w:w="701" w:type="pct"/>
          </w:tcPr>
          <w:p w:rsidR="003F5AE5" w:rsidRPr="0059767A" w:rsidRDefault="003F5AE5" w:rsidP="00491FD4">
            <w:pPr>
              <w:jc w:val="center"/>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4875,4</w:t>
            </w:r>
          </w:p>
        </w:tc>
      </w:tr>
    </w:tbl>
    <w:p w:rsidR="003F5AE5" w:rsidRPr="0059767A" w:rsidRDefault="003F5AE5" w:rsidP="00F15EF2">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ж</w:t>
      </w:r>
      <w:r w:rsidR="00981165">
        <w:rPr>
          <w:rFonts w:ascii="Times New Roman" w:hAnsi="Times New Roman" w:cs="Times New Roman"/>
          <w:sz w:val="24"/>
          <w:szCs w:val="24"/>
        </w:rPr>
        <w:t>.</w:t>
      </w:r>
      <w:r w:rsidR="008440EA">
        <w:rPr>
          <w:rFonts w:ascii="Times New Roman" w:hAnsi="Times New Roman" w:cs="Times New Roman"/>
          <w:sz w:val="24"/>
          <w:szCs w:val="24"/>
        </w:rPr>
        <w:t xml:space="preserve"> </w:t>
      </w:r>
      <w:r w:rsidRPr="0059767A">
        <w:rPr>
          <w:rFonts w:ascii="Times New Roman" w:hAnsi="Times New Roman" w:cs="Times New Roman"/>
          <w:sz w:val="24"/>
          <w:szCs w:val="24"/>
        </w:rPr>
        <w:t>3</w:t>
      </w:r>
      <w:r w:rsidR="00981165">
        <w:rPr>
          <w:rFonts w:ascii="Times New Roman" w:hAnsi="Times New Roman" w:cs="Times New Roman"/>
          <w:sz w:val="24"/>
          <w:szCs w:val="24"/>
        </w:rPr>
        <w:t>.</w:t>
      </w:r>
      <w:r w:rsidRPr="0059767A">
        <w:rPr>
          <w:rFonts w:ascii="Times New Roman" w:hAnsi="Times New Roman" w:cs="Times New Roman"/>
          <w:sz w:val="24"/>
          <w:szCs w:val="24"/>
        </w:rPr>
        <w:t xml:space="preserve"> Преобладающие типы леса, га, %</w:t>
      </w:r>
      <w:r w:rsidR="00981165">
        <w:rPr>
          <w:rFonts w:ascii="Times New Roman" w:hAnsi="Times New Roman" w:cs="Times New Roman"/>
          <w:sz w:val="24"/>
          <w:szCs w:val="24"/>
        </w:rPr>
        <w:t>.</w:t>
      </w:r>
    </w:p>
    <w:tbl>
      <w:tblPr>
        <w:tblW w:w="5000" w:type="pct"/>
        <w:tblLook w:val="04A0"/>
      </w:tblPr>
      <w:tblGrid>
        <w:gridCol w:w="5364"/>
        <w:gridCol w:w="1898"/>
        <w:gridCol w:w="2592"/>
      </w:tblGrid>
      <w:tr w:rsidR="00796CD4" w:rsidRPr="00796CD4" w:rsidTr="00090D63">
        <w:trPr>
          <w:trHeight w:val="20"/>
        </w:trPr>
        <w:tc>
          <w:tcPr>
            <w:tcW w:w="27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Тип леса</w:t>
            </w:r>
          </w:p>
        </w:tc>
        <w:tc>
          <w:tcPr>
            <w:tcW w:w="963" w:type="pct"/>
            <w:tcBorders>
              <w:top w:val="single" w:sz="4" w:space="0" w:color="auto"/>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Площадь, га</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Доля от общей площади, %</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брусничниковый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3859,3</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18,72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долгомошниковый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426,2</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2,07</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дубовый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9,5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липовый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3,8</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орляково-брусничный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237,8</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1,15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лишайниковый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45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0,22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майниково-черничниковый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401,5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1,95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осоко-сфагновый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110</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0,53</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сфагновый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385,6</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1,87</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черничниковый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2069,9</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10,04</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страусниковый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83</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0,40</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Сосняк сфагновый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13</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0,06</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 xml:space="preserve">Сосняк молиниевый </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62,8</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0,30</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брусничниковый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3,2</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долгомошниковый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1,8</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0,01</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липняковый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8,1</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0,04</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приручьевой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38,6</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0,19</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черничковый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196,9</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0,95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зеленомошный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30,5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0,15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кисличный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552,2</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2,68</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крапиво-папоротниковый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2268</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11,00</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крапиво-таволговый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2728</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13,23</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кустарничково-сфагновый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0,00</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лишайниково-мшистый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1253,3</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6,08</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майниково-брусничный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301,8</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1,46</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Ельник майниково-черничный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26,1</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0,13</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Дубняк злаково-мелкотравный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7,1</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0,03</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172B8E" w:rsidRDefault="005D19E0" w:rsidP="005D19E0">
            <w:pPr>
              <w:ind w:right="-57"/>
              <w:rPr>
                <w:rFonts w:ascii="Times New Roman" w:eastAsia="Times New Roman" w:hAnsi="Times New Roman" w:cs="Times New Roman"/>
                <w:color w:val="000000"/>
                <w:sz w:val="20"/>
                <w:szCs w:val="20"/>
                <w:lang w:eastAsia="ru-RU"/>
              </w:rPr>
            </w:pPr>
            <w:r w:rsidRPr="00172B8E">
              <w:rPr>
                <w:rFonts w:ascii="Times New Roman" w:eastAsia="Times New Roman" w:hAnsi="Times New Roman" w:cs="Times New Roman"/>
                <w:color w:val="000000"/>
                <w:sz w:val="20"/>
                <w:szCs w:val="20"/>
                <w:lang w:eastAsia="ru-RU"/>
              </w:rPr>
              <w:t>Дубняк кленово-липово-сныт</w:t>
            </w:r>
            <w:r w:rsidR="00796CD4" w:rsidRPr="00172B8E">
              <w:rPr>
                <w:rFonts w:ascii="Times New Roman" w:eastAsia="Times New Roman" w:hAnsi="Times New Roman" w:cs="Times New Roman"/>
                <w:color w:val="000000"/>
                <w:sz w:val="20"/>
                <w:szCs w:val="20"/>
                <w:lang w:eastAsia="ru-RU"/>
              </w:rPr>
              <w:t>ев</w:t>
            </w:r>
            <w:r w:rsidRPr="00172B8E">
              <w:rPr>
                <w:rFonts w:ascii="Times New Roman" w:eastAsia="Times New Roman" w:hAnsi="Times New Roman" w:cs="Times New Roman"/>
                <w:color w:val="000000"/>
                <w:sz w:val="20"/>
                <w:szCs w:val="20"/>
                <w:lang w:eastAsia="ru-RU"/>
              </w:rPr>
              <w:t>ы</w:t>
            </w:r>
            <w:r w:rsidR="00796CD4" w:rsidRPr="00172B8E">
              <w:rPr>
                <w:rFonts w:ascii="Times New Roman" w:eastAsia="Times New Roman" w:hAnsi="Times New Roman" w:cs="Times New Roman"/>
                <w:color w:val="000000"/>
                <w:sz w:val="20"/>
                <w:szCs w:val="20"/>
                <w:lang w:eastAsia="ru-RU"/>
              </w:rPr>
              <w:t>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172B8E" w:rsidRDefault="00796CD4" w:rsidP="00796CD4">
            <w:pPr>
              <w:ind w:right="-57"/>
              <w:jc w:val="center"/>
              <w:rPr>
                <w:rFonts w:ascii="Times New Roman" w:eastAsia="Times New Roman" w:hAnsi="Times New Roman" w:cs="Times New Roman"/>
                <w:color w:val="000000"/>
                <w:sz w:val="20"/>
                <w:szCs w:val="20"/>
                <w:lang w:eastAsia="ru-RU"/>
              </w:rPr>
            </w:pPr>
            <w:r w:rsidRPr="00172B8E">
              <w:rPr>
                <w:rFonts w:ascii="Times New Roman" w:eastAsia="Times New Roman" w:hAnsi="Times New Roman" w:cs="Times New Roman"/>
                <w:color w:val="000000"/>
                <w:sz w:val="20"/>
                <w:szCs w:val="20"/>
                <w:lang w:eastAsia="ru-RU"/>
              </w:rPr>
              <w:t>55,7</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172B8E">
              <w:rPr>
                <w:rFonts w:ascii="Times New Roman" w:eastAsia="Times New Roman" w:hAnsi="Times New Roman" w:cs="Times New Roman"/>
                <w:color w:val="000000"/>
                <w:sz w:val="20"/>
                <w:szCs w:val="20"/>
                <w:lang w:eastAsia="ru-RU"/>
              </w:rPr>
              <w:t>0,27</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Дубняк страусниковый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147,1</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0,71</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Дубняк снытево-медуничный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3,9</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осоковый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10</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брусничниковый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55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0,27</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бруснично-черничный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188,5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0,91</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вейниково-долгомошный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155,4</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0,75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 xml:space="preserve">Березняк долгомошный </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10,5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0,05</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орляково-черничный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190,5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0,92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5D19E0">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 xml:space="preserve">Березняк </w:t>
            </w:r>
            <w:r w:rsidR="005D19E0">
              <w:rPr>
                <w:rFonts w:ascii="Times New Roman" w:eastAsia="Times New Roman" w:hAnsi="Times New Roman" w:cs="Times New Roman"/>
                <w:color w:val="000000"/>
                <w:sz w:val="20"/>
                <w:szCs w:val="20"/>
                <w:lang w:eastAsia="ru-RU"/>
              </w:rPr>
              <w:t>о</w:t>
            </w:r>
            <w:r w:rsidRPr="00796CD4">
              <w:rPr>
                <w:rFonts w:ascii="Times New Roman" w:eastAsia="Times New Roman" w:hAnsi="Times New Roman" w:cs="Times New Roman"/>
                <w:color w:val="000000"/>
                <w:sz w:val="20"/>
                <w:szCs w:val="20"/>
                <w:lang w:eastAsia="ru-RU"/>
              </w:rPr>
              <w:t>соково-с</w:t>
            </w:r>
            <w:r w:rsidR="005D19E0">
              <w:rPr>
                <w:rFonts w:ascii="Times New Roman" w:eastAsia="Times New Roman" w:hAnsi="Times New Roman" w:cs="Times New Roman"/>
                <w:color w:val="000000"/>
                <w:sz w:val="20"/>
                <w:szCs w:val="20"/>
                <w:lang w:eastAsia="ru-RU"/>
              </w:rPr>
              <w:t>ф</w:t>
            </w:r>
            <w:r w:rsidRPr="00796CD4">
              <w:rPr>
                <w:rFonts w:ascii="Times New Roman" w:eastAsia="Times New Roman" w:hAnsi="Times New Roman" w:cs="Times New Roman"/>
                <w:color w:val="000000"/>
                <w:sz w:val="20"/>
                <w:szCs w:val="20"/>
                <w:lang w:eastAsia="ru-RU"/>
              </w:rPr>
              <w:t>агновый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44,5</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0,22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снытево-разнотравный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994,6</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4,82</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5D19E0">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сныт</w:t>
            </w:r>
            <w:r w:rsidR="005D19E0">
              <w:rPr>
                <w:rFonts w:ascii="Times New Roman" w:eastAsia="Times New Roman" w:hAnsi="Times New Roman" w:cs="Times New Roman"/>
                <w:color w:val="000000"/>
                <w:sz w:val="20"/>
                <w:szCs w:val="20"/>
                <w:lang w:eastAsia="ru-RU"/>
              </w:rPr>
              <w:t>е</w:t>
            </w:r>
            <w:r w:rsidRPr="00796CD4">
              <w:rPr>
                <w:rFonts w:ascii="Times New Roman" w:eastAsia="Times New Roman" w:hAnsi="Times New Roman" w:cs="Times New Roman"/>
                <w:color w:val="000000"/>
                <w:sz w:val="20"/>
                <w:szCs w:val="20"/>
                <w:lang w:eastAsia="ru-RU"/>
              </w:rPr>
              <w:t>во-липовый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1514,4</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7,34</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хвощево-папоротниковый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80,2</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0,39</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Березняк черничниковый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1831,2</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8,88</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 xml:space="preserve">Березняк пролесниково-кленовый </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11,6</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0,06</w:t>
            </w:r>
          </w:p>
        </w:tc>
      </w:tr>
      <w:tr w:rsidR="000C329F" w:rsidRPr="00796CD4" w:rsidTr="00441C02">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0C329F" w:rsidRPr="00796CD4" w:rsidRDefault="000C329F" w:rsidP="00441C02">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Ольшаник таволговый</w:t>
            </w:r>
          </w:p>
        </w:tc>
        <w:tc>
          <w:tcPr>
            <w:tcW w:w="963" w:type="pct"/>
            <w:tcBorders>
              <w:top w:val="nil"/>
              <w:left w:val="nil"/>
              <w:bottom w:val="single" w:sz="4" w:space="0" w:color="auto"/>
              <w:right w:val="single" w:sz="4" w:space="0" w:color="auto"/>
            </w:tcBorders>
            <w:shd w:val="clear" w:color="auto" w:fill="auto"/>
            <w:noWrap/>
            <w:vAlign w:val="bottom"/>
            <w:hideMark/>
          </w:tcPr>
          <w:p w:rsidR="000C329F" w:rsidRPr="00796CD4" w:rsidRDefault="000C329F" w:rsidP="00441C02">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150,7</w:t>
            </w:r>
          </w:p>
        </w:tc>
        <w:tc>
          <w:tcPr>
            <w:tcW w:w="1315" w:type="pct"/>
            <w:tcBorders>
              <w:top w:val="nil"/>
              <w:left w:val="nil"/>
              <w:bottom w:val="single" w:sz="4" w:space="0" w:color="auto"/>
              <w:right w:val="single" w:sz="4" w:space="0" w:color="auto"/>
            </w:tcBorders>
            <w:shd w:val="clear" w:color="auto" w:fill="auto"/>
            <w:vAlign w:val="bottom"/>
            <w:hideMark/>
          </w:tcPr>
          <w:p w:rsidR="000C329F" w:rsidRPr="00796CD4" w:rsidRDefault="000C329F" w:rsidP="00441C02">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0,73</w:t>
            </w:r>
          </w:p>
        </w:tc>
      </w:tr>
      <w:tr w:rsidR="000C329F" w:rsidRPr="00796CD4" w:rsidTr="00441C02">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0C329F" w:rsidRPr="00796CD4" w:rsidRDefault="000C329F" w:rsidP="00441C02">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Тальник пойменный</w:t>
            </w:r>
          </w:p>
        </w:tc>
        <w:tc>
          <w:tcPr>
            <w:tcW w:w="963" w:type="pct"/>
            <w:tcBorders>
              <w:top w:val="nil"/>
              <w:left w:val="nil"/>
              <w:bottom w:val="single" w:sz="4" w:space="0" w:color="auto"/>
              <w:right w:val="single" w:sz="4" w:space="0" w:color="auto"/>
            </w:tcBorders>
            <w:shd w:val="clear" w:color="auto" w:fill="auto"/>
            <w:noWrap/>
            <w:vAlign w:val="bottom"/>
            <w:hideMark/>
          </w:tcPr>
          <w:p w:rsidR="000C329F" w:rsidRPr="00796CD4" w:rsidRDefault="000C329F" w:rsidP="00441C02">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1,5</w:t>
            </w:r>
          </w:p>
        </w:tc>
        <w:tc>
          <w:tcPr>
            <w:tcW w:w="1315" w:type="pct"/>
            <w:tcBorders>
              <w:top w:val="nil"/>
              <w:left w:val="nil"/>
              <w:bottom w:val="single" w:sz="4" w:space="0" w:color="auto"/>
              <w:right w:val="single" w:sz="4" w:space="0" w:color="auto"/>
            </w:tcBorders>
            <w:shd w:val="clear" w:color="auto" w:fill="auto"/>
            <w:vAlign w:val="bottom"/>
            <w:hideMark/>
          </w:tcPr>
          <w:p w:rsidR="000C329F" w:rsidRPr="00796CD4" w:rsidRDefault="000C329F" w:rsidP="00441C02">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0,01</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5D19E0">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 xml:space="preserve">Липняк </w:t>
            </w:r>
            <w:r w:rsidR="005D19E0">
              <w:rPr>
                <w:rFonts w:ascii="Times New Roman" w:eastAsia="Times New Roman" w:hAnsi="Times New Roman" w:cs="Times New Roman"/>
                <w:color w:val="000000"/>
                <w:sz w:val="20"/>
                <w:szCs w:val="20"/>
                <w:lang w:eastAsia="ru-RU"/>
              </w:rPr>
              <w:t>о</w:t>
            </w:r>
            <w:r w:rsidRPr="00796CD4">
              <w:rPr>
                <w:rFonts w:ascii="Times New Roman" w:eastAsia="Times New Roman" w:hAnsi="Times New Roman" w:cs="Times New Roman"/>
                <w:color w:val="000000"/>
                <w:sz w:val="20"/>
                <w:szCs w:val="20"/>
                <w:lang w:eastAsia="ru-RU"/>
              </w:rPr>
              <w:t>рляково-кисличный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2,6</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0,01</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Осинник пролесниково-липовый</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48,6</w:t>
            </w:r>
          </w:p>
        </w:tc>
        <w:tc>
          <w:tcPr>
            <w:tcW w:w="1315" w:type="pct"/>
            <w:tcBorders>
              <w:top w:val="nil"/>
              <w:left w:val="nil"/>
              <w:bottom w:val="single" w:sz="4" w:space="0" w:color="auto"/>
              <w:right w:val="single" w:sz="4" w:space="0" w:color="auto"/>
            </w:tcBorders>
            <w:shd w:val="clear" w:color="auto" w:fill="auto"/>
            <w:vAlign w:val="bottom"/>
            <w:hideMark/>
          </w:tcPr>
          <w:p w:rsidR="00796CD4" w:rsidRPr="00796CD4" w:rsidRDefault="00796CD4" w:rsidP="00796CD4">
            <w:pPr>
              <w:ind w:right="-57"/>
              <w:jc w:val="center"/>
              <w:rPr>
                <w:rFonts w:ascii="Times New Roman" w:eastAsia="Times New Roman" w:hAnsi="Times New Roman" w:cs="Times New Roman"/>
                <w:color w:val="000000"/>
                <w:sz w:val="20"/>
                <w:szCs w:val="20"/>
                <w:lang w:eastAsia="ru-RU"/>
              </w:rPr>
            </w:pPr>
            <w:r w:rsidRPr="00796CD4">
              <w:rPr>
                <w:rFonts w:ascii="Times New Roman" w:eastAsia="Times New Roman" w:hAnsi="Times New Roman" w:cs="Times New Roman"/>
                <w:color w:val="000000"/>
                <w:sz w:val="20"/>
                <w:szCs w:val="20"/>
                <w:lang w:eastAsia="ru-RU"/>
              </w:rPr>
              <w:t>0,24</w:t>
            </w:r>
          </w:p>
        </w:tc>
      </w:tr>
      <w:tr w:rsidR="00796CD4" w:rsidRPr="00796CD4" w:rsidTr="00090D63">
        <w:trPr>
          <w:trHeight w:val="20"/>
        </w:trPr>
        <w:tc>
          <w:tcPr>
            <w:tcW w:w="2722" w:type="pct"/>
            <w:tcBorders>
              <w:top w:val="nil"/>
              <w:left w:val="single" w:sz="4" w:space="0" w:color="auto"/>
              <w:bottom w:val="single" w:sz="4" w:space="0" w:color="auto"/>
              <w:right w:val="single" w:sz="4" w:space="0" w:color="auto"/>
            </w:tcBorders>
            <w:shd w:val="clear" w:color="auto" w:fill="auto"/>
            <w:noWrap/>
            <w:vAlign w:val="bottom"/>
            <w:hideMark/>
          </w:tcPr>
          <w:p w:rsidR="00796CD4" w:rsidRPr="00796CD4" w:rsidRDefault="00796CD4" w:rsidP="00796CD4">
            <w:pPr>
              <w:ind w:right="-57"/>
              <w:rPr>
                <w:rFonts w:ascii="Times New Roman" w:eastAsia="Times New Roman" w:hAnsi="Times New Roman" w:cs="Times New Roman"/>
                <w:b/>
                <w:bCs/>
                <w:color w:val="000000"/>
                <w:sz w:val="20"/>
                <w:szCs w:val="20"/>
                <w:lang w:eastAsia="ru-RU"/>
              </w:rPr>
            </w:pPr>
            <w:r w:rsidRPr="00796CD4">
              <w:rPr>
                <w:rFonts w:ascii="Times New Roman" w:eastAsia="Times New Roman" w:hAnsi="Times New Roman" w:cs="Times New Roman"/>
                <w:b/>
                <w:bCs/>
                <w:color w:val="000000"/>
                <w:sz w:val="20"/>
                <w:szCs w:val="20"/>
                <w:lang w:eastAsia="ru-RU"/>
              </w:rPr>
              <w:t>Итого</w:t>
            </w:r>
          </w:p>
        </w:tc>
        <w:tc>
          <w:tcPr>
            <w:tcW w:w="963" w:type="pct"/>
            <w:tcBorders>
              <w:top w:val="nil"/>
              <w:left w:val="nil"/>
              <w:bottom w:val="single" w:sz="4" w:space="0" w:color="auto"/>
              <w:right w:val="single" w:sz="4" w:space="0" w:color="auto"/>
            </w:tcBorders>
            <w:shd w:val="clear" w:color="auto" w:fill="auto"/>
            <w:noWrap/>
            <w:vAlign w:val="bottom"/>
            <w:hideMark/>
          </w:tcPr>
          <w:p w:rsidR="00796CD4" w:rsidRPr="00796CD4" w:rsidRDefault="00796CD4" w:rsidP="00796CD4">
            <w:pPr>
              <w:ind w:right="-57"/>
              <w:jc w:val="center"/>
              <w:rPr>
                <w:rFonts w:ascii="Times New Roman" w:eastAsia="Times New Roman" w:hAnsi="Times New Roman" w:cs="Times New Roman"/>
                <w:b/>
                <w:bCs/>
                <w:color w:val="000000"/>
                <w:sz w:val="20"/>
                <w:szCs w:val="20"/>
                <w:lang w:eastAsia="ru-RU"/>
              </w:rPr>
            </w:pPr>
            <w:r w:rsidRPr="00796CD4">
              <w:rPr>
                <w:rFonts w:ascii="Times New Roman" w:eastAsia="Times New Roman" w:hAnsi="Times New Roman" w:cs="Times New Roman"/>
                <w:b/>
                <w:bCs/>
                <w:color w:val="000000"/>
                <w:sz w:val="20"/>
                <w:szCs w:val="20"/>
                <w:lang w:eastAsia="ru-RU"/>
              </w:rPr>
              <w:t>20620</w:t>
            </w:r>
          </w:p>
        </w:tc>
        <w:tc>
          <w:tcPr>
            <w:tcW w:w="1315" w:type="pct"/>
            <w:tcBorders>
              <w:top w:val="nil"/>
              <w:left w:val="nil"/>
              <w:bottom w:val="single" w:sz="4" w:space="0" w:color="auto"/>
              <w:right w:val="single" w:sz="4" w:space="0" w:color="auto"/>
            </w:tcBorders>
            <w:shd w:val="clear" w:color="auto" w:fill="auto"/>
            <w:hideMark/>
          </w:tcPr>
          <w:p w:rsidR="00796CD4" w:rsidRPr="00796CD4" w:rsidRDefault="00796CD4" w:rsidP="00796CD4">
            <w:pPr>
              <w:ind w:right="-57"/>
              <w:jc w:val="center"/>
              <w:rPr>
                <w:rFonts w:ascii="Times New Roman" w:eastAsia="Times New Roman" w:hAnsi="Times New Roman" w:cs="Times New Roman"/>
                <w:b/>
                <w:bCs/>
                <w:color w:val="000000"/>
                <w:sz w:val="20"/>
                <w:szCs w:val="20"/>
                <w:lang w:eastAsia="ru-RU"/>
              </w:rPr>
            </w:pPr>
            <w:r w:rsidRPr="00796CD4">
              <w:rPr>
                <w:rFonts w:ascii="Times New Roman" w:eastAsia="Times New Roman" w:hAnsi="Times New Roman" w:cs="Times New Roman"/>
                <w:b/>
                <w:bCs/>
                <w:color w:val="000000"/>
                <w:sz w:val="20"/>
                <w:szCs w:val="20"/>
                <w:lang w:eastAsia="ru-RU"/>
              </w:rPr>
              <w:t>100,0</w:t>
            </w:r>
          </w:p>
        </w:tc>
      </w:tr>
    </w:tbl>
    <w:p w:rsidR="0063284B" w:rsidRPr="0059767A" w:rsidRDefault="0063284B" w:rsidP="00F52449">
      <w:pPr>
        <w:spacing w:before="120" w:after="120"/>
        <w:ind w:left="0" w:firstLine="425"/>
        <w:jc w:val="both"/>
        <w:rPr>
          <w:rFonts w:ascii="Times New Roman" w:hAnsi="Times New Roman" w:cs="Times New Roman"/>
          <w:sz w:val="24"/>
          <w:szCs w:val="26"/>
        </w:rPr>
      </w:pPr>
      <w:r w:rsidRPr="0059767A">
        <w:rPr>
          <w:rFonts w:ascii="Times New Roman" w:hAnsi="Times New Roman" w:cs="Times New Roman"/>
          <w:sz w:val="24"/>
          <w:szCs w:val="26"/>
        </w:rPr>
        <w:t>Характер распределения площади лесов заповедника по ТЛУ</w:t>
      </w:r>
      <w:r w:rsidR="00981165">
        <w:rPr>
          <w:rFonts w:ascii="Times New Roman" w:hAnsi="Times New Roman" w:cs="Times New Roman"/>
          <w:sz w:val="24"/>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6"/>
        <w:gridCol w:w="1185"/>
        <w:gridCol w:w="1185"/>
        <w:gridCol w:w="1184"/>
        <w:gridCol w:w="1184"/>
        <w:gridCol w:w="1184"/>
        <w:gridCol w:w="1186"/>
      </w:tblGrid>
      <w:tr w:rsidR="0063284B" w:rsidRPr="0059767A" w:rsidTr="00C865A9">
        <w:trPr>
          <w:trHeight w:val="57"/>
        </w:trPr>
        <w:tc>
          <w:tcPr>
            <w:tcW w:w="1393" w:type="pct"/>
            <w:vMerge w:val="restar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Трофотопы</w:t>
            </w:r>
          </w:p>
        </w:tc>
        <w:tc>
          <w:tcPr>
            <w:tcW w:w="3607" w:type="pct"/>
            <w:gridSpan w:val="6"/>
            <w:shd w:val="clear" w:color="auto" w:fill="auto"/>
            <w:noWrap/>
            <w:vAlign w:val="bottom"/>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Площадь лесов по гигротопам (числитель - га, знаменатель - %)</w:t>
            </w:r>
          </w:p>
        </w:tc>
      </w:tr>
      <w:tr w:rsidR="0063284B" w:rsidRPr="0059767A" w:rsidTr="00C865A9">
        <w:trPr>
          <w:trHeight w:val="57"/>
        </w:trPr>
        <w:tc>
          <w:tcPr>
            <w:tcW w:w="1393" w:type="pct"/>
            <w:vMerge/>
            <w:vAlign w:val="center"/>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p>
        </w:tc>
        <w:tc>
          <w:tcPr>
            <w:tcW w:w="601" w:type="pct"/>
            <w:shd w:val="clear" w:color="auto" w:fill="auto"/>
            <w:noWrap/>
            <w:vAlign w:val="bottom"/>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1</w:t>
            </w:r>
          </w:p>
        </w:tc>
        <w:tc>
          <w:tcPr>
            <w:tcW w:w="601" w:type="pct"/>
            <w:shd w:val="clear" w:color="auto" w:fill="auto"/>
            <w:noWrap/>
            <w:vAlign w:val="bottom"/>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2</w:t>
            </w:r>
          </w:p>
        </w:tc>
        <w:tc>
          <w:tcPr>
            <w:tcW w:w="601" w:type="pct"/>
            <w:shd w:val="clear" w:color="auto" w:fill="auto"/>
            <w:noWrap/>
            <w:vAlign w:val="bottom"/>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3</w:t>
            </w:r>
          </w:p>
        </w:tc>
        <w:tc>
          <w:tcPr>
            <w:tcW w:w="601" w:type="pct"/>
            <w:shd w:val="clear" w:color="auto" w:fill="auto"/>
            <w:noWrap/>
            <w:vAlign w:val="bottom"/>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4</w:t>
            </w:r>
          </w:p>
        </w:tc>
        <w:tc>
          <w:tcPr>
            <w:tcW w:w="601" w:type="pct"/>
            <w:shd w:val="clear" w:color="auto" w:fill="auto"/>
            <w:noWrap/>
            <w:vAlign w:val="bottom"/>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5</w:t>
            </w:r>
          </w:p>
        </w:tc>
        <w:tc>
          <w:tcPr>
            <w:tcW w:w="601" w:type="pct"/>
            <w:shd w:val="clear" w:color="auto" w:fill="auto"/>
            <w:vAlign w:val="bottom"/>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Итого</w:t>
            </w:r>
          </w:p>
        </w:tc>
      </w:tr>
      <w:tr w:rsidR="0063284B" w:rsidRPr="0059767A" w:rsidTr="00C865A9">
        <w:trPr>
          <w:trHeight w:val="470"/>
        </w:trPr>
        <w:tc>
          <w:tcPr>
            <w:tcW w:w="1393"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Боры - А</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1324</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6</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2525</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12</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3908</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19</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481</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495</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2</w:t>
            </w:r>
          </w:p>
        </w:tc>
        <w:tc>
          <w:tcPr>
            <w:tcW w:w="601" w:type="pct"/>
            <w:shd w:val="clear" w:color="auto" w:fill="auto"/>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8733</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42</w:t>
            </w:r>
          </w:p>
        </w:tc>
      </w:tr>
      <w:tr w:rsidR="0063284B" w:rsidRPr="0059767A" w:rsidTr="00C865A9">
        <w:trPr>
          <w:trHeight w:val="470"/>
        </w:trPr>
        <w:tc>
          <w:tcPr>
            <w:tcW w:w="1393"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Субори - В</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0</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0</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628</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3</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2499</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12</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106</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40</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0</w:t>
            </w:r>
          </w:p>
        </w:tc>
        <w:tc>
          <w:tcPr>
            <w:tcW w:w="601" w:type="pct"/>
            <w:shd w:val="clear" w:color="auto" w:fill="auto"/>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3273</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16</w:t>
            </w:r>
          </w:p>
        </w:tc>
      </w:tr>
      <w:tr w:rsidR="0063284B" w:rsidRPr="0059767A" w:rsidTr="00C865A9">
        <w:trPr>
          <w:trHeight w:val="470"/>
        </w:trPr>
        <w:tc>
          <w:tcPr>
            <w:tcW w:w="1393"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Calibri" w:hAnsi="Times New Roman" w:cs="Times New Roman"/>
                <w:color w:val="000000"/>
                <w:sz w:val="20"/>
                <w:szCs w:val="20"/>
                <w:lang w:eastAsia="ru-RU"/>
              </w:rPr>
              <w:t>Рамени - С</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0</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0</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2589</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13</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3094</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15</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2777</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14</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154</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1</w:t>
            </w:r>
          </w:p>
        </w:tc>
        <w:tc>
          <w:tcPr>
            <w:tcW w:w="601" w:type="pct"/>
            <w:shd w:val="clear" w:color="auto" w:fill="auto"/>
            <w:vAlign w:val="center"/>
            <w:hideMark/>
          </w:tcPr>
          <w:p w:rsidR="0063284B" w:rsidRPr="0059767A" w:rsidRDefault="0063284B" w:rsidP="00491FD4">
            <w:pPr>
              <w:jc w:val="center"/>
              <w:rPr>
                <w:rFonts w:ascii="Times New Roman" w:eastAsia="Times New Roman" w:hAnsi="Times New Roman" w:cs="Times New Roman"/>
                <w:color w:val="000000"/>
                <w:sz w:val="20"/>
                <w:szCs w:val="20"/>
                <w:u w:val="single"/>
                <w:lang w:eastAsia="ru-RU"/>
              </w:rPr>
            </w:pPr>
            <w:r w:rsidRPr="0059767A">
              <w:rPr>
                <w:rFonts w:ascii="Times New Roman" w:eastAsia="Times New Roman" w:hAnsi="Times New Roman" w:cs="Times New Roman"/>
                <w:color w:val="000000"/>
                <w:sz w:val="20"/>
                <w:szCs w:val="20"/>
                <w:u w:val="single"/>
                <w:lang w:eastAsia="ru-RU"/>
              </w:rPr>
              <w:t>8614</w:t>
            </w:r>
          </w:p>
          <w:p w:rsidR="0063284B" w:rsidRPr="0059767A" w:rsidRDefault="0063284B" w:rsidP="00491FD4">
            <w:pPr>
              <w:jc w:val="center"/>
              <w:rPr>
                <w:rFonts w:ascii="Times New Roman" w:eastAsia="Times New Roman" w:hAnsi="Times New Roman" w:cs="Times New Roman"/>
                <w:color w:val="000000"/>
                <w:sz w:val="20"/>
                <w:szCs w:val="20"/>
                <w:lang w:eastAsia="ru-RU"/>
              </w:rPr>
            </w:pPr>
            <w:r w:rsidRPr="0059767A">
              <w:rPr>
                <w:rFonts w:ascii="Times New Roman" w:eastAsia="Times New Roman" w:hAnsi="Times New Roman" w:cs="Times New Roman"/>
                <w:color w:val="000000"/>
                <w:sz w:val="20"/>
                <w:szCs w:val="20"/>
                <w:lang w:eastAsia="ru-RU"/>
              </w:rPr>
              <w:t>42</w:t>
            </w:r>
          </w:p>
        </w:tc>
      </w:tr>
      <w:tr w:rsidR="0063284B" w:rsidRPr="0059767A" w:rsidTr="00C865A9">
        <w:trPr>
          <w:trHeight w:val="460"/>
        </w:trPr>
        <w:tc>
          <w:tcPr>
            <w:tcW w:w="1393"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b/>
                <w:bCs/>
                <w:color w:val="000000"/>
                <w:sz w:val="20"/>
                <w:szCs w:val="20"/>
                <w:lang w:eastAsia="ru-RU"/>
              </w:rPr>
            </w:pPr>
            <w:r w:rsidRPr="0059767A">
              <w:rPr>
                <w:rFonts w:ascii="Times New Roman" w:eastAsia="Calibri" w:hAnsi="Times New Roman" w:cs="Times New Roman"/>
                <w:b/>
                <w:bCs/>
                <w:color w:val="000000"/>
                <w:sz w:val="20"/>
                <w:szCs w:val="20"/>
                <w:lang w:eastAsia="ru-RU"/>
              </w:rPr>
              <w:t>В целом</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b/>
                <w:bCs/>
                <w:color w:val="000000"/>
                <w:sz w:val="20"/>
                <w:szCs w:val="20"/>
                <w:u w:val="single"/>
                <w:lang w:eastAsia="ru-RU"/>
              </w:rPr>
            </w:pPr>
            <w:r w:rsidRPr="0059767A">
              <w:rPr>
                <w:rFonts w:ascii="Times New Roman" w:eastAsia="Times New Roman" w:hAnsi="Times New Roman" w:cs="Times New Roman"/>
                <w:b/>
                <w:bCs/>
                <w:color w:val="000000"/>
                <w:sz w:val="20"/>
                <w:szCs w:val="20"/>
                <w:u w:val="single"/>
                <w:lang w:eastAsia="ru-RU"/>
              </w:rPr>
              <w:t>1324</w:t>
            </w:r>
          </w:p>
          <w:p w:rsidR="0063284B" w:rsidRPr="0059767A" w:rsidRDefault="0063284B" w:rsidP="00491FD4">
            <w:pPr>
              <w:jc w:val="center"/>
              <w:rPr>
                <w:rFonts w:ascii="Times New Roman" w:eastAsia="Times New Roman" w:hAnsi="Times New Roman" w:cs="Times New Roman"/>
                <w:b/>
                <w:bCs/>
                <w:color w:val="000000"/>
                <w:sz w:val="20"/>
                <w:szCs w:val="20"/>
                <w:lang w:eastAsia="ru-RU"/>
              </w:rPr>
            </w:pPr>
            <w:r w:rsidRPr="0059767A">
              <w:rPr>
                <w:rFonts w:ascii="Times New Roman" w:eastAsia="Times New Roman" w:hAnsi="Times New Roman" w:cs="Times New Roman"/>
                <w:b/>
                <w:color w:val="000000"/>
                <w:sz w:val="20"/>
                <w:szCs w:val="20"/>
                <w:lang w:eastAsia="ru-RU"/>
              </w:rPr>
              <w:t>6</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b/>
                <w:bCs/>
                <w:color w:val="000000"/>
                <w:sz w:val="20"/>
                <w:szCs w:val="20"/>
                <w:u w:val="single"/>
                <w:lang w:eastAsia="ru-RU"/>
              </w:rPr>
            </w:pPr>
            <w:r w:rsidRPr="0059767A">
              <w:rPr>
                <w:rFonts w:ascii="Times New Roman" w:eastAsia="Times New Roman" w:hAnsi="Times New Roman" w:cs="Times New Roman"/>
                <w:b/>
                <w:bCs/>
                <w:color w:val="000000"/>
                <w:sz w:val="20"/>
                <w:szCs w:val="20"/>
                <w:u w:val="single"/>
                <w:lang w:eastAsia="ru-RU"/>
              </w:rPr>
              <w:t>5742</w:t>
            </w:r>
          </w:p>
          <w:p w:rsidR="0063284B" w:rsidRPr="0059767A" w:rsidRDefault="0063284B" w:rsidP="00491FD4">
            <w:pPr>
              <w:jc w:val="center"/>
              <w:rPr>
                <w:rFonts w:ascii="Times New Roman" w:eastAsia="Times New Roman" w:hAnsi="Times New Roman" w:cs="Times New Roman"/>
                <w:b/>
                <w:bCs/>
                <w:color w:val="000000"/>
                <w:sz w:val="20"/>
                <w:szCs w:val="20"/>
                <w:lang w:eastAsia="ru-RU"/>
              </w:rPr>
            </w:pPr>
            <w:r w:rsidRPr="0059767A">
              <w:rPr>
                <w:rFonts w:ascii="Times New Roman" w:eastAsia="Times New Roman" w:hAnsi="Times New Roman" w:cs="Times New Roman"/>
                <w:b/>
                <w:color w:val="000000"/>
                <w:sz w:val="20"/>
                <w:szCs w:val="20"/>
                <w:lang w:eastAsia="ru-RU"/>
              </w:rPr>
              <w:t>28</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b/>
                <w:bCs/>
                <w:color w:val="000000"/>
                <w:sz w:val="20"/>
                <w:szCs w:val="20"/>
                <w:u w:val="single"/>
                <w:lang w:eastAsia="ru-RU"/>
              </w:rPr>
            </w:pPr>
            <w:r w:rsidRPr="0059767A">
              <w:rPr>
                <w:rFonts w:ascii="Times New Roman" w:eastAsia="Times New Roman" w:hAnsi="Times New Roman" w:cs="Times New Roman"/>
                <w:b/>
                <w:bCs/>
                <w:color w:val="000000"/>
                <w:sz w:val="20"/>
                <w:szCs w:val="20"/>
                <w:u w:val="single"/>
                <w:lang w:eastAsia="ru-RU"/>
              </w:rPr>
              <w:t>9501</w:t>
            </w:r>
          </w:p>
          <w:p w:rsidR="0063284B" w:rsidRPr="0059767A" w:rsidRDefault="0063284B" w:rsidP="00491FD4">
            <w:pPr>
              <w:jc w:val="center"/>
              <w:rPr>
                <w:rFonts w:ascii="Times New Roman" w:eastAsia="Times New Roman" w:hAnsi="Times New Roman" w:cs="Times New Roman"/>
                <w:b/>
                <w:bCs/>
                <w:color w:val="000000"/>
                <w:sz w:val="20"/>
                <w:szCs w:val="20"/>
                <w:lang w:eastAsia="ru-RU"/>
              </w:rPr>
            </w:pPr>
            <w:r w:rsidRPr="0059767A">
              <w:rPr>
                <w:rFonts w:ascii="Times New Roman" w:eastAsia="Times New Roman" w:hAnsi="Times New Roman" w:cs="Times New Roman"/>
                <w:b/>
                <w:color w:val="000000"/>
                <w:sz w:val="20"/>
                <w:szCs w:val="20"/>
                <w:lang w:eastAsia="ru-RU"/>
              </w:rPr>
              <w:t>46</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b/>
                <w:bCs/>
                <w:color w:val="000000"/>
                <w:sz w:val="20"/>
                <w:szCs w:val="20"/>
                <w:u w:val="single"/>
                <w:lang w:eastAsia="ru-RU"/>
              </w:rPr>
            </w:pPr>
            <w:r w:rsidRPr="0059767A">
              <w:rPr>
                <w:rFonts w:ascii="Times New Roman" w:eastAsia="Times New Roman" w:hAnsi="Times New Roman" w:cs="Times New Roman"/>
                <w:b/>
                <w:bCs/>
                <w:color w:val="000000"/>
                <w:sz w:val="20"/>
                <w:szCs w:val="20"/>
                <w:u w:val="single"/>
                <w:lang w:eastAsia="ru-RU"/>
              </w:rPr>
              <w:t>3364</w:t>
            </w:r>
          </w:p>
          <w:p w:rsidR="0063284B" w:rsidRPr="0059767A" w:rsidRDefault="0063284B" w:rsidP="00491FD4">
            <w:pPr>
              <w:jc w:val="center"/>
              <w:rPr>
                <w:rFonts w:ascii="Times New Roman" w:eastAsia="Times New Roman" w:hAnsi="Times New Roman" w:cs="Times New Roman"/>
                <w:b/>
                <w:bCs/>
                <w:color w:val="000000"/>
                <w:sz w:val="20"/>
                <w:szCs w:val="20"/>
                <w:lang w:eastAsia="ru-RU"/>
              </w:rPr>
            </w:pPr>
            <w:r w:rsidRPr="0059767A">
              <w:rPr>
                <w:rFonts w:ascii="Times New Roman" w:eastAsia="Times New Roman" w:hAnsi="Times New Roman" w:cs="Times New Roman"/>
                <w:b/>
                <w:color w:val="000000"/>
                <w:sz w:val="20"/>
                <w:szCs w:val="20"/>
                <w:lang w:eastAsia="ru-RU"/>
              </w:rPr>
              <w:t>17</w:t>
            </w:r>
          </w:p>
        </w:tc>
        <w:tc>
          <w:tcPr>
            <w:tcW w:w="601" w:type="pct"/>
            <w:shd w:val="clear" w:color="auto" w:fill="auto"/>
            <w:noWrap/>
            <w:vAlign w:val="center"/>
            <w:hideMark/>
          </w:tcPr>
          <w:p w:rsidR="0063284B" w:rsidRPr="0059767A" w:rsidRDefault="0063284B" w:rsidP="00491FD4">
            <w:pPr>
              <w:jc w:val="center"/>
              <w:rPr>
                <w:rFonts w:ascii="Times New Roman" w:eastAsia="Times New Roman" w:hAnsi="Times New Roman" w:cs="Times New Roman"/>
                <w:b/>
                <w:bCs/>
                <w:color w:val="000000"/>
                <w:sz w:val="20"/>
                <w:szCs w:val="20"/>
                <w:u w:val="single"/>
                <w:lang w:eastAsia="ru-RU"/>
              </w:rPr>
            </w:pPr>
            <w:r w:rsidRPr="0059767A">
              <w:rPr>
                <w:rFonts w:ascii="Times New Roman" w:eastAsia="Times New Roman" w:hAnsi="Times New Roman" w:cs="Times New Roman"/>
                <w:b/>
                <w:bCs/>
                <w:color w:val="000000"/>
                <w:sz w:val="20"/>
                <w:szCs w:val="20"/>
                <w:u w:val="single"/>
                <w:lang w:eastAsia="ru-RU"/>
              </w:rPr>
              <w:t>689</w:t>
            </w:r>
          </w:p>
          <w:p w:rsidR="0063284B" w:rsidRPr="0059767A" w:rsidRDefault="0063284B" w:rsidP="00491FD4">
            <w:pPr>
              <w:jc w:val="center"/>
              <w:rPr>
                <w:rFonts w:ascii="Times New Roman" w:eastAsia="Times New Roman" w:hAnsi="Times New Roman" w:cs="Times New Roman"/>
                <w:b/>
                <w:bCs/>
                <w:color w:val="000000"/>
                <w:sz w:val="20"/>
                <w:szCs w:val="20"/>
                <w:lang w:eastAsia="ru-RU"/>
              </w:rPr>
            </w:pPr>
            <w:r w:rsidRPr="0059767A">
              <w:rPr>
                <w:rFonts w:ascii="Times New Roman" w:eastAsia="Times New Roman" w:hAnsi="Times New Roman" w:cs="Times New Roman"/>
                <w:b/>
                <w:color w:val="000000"/>
                <w:sz w:val="20"/>
                <w:szCs w:val="20"/>
                <w:lang w:eastAsia="ru-RU"/>
              </w:rPr>
              <w:t>3</w:t>
            </w:r>
          </w:p>
        </w:tc>
        <w:tc>
          <w:tcPr>
            <w:tcW w:w="601" w:type="pct"/>
            <w:shd w:val="clear" w:color="auto" w:fill="auto"/>
            <w:vAlign w:val="center"/>
            <w:hideMark/>
          </w:tcPr>
          <w:p w:rsidR="0063284B" w:rsidRPr="0059767A" w:rsidRDefault="0063284B" w:rsidP="00491FD4">
            <w:pPr>
              <w:jc w:val="center"/>
              <w:rPr>
                <w:rFonts w:ascii="Times New Roman" w:eastAsia="Times New Roman" w:hAnsi="Times New Roman" w:cs="Times New Roman"/>
                <w:b/>
                <w:color w:val="000000"/>
                <w:sz w:val="20"/>
                <w:szCs w:val="20"/>
                <w:u w:val="single"/>
                <w:lang w:eastAsia="ru-RU"/>
              </w:rPr>
            </w:pPr>
            <w:r w:rsidRPr="0059767A">
              <w:rPr>
                <w:rFonts w:ascii="Times New Roman" w:eastAsia="Times New Roman" w:hAnsi="Times New Roman" w:cs="Times New Roman"/>
                <w:b/>
                <w:color w:val="000000"/>
                <w:sz w:val="20"/>
                <w:szCs w:val="20"/>
                <w:u w:val="single"/>
                <w:lang w:eastAsia="ru-RU"/>
              </w:rPr>
              <w:t>20620</w:t>
            </w:r>
          </w:p>
          <w:p w:rsidR="0063284B" w:rsidRPr="0059767A" w:rsidRDefault="0063284B" w:rsidP="00491FD4">
            <w:pPr>
              <w:jc w:val="center"/>
              <w:rPr>
                <w:rFonts w:ascii="Times New Roman" w:eastAsia="Times New Roman" w:hAnsi="Times New Roman" w:cs="Times New Roman"/>
                <w:b/>
                <w:color w:val="000000"/>
                <w:sz w:val="20"/>
                <w:szCs w:val="20"/>
                <w:lang w:eastAsia="ru-RU"/>
              </w:rPr>
            </w:pPr>
            <w:r w:rsidRPr="0059767A">
              <w:rPr>
                <w:rFonts w:ascii="Times New Roman" w:eastAsia="Times New Roman" w:hAnsi="Times New Roman" w:cs="Times New Roman"/>
                <w:b/>
                <w:color w:val="000000"/>
                <w:sz w:val="20"/>
                <w:szCs w:val="20"/>
                <w:lang w:eastAsia="ru-RU"/>
              </w:rPr>
              <w:t>100</w:t>
            </w:r>
          </w:p>
        </w:tc>
      </w:tr>
    </w:tbl>
    <w:p w:rsidR="003F5AE5" w:rsidRPr="00F52449" w:rsidRDefault="003F5AE5" w:rsidP="00F52449">
      <w:pPr>
        <w:spacing w:before="120" w:after="120"/>
        <w:ind w:left="0" w:firstLine="425"/>
        <w:jc w:val="both"/>
        <w:rPr>
          <w:rFonts w:ascii="Times New Roman" w:hAnsi="Times New Roman" w:cs="Times New Roman"/>
          <w:spacing w:val="-2"/>
          <w:sz w:val="24"/>
          <w:szCs w:val="24"/>
        </w:rPr>
      </w:pPr>
      <w:r w:rsidRPr="00F52449">
        <w:rPr>
          <w:rFonts w:ascii="Times New Roman" w:hAnsi="Times New Roman" w:cs="Times New Roman"/>
          <w:spacing w:val="-2"/>
          <w:sz w:val="24"/>
          <w:szCs w:val="24"/>
        </w:rPr>
        <w:t>ж</w:t>
      </w:r>
      <w:r w:rsidR="00AD21F2">
        <w:rPr>
          <w:rFonts w:ascii="Times New Roman" w:hAnsi="Times New Roman" w:cs="Times New Roman"/>
          <w:spacing w:val="-2"/>
          <w:sz w:val="24"/>
          <w:szCs w:val="24"/>
        </w:rPr>
        <w:t>.</w:t>
      </w:r>
      <w:r w:rsidR="008440EA">
        <w:rPr>
          <w:rFonts w:ascii="Times New Roman" w:hAnsi="Times New Roman" w:cs="Times New Roman"/>
          <w:spacing w:val="-2"/>
          <w:sz w:val="24"/>
          <w:szCs w:val="24"/>
        </w:rPr>
        <w:t xml:space="preserve"> </w:t>
      </w:r>
      <w:r w:rsidRPr="00F52449">
        <w:rPr>
          <w:rFonts w:ascii="Times New Roman" w:hAnsi="Times New Roman" w:cs="Times New Roman"/>
          <w:spacing w:val="-2"/>
          <w:sz w:val="24"/>
          <w:szCs w:val="24"/>
        </w:rPr>
        <w:t>4</w:t>
      </w:r>
      <w:r w:rsidR="00AD21F2">
        <w:rPr>
          <w:rFonts w:ascii="Times New Roman" w:hAnsi="Times New Roman" w:cs="Times New Roman"/>
          <w:spacing w:val="-2"/>
          <w:sz w:val="24"/>
          <w:szCs w:val="24"/>
        </w:rPr>
        <w:t>.</w:t>
      </w:r>
      <w:r w:rsidRPr="00F52449">
        <w:rPr>
          <w:rFonts w:ascii="Times New Roman" w:hAnsi="Times New Roman" w:cs="Times New Roman"/>
          <w:spacing w:val="-2"/>
          <w:sz w:val="24"/>
          <w:szCs w:val="24"/>
        </w:rPr>
        <w:t xml:space="preserve"> Площадь, занимаемая лесообразующими породами, по основным возрастным гру</w:t>
      </w:r>
      <w:r w:rsidRPr="00F52449">
        <w:rPr>
          <w:rFonts w:ascii="Times New Roman" w:hAnsi="Times New Roman" w:cs="Times New Roman"/>
          <w:spacing w:val="-2"/>
          <w:sz w:val="24"/>
          <w:szCs w:val="24"/>
        </w:rPr>
        <w:t>п</w:t>
      </w:r>
      <w:r w:rsidRPr="00F52449">
        <w:rPr>
          <w:rFonts w:ascii="Times New Roman" w:hAnsi="Times New Roman" w:cs="Times New Roman"/>
          <w:spacing w:val="-2"/>
          <w:sz w:val="24"/>
          <w:szCs w:val="24"/>
        </w:rPr>
        <w:t>пам</w:t>
      </w:r>
      <w:r w:rsidR="00981165">
        <w:rPr>
          <w:rFonts w:ascii="Times New Roman" w:hAnsi="Times New Roman" w:cs="Times New Roman"/>
          <w:spacing w:val="-2"/>
          <w:sz w:val="24"/>
          <w:szCs w:val="24"/>
        </w:rPr>
        <w:t>.</w:t>
      </w:r>
    </w:p>
    <w:tbl>
      <w:tblPr>
        <w:tblStyle w:val="a7"/>
        <w:tblW w:w="0" w:type="auto"/>
        <w:tblLook w:val="04A0"/>
      </w:tblPr>
      <w:tblGrid>
        <w:gridCol w:w="2660"/>
        <w:gridCol w:w="4961"/>
        <w:gridCol w:w="2233"/>
      </w:tblGrid>
      <w:tr w:rsidR="00F57469" w:rsidRPr="0059767A" w:rsidTr="00F57469">
        <w:tc>
          <w:tcPr>
            <w:tcW w:w="2660" w:type="dxa"/>
            <w:vAlign w:val="center"/>
          </w:tcPr>
          <w:p w:rsidR="00F57469" w:rsidRPr="0059767A" w:rsidRDefault="00F57469" w:rsidP="00491FD4">
            <w:pPr>
              <w:jc w:val="center"/>
              <w:rPr>
                <w:rFonts w:ascii="Times New Roman" w:hAnsi="Times New Roman" w:cs="Times New Roman"/>
                <w:sz w:val="20"/>
                <w:szCs w:val="24"/>
              </w:rPr>
            </w:pPr>
            <w:r w:rsidRPr="0059767A">
              <w:rPr>
                <w:rFonts w:ascii="Times New Roman" w:hAnsi="Times New Roman" w:cs="Times New Roman"/>
                <w:sz w:val="20"/>
                <w:szCs w:val="24"/>
              </w:rPr>
              <w:t>Лесообразующая порода</w:t>
            </w:r>
            <w:r w:rsidR="00870555">
              <w:rPr>
                <w:rFonts w:ascii="Times New Roman" w:hAnsi="Times New Roman" w:cs="Times New Roman"/>
                <w:sz w:val="20"/>
                <w:szCs w:val="24"/>
              </w:rPr>
              <w:t>/вид</w:t>
            </w:r>
          </w:p>
        </w:tc>
        <w:tc>
          <w:tcPr>
            <w:tcW w:w="4961" w:type="dxa"/>
            <w:vAlign w:val="center"/>
          </w:tcPr>
          <w:p w:rsidR="00F57469" w:rsidRPr="0059767A" w:rsidRDefault="00F57469" w:rsidP="00491FD4">
            <w:pPr>
              <w:jc w:val="center"/>
              <w:rPr>
                <w:rFonts w:ascii="Times New Roman" w:hAnsi="Times New Roman" w:cs="Times New Roman"/>
                <w:sz w:val="20"/>
                <w:szCs w:val="24"/>
              </w:rPr>
            </w:pPr>
            <w:r w:rsidRPr="0059767A">
              <w:rPr>
                <w:rFonts w:ascii="Times New Roman" w:hAnsi="Times New Roman" w:cs="Times New Roman"/>
                <w:sz w:val="20"/>
                <w:szCs w:val="24"/>
              </w:rPr>
              <w:t>Основные возрастные группы лесообразующих пород</w:t>
            </w:r>
          </w:p>
        </w:tc>
        <w:tc>
          <w:tcPr>
            <w:tcW w:w="2233" w:type="dxa"/>
            <w:vAlign w:val="center"/>
          </w:tcPr>
          <w:p w:rsidR="00F57469" w:rsidRPr="0059767A" w:rsidRDefault="00F57469" w:rsidP="00491FD4">
            <w:pPr>
              <w:jc w:val="center"/>
              <w:rPr>
                <w:rFonts w:ascii="Times New Roman" w:hAnsi="Times New Roman" w:cs="Times New Roman"/>
                <w:sz w:val="20"/>
                <w:szCs w:val="24"/>
              </w:rPr>
            </w:pPr>
            <w:r w:rsidRPr="0059767A">
              <w:rPr>
                <w:rFonts w:ascii="Times New Roman" w:hAnsi="Times New Roman" w:cs="Times New Roman"/>
                <w:sz w:val="20"/>
                <w:szCs w:val="24"/>
              </w:rPr>
              <w:t>Площадь, га</w:t>
            </w:r>
          </w:p>
        </w:tc>
      </w:tr>
      <w:tr w:rsidR="000B6823" w:rsidRPr="0059767A" w:rsidTr="00F57469">
        <w:tc>
          <w:tcPr>
            <w:tcW w:w="2660" w:type="dxa"/>
          </w:tcPr>
          <w:p w:rsidR="000B6823" w:rsidRPr="0059767A" w:rsidRDefault="000B6823" w:rsidP="006F625C">
            <w:pPr>
              <w:jc w:val="both"/>
              <w:rPr>
                <w:rFonts w:ascii="Times New Roman" w:hAnsi="Times New Roman" w:cs="Times New Roman"/>
                <w:sz w:val="20"/>
                <w:szCs w:val="24"/>
              </w:rPr>
            </w:pPr>
            <w:r w:rsidRPr="0059767A">
              <w:rPr>
                <w:rFonts w:ascii="Times New Roman" w:hAnsi="Times New Roman" w:cs="Times New Roman"/>
                <w:sz w:val="20"/>
                <w:szCs w:val="24"/>
              </w:rPr>
              <w:t xml:space="preserve">Сосна </w:t>
            </w:r>
            <w:r w:rsidR="00870555">
              <w:rPr>
                <w:rFonts w:ascii="Times New Roman" w:hAnsi="Times New Roman" w:cs="Times New Roman"/>
                <w:sz w:val="20"/>
                <w:szCs w:val="24"/>
              </w:rPr>
              <w:t>обыкновенная</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293</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7704</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1213</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31</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0B6823" w:rsidRPr="0059767A" w:rsidRDefault="000B6823" w:rsidP="00491FD4">
            <w:pPr>
              <w:jc w:val="center"/>
              <w:rPr>
                <w:rFonts w:ascii="Times New Roman" w:hAnsi="Times New Roman" w:cs="Times New Roman"/>
                <w:b/>
                <w:i/>
                <w:sz w:val="20"/>
                <w:szCs w:val="20"/>
              </w:rPr>
            </w:pPr>
            <w:r w:rsidRPr="0059767A">
              <w:rPr>
                <w:rFonts w:ascii="Times New Roman" w:hAnsi="Times New Roman" w:cs="Times New Roman"/>
                <w:b/>
                <w:i/>
                <w:sz w:val="20"/>
                <w:szCs w:val="20"/>
              </w:rPr>
              <w:t>9243</w:t>
            </w:r>
          </w:p>
        </w:tc>
      </w:tr>
      <w:tr w:rsidR="000B6823" w:rsidRPr="0059767A" w:rsidTr="00F57469">
        <w:tc>
          <w:tcPr>
            <w:tcW w:w="2660" w:type="dxa"/>
          </w:tcPr>
          <w:p w:rsidR="000B6823" w:rsidRPr="0059767A" w:rsidRDefault="000B6823" w:rsidP="00870555">
            <w:pPr>
              <w:jc w:val="both"/>
              <w:rPr>
                <w:rFonts w:ascii="Times New Roman" w:hAnsi="Times New Roman" w:cs="Times New Roman"/>
                <w:sz w:val="20"/>
                <w:szCs w:val="24"/>
              </w:rPr>
            </w:pPr>
            <w:r w:rsidRPr="0059767A">
              <w:rPr>
                <w:rFonts w:ascii="Times New Roman" w:hAnsi="Times New Roman" w:cs="Times New Roman"/>
                <w:sz w:val="20"/>
                <w:szCs w:val="24"/>
              </w:rPr>
              <w:t>Ель</w:t>
            </w:r>
            <w:r w:rsidR="00870555">
              <w:rPr>
                <w:rFonts w:ascii="Times New Roman" w:hAnsi="Times New Roman" w:cs="Times New Roman"/>
                <w:sz w:val="20"/>
                <w:szCs w:val="24"/>
              </w:rPr>
              <w:t xml:space="preserve"> европейская</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14</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161</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110</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40</w:t>
            </w:r>
          </w:p>
        </w:tc>
      </w:tr>
      <w:tr w:rsidR="000B6823" w:rsidRPr="0059767A" w:rsidTr="00F57469">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325</w:t>
            </w:r>
          </w:p>
        </w:tc>
      </w:tr>
      <w:tr w:rsidR="000B6823" w:rsidRPr="0059767A" w:rsidTr="00A1656A">
        <w:tc>
          <w:tcPr>
            <w:tcW w:w="2660" w:type="dxa"/>
          </w:tcPr>
          <w:p w:rsidR="000B6823" w:rsidRPr="0059767A" w:rsidRDefault="000B6823" w:rsidP="006F625C">
            <w:pPr>
              <w:jc w:val="both"/>
              <w:rPr>
                <w:rFonts w:ascii="Times New Roman" w:hAnsi="Times New Roman" w:cs="Times New Roman"/>
                <w:sz w:val="20"/>
                <w:szCs w:val="24"/>
              </w:rPr>
            </w:pPr>
            <w:r w:rsidRPr="0059767A">
              <w:rPr>
                <w:rFonts w:ascii="Times New Roman" w:hAnsi="Times New Roman" w:cs="Times New Roman"/>
                <w:sz w:val="20"/>
                <w:szCs w:val="24"/>
              </w:rPr>
              <w:t xml:space="preserve">Дуб </w:t>
            </w:r>
            <w:r w:rsidR="00870555">
              <w:rPr>
                <w:rFonts w:ascii="Times New Roman" w:hAnsi="Times New Roman" w:cs="Times New Roman"/>
                <w:sz w:val="20"/>
                <w:szCs w:val="24"/>
              </w:rPr>
              <w:t>черешчатый</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344</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131</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418</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76</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969</w:t>
            </w:r>
          </w:p>
        </w:tc>
      </w:tr>
      <w:tr w:rsidR="000B6823" w:rsidRPr="0059767A" w:rsidTr="00A1656A">
        <w:tc>
          <w:tcPr>
            <w:tcW w:w="2660" w:type="dxa"/>
          </w:tcPr>
          <w:p w:rsidR="000B6823" w:rsidRPr="0059767A" w:rsidRDefault="000B6823" w:rsidP="006F625C">
            <w:pPr>
              <w:jc w:val="both"/>
              <w:rPr>
                <w:rFonts w:ascii="Times New Roman" w:hAnsi="Times New Roman" w:cs="Times New Roman"/>
                <w:sz w:val="20"/>
                <w:szCs w:val="24"/>
              </w:rPr>
            </w:pPr>
            <w:r w:rsidRPr="0059767A">
              <w:rPr>
                <w:rFonts w:ascii="Times New Roman" w:hAnsi="Times New Roman" w:cs="Times New Roman"/>
                <w:sz w:val="20"/>
                <w:szCs w:val="24"/>
              </w:rPr>
              <w:t xml:space="preserve">Клен </w:t>
            </w:r>
            <w:r w:rsidR="00870555">
              <w:rPr>
                <w:rFonts w:ascii="Times New Roman" w:hAnsi="Times New Roman" w:cs="Times New Roman"/>
                <w:sz w:val="20"/>
                <w:szCs w:val="24"/>
              </w:rPr>
              <w:t>остролистный</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4</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4</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8</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Береза</w:t>
            </w:r>
            <w:r w:rsidR="00870555">
              <w:rPr>
                <w:rFonts w:ascii="Times New Roman" w:hAnsi="Times New Roman" w:cs="Times New Roman"/>
                <w:sz w:val="20"/>
                <w:szCs w:val="24"/>
              </w:rPr>
              <w:t xml:space="preserve"> бородавчатая</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93</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2621</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2141</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2490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7346</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Осина</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2</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12</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30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147</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319</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510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Ольха</w:t>
            </w:r>
            <w:r w:rsidR="00870555">
              <w:rPr>
                <w:rFonts w:ascii="Times New Roman" w:hAnsi="Times New Roman" w:cs="Times New Roman"/>
                <w:sz w:val="20"/>
                <w:szCs w:val="24"/>
              </w:rPr>
              <w:t xml:space="preserve"> черная</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629</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969</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300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1898</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Липа</w:t>
            </w:r>
            <w:r w:rsidR="00870555">
              <w:rPr>
                <w:rFonts w:ascii="Times New Roman" w:hAnsi="Times New Roman" w:cs="Times New Roman"/>
                <w:sz w:val="20"/>
                <w:szCs w:val="24"/>
              </w:rPr>
              <w:t xml:space="preserve"> мелколистная</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12</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52</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43</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153</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51</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311</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Ивы кустарниковые</w:t>
            </w: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Молодняки</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10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Средневозрастные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Приспевающие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Спелые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0B6823" w:rsidRPr="0059767A" w:rsidTr="00A1656A">
        <w:tc>
          <w:tcPr>
            <w:tcW w:w="2660" w:type="dxa"/>
          </w:tcPr>
          <w:p w:rsidR="000B6823" w:rsidRPr="0059767A" w:rsidRDefault="000B6823" w:rsidP="00491FD4">
            <w:pPr>
              <w:jc w:val="both"/>
              <w:rPr>
                <w:rFonts w:ascii="Times New Roman" w:hAnsi="Times New Roman" w:cs="Times New Roman"/>
                <w:sz w:val="20"/>
                <w:szCs w:val="24"/>
              </w:rPr>
            </w:pPr>
          </w:p>
        </w:tc>
        <w:tc>
          <w:tcPr>
            <w:tcW w:w="4961" w:type="dxa"/>
          </w:tcPr>
          <w:p w:rsidR="000B6823" w:rsidRPr="0059767A" w:rsidRDefault="000B6823" w:rsidP="00491FD4">
            <w:pPr>
              <w:jc w:val="both"/>
              <w:rPr>
                <w:rFonts w:ascii="Times New Roman" w:hAnsi="Times New Roman" w:cs="Times New Roman"/>
                <w:sz w:val="20"/>
                <w:szCs w:val="24"/>
              </w:rPr>
            </w:pPr>
            <w:r w:rsidRPr="0059767A">
              <w:rPr>
                <w:rFonts w:ascii="Times New Roman" w:hAnsi="Times New Roman" w:cs="Times New Roman"/>
                <w:sz w:val="20"/>
                <w:szCs w:val="24"/>
              </w:rPr>
              <w:t>Перестойные</w:t>
            </w:r>
          </w:p>
        </w:tc>
        <w:tc>
          <w:tcPr>
            <w:tcW w:w="2233" w:type="dxa"/>
            <w:vAlign w:val="bottom"/>
          </w:tcPr>
          <w:p w:rsidR="000B6823" w:rsidRPr="0059767A" w:rsidRDefault="000B6823" w:rsidP="00491FD4">
            <w:pPr>
              <w:jc w:val="center"/>
              <w:rPr>
                <w:rFonts w:ascii="Times New Roman" w:hAnsi="Times New Roman" w:cs="Times New Roman"/>
                <w:sz w:val="20"/>
                <w:szCs w:val="20"/>
              </w:rPr>
            </w:pPr>
            <w:r w:rsidRPr="0059767A">
              <w:rPr>
                <w:rFonts w:ascii="Times New Roman" w:hAnsi="Times New Roman" w:cs="Times New Roman"/>
                <w:sz w:val="20"/>
                <w:szCs w:val="20"/>
              </w:rPr>
              <w:t>0</w:t>
            </w:r>
          </w:p>
        </w:tc>
      </w:tr>
      <w:tr w:rsidR="00F57469" w:rsidRPr="0059767A" w:rsidTr="00F57469">
        <w:tc>
          <w:tcPr>
            <w:tcW w:w="2660" w:type="dxa"/>
          </w:tcPr>
          <w:p w:rsidR="00F57469" w:rsidRPr="0059767A" w:rsidRDefault="00F57469" w:rsidP="00491FD4">
            <w:pPr>
              <w:jc w:val="both"/>
              <w:rPr>
                <w:rFonts w:ascii="Times New Roman" w:hAnsi="Times New Roman" w:cs="Times New Roman"/>
                <w:sz w:val="20"/>
                <w:szCs w:val="24"/>
              </w:rPr>
            </w:pPr>
          </w:p>
        </w:tc>
        <w:tc>
          <w:tcPr>
            <w:tcW w:w="4961" w:type="dxa"/>
          </w:tcPr>
          <w:p w:rsidR="00F57469" w:rsidRPr="0059767A" w:rsidRDefault="00F57469" w:rsidP="00491FD4">
            <w:pPr>
              <w:jc w:val="both"/>
              <w:rPr>
                <w:rFonts w:ascii="Times New Roman" w:hAnsi="Times New Roman" w:cs="Times New Roman"/>
                <w:b/>
                <w:i/>
                <w:sz w:val="20"/>
                <w:szCs w:val="24"/>
              </w:rPr>
            </w:pPr>
            <w:r w:rsidRPr="0059767A">
              <w:rPr>
                <w:rFonts w:ascii="Times New Roman" w:hAnsi="Times New Roman" w:cs="Times New Roman"/>
                <w:b/>
                <w:i/>
                <w:sz w:val="20"/>
                <w:szCs w:val="24"/>
              </w:rPr>
              <w:t>Итого</w:t>
            </w:r>
          </w:p>
        </w:tc>
        <w:tc>
          <w:tcPr>
            <w:tcW w:w="2233" w:type="dxa"/>
          </w:tcPr>
          <w:p w:rsidR="00F57469" w:rsidRPr="0059767A" w:rsidRDefault="000B6823" w:rsidP="00491FD4">
            <w:pPr>
              <w:jc w:val="center"/>
              <w:rPr>
                <w:rFonts w:ascii="Times New Roman" w:hAnsi="Times New Roman" w:cs="Times New Roman"/>
                <w:b/>
                <w:i/>
                <w:sz w:val="20"/>
                <w:szCs w:val="24"/>
              </w:rPr>
            </w:pPr>
            <w:r w:rsidRPr="0059767A">
              <w:rPr>
                <w:rFonts w:ascii="Times New Roman" w:hAnsi="Times New Roman" w:cs="Times New Roman"/>
                <w:b/>
                <w:i/>
                <w:sz w:val="20"/>
                <w:szCs w:val="24"/>
              </w:rPr>
              <w:t>10</w:t>
            </w:r>
          </w:p>
        </w:tc>
      </w:tr>
      <w:tr w:rsidR="004C07AB" w:rsidRPr="0059767A" w:rsidTr="00F57469">
        <w:tc>
          <w:tcPr>
            <w:tcW w:w="2660" w:type="dxa"/>
          </w:tcPr>
          <w:p w:rsidR="004C07AB" w:rsidRPr="0059767A" w:rsidRDefault="004C07AB" w:rsidP="00491FD4">
            <w:pPr>
              <w:jc w:val="both"/>
              <w:rPr>
                <w:rFonts w:ascii="Times New Roman" w:hAnsi="Times New Roman" w:cs="Times New Roman"/>
                <w:sz w:val="20"/>
                <w:szCs w:val="24"/>
              </w:rPr>
            </w:pPr>
          </w:p>
        </w:tc>
        <w:tc>
          <w:tcPr>
            <w:tcW w:w="4961" w:type="dxa"/>
          </w:tcPr>
          <w:p w:rsidR="004C07AB" w:rsidRPr="0059767A" w:rsidRDefault="004C07AB" w:rsidP="00491FD4">
            <w:pPr>
              <w:jc w:val="both"/>
              <w:rPr>
                <w:rFonts w:ascii="Times New Roman" w:hAnsi="Times New Roman" w:cs="Times New Roman"/>
                <w:b/>
                <w:sz w:val="20"/>
                <w:szCs w:val="24"/>
              </w:rPr>
            </w:pPr>
            <w:r w:rsidRPr="0059767A">
              <w:rPr>
                <w:rFonts w:ascii="Times New Roman" w:hAnsi="Times New Roman" w:cs="Times New Roman"/>
                <w:b/>
                <w:sz w:val="20"/>
                <w:szCs w:val="24"/>
              </w:rPr>
              <w:t>ВСЕГО</w:t>
            </w:r>
          </w:p>
        </w:tc>
        <w:tc>
          <w:tcPr>
            <w:tcW w:w="2233" w:type="dxa"/>
          </w:tcPr>
          <w:p w:rsidR="004C07AB" w:rsidRPr="0059767A" w:rsidRDefault="004C07AB" w:rsidP="00491FD4">
            <w:pPr>
              <w:jc w:val="center"/>
              <w:rPr>
                <w:rFonts w:ascii="Times New Roman" w:hAnsi="Times New Roman" w:cs="Times New Roman"/>
                <w:b/>
                <w:sz w:val="20"/>
                <w:szCs w:val="24"/>
              </w:rPr>
            </w:pPr>
            <w:r w:rsidRPr="0059767A">
              <w:rPr>
                <w:rFonts w:ascii="Times New Roman" w:hAnsi="Times New Roman" w:cs="Times New Roman"/>
                <w:b/>
                <w:sz w:val="20"/>
                <w:szCs w:val="24"/>
              </w:rPr>
              <w:t>20620</w:t>
            </w:r>
          </w:p>
        </w:tc>
      </w:tr>
    </w:tbl>
    <w:p w:rsidR="0063284B" w:rsidRPr="0059767A" w:rsidRDefault="0063284B" w:rsidP="00F52449">
      <w:pPr>
        <w:spacing w:before="120" w:after="120"/>
        <w:ind w:left="0" w:firstLine="425"/>
        <w:jc w:val="both"/>
        <w:rPr>
          <w:rFonts w:ascii="Times New Roman" w:hAnsi="Times New Roman" w:cs="Times New Roman"/>
          <w:sz w:val="24"/>
          <w:szCs w:val="24"/>
        </w:rPr>
      </w:pPr>
      <w:r w:rsidRPr="001F6704">
        <w:rPr>
          <w:rFonts w:ascii="Times New Roman" w:hAnsi="Times New Roman" w:cs="Times New Roman"/>
          <w:sz w:val="24"/>
          <w:szCs w:val="24"/>
        </w:rPr>
        <w:t>ж</w:t>
      </w:r>
      <w:r w:rsidR="00981165">
        <w:rPr>
          <w:rFonts w:ascii="Times New Roman" w:hAnsi="Times New Roman" w:cs="Times New Roman"/>
          <w:sz w:val="24"/>
          <w:szCs w:val="24"/>
        </w:rPr>
        <w:t>.</w:t>
      </w:r>
      <w:r w:rsidR="008440EA">
        <w:rPr>
          <w:rFonts w:ascii="Times New Roman" w:hAnsi="Times New Roman" w:cs="Times New Roman"/>
          <w:sz w:val="24"/>
          <w:szCs w:val="24"/>
        </w:rPr>
        <w:t xml:space="preserve"> </w:t>
      </w:r>
      <w:r w:rsidRPr="001F6704">
        <w:rPr>
          <w:rFonts w:ascii="Times New Roman" w:hAnsi="Times New Roman" w:cs="Times New Roman"/>
          <w:sz w:val="24"/>
          <w:szCs w:val="24"/>
        </w:rPr>
        <w:t>5</w:t>
      </w:r>
      <w:r w:rsidR="00981165">
        <w:rPr>
          <w:rFonts w:ascii="Times New Roman" w:hAnsi="Times New Roman" w:cs="Times New Roman"/>
          <w:sz w:val="24"/>
          <w:szCs w:val="24"/>
        </w:rPr>
        <w:t>.</w:t>
      </w:r>
      <w:r w:rsidRPr="001F6704">
        <w:rPr>
          <w:rFonts w:ascii="Times New Roman" w:hAnsi="Times New Roman" w:cs="Times New Roman"/>
          <w:sz w:val="24"/>
          <w:szCs w:val="24"/>
        </w:rPr>
        <w:t xml:space="preserve"> Общий запас древесины</w:t>
      </w:r>
      <w:r w:rsidR="00B83E9F" w:rsidRPr="001F6704">
        <w:rPr>
          <w:rFonts w:ascii="Times New Roman" w:hAnsi="Times New Roman" w:cs="Times New Roman"/>
          <w:sz w:val="24"/>
          <w:szCs w:val="24"/>
        </w:rPr>
        <w:t>,</w:t>
      </w:r>
      <w:r w:rsidRPr="001F6704">
        <w:rPr>
          <w:rFonts w:ascii="Times New Roman" w:hAnsi="Times New Roman" w:cs="Times New Roman"/>
          <w:sz w:val="24"/>
          <w:szCs w:val="24"/>
        </w:rPr>
        <w:t xml:space="preserve"> </w:t>
      </w:r>
      <w:r w:rsidR="00565BB4" w:rsidRPr="001F6704">
        <w:rPr>
          <w:rFonts w:ascii="Times New Roman" w:hAnsi="Times New Roman" w:cs="Times New Roman"/>
          <w:sz w:val="24"/>
          <w:szCs w:val="24"/>
        </w:rPr>
        <w:t>тыс</w:t>
      </w:r>
      <w:r w:rsidR="00A160BB">
        <w:rPr>
          <w:rFonts w:ascii="Times New Roman" w:hAnsi="Times New Roman" w:cs="Times New Roman"/>
          <w:sz w:val="24"/>
          <w:szCs w:val="24"/>
        </w:rPr>
        <w:t>.</w:t>
      </w:r>
      <w:r w:rsidR="001F6704" w:rsidRPr="001F6704">
        <w:rPr>
          <w:rFonts w:ascii="Times New Roman" w:hAnsi="Times New Roman" w:cs="Times New Roman"/>
          <w:sz w:val="24"/>
          <w:szCs w:val="24"/>
        </w:rPr>
        <w:t xml:space="preserve"> </w:t>
      </w:r>
      <w:r w:rsidRPr="001F6704">
        <w:rPr>
          <w:rFonts w:ascii="Times New Roman" w:hAnsi="Times New Roman" w:cs="Times New Roman"/>
          <w:sz w:val="24"/>
          <w:szCs w:val="24"/>
        </w:rPr>
        <w:t>м</w:t>
      </w:r>
      <w:r w:rsidRPr="001F6704">
        <w:rPr>
          <w:rFonts w:ascii="Times New Roman" w:hAnsi="Times New Roman" w:cs="Times New Roman"/>
          <w:sz w:val="24"/>
          <w:szCs w:val="24"/>
          <w:vertAlign w:val="superscript"/>
        </w:rPr>
        <w:t>3</w:t>
      </w:r>
      <w:r w:rsidRPr="001F6704">
        <w:rPr>
          <w:rFonts w:ascii="Times New Roman" w:hAnsi="Times New Roman" w:cs="Times New Roman"/>
          <w:sz w:val="24"/>
          <w:szCs w:val="24"/>
        </w:rPr>
        <w:t xml:space="preserve"> </w:t>
      </w:r>
      <w:r w:rsidR="00B83E9F" w:rsidRPr="001F6704">
        <w:rPr>
          <w:rFonts w:ascii="Times New Roman" w:hAnsi="Times New Roman" w:cs="Times New Roman"/>
          <w:sz w:val="24"/>
          <w:szCs w:val="24"/>
        </w:rPr>
        <w:t xml:space="preserve">– </w:t>
      </w:r>
      <w:r w:rsidRPr="001F6704">
        <w:rPr>
          <w:rFonts w:ascii="Times New Roman" w:hAnsi="Times New Roman" w:cs="Times New Roman"/>
          <w:b/>
          <w:sz w:val="24"/>
          <w:szCs w:val="24"/>
        </w:rPr>
        <w:t>4875,4</w:t>
      </w:r>
      <w:r w:rsidR="00981165">
        <w:rPr>
          <w:rFonts w:ascii="Times New Roman" w:hAnsi="Times New Roman" w:cs="Times New Roman"/>
          <w:b/>
          <w:sz w:val="24"/>
          <w:szCs w:val="24"/>
        </w:rPr>
        <w:t>.</w:t>
      </w:r>
    </w:p>
    <w:p w:rsidR="0085467E" w:rsidRDefault="0005286D" w:rsidP="00F52449">
      <w:pPr>
        <w:spacing w:before="120"/>
        <w:ind w:left="0" w:firstLine="425"/>
        <w:jc w:val="both"/>
        <w:rPr>
          <w:rFonts w:ascii="Times New Roman" w:eastAsia="Calibri" w:hAnsi="Times New Roman" w:cs="Times New Roman"/>
          <w:sz w:val="24"/>
        </w:rPr>
      </w:pPr>
      <w:r w:rsidRPr="0059767A">
        <w:rPr>
          <w:rFonts w:ascii="Times New Roman" w:hAnsi="Times New Roman" w:cs="Times New Roman"/>
          <w:sz w:val="24"/>
          <w:szCs w:val="26"/>
        </w:rPr>
        <w:t>з) краткие сведения о животном мире</w:t>
      </w:r>
      <w:r w:rsidR="0027541A">
        <w:rPr>
          <w:rFonts w:ascii="Times New Roman" w:hAnsi="Times New Roman" w:cs="Times New Roman"/>
          <w:sz w:val="24"/>
          <w:szCs w:val="26"/>
        </w:rPr>
        <w:t>.</w:t>
      </w:r>
      <w:r w:rsidR="005214DA">
        <w:rPr>
          <w:rFonts w:ascii="Times New Roman" w:hAnsi="Times New Roman" w:cs="Times New Roman"/>
          <w:sz w:val="24"/>
          <w:szCs w:val="26"/>
        </w:rPr>
        <w:t xml:space="preserve"> </w:t>
      </w:r>
      <w:r w:rsidR="002F0AF6" w:rsidRPr="00745E82">
        <w:rPr>
          <w:rFonts w:ascii="Times New Roman" w:eastAsia="Calibri" w:hAnsi="Times New Roman" w:cs="Times New Roman"/>
          <w:sz w:val="24"/>
        </w:rPr>
        <w:t>Систематика</w:t>
      </w:r>
      <w:r w:rsidR="002F0AF6">
        <w:rPr>
          <w:rFonts w:ascii="Times New Roman" w:hAnsi="Times New Roman" w:cs="Times New Roman"/>
          <w:sz w:val="24"/>
        </w:rPr>
        <w:t xml:space="preserve"> и</w:t>
      </w:r>
      <w:r w:rsidR="002F0AF6" w:rsidRPr="00745E82">
        <w:rPr>
          <w:rFonts w:ascii="Times New Roman" w:eastAsia="Calibri" w:hAnsi="Times New Roman" w:cs="Times New Roman"/>
          <w:sz w:val="24"/>
        </w:rPr>
        <w:t xml:space="preserve"> названия </w:t>
      </w:r>
      <w:r w:rsidR="0085467E">
        <w:rPr>
          <w:rFonts w:ascii="Times New Roman" w:eastAsia="Calibri" w:hAnsi="Times New Roman" w:cs="Times New Roman"/>
          <w:sz w:val="24"/>
        </w:rPr>
        <w:t>животных</w:t>
      </w:r>
      <w:r w:rsidR="002F0AF6" w:rsidRPr="00745E82">
        <w:rPr>
          <w:rFonts w:ascii="Times New Roman" w:eastAsia="Calibri" w:hAnsi="Times New Roman" w:cs="Times New Roman"/>
          <w:sz w:val="24"/>
        </w:rPr>
        <w:t xml:space="preserve"> даны по сл</w:t>
      </w:r>
      <w:r w:rsidR="002F0AF6" w:rsidRPr="00745E82">
        <w:rPr>
          <w:rFonts w:ascii="Times New Roman" w:eastAsia="Calibri" w:hAnsi="Times New Roman" w:cs="Times New Roman"/>
          <w:sz w:val="24"/>
        </w:rPr>
        <w:t>е</w:t>
      </w:r>
      <w:r w:rsidR="002F0AF6" w:rsidRPr="00745E82">
        <w:rPr>
          <w:rFonts w:ascii="Times New Roman" w:eastAsia="Calibri" w:hAnsi="Times New Roman" w:cs="Times New Roman"/>
          <w:sz w:val="24"/>
        </w:rPr>
        <w:t>дующим источникам:</w:t>
      </w:r>
      <w:r w:rsidR="00D848C6" w:rsidRPr="00D848C6">
        <w:rPr>
          <w:rFonts w:ascii="Times New Roman" w:eastAsia="Calibri" w:hAnsi="Times New Roman" w:cs="Times New Roman"/>
          <w:sz w:val="24"/>
        </w:rPr>
        <w:t xml:space="preserve"> </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rPr>
        <w:t xml:space="preserve">Есюнин С.Л., Ефимик В.Е. 1996. Каталог пауков (Arachnida, Aranei) Урала. Отв. ред. К.Г. Михайлов. </w:t>
      </w:r>
      <w:r w:rsidR="00A160BB">
        <w:rPr>
          <w:rFonts w:ascii="Times New Roman" w:hAnsi="Times New Roman" w:cs="Times New Roman"/>
          <w:sz w:val="20"/>
          <w:szCs w:val="28"/>
        </w:rPr>
        <w:t xml:space="preserve">– </w:t>
      </w:r>
      <w:r w:rsidRPr="008A5E1D">
        <w:rPr>
          <w:rFonts w:ascii="Times New Roman" w:hAnsi="Times New Roman" w:cs="Times New Roman"/>
          <w:sz w:val="20"/>
          <w:szCs w:val="28"/>
        </w:rPr>
        <w:t>М</w:t>
      </w:r>
      <w:r w:rsidR="00A160BB">
        <w:rPr>
          <w:rFonts w:ascii="Times New Roman" w:hAnsi="Times New Roman" w:cs="Times New Roman"/>
          <w:sz w:val="20"/>
          <w:szCs w:val="28"/>
        </w:rPr>
        <w:t>.</w:t>
      </w:r>
      <w:r w:rsidRPr="008A5E1D">
        <w:rPr>
          <w:rFonts w:ascii="Times New Roman" w:hAnsi="Times New Roman" w:cs="Times New Roman"/>
          <w:sz w:val="20"/>
          <w:szCs w:val="28"/>
        </w:rPr>
        <w:t xml:space="preserve">: КМК Лтд.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229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rPr>
        <w:t xml:space="preserve">Жадин В.И. Моллюски пресных и солоноватых вод СССР. – М.-Л.: Изд-во АН СССР, 1952.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375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rPr>
        <w:t>Каталог чешуекрылых (</w:t>
      </w:r>
      <w:r w:rsidRPr="008A5E1D">
        <w:rPr>
          <w:rFonts w:ascii="Times New Roman" w:hAnsi="Times New Roman" w:cs="Times New Roman"/>
          <w:sz w:val="20"/>
          <w:szCs w:val="28"/>
          <w:lang w:val="en-US"/>
        </w:rPr>
        <w:t>Lepidoptera</w:t>
      </w:r>
      <w:r w:rsidRPr="008A5E1D">
        <w:rPr>
          <w:rFonts w:ascii="Times New Roman" w:hAnsi="Times New Roman" w:cs="Times New Roman"/>
          <w:sz w:val="20"/>
          <w:szCs w:val="28"/>
        </w:rPr>
        <w:t xml:space="preserve">) России / Под ред. С.Ю. Синёва. – СПб.; М.: Т-во науч. изданий КМК, 2008.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424 с.</w:t>
      </w:r>
    </w:p>
    <w:p w:rsidR="00C62080" w:rsidRPr="008440EA" w:rsidRDefault="00C62080" w:rsidP="00C62080">
      <w:pPr>
        <w:pStyle w:val="a5"/>
        <w:numPr>
          <w:ilvl w:val="0"/>
          <w:numId w:val="18"/>
        </w:numPr>
        <w:ind w:left="0" w:firstLine="425"/>
        <w:jc w:val="both"/>
        <w:rPr>
          <w:rFonts w:ascii="Times New Roman" w:hAnsi="Times New Roman" w:cs="Times New Roman"/>
          <w:sz w:val="20"/>
          <w:szCs w:val="28"/>
        </w:rPr>
      </w:pPr>
      <w:r w:rsidRPr="008440EA">
        <w:rPr>
          <w:rFonts w:ascii="Times New Roman" w:hAnsi="Times New Roman" w:cs="Times New Roman"/>
          <w:sz w:val="20"/>
          <w:szCs w:val="28"/>
        </w:rPr>
        <w:t xml:space="preserve">Краснобаев Ю.П., Матвеев В.А. 1993. Каталог пауков Среднего Поволжья. – Самара: Самарская Лука. </w:t>
      </w:r>
      <w:r w:rsidR="008440EA" w:rsidRPr="008440EA">
        <w:rPr>
          <w:rFonts w:ascii="Times New Roman" w:hAnsi="Times New Roman" w:cs="Times New Roman"/>
          <w:sz w:val="20"/>
          <w:szCs w:val="28"/>
        </w:rPr>
        <w:t xml:space="preserve">– </w:t>
      </w:r>
      <w:r w:rsidRPr="008440EA">
        <w:rPr>
          <w:rFonts w:ascii="Times New Roman" w:hAnsi="Times New Roman" w:cs="Times New Roman"/>
          <w:sz w:val="20"/>
          <w:szCs w:val="28"/>
        </w:rPr>
        <w:t>74 с.</w:t>
      </w:r>
    </w:p>
    <w:p w:rsidR="00C62080" w:rsidRPr="008A5E1D" w:rsidRDefault="00C62080" w:rsidP="00C62080">
      <w:pPr>
        <w:pStyle w:val="a5"/>
        <w:numPr>
          <w:ilvl w:val="0"/>
          <w:numId w:val="18"/>
        </w:numPr>
        <w:ind w:left="0" w:firstLine="425"/>
        <w:jc w:val="both"/>
        <w:rPr>
          <w:rFonts w:ascii="Times New Roman" w:hAnsi="Times New Roman"/>
          <w:spacing w:val="-2"/>
          <w:sz w:val="20"/>
        </w:rPr>
      </w:pPr>
      <w:r w:rsidRPr="008A5E1D">
        <w:rPr>
          <w:rFonts w:ascii="Times New Roman" w:hAnsi="Times New Roman"/>
          <w:spacing w:val="-2"/>
          <w:sz w:val="20"/>
        </w:rPr>
        <w:t xml:space="preserve">Краткий определитель водных беспозвоночных Среднего Поволжья. – Казань: Изд-во КГУ, 1977. </w:t>
      </w:r>
      <w:r w:rsidR="008440EA">
        <w:rPr>
          <w:rFonts w:ascii="Times New Roman" w:hAnsi="Times New Roman"/>
          <w:spacing w:val="-2"/>
          <w:sz w:val="20"/>
        </w:rPr>
        <w:t xml:space="preserve">– </w:t>
      </w:r>
      <w:r w:rsidRPr="008A5E1D">
        <w:rPr>
          <w:rFonts w:ascii="Times New Roman" w:hAnsi="Times New Roman"/>
          <w:spacing w:val="-2"/>
          <w:sz w:val="20"/>
        </w:rPr>
        <w:t>159 c.</w:t>
      </w:r>
    </w:p>
    <w:p w:rsidR="00C62080" w:rsidRPr="008A5E1D" w:rsidRDefault="00C62080" w:rsidP="00C62080">
      <w:pPr>
        <w:pStyle w:val="a5"/>
        <w:numPr>
          <w:ilvl w:val="0"/>
          <w:numId w:val="18"/>
        </w:numPr>
        <w:ind w:left="0" w:firstLine="425"/>
        <w:jc w:val="both"/>
        <w:rPr>
          <w:rFonts w:ascii="Times New Roman" w:hAnsi="Times New Roman"/>
          <w:sz w:val="20"/>
        </w:rPr>
      </w:pPr>
      <w:r w:rsidRPr="008A5E1D">
        <w:rPr>
          <w:rFonts w:ascii="Times New Roman" w:hAnsi="Times New Roman"/>
          <w:sz w:val="20"/>
        </w:rPr>
        <w:t xml:space="preserve">Кутикова Л.А. Коловратки фауны СССР (Rotatoria). Подкласс </w:t>
      </w:r>
      <w:r w:rsidRPr="008A5E1D">
        <w:rPr>
          <w:rFonts w:ascii="Times New Roman" w:hAnsi="Times New Roman"/>
          <w:sz w:val="20"/>
          <w:lang w:val="en-US"/>
        </w:rPr>
        <w:t>Eurotatoria</w:t>
      </w:r>
      <w:r w:rsidRPr="008A5E1D">
        <w:rPr>
          <w:rFonts w:ascii="Times New Roman" w:hAnsi="Times New Roman"/>
          <w:sz w:val="20"/>
        </w:rPr>
        <w:t xml:space="preserve"> (отряды </w:t>
      </w:r>
      <w:r w:rsidRPr="008A5E1D">
        <w:rPr>
          <w:rFonts w:ascii="Times New Roman" w:hAnsi="Times New Roman"/>
          <w:sz w:val="20"/>
          <w:lang w:val="en-US"/>
        </w:rPr>
        <w:t>Ploimida</w:t>
      </w:r>
      <w:r w:rsidRPr="008A5E1D">
        <w:rPr>
          <w:rFonts w:ascii="Times New Roman" w:hAnsi="Times New Roman"/>
          <w:sz w:val="20"/>
        </w:rPr>
        <w:t xml:space="preserve">, </w:t>
      </w:r>
      <w:r w:rsidRPr="008A5E1D">
        <w:rPr>
          <w:rFonts w:ascii="Times New Roman" w:hAnsi="Times New Roman"/>
          <w:sz w:val="20"/>
          <w:lang w:val="en-US"/>
        </w:rPr>
        <w:t>Monimotr</w:t>
      </w:r>
      <w:r w:rsidRPr="008A5E1D">
        <w:rPr>
          <w:rFonts w:ascii="Times New Roman" w:hAnsi="Times New Roman"/>
          <w:sz w:val="20"/>
          <w:lang w:val="en-US"/>
        </w:rPr>
        <w:t>o</w:t>
      </w:r>
      <w:r w:rsidRPr="008A5E1D">
        <w:rPr>
          <w:rFonts w:ascii="Times New Roman" w:hAnsi="Times New Roman"/>
          <w:sz w:val="20"/>
          <w:lang w:val="en-US"/>
        </w:rPr>
        <w:t>chida</w:t>
      </w:r>
      <w:r w:rsidRPr="008A5E1D">
        <w:rPr>
          <w:rFonts w:ascii="Times New Roman" w:hAnsi="Times New Roman"/>
          <w:sz w:val="20"/>
        </w:rPr>
        <w:t xml:space="preserve">, </w:t>
      </w:r>
      <w:r w:rsidRPr="008A5E1D">
        <w:rPr>
          <w:rFonts w:ascii="Times New Roman" w:hAnsi="Times New Roman"/>
          <w:sz w:val="20"/>
          <w:lang w:val="en-US"/>
        </w:rPr>
        <w:t>Paedotrochida</w:t>
      </w:r>
      <w:r w:rsidRPr="008A5E1D">
        <w:rPr>
          <w:rFonts w:ascii="Times New Roman" w:hAnsi="Times New Roman"/>
          <w:sz w:val="20"/>
        </w:rPr>
        <w:t xml:space="preserve">). – Л.: Наука, 1970. </w:t>
      </w:r>
      <w:r w:rsidR="008440EA">
        <w:rPr>
          <w:rFonts w:ascii="Times New Roman" w:hAnsi="Times New Roman"/>
          <w:sz w:val="20"/>
        </w:rPr>
        <w:t xml:space="preserve">– </w:t>
      </w:r>
      <w:r w:rsidRPr="008A5E1D">
        <w:rPr>
          <w:rFonts w:ascii="Times New Roman" w:hAnsi="Times New Roman"/>
          <w:sz w:val="20"/>
        </w:rPr>
        <w:t>744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rPr>
        <w:t xml:space="preserve">Львовский А.Л., Моргун Д.В. Булавоусые чешуекрылые Восточной Европы. – М.: Т-во науч. изданий КМК, 2007.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443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color w:val="222222"/>
          <w:sz w:val="20"/>
          <w:szCs w:val="28"/>
          <w:shd w:val="clear" w:color="auto" w:fill="FFFFFF"/>
        </w:rPr>
        <w:t>Мамаев Б.М., Медведев Л.Н., Правдин Ф.Н. Определитель насекомых Европейской части СССР. – М.</w:t>
      </w:r>
      <w:r w:rsidR="00A160BB">
        <w:rPr>
          <w:rFonts w:ascii="Times New Roman" w:hAnsi="Times New Roman" w:cs="Times New Roman"/>
          <w:color w:val="222222"/>
          <w:sz w:val="20"/>
          <w:szCs w:val="28"/>
          <w:shd w:val="clear" w:color="auto" w:fill="FFFFFF"/>
        </w:rPr>
        <w:t>:</w:t>
      </w:r>
      <w:r w:rsidRPr="008A5E1D">
        <w:rPr>
          <w:rFonts w:ascii="Times New Roman" w:hAnsi="Times New Roman" w:cs="Times New Roman"/>
          <w:color w:val="222222"/>
          <w:sz w:val="20"/>
          <w:szCs w:val="28"/>
          <w:shd w:val="clear" w:color="auto" w:fill="FFFFFF"/>
        </w:rPr>
        <w:t xml:space="preserve"> Просвещение, 1976. </w:t>
      </w:r>
      <w:r w:rsidR="008440EA">
        <w:rPr>
          <w:rFonts w:ascii="Times New Roman" w:hAnsi="Times New Roman" w:cs="Times New Roman"/>
          <w:color w:val="222222"/>
          <w:sz w:val="20"/>
          <w:szCs w:val="28"/>
          <w:shd w:val="clear" w:color="auto" w:fill="FFFFFF"/>
        </w:rPr>
        <w:t xml:space="preserve">– </w:t>
      </w:r>
      <w:r w:rsidRPr="008A5E1D">
        <w:rPr>
          <w:rFonts w:ascii="Times New Roman" w:hAnsi="Times New Roman" w:cs="Times New Roman"/>
          <w:color w:val="222222"/>
          <w:sz w:val="20"/>
          <w:szCs w:val="28"/>
          <w:shd w:val="clear" w:color="auto" w:fill="FFFFFF"/>
        </w:rPr>
        <w:t>304 с.</w:t>
      </w:r>
      <w:bookmarkStart w:id="4" w:name="_GoBack"/>
      <w:bookmarkEnd w:id="4"/>
    </w:p>
    <w:p w:rsidR="00C62080" w:rsidRPr="008A5E1D" w:rsidRDefault="00C62080" w:rsidP="00C62080">
      <w:pPr>
        <w:pStyle w:val="a5"/>
        <w:numPr>
          <w:ilvl w:val="0"/>
          <w:numId w:val="18"/>
        </w:numPr>
        <w:ind w:left="0" w:firstLine="425"/>
        <w:jc w:val="both"/>
        <w:rPr>
          <w:rFonts w:ascii="Times New Roman" w:hAnsi="Times New Roman"/>
          <w:sz w:val="20"/>
        </w:rPr>
      </w:pPr>
      <w:r w:rsidRPr="008A5E1D">
        <w:rPr>
          <w:rFonts w:ascii="Times New Roman" w:hAnsi="Times New Roman"/>
          <w:sz w:val="20"/>
        </w:rPr>
        <w:t xml:space="preserve">Мануйлова Е.Ф. Ветвистоусые рачки (Cladocera) фауны СССР. – М.-Л.: Наука, 1964. </w:t>
      </w:r>
      <w:r w:rsidR="008440EA">
        <w:rPr>
          <w:rFonts w:ascii="Times New Roman" w:hAnsi="Times New Roman"/>
          <w:sz w:val="20"/>
        </w:rPr>
        <w:t xml:space="preserve">– </w:t>
      </w:r>
      <w:r w:rsidRPr="008A5E1D">
        <w:rPr>
          <w:rFonts w:ascii="Times New Roman" w:hAnsi="Times New Roman"/>
          <w:sz w:val="20"/>
        </w:rPr>
        <w:t>326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rPr>
        <w:t>Матвеев В.А., Бекмансуров М.В. Животный мир Республики Марий Эл. Ч. 3. Беспозвоночные (Чешу</w:t>
      </w:r>
      <w:r w:rsidRPr="008A5E1D">
        <w:rPr>
          <w:rFonts w:ascii="Times New Roman" w:hAnsi="Times New Roman" w:cs="Times New Roman"/>
          <w:sz w:val="20"/>
          <w:szCs w:val="28"/>
        </w:rPr>
        <w:t>е</w:t>
      </w:r>
      <w:r w:rsidRPr="008A5E1D">
        <w:rPr>
          <w:rFonts w:ascii="Times New Roman" w:hAnsi="Times New Roman" w:cs="Times New Roman"/>
          <w:sz w:val="20"/>
          <w:szCs w:val="28"/>
        </w:rPr>
        <w:t>крылые, дневные бабочки): Научное издание. – Йошкар-Ола, Мар.</w:t>
      </w:r>
      <w:r w:rsidR="00A160BB">
        <w:rPr>
          <w:rFonts w:ascii="Times New Roman" w:hAnsi="Times New Roman" w:cs="Times New Roman"/>
          <w:sz w:val="20"/>
          <w:szCs w:val="28"/>
        </w:rPr>
        <w:t xml:space="preserve"> </w:t>
      </w:r>
      <w:r w:rsidRPr="008A5E1D">
        <w:rPr>
          <w:rFonts w:ascii="Times New Roman" w:hAnsi="Times New Roman" w:cs="Times New Roman"/>
          <w:sz w:val="20"/>
          <w:szCs w:val="28"/>
        </w:rPr>
        <w:t xml:space="preserve">гос. ун-т, 2007.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94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rPr>
        <w:t xml:space="preserve">Михайлов К. Г. 1997. Каталог пауков (Arachnida, Aranei) территорий бывшего Советского Союза. – М.: Зоологический музей МГУ.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416 с.</w:t>
      </w:r>
    </w:p>
    <w:p w:rsidR="00C62080" w:rsidRPr="008A5E1D" w:rsidRDefault="00C62080" w:rsidP="00C62080">
      <w:pPr>
        <w:pStyle w:val="a5"/>
        <w:numPr>
          <w:ilvl w:val="0"/>
          <w:numId w:val="18"/>
        </w:numPr>
        <w:ind w:left="0" w:firstLine="425"/>
        <w:jc w:val="both"/>
        <w:rPr>
          <w:rFonts w:ascii="Times New Roman" w:hAnsi="Times New Roman"/>
          <w:sz w:val="20"/>
        </w:rPr>
      </w:pPr>
      <w:r w:rsidRPr="008A5E1D">
        <w:rPr>
          <w:rFonts w:ascii="Times New Roman" w:hAnsi="Times New Roman"/>
          <w:sz w:val="20"/>
        </w:rPr>
        <w:t xml:space="preserve">Определитель водных беспозвоночных Европейской части СССР. – Л.: Гидрометеоиздат, 1977. </w:t>
      </w:r>
      <w:r w:rsidR="008440EA">
        <w:rPr>
          <w:rFonts w:ascii="Times New Roman" w:hAnsi="Times New Roman"/>
          <w:sz w:val="20"/>
        </w:rPr>
        <w:t xml:space="preserve">– </w:t>
      </w:r>
      <w:r w:rsidRPr="008A5E1D">
        <w:rPr>
          <w:rFonts w:ascii="Times New Roman" w:hAnsi="Times New Roman"/>
          <w:sz w:val="20"/>
        </w:rPr>
        <w:t>510 с.</w:t>
      </w:r>
    </w:p>
    <w:p w:rsidR="00C62080" w:rsidRPr="008A5E1D" w:rsidRDefault="00C62080" w:rsidP="00C62080">
      <w:pPr>
        <w:pStyle w:val="a5"/>
        <w:numPr>
          <w:ilvl w:val="0"/>
          <w:numId w:val="18"/>
        </w:numPr>
        <w:ind w:left="0" w:firstLine="425"/>
        <w:jc w:val="both"/>
        <w:rPr>
          <w:rFonts w:ascii="Times New Roman" w:hAnsi="Times New Roman"/>
          <w:sz w:val="20"/>
        </w:rPr>
      </w:pPr>
      <w:r w:rsidRPr="008A5E1D">
        <w:rPr>
          <w:rFonts w:ascii="Times New Roman" w:hAnsi="Times New Roman"/>
          <w:sz w:val="20"/>
        </w:rPr>
        <w:t>Определитель пресноводных беспозвоночных России и сопредельных территорий. Низшие беспозв</w:t>
      </w:r>
      <w:r w:rsidRPr="008A5E1D">
        <w:rPr>
          <w:rFonts w:ascii="Times New Roman" w:hAnsi="Times New Roman"/>
          <w:sz w:val="20"/>
        </w:rPr>
        <w:t>о</w:t>
      </w:r>
      <w:r w:rsidRPr="008A5E1D">
        <w:rPr>
          <w:rFonts w:ascii="Times New Roman" w:hAnsi="Times New Roman"/>
          <w:sz w:val="20"/>
        </w:rPr>
        <w:t>ночные</w:t>
      </w:r>
      <w:r>
        <w:rPr>
          <w:rFonts w:ascii="Times New Roman" w:hAnsi="Times New Roman"/>
          <w:sz w:val="20"/>
        </w:rPr>
        <w:t xml:space="preserve"> </w:t>
      </w:r>
      <w:r w:rsidRPr="008A5E1D">
        <w:rPr>
          <w:rFonts w:ascii="Times New Roman" w:hAnsi="Times New Roman"/>
          <w:sz w:val="20"/>
        </w:rPr>
        <w:t>/</w:t>
      </w:r>
      <w:r>
        <w:rPr>
          <w:rFonts w:ascii="Times New Roman" w:hAnsi="Times New Roman"/>
          <w:sz w:val="20"/>
        </w:rPr>
        <w:t xml:space="preserve"> </w:t>
      </w:r>
      <w:r w:rsidRPr="008A5E1D">
        <w:rPr>
          <w:rFonts w:ascii="Times New Roman" w:hAnsi="Times New Roman"/>
          <w:sz w:val="20"/>
        </w:rPr>
        <w:t>Под.</w:t>
      </w:r>
      <w:r w:rsidR="00A160BB">
        <w:rPr>
          <w:rFonts w:ascii="Times New Roman" w:hAnsi="Times New Roman"/>
          <w:sz w:val="20"/>
        </w:rPr>
        <w:t xml:space="preserve"> </w:t>
      </w:r>
      <w:r w:rsidRPr="008A5E1D">
        <w:rPr>
          <w:rFonts w:ascii="Times New Roman" w:hAnsi="Times New Roman"/>
          <w:sz w:val="20"/>
        </w:rPr>
        <w:t>ред. С.Я.</w:t>
      </w:r>
      <w:r w:rsidR="00A160BB">
        <w:rPr>
          <w:rFonts w:ascii="Times New Roman" w:hAnsi="Times New Roman"/>
          <w:sz w:val="20"/>
        </w:rPr>
        <w:t xml:space="preserve"> </w:t>
      </w:r>
      <w:r w:rsidRPr="008A5E1D">
        <w:rPr>
          <w:rFonts w:ascii="Times New Roman" w:hAnsi="Times New Roman"/>
          <w:sz w:val="20"/>
        </w:rPr>
        <w:t>Цалолихина. – СПб</w:t>
      </w:r>
      <w:r w:rsidR="00A160BB">
        <w:rPr>
          <w:rFonts w:ascii="Times New Roman" w:hAnsi="Times New Roman"/>
          <w:sz w:val="20"/>
        </w:rPr>
        <w:t>.</w:t>
      </w:r>
      <w:r w:rsidRPr="008A5E1D">
        <w:rPr>
          <w:rFonts w:ascii="Times New Roman" w:hAnsi="Times New Roman"/>
          <w:sz w:val="20"/>
        </w:rPr>
        <w:t xml:space="preserve">: Зоологический ин-т РАН, 1994. Т. 1. </w:t>
      </w:r>
      <w:r w:rsidR="008440EA">
        <w:rPr>
          <w:rFonts w:ascii="Times New Roman" w:hAnsi="Times New Roman"/>
          <w:sz w:val="20"/>
        </w:rPr>
        <w:t xml:space="preserve">– </w:t>
      </w:r>
      <w:r w:rsidRPr="008A5E1D">
        <w:rPr>
          <w:rFonts w:ascii="Times New Roman" w:hAnsi="Times New Roman"/>
          <w:sz w:val="20"/>
        </w:rPr>
        <w:t>396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sz w:val="20"/>
        </w:rPr>
        <w:t>Определитель пресноводных беспозвоночных России и сопредельных территорий. Ракообразные</w:t>
      </w:r>
      <w:r>
        <w:rPr>
          <w:rFonts w:ascii="Times New Roman" w:hAnsi="Times New Roman"/>
          <w:sz w:val="20"/>
        </w:rPr>
        <w:t xml:space="preserve"> </w:t>
      </w:r>
      <w:r w:rsidRPr="008A5E1D">
        <w:rPr>
          <w:rFonts w:ascii="Times New Roman" w:hAnsi="Times New Roman"/>
          <w:sz w:val="20"/>
        </w:rPr>
        <w:t>/</w:t>
      </w:r>
      <w:r>
        <w:rPr>
          <w:rFonts w:ascii="Times New Roman" w:hAnsi="Times New Roman"/>
          <w:sz w:val="20"/>
        </w:rPr>
        <w:t xml:space="preserve"> </w:t>
      </w:r>
      <w:r w:rsidRPr="008A5E1D">
        <w:rPr>
          <w:rFonts w:ascii="Times New Roman" w:hAnsi="Times New Roman"/>
          <w:sz w:val="20"/>
        </w:rPr>
        <w:t>Под.ред. С.Я.Цалолихина. – СПб: Зоологический</w:t>
      </w:r>
      <w:r w:rsidRPr="008A5E1D">
        <w:rPr>
          <w:rFonts w:ascii="Times New Roman" w:hAnsi="Times New Roman" w:cs="Times New Roman"/>
          <w:sz w:val="20"/>
          <w:szCs w:val="28"/>
        </w:rPr>
        <w:t xml:space="preserve">ин-т РАН, 1995. Т. 2.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628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rPr>
        <w:t xml:space="preserve">Определитель пресноводных беспозвоночных Европейской части СССР / Отв. ред. Кутикова Л.А., Старобогатов Я.И. – М.: Гидрометеоиздат, 1977. </w:t>
      </w:r>
      <w:r w:rsidR="008440EA">
        <w:rPr>
          <w:rFonts w:ascii="Times New Roman" w:hAnsi="Times New Roman" w:cs="Times New Roman"/>
          <w:sz w:val="20"/>
          <w:szCs w:val="28"/>
        </w:rPr>
        <w:t xml:space="preserve">– </w:t>
      </w:r>
      <w:r w:rsidRPr="008A5E1D">
        <w:rPr>
          <w:rFonts w:ascii="Times New Roman" w:hAnsi="Times New Roman" w:cs="Times New Roman"/>
          <w:sz w:val="20"/>
          <w:szCs w:val="28"/>
        </w:rPr>
        <w:t>510 с.</w:t>
      </w:r>
    </w:p>
    <w:p w:rsidR="00C62080" w:rsidRPr="008A5E1D" w:rsidRDefault="00C62080" w:rsidP="00C62080">
      <w:pPr>
        <w:pStyle w:val="a5"/>
        <w:numPr>
          <w:ilvl w:val="0"/>
          <w:numId w:val="18"/>
        </w:numPr>
        <w:ind w:left="0" w:firstLine="425"/>
        <w:jc w:val="both"/>
        <w:rPr>
          <w:rFonts w:ascii="Times New Roman" w:hAnsi="Times New Roman" w:cs="Times New Roman"/>
          <w:sz w:val="20"/>
          <w:szCs w:val="28"/>
        </w:rPr>
      </w:pPr>
      <w:r w:rsidRPr="008A5E1D">
        <w:rPr>
          <w:rFonts w:ascii="Times New Roman" w:hAnsi="Times New Roman" w:cs="Times New Roman"/>
          <w:sz w:val="20"/>
          <w:szCs w:val="28"/>
          <w:shd w:val="clear" w:color="auto" w:fill="FFFFFF"/>
        </w:rPr>
        <w:t>Плавильщиков Н.Н., 1950. Определитель насекомых, 2-е изд.: Краткий определитель наиболее распр</w:t>
      </w:r>
      <w:r w:rsidRPr="008A5E1D">
        <w:rPr>
          <w:rFonts w:ascii="Times New Roman" w:hAnsi="Times New Roman" w:cs="Times New Roman"/>
          <w:sz w:val="20"/>
          <w:szCs w:val="28"/>
          <w:shd w:val="clear" w:color="auto" w:fill="FFFFFF"/>
        </w:rPr>
        <w:t>о</w:t>
      </w:r>
      <w:r w:rsidRPr="008A5E1D">
        <w:rPr>
          <w:rFonts w:ascii="Times New Roman" w:hAnsi="Times New Roman" w:cs="Times New Roman"/>
          <w:sz w:val="20"/>
          <w:szCs w:val="28"/>
          <w:shd w:val="clear" w:color="auto" w:fill="FFFFFF"/>
        </w:rPr>
        <w:t xml:space="preserve">странённых насекомых европейской части России. – М.: Топикал, 1994. </w:t>
      </w:r>
      <w:r w:rsidR="008440EA">
        <w:rPr>
          <w:rFonts w:ascii="Times New Roman" w:hAnsi="Times New Roman" w:cs="Times New Roman"/>
          <w:sz w:val="20"/>
          <w:szCs w:val="28"/>
          <w:shd w:val="clear" w:color="auto" w:fill="FFFFFF"/>
        </w:rPr>
        <w:t xml:space="preserve">– </w:t>
      </w:r>
      <w:r w:rsidRPr="008A5E1D">
        <w:rPr>
          <w:rFonts w:ascii="Times New Roman" w:hAnsi="Times New Roman" w:cs="Times New Roman"/>
          <w:sz w:val="20"/>
          <w:szCs w:val="28"/>
          <w:shd w:val="clear" w:color="auto" w:fill="FFFFFF"/>
        </w:rPr>
        <w:t>544 с.</w:t>
      </w:r>
    </w:p>
    <w:p w:rsidR="00C62080" w:rsidRPr="00802C76" w:rsidRDefault="00C62080" w:rsidP="00C62080">
      <w:pPr>
        <w:pStyle w:val="a5"/>
        <w:numPr>
          <w:ilvl w:val="0"/>
          <w:numId w:val="18"/>
        </w:numPr>
        <w:ind w:left="0" w:firstLine="425"/>
        <w:jc w:val="both"/>
        <w:rPr>
          <w:rFonts w:ascii="Times New Roman" w:hAnsi="Times New Roman" w:cs="Times New Roman"/>
          <w:spacing w:val="-2"/>
          <w:sz w:val="20"/>
          <w:szCs w:val="28"/>
        </w:rPr>
      </w:pPr>
      <w:r w:rsidRPr="00802C76">
        <w:rPr>
          <w:rFonts w:ascii="Times New Roman" w:hAnsi="Times New Roman" w:cs="Times New Roman"/>
          <w:spacing w:val="-2"/>
          <w:sz w:val="20"/>
          <w:szCs w:val="28"/>
        </w:rPr>
        <w:t xml:space="preserve">Лукин А.В., Смирнов Г.М., Платонова </w:t>
      </w:r>
      <w:r w:rsidR="00F56C94">
        <w:rPr>
          <w:rFonts w:ascii="Times New Roman" w:hAnsi="Times New Roman" w:cs="Times New Roman"/>
          <w:spacing w:val="-2"/>
          <w:sz w:val="20"/>
          <w:szCs w:val="28"/>
        </w:rPr>
        <w:t>Одуванчик</w:t>
      </w:r>
      <w:r w:rsidR="004C234F">
        <w:rPr>
          <w:rFonts w:ascii="Times New Roman" w:hAnsi="Times New Roman" w:cs="Times New Roman"/>
          <w:spacing w:val="-2"/>
          <w:sz w:val="20"/>
          <w:szCs w:val="28"/>
        </w:rPr>
        <w:t xml:space="preserve"> </w:t>
      </w:r>
      <w:r w:rsidRPr="00802C76">
        <w:rPr>
          <w:rFonts w:ascii="Times New Roman" w:hAnsi="Times New Roman" w:cs="Times New Roman"/>
          <w:spacing w:val="-2"/>
          <w:sz w:val="20"/>
          <w:szCs w:val="28"/>
        </w:rPr>
        <w:t xml:space="preserve">П. Рыбы Среднего Поволжья. – Казань: Изд-во ун-та, 1971. </w:t>
      </w:r>
      <w:r w:rsidR="008440EA">
        <w:rPr>
          <w:rFonts w:ascii="Times New Roman" w:hAnsi="Times New Roman" w:cs="Times New Roman"/>
          <w:spacing w:val="-2"/>
          <w:sz w:val="20"/>
          <w:szCs w:val="28"/>
        </w:rPr>
        <w:t xml:space="preserve">– </w:t>
      </w:r>
      <w:r w:rsidRPr="00802C76">
        <w:rPr>
          <w:rFonts w:ascii="Times New Roman" w:hAnsi="Times New Roman" w:cs="Times New Roman"/>
          <w:spacing w:val="-2"/>
          <w:sz w:val="20"/>
          <w:szCs w:val="28"/>
        </w:rPr>
        <w:t>88с.</w:t>
      </w:r>
    </w:p>
    <w:p w:rsidR="00C62080" w:rsidRPr="00802C76" w:rsidRDefault="00C62080" w:rsidP="00C62080">
      <w:pPr>
        <w:pStyle w:val="a5"/>
        <w:numPr>
          <w:ilvl w:val="0"/>
          <w:numId w:val="18"/>
        </w:numPr>
        <w:ind w:left="0" w:firstLine="425"/>
        <w:jc w:val="both"/>
        <w:rPr>
          <w:rFonts w:ascii="Times New Roman" w:hAnsi="Times New Roman" w:cs="Times New Roman"/>
          <w:sz w:val="20"/>
          <w:szCs w:val="28"/>
        </w:rPr>
      </w:pPr>
      <w:r w:rsidRPr="00802C76">
        <w:rPr>
          <w:rFonts w:ascii="Times New Roman" w:hAnsi="Times New Roman" w:cs="Times New Roman"/>
          <w:sz w:val="20"/>
          <w:szCs w:val="28"/>
        </w:rPr>
        <w:t xml:space="preserve">Веселов Е.А. Определитель пресноводных рыб фауны СССР. – М.: Просвещение, 1977.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238 с.</w:t>
      </w:r>
    </w:p>
    <w:p w:rsidR="00C62080" w:rsidRPr="00802C76" w:rsidRDefault="00C62080" w:rsidP="00C62080">
      <w:pPr>
        <w:pStyle w:val="a5"/>
        <w:numPr>
          <w:ilvl w:val="0"/>
          <w:numId w:val="18"/>
        </w:numPr>
        <w:ind w:left="0" w:firstLine="425"/>
        <w:jc w:val="both"/>
        <w:rPr>
          <w:rFonts w:ascii="Times New Roman" w:hAnsi="Times New Roman" w:cs="Times New Roman"/>
          <w:sz w:val="20"/>
          <w:szCs w:val="28"/>
        </w:rPr>
      </w:pPr>
      <w:r w:rsidRPr="00802C76">
        <w:rPr>
          <w:rFonts w:ascii="Times New Roman" w:hAnsi="Times New Roman" w:cs="Times New Roman"/>
          <w:sz w:val="20"/>
          <w:szCs w:val="28"/>
        </w:rPr>
        <w:t xml:space="preserve">Гаранин В. И. Земноводные и пресмыкающиеся Волжско-Камского края. – М.: Наука, 1983.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176 с.</w:t>
      </w:r>
    </w:p>
    <w:p w:rsidR="00C62080" w:rsidRPr="00802C76" w:rsidRDefault="00C62080" w:rsidP="00C62080">
      <w:pPr>
        <w:pStyle w:val="a5"/>
        <w:numPr>
          <w:ilvl w:val="0"/>
          <w:numId w:val="18"/>
        </w:numPr>
        <w:ind w:left="0" w:firstLine="425"/>
        <w:jc w:val="both"/>
        <w:rPr>
          <w:rFonts w:ascii="Times New Roman" w:hAnsi="Times New Roman" w:cs="Times New Roman"/>
          <w:sz w:val="20"/>
          <w:szCs w:val="28"/>
        </w:rPr>
      </w:pPr>
      <w:r w:rsidRPr="00802C76">
        <w:rPr>
          <w:rFonts w:ascii="Times New Roman" w:hAnsi="Times New Roman" w:cs="Times New Roman"/>
          <w:sz w:val="20"/>
          <w:szCs w:val="28"/>
        </w:rPr>
        <w:t xml:space="preserve">Мягков Н.А. Атлас-определитель рыб. – М.: Просвещение, 1994.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282 с.</w:t>
      </w:r>
    </w:p>
    <w:p w:rsidR="00C62080" w:rsidRPr="00802C76" w:rsidRDefault="00C62080" w:rsidP="00C62080">
      <w:pPr>
        <w:pStyle w:val="a5"/>
        <w:numPr>
          <w:ilvl w:val="0"/>
          <w:numId w:val="18"/>
        </w:numPr>
        <w:ind w:left="0" w:firstLine="425"/>
        <w:jc w:val="both"/>
        <w:rPr>
          <w:rFonts w:ascii="Times New Roman" w:hAnsi="Times New Roman" w:cs="Times New Roman"/>
          <w:sz w:val="20"/>
          <w:szCs w:val="28"/>
        </w:rPr>
      </w:pPr>
      <w:r>
        <w:rPr>
          <w:rFonts w:ascii="Times New Roman" w:hAnsi="Times New Roman" w:cs="Times New Roman"/>
          <w:sz w:val="20"/>
          <w:szCs w:val="28"/>
        </w:rPr>
        <w:t>Кузьмин С.</w:t>
      </w:r>
      <w:r w:rsidRPr="00802C76">
        <w:rPr>
          <w:rFonts w:ascii="Times New Roman" w:hAnsi="Times New Roman" w:cs="Times New Roman"/>
          <w:sz w:val="20"/>
          <w:szCs w:val="28"/>
        </w:rPr>
        <w:t>Л. Земноводные бывшего СССР. – М</w:t>
      </w:r>
      <w:r>
        <w:rPr>
          <w:rFonts w:ascii="Times New Roman" w:hAnsi="Times New Roman" w:cs="Times New Roman"/>
          <w:sz w:val="20"/>
          <w:szCs w:val="28"/>
        </w:rPr>
        <w:t>.</w:t>
      </w:r>
      <w:r w:rsidRPr="00802C76">
        <w:rPr>
          <w:rFonts w:ascii="Times New Roman" w:hAnsi="Times New Roman" w:cs="Times New Roman"/>
          <w:sz w:val="20"/>
          <w:szCs w:val="28"/>
        </w:rPr>
        <w:t xml:space="preserve">: КМК, 1999.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298 с.</w:t>
      </w:r>
    </w:p>
    <w:p w:rsidR="00C62080" w:rsidRPr="00802C76" w:rsidRDefault="00C62080" w:rsidP="00C62080">
      <w:pPr>
        <w:pStyle w:val="a5"/>
        <w:numPr>
          <w:ilvl w:val="0"/>
          <w:numId w:val="18"/>
        </w:numPr>
        <w:ind w:left="0" w:firstLine="425"/>
        <w:jc w:val="both"/>
        <w:rPr>
          <w:rFonts w:ascii="Times New Roman" w:hAnsi="Times New Roman" w:cs="Times New Roman"/>
          <w:sz w:val="20"/>
          <w:szCs w:val="28"/>
        </w:rPr>
      </w:pPr>
      <w:r w:rsidRPr="00802C76">
        <w:rPr>
          <w:rFonts w:ascii="Times New Roman" w:hAnsi="Times New Roman" w:cs="Times New Roman"/>
          <w:sz w:val="20"/>
          <w:szCs w:val="28"/>
        </w:rPr>
        <w:t xml:space="preserve">Гладков Н.А, Дементьев Г.П., Птушенко Е.С., Судиловская А.М. Определитель птиц СССР. – М.: Высшая школа, 1964.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273 с.</w:t>
      </w:r>
    </w:p>
    <w:p w:rsidR="00C62080" w:rsidRPr="00802C76" w:rsidRDefault="00C62080" w:rsidP="00C62080">
      <w:pPr>
        <w:pStyle w:val="a5"/>
        <w:numPr>
          <w:ilvl w:val="0"/>
          <w:numId w:val="18"/>
        </w:numPr>
        <w:ind w:left="0" w:firstLine="425"/>
        <w:jc w:val="both"/>
        <w:rPr>
          <w:rFonts w:ascii="Times New Roman" w:hAnsi="Times New Roman" w:cs="Times New Roman"/>
          <w:sz w:val="20"/>
          <w:szCs w:val="28"/>
        </w:rPr>
      </w:pPr>
      <w:r w:rsidRPr="00802C76">
        <w:rPr>
          <w:rFonts w:ascii="Times New Roman" w:hAnsi="Times New Roman" w:cs="Times New Roman"/>
          <w:sz w:val="20"/>
          <w:szCs w:val="28"/>
        </w:rPr>
        <w:t>Птицы Волжско</w:t>
      </w:r>
      <w:r w:rsidRPr="00802C76">
        <w:rPr>
          <w:rFonts w:ascii="Times New Roman" w:hAnsi="Times New Roman" w:cs="Times New Roman"/>
          <w:i/>
          <w:sz w:val="20"/>
          <w:szCs w:val="28"/>
        </w:rPr>
        <w:t>-</w:t>
      </w:r>
      <w:r w:rsidRPr="00802C76">
        <w:rPr>
          <w:rFonts w:ascii="Times New Roman" w:hAnsi="Times New Roman" w:cs="Times New Roman"/>
          <w:sz w:val="20"/>
          <w:szCs w:val="28"/>
        </w:rPr>
        <w:t xml:space="preserve">Камского края. Неворобьиные. – М.: Наука, 1977.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297 с.</w:t>
      </w:r>
    </w:p>
    <w:p w:rsidR="00C62080" w:rsidRPr="00802C76" w:rsidRDefault="00C62080" w:rsidP="00C62080">
      <w:pPr>
        <w:pStyle w:val="a5"/>
        <w:numPr>
          <w:ilvl w:val="0"/>
          <w:numId w:val="18"/>
        </w:numPr>
        <w:ind w:left="0" w:firstLine="425"/>
        <w:jc w:val="both"/>
        <w:rPr>
          <w:rFonts w:ascii="Times New Roman" w:hAnsi="Times New Roman" w:cs="Times New Roman"/>
          <w:sz w:val="20"/>
          <w:szCs w:val="28"/>
        </w:rPr>
      </w:pPr>
      <w:r w:rsidRPr="00802C76">
        <w:rPr>
          <w:rFonts w:ascii="Times New Roman" w:hAnsi="Times New Roman" w:cs="Times New Roman"/>
          <w:sz w:val="20"/>
          <w:szCs w:val="28"/>
        </w:rPr>
        <w:t>Бобринский Н.А., Кузнецов Б.А., Кузякин А.П. Определитель млекопитающих СССР. – М.: Просвещ</w:t>
      </w:r>
      <w:r w:rsidRPr="00802C76">
        <w:rPr>
          <w:rFonts w:ascii="Times New Roman" w:hAnsi="Times New Roman" w:cs="Times New Roman"/>
          <w:sz w:val="20"/>
          <w:szCs w:val="28"/>
        </w:rPr>
        <w:t>е</w:t>
      </w:r>
      <w:r w:rsidRPr="00802C76">
        <w:rPr>
          <w:rFonts w:ascii="Times New Roman" w:hAnsi="Times New Roman" w:cs="Times New Roman"/>
          <w:sz w:val="20"/>
          <w:szCs w:val="28"/>
        </w:rPr>
        <w:t xml:space="preserve">ние, 1965.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519 с.</w:t>
      </w:r>
    </w:p>
    <w:p w:rsidR="00C62080" w:rsidRPr="00802C76" w:rsidRDefault="00C62080" w:rsidP="00C62080">
      <w:pPr>
        <w:pStyle w:val="a5"/>
        <w:numPr>
          <w:ilvl w:val="0"/>
          <w:numId w:val="18"/>
        </w:numPr>
        <w:tabs>
          <w:tab w:val="left" w:pos="720"/>
        </w:tabs>
        <w:ind w:left="0" w:firstLine="425"/>
        <w:jc w:val="both"/>
        <w:rPr>
          <w:rFonts w:ascii="Times New Roman" w:eastAsia="Calibri" w:hAnsi="Times New Roman" w:cs="Times New Roman"/>
          <w:sz w:val="18"/>
        </w:rPr>
      </w:pPr>
      <w:r w:rsidRPr="00802C76">
        <w:rPr>
          <w:rFonts w:ascii="Times New Roman" w:hAnsi="Times New Roman" w:cs="Times New Roman"/>
          <w:sz w:val="20"/>
          <w:szCs w:val="28"/>
        </w:rPr>
        <w:t>Птицы Волжско</w:t>
      </w:r>
      <w:r w:rsidRPr="00802C76">
        <w:rPr>
          <w:rFonts w:ascii="Times New Roman" w:hAnsi="Times New Roman" w:cs="Times New Roman"/>
          <w:i/>
          <w:sz w:val="20"/>
          <w:szCs w:val="28"/>
        </w:rPr>
        <w:t>-</w:t>
      </w:r>
      <w:r w:rsidRPr="00802C76">
        <w:rPr>
          <w:rFonts w:ascii="Times New Roman" w:hAnsi="Times New Roman" w:cs="Times New Roman"/>
          <w:sz w:val="20"/>
          <w:szCs w:val="28"/>
        </w:rPr>
        <w:t xml:space="preserve">Камского края. Воробьиные. – М.: Наука,1978. </w:t>
      </w:r>
      <w:r w:rsidR="008440EA">
        <w:rPr>
          <w:rFonts w:ascii="Times New Roman" w:hAnsi="Times New Roman" w:cs="Times New Roman"/>
          <w:sz w:val="20"/>
          <w:szCs w:val="28"/>
        </w:rPr>
        <w:t xml:space="preserve">– </w:t>
      </w:r>
      <w:r w:rsidRPr="00802C76">
        <w:rPr>
          <w:rFonts w:ascii="Times New Roman" w:hAnsi="Times New Roman" w:cs="Times New Roman"/>
          <w:sz w:val="20"/>
          <w:szCs w:val="28"/>
        </w:rPr>
        <w:t>249 с.</w:t>
      </w:r>
    </w:p>
    <w:p w:rsidR="0005286D" w:rsidRDefault="0005286D" w:rsidP="000F232E">
      <w:pPr>
        <w:jc w:val="both"/>
        <w:rPr>
          <w:rFonts w:ascii="Times New Roman" w:hAnsi="Times New Roman" w:cs="Times New Roman"/>
          <w:sz w:val="2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4880"/>
        <w:gridCol w:w="404"/>
        <w:gridCol w:w="4570"/>
      </w:tblGrid>
      <w:tr w:rsidR="00797710" w:rsidRPr="00B27724" w:rsidTr="00E06AA3">
        <w:trPr>
          <w:trHeight w:val="20"/>
        </w:trPr>
        <w:tc>
          <w:tcPr>
            <w:tcW w:w="5000" w:type="pct"/>
            <w:gridSpan w:val="3"/>
            <w:shd w:val="clear" w:color="auto" w:fill="FFFFFF"/>
            <w:noWrap/>
            <w:vAlign w:val="bottom"/>
            <w:hideMark/>
          </w:tcPr>
          <w:p w:rsidR="00797710" w:rsidRPr="00B27724" w:rsidRDefault="00797710" w:rsidP="00E06AA3">
            <w:pPr>
              <w:ind w:right="-57"/>
              <w:jc w:val="center"/>
              <w:rPr>
                <w:rFonts w:ascii="Times New Roman" w:eastAsia="Times New Roman" w:hAnsi="Times New Roman" w:cs="Times New Roman"/>
                <w:b/>
                <w:bCs/>
                <w:sz w:val="20"/>
                <w:szCs w:val="20"/>
                <w:lang w:eastAsia="ru-RU"/>
              </w:rPr>
            </w:pPr>
            <w:r w:rsidRPr="00B27724">
              <w:rPr>
                <w:rFonts w:ascii="Times New Roman" w:eastAsia="Times New Roman" w:hAnsi="Times New Roman" w:cs="Times New Roman"/>
                <w:b/>
                <w:bCs/>
                <w:sz w:val="20"/>
                <w:szCs w:val="20"/>
                <w:lang w:eastAsia="ru-RU"/>
              </w:rPr>
              <w:t>ВЫЯВЛЕННЫЕ ВИДЫ БЕСПОЗВОНОЧНЫХ ЖИВОТНЫХ</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b/>
                <w:sz w:val="20"/>
                <w:szCs w:val="20"/>
              </w:rPr>
              <w:t xml:space="preserve">ТИП SARCOMASTIGOPHORA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b/>
                <w:sz w:val="20"/>
                <w:szCs w:val="20"/>
              </w:rPr>
              <w:t>САРКОМАСТИГОФОРЫ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b/>
                <w:sz w:val="20"/>
                <w:szCs w:val="20"/>
              </w:rPr>
              <w:t xml:space="preserve">ПОДТИП SARCODINA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b/>
                <w:sz w:val="20"/>
                <w:szCs w:val="20"/>
              </w:rPr>
              <w:t>САРКОДОВЫЕ</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en-US"/>
              </w:rPr>
              <w:t>RHIZOPODA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КОРНЕНОЖКИ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TESTACEA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РАКОВИННЫЕ АМЕБЫ</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hd w:val="clear" w:color="auto" w:fill="FFFFFF"/>
              </w:rPr>
              <w:t>Семейство  </w:t>
            </w:r>
            <w:r w:rsidRPr="00B27724">
              <w:rPr>
                <w:rFonts w:ascii="Times New Roman" w:eastAsia="Calibri" w:hAnsi="Times New Roman" w:cs="Times New Roman"/>
                <w:iCs/>
                <w:sz w:val="20"/>
              </w:rPr>
              <w:t>Arcellidae</w:t>
            </w:r>
            <w:r w:rsidRPr="00B27724">
              <w:rPr>
                <w:rFonts w:ascii="Times New Roman" w:eastAsia="Calibri" w:hAnsi="Times New Roman" w:cs="Times New Roman"/>
                <w:sz w:val="20"/>
                <w:shd w:val="clear" w:color="auto" w:fill="FFFFFF"/>
              </w:rPr>
              <w:t>  </w:t>
            </w:r>
          </w:p>
        </w:tc>
        <w:tc>
          <w:tcPr>
            <w:tcW w:w="2523" w:type="pct"/>
            <w:gridSpan w:val="2"/>
            <w:shd w:val="clear" w:color="auto" w:fill="FFFFFF"/>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Arcella dentata </w:t>
            </w:r>
            <w:r w:rsidRPr="00B27724">
              <w:rPr>
                <w:rFonts w:ascii="Times New Roman" w:eastAsia="Calibri" w:hAnsi="Times New Roman" w:cs="Times New Roman"/>
                <w:sz w:val="20"/>
                <w:szCs w:val="20"/>
                <w:lang w:val="en-US"/>
              </w:rPr>
              <w:t>Ehrenberg, 1830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Arcella discoides</w:t>
            </w:r>
            <w:r w:rsidRPr="00B27724">
              <w:rPr>
                <w:rFonts w:ascii="Times New Roman" w:eastAsia="Calibri" w:hAnsi="Times New Roman" w:cs="Times New Roman"/>
                <w:sz w:val="20"/>
                <w:szCs w:val="20"/>
                <w:lang w:val="de-DE"/>
              </w:rPr>
              <w:t xml:space="preserve"> Ehrenberg, 1843.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Arcella vulgaris</w:t>
            </w:r>
            <w:r w:rsidRPr="00B27724">
              <w:rPr>
                <w:rFonts w:ascii="Times New Roman" w:eastAsia="Calibri" w:hAnsi="Times New Roman" w:cs="Times New Roman"/>
                <w:sz w:val="20"/>
                <w:szCs w:val="20"/>
                <w:lang w:val="de-DE"/>
              </w:rPr>
              <w:t xml:space="preserve"> Ehrenberg, 1830.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tabs>
                <w:tab w:val="left" w:pos="285"/>
              </w:tabs>
              <w:ind w:right="-57"/>
              <w:contextualSpacing/>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hyperlink r:id="rId21" w:history="1">
              <w:r w:rsidRPr="00B27724">
                <w:rPr>
                  <w:rFonts w:ascii="Times New Roman" w:eastAsia="Calibri" w:hAnsi="Times New Roman" w:cs="Times New Roman"/>
                  <w:sz w:val="20"/>
                </w:rPr>
                <w:t>Centropyxidae</w:t>
              </w:r>
            </w:hyperlink>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Centropyxis aculeata</w:t>
            </w:r>
            <w:r w:rsidRPr="00B27724">
              <w:rPr>
                <w:rFonts w:ascii="Times New Roman" w:eastAsia="Calibri" w:hAnsi="Times New Roman" w:cs="Times New Roman"/>
                <w:sz w:val="20"/>
                <w:szCs w:val="20"/>
                <w:lang w:val="de-DE"/>
              </w:rPr>
              <w:t xml:space="preserve"> (Ehrenberg) Stain 1857.</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Centropyxis aerophila </w:t>
            </w:r>
            <w:r w:rsidRPr="00B27724">
              <w:rPr>
                <w:rFonts w:ascii="Times New Roman" w:eastAsia="Calibri" w:hAnsi="Times New Roman" w:cs="Times New Roman"/>
                <w:sz w:val="20"/>
                <w:szCs w:val="20"/>
                <w:lang w:val="de-DE"/>
              </w:rPr>
              <w:t>Deflandre 1929</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Centropyxis discoides</w:t>
            </w:r>
            <w:r w:rsidRPr="00B27724">
              <w:rPr>
                <w:rFonts w:ascii="Times New Roman" w:eastAsia="Calibri" w:hAnsi="Times New Roman" w:cs="Times New Roman"/>
                <w:sz w:val="20"/>
                <w:szCs w:val="20"/>
                <w:lang w:val="de-DE"/>
              </w:rPr>
              <w:t xml:space="preserve"> Deflandre 1929.</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Centropyxis ecornis</w:t>
            </w:r>
            <w:r w:rsidRPr="00B27724">
              <w:rPr>
                <w:rFonts w:ascii="Times New Roman" w:eastAsia="Calibri" w:hAnsi="Times New Roman" w:cs="Times New Roman"/>
                <w:sz w:val="20"/>
                <w:szCs w:val="20"/>
                <w:lang w:val="en-US"/>
              </w:rPr>
              <w:t xml:space="preserve"> Leidy, 1879</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Centropyxis plagiostoma</w:t>
            </w:r>
            <w:r w:rsidRPr="00B27724">
              <w:rPr>
                <w:rFonts w:ascii="Times New Roman" w:eastAsia="Calibri" w:hAnsi="Times New Roman" w:cs="Times New Roman"/>
                <w:sz w:val="20"/>
                <w:szCs w:val="20"/>
                <w:lang w:val="en-US"/>
              </w:rPr>
              <w:t xml:space="preserve"> Bennetet Thomas.</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Centropyxis platistoma</w:t>
            </w:r>
            <w:r w:rsidRPr="00B27724">
              <w:rPr>
                <w:rFonts w:ascii="Times New Roman" w:eastAsia="Calibri" w:hAnsi="Times New Roman" w:cs="Times New Roman"/>
                <w:sz w:val="20"/>
                <w:szCs w:val="20"/>
                <w:lang w:val="en-US"/>
              </w:rPr>
              <w:t xml:space="preserve"> (Penard)</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tabs>
                <w:tab w:val="left" w:pos="285"/>
              </w:tabs>
              <w:ind w:right="-57"/>
              <w:contextualSpacing/>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hd w:val="clear" w:color="auto" w:fill="FFFFFF"/>
              </w:rPr>
              <w:t>Семейство</w:t>
            </w:r>
            <w:r w:rsidRPr="00B27724">
              <w:rPr>
                <w:rFonts w:ascii="Times New Roman" w:eastAsia="Calibri" w:hAnsi="Times New Roman" w:cs="Times New Roman"/>
                <w:sz w:val="20"/>
                <w:shd w:val="clear" w:color="auto" w:fill="FFFFFF"/>
                <w:lang w:val="de-DE"/>
              </w:rPr>
              <w:t xml:space="preserve"> </w:t>
            </w:r>
            <w:r w:rsidRPr="00B27724">
              <w:rPr>
                <w:rFonts w:ascii="Times New Roman" w:eastAsia="Calibri" w:hAnsi="Times New Roman" w:cs="Times New Roman"/>
                <w:iCs/>
                <w:sz w:val="20"/>
                <w:lang w:val="de-DE"/>
              </w:rPr>
              <w:t>Difflugiidae</w:t>
            </w:r>
          </w:p>
        </w:tc>
        <w:tc>
          <w:tcPr>
            <w:tcW w:w="2523" w:type="pct"/>
            <w:gridSpan w:val="2"/>
            <w:shd w:val="clear" w:color="auto" w:fill="FFFFFF"/>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Difflugia corona</w:t>
            </w:r>
            <w:r w:rsidRPr="00B27724">
              <w:rPr>
                <w:rFonts w:ascii="Times New Roman" w:eastAsia="Calibri" w:hAnsi="Times New Roman" w:cs="Times New Roman"/>
                <w:sz w:val="20"/>
                <w:szCs w:val="20"/>
                <w:lang w:val="en-US"/>
              </w:rPr>
              <w:t xml:space="preserve"> Wallich 1864.</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Difflugia oblonga</w:t>
            </w:r>
            <w:r w:rsidRPr="00B27724">
              <w:rPr>
                <w:rFonts w:ascii="Times New Roman" w:eastAsia="Calibri" w:hAnsi="Times New Roman" w:cs="Times New Roman"/>
                <w:sz w:val="20"/>
                <w:szCs w:val="20"/>
                <w:lang w:val="en-US"/>
              </w:rPr>
              <w:t xml:space="preserve"> (Ehr.)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tabs>
                <w:tab w:val="left" w:pos="285"/>
              </w:tabs>
              <w:ind w:right="-57"/>
              <w:contextualSpacing/>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hd w:val="clear" w:color="auto" w:fill="FFFFFF"/>
              </w:rPr>
              <w:t>Семейство</w:t>
            </w:r>
            <w:r w:rsidRPr="00B27724">
              <w:rPr>
                <w:rFonts w:ascii="Times New Roman" w:eastAsia="Calibri" w:hAnsi="Times New Roman" w:cs="Times New Roman"/>
                <w:sz w:val="20"/>
                <w:shd w:val="clear" w:color="auto" w:fill="FFFFFF"/>
                <w:lang w:val="de-DE"/>
              </w:rPr>
              <w:t> </w:t>
            </w:r>
            <w:r w:rsidRPr="00B27724">
              <w:rPr>
                <w:rFonts w:ascii="Times New Roman" w:eastAsia="Calibri" w:hAnsi="Times New Roman" w:cs="Times New Roman"/>
                <w:iCs/>
                <w:sz w:val="20"/>
                <w:lang w:val="de-DE"/>
              </w:rPr>
              <w:t xml:space="preserve"> </w:t>
            </w:r>
            <w:r w:rsidRPr="00B27724">
              <w:rPr>
                <w:rFonts w:ascii="Times New Roman" w:eastAsia="Calibri" w:hAnsi="Times New Roman" w:cs="Times New Roman"/>
                <w:iCs/>
                <w:sz w:val="20"/>
                <w:lang w:val="en-US"/>
              </w:rPr>
              <w:t>Euglyphidae</w:t>
            </w:r>
          </w:p>
        </w:tc>
        <w:tc>
          <w:tcPr>
            <w:tcW w:w="2523" w:type="pct"/>
            <w:gridSpan w:val="2"/>
            <w:shd w:val="clear" w:color="auto" w:fill="FFFFFF"/>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Euglipha laevis </w:t>
            </w:r>
            <w:r w:rsidRPr="00B27724">
              <w:rPr>
                <w:rFonts w:ascii="Times New Roman" w:eastAsia="Calibri" w:hAnsi="Times New Roman" w:cs="Times New Roman"/>
                <w:sz w:val="20"/>
                <w:szCs w:val="20"/>
                <w:lang w:val="en-US"/>
              </w:rPr>
              <w:t>Her.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tabs>
                <w:tab w:val="left" w:pos="285"/>
              </w:tabs>
              <w:ind w:right="-57"/>
              <w:contextualSpacing/>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rPr>
              <w:t xml:space="preserve">Семейство </w:t>
            </w:r>
            <w:r w:rsidRPr="00B27724">
              <w:rPr>
                <w:rFonts w:ascii="Times New Roman" w:eastAsia="Calibri" w:hAnsi="Times New Roman" w:cs="Times New Roman"/>
                <w:sz w:val="20"/>
                <w:lang w:val="en-US"/>
              </w:rPr>
              <w:t>Nebelidae</w:t>
            </w:r>
          </w:p>
        </w:tc>
        <w:tc>
          <w:tcPr>
            <w:tcW w:w="2523" w:type="pct"/>
            <w:gridSpan w:val="2"/>
            <w:shd w:val="clear" w:color="auto" w:fill="FFFFFF"/>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0"/>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Nebella collaris </w:t>
            </w:r>
            <w:r w:rsidRPr="00B27724">
              <w:rPr>
                <w:rFonts w:ascii="Times New Roman" w:eastAsia="Calibri" w:hAnsi="Times New Roman" w:cs="Times New Roman"/>
                <w:sz w:val="20"/>
                <w:szCs w:val="20"/>
                <w:lang w:val="en-US"/>
              </w:rPr>
              <w:t>(Lei.)</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
                <w:sz w:val="20"/>
                <w:szCs w:val="20"/>
              </w:rPr>
              <w:t>ТИП</w:t>
            </w:r>
            <w:r w:rsidRPr="00B27724">
              <w:rPr>
                <w:rFonts w:ascii="Times New Roman" w:eastAsia="Calibri" w:hAnsi="Times New Roman" w:cs="Times New Roman"/>
                <w:b/>
                <w:sz w:val="20"/>
                <w:szCs w:val="20"/>
                <w:lang w:val="en-US"/>
              </w:rPr>
              <w:t xml:space="preserve"> SPONGIA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
                <w:sz w:val="20"/>
                <w:szCs w:val="20"/>
              </w:rPr>
              <w:t>ГУБКИ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b/>
                <w:i/>
                <w:sz w:val="20"/>
                <w:szCs w:val="20"/>
              </w:rPr>
              <w:t>КЛАСС</w:t>
            </w:r>
            <w:r w:rsidRPr="00B27724">
              <w:rPr>
                <w:rFonts w:ascii="Times New Roman" w:eastAsia="Calibri" w:hAnsi="Times New Roman" w:cs="Times New Roman"/>
                <w:b/>
                <w:i/>
                <w:sz w:val="20"/>
                <w:szCs w:val="20"/>
                <w:lang w:val="en-US"/>
              </w:rPr>
              <w:t xml:space="preserve"> DERMOSPONGIA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b/>
                <w:i/>
                <w:sz w:val="20"/>
                <w:szCs w:val="20"/>
              </w:rPr>
              <w:t>ОБЫКНОВЕННЫЕ</w:t>
            </w:r>
            <w:r w:rsidRPr="00B27724">
              <w:rPr>
                <w:rFonts w:ascii="Times New Roman" w:eastAsia="Calibri" w:hAnsi="Times New Roman" w:cs="Times New Roman"/>
                <w:b/>
                <w:i/>
                <w:sz w:val="20"/>
                <w:szCs w:val="20"/>
                <w:lang w:val="en-US"/>
              </w:rPr>
              <w:t xml:space="preserve"> </w:t>
            </w:r>
            <w:r w:rsidRPr="00B27724">
              <w:rPr>
                <w:rFonts w:ascii="Times New Roman" w:eastAsia="Calibri" w:hAnsi="Times New Roman" w:cs="Times New Roman"/>
                <w:b/>
                <w:i/>
                <w:sz w:val="20"/>
                <w:szCs w:val="20"/>
              </w:rPr>
              <w:t>ГУБКИ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w:t>
            </w:r>
            <w:r w:rsidRPr="00B27724">
              <w:rPr>
                <w:rFonts w:ascii="Times New Roman" w:eastAsia="Calibri" w:hAnsi="Times New Roman" w:cs="Times New Roman"/>
                <w:sz w:val="20"/>
                <w:szCs w:val="20"/>
                <w:lang w:val="en-US"/>
              </w:rPr>
              <w:t xml:space="preserve"> SPONGILLA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КРЕМНЕРОГОВЫЕ ГУБКИ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Spongillidae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Бадяги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1"/>
              </w:numPr>
              <w:tabs>
                <w:tab w:val="left" w:pos="284"/>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Ephidatia fluvialis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 xml:space="preserve">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Бадяга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речная</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 xml:space="preserve">ТИП </w:t>
            </w:r>
            <w:r w:rsidRPr="00B27724">
              <w:rPr>
                <w:rFonts w:ascii="Times New Roman" w:eastAsia="Calibri" w:hAnsi="Times New Roman" w:cs="Times New Roman"/>
                <w:b/>
                <w:sz w:val="20"/>
                <w:szCs w:val="20"/>
                <w:lang w:val="de-DE"/>
              </w:rPr>
              <w:t>COELENTERATA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КИШЕЧНОПОЛОСТНЫЕ</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de-DE"/>
              </w:rPr>
              <w:t>HYDROZOA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ГИДРОИДНЫЕ</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HYDRIDA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ГИДРЫ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2"/>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Hydra vulgaris</w:t>
            </w:r>
            <w:r w:rsidRPr="00B27724">
              <w:rPr>
                <w:rFonts w:ascii="Times New Roman" w:eastAsia="Calibri" w:hAnsi="Times New Roman" w:cs="Times New Roman"/>
                <w:sz w:val="20"/>
                <w:szCs w:val="20"/>
                <w:lang w:val="de-DE"/>
              </w:rPr>
              <w:t xml:space="preserve"> Pall.</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Гидра обыкновенная</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
                <w:sz w:val="20"/>
                <w:szCs w:val="20"/>
              </w:rPr>
              <w:t>ТИП</w:t>
            </w:r>
            <w:r w:rsidRPr="00B27724">
              <w:rPr>
                <w:rFonts w:ascii="Times New Roman" w:eastAsia="Calibri" w:hAnsi="Times New Roman" w:cs="Times New Roman"/>
                <w:b/>
                <w:sz w:val="20"/>
                <w:szCs w:val="20"/>
                <w:lang w:val="en-US"/>
              </w:rPr>
              <w:t xml:space="preserve"> PLATHELMINTHES</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ПЛОСКИЕ</w:t>
            </w:r>
            <w:r w:rsidRPr="00B27724">
              <w:rPr>
                <w:rFonts w:ascii="Times New Roman" w:eastAsia="Calibri" w:hAnsi="Times New Roman" w:cs="Times New Roman"/>
                <w:b/>
                <w:sz w:val="20"/>
                <w:szCs w:val="20"/>
                <w:lang w:val="en-US"/>
              </w:rPr>
              <w:t xml:space="preserve"> </w:t>
            </w:r>
            <w:r w:rsidRPr="00B27724">
              <w:rPr>
                <w:rFonts w:ascii="Times New Roman" w:eastAsia="Calibri" w:hAnsi="Times New Roman" w:cs="Times New Roman"/>
                <w:b/>
                <w:sz w:val="20"/>
                <w:szCs w:val="20"/>
              </w:rPr>
              <w:t>ЧЕРВИ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b/>
                <w:i/>
                <w:sz w:val="20"/>
                <w:szCs w:val="20"/>
              </w:rPr>
              <w:t>КЛАСС</w:t>
            </w:r>
            <w:r w:rsidRPr="00B27724">
              <w:rPr>
                <w:rFonts w:ascii="Times New Roman" w:eastAsia="Calibri" w:hAnsi="Times New Roman" w:cs="Times New Roman"/>
                <w:b/>
                <w:i/>
                <w:sz w:val="20"/>
                <w:szCs w:val="20"/>
                <w:lang w:val="en-US"/>
              </w:rPr>
              <w:t xml:space="preserve"> TURBELLARIA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РЕСНИЧНЫЕ</w:t>
            </w:r>
            <w:r w:rsidRPr="00B27724">
              <w:rPr>
                <w:rFonts w:ascii="Times New Roman" w:eastAsia="Calibri" w:hAnsi="Times New Roman" w:cs="Times New Roman"/>
                <w:b/>
                <w:i/>
                <w:sz w:val="20"/>
                <w:szCs w:val="20"/>
                <w:lang w:val="en-US"/>
              </w:rPr>
              <w:t xml:space="preserve"> </w:t>
            </w:r>
            <w:r w:rsidRPr="00B27724">
              <w:rPr>
                <w:rFonts w:ascii="Times New Roman" w:eastAsia="Calibri" w:hAnsi="Times New Roman" w:cs="Times New Roman"/>
                <w:b/>
                <w:i/>
                <w:sz w:val="20"/>
                <w:szCs w:val="20"/>
              </w:rPr>
              <w:t>ЧЕРВИ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rPr>
            </w:pPr>
            <w:r w:rsidRPr="00B27724">
              <w:rPr>
                <w:rFonts w:ascii="Times New Roman" w:eastAsia="Calibri" w:hAnsi="Times New Roman" w:cs="Times New Roman"/>
                <w:sz w:val="20"/>
              </w:rPr>
              <w:t>ОТРЯД TRICLADIDA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rPr>
            </w:pPr>
            <w:r w:rsidRPr="00B27724">
              <w:rPr>
                <w:rFonts w:ascii="Times New Roman" w:eastAsia="Calibri" w:hAnsi="Times New Roman" w:cs="Times New Roman"/>
                <w:sz w:val="20"/>
              </w:rPr>
              <w:t>ПЛАНАРИИ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rPr>
            </w:pPr>
            <w:r w:rsidRPr="00B27724">
              <w:rPr>
                <w:rFonts w:ascii="Times New Roman" w:eastAsia="Calibri" w:hAnsi="Times New Roman" w:cs="Times New Roman"/>
                <w:bCs/>
                <w:color w:val="000000"/>
                <w:sz w:val="20"/>
              </w:rPr>
              <w:t>Семейство</w:t>
            </w:r>
            <w:r w:rsidRPr="00B27724">
              <w:rPr>
                <w:rFonts w:ascii="Times New Roman" w:eastAsia="Calibri" w:hAnsi="Times New Roman" w:cs="Times New Roman"/>
                <w:color w:val="000000"/>
                <w:sz w:val="20"/>
              </w:rPr>
              <w:t> </w:t>
            </w:r>
            <w:r w:rsidRPr="00B27724">
              <w:rPr>
                <w:rFonts w:ascii="Times New Roman" w:eastAsia="Calibri" w:hAnsi="Times New Roman" w:cs="Times New Roman"/>
                <w:bCs/>
                <w:iCs/>
                <w:color w:val="000000"/>
                <w:sz w:val="20"/>
              </w:rPr>
              <w:t>Planariidae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3"/>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Polycelus tennis </w:t>
            </w:r>
            <w:r w:rsidRPr="00B27724">
              <w:rPr>
                <w:rFonts w:ascii="Times New Roman" w:eastAsia="Calibri" w:hAnsi="Times New Roman" w:cs="Times New Roman"/>
                <w:sz w:val="20"/>
                <w:szCs w:val="20"/>
                <w:lang w:val="en-US"/>
              </w:rPr>
              <w:t>Jjima, 1884</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tabs>
                <w:tab w:val="left" w:pos="258"/>
              </w:tabs>
              <w:ind w:right="-57"/>
              <w:contextualSpacing/>
              <w:jc w:val="center"/>
              <w:rPr>
                <w:rFonts w:ascii="Times New Roman" w:eastAsia="Calibri" w:hAnsi="Times New Roman" w:cs="Times New Roman"/>
                <w:sz w:val="20"/>
                <w:szCs w:val="20"/>
                <w:lang w:val="en-US"/>
              </w:rPr>
            </w:pPr>
            <w:r w:rsidRPr="00B27724">
              <w:rPr>
                <w:rFonts w:ascii="Times New Roman" w:eastAsia="Calibri" w:hAnsi="Times New Roman" w:cs="Times New Roman"/>
                <w:bCs/>
                <w:color w:val="000000"/>
                <w:sz w:val="20"/>
              </w:rPr>
              <w:t>Семейство</w:t>
            </w:r>
            <w:r w:rsidRPr="00B27724">
              <w:rPr>
                <w:rFonts w:ascii="Times New Roman" w:eastAsia="Calibri" w:hAnsi="Times New Roman" w:cs="Times New Roman"/>
                <w:color w:val="000000"/>
                <w:sz w:val="20"/>
              </w:rPr>
              <w:t> </w:t>
            </w:r>
            <w:r w:rsidRPr="00B27724">
              <w:rPr>
                <w:rFonts w:ascii="Times New Roman" w:eastAsia="Calibri" w:hAnsi="Times New Roman" w:cs="Times New Roman"/>
                <w:bCs/>
                <w:iCs/>
                <w:color w:val="000000"/>
                <w:sz w:val="20"/>
              </w:rPr>
              <w:t>Dendrocoelidae</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3"/>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Bdellocephala punctata</w:t>
            </w:r>
            <w:r w:rsidRPr="00B27724">
              <w:rPr>
                <w:rFonts w:ascii="Times New Roman" w:eastAsia="Calibri" w:hAnsi="Times New Roman" w:cs="Times New Roman"/>
                <w:sz w:val="20"/>
                <w:szCs w:val="20"/>
                <w:lang w:val="en-US"/>
              </w:rPr>
              <w:t xml:space="preserve"> (Pallas, 1774)</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 xml:space="preserve">ТИП </w:t>
            </w:r>
            <w:r w:rsidRPr="00B27724">
              <w:rPr>
                <w:rFonts w:ascii="Times New Roman" w:eastAsia="Calibri" w:hAnsi="Times New Roman" w:cs="Times New Roman"/>
                <w:b/>
                <w:sz w:val="20"/>
                <w:szCs w:val="20"/>
                <w:lang w:val="de-DE"/>
              </w:rPr>
              <w:t>NEMATHELMINTHES</w:t>
            </w:r>
            <w:r w:rsidRPr="00B27724">
              <w:rPr>
                <w:rFonts w:ascii="Times New Roman" w:eastAsia="Calibri" w:hAnsi="Times New Roman" w:cs="Times New Roman"/>
                <w:b/>
                <w:sz w:val="20"/>
                <w:szCs w:val="20"/>
              </w:rPr>
              <w:t xml:space="preserve">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КРУГЛЫЕ ЧЕРВИ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de-DE"/>
              </w:rPr>
              <w:t>NEMATODA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НЕМАТОДЫ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4"/>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Nematoda</w:t>
            </w:r>
            <w:r w:rsidRPr="00B27724">
              <w:rPr>
                <w:rFonts w:ascii="Times New Roman" w:eastAsia="Calibri" w:hAnsi="Times New Roman" w:cs="Times New Roman"/>
                <w:sz w:val="20"/>
                <w:szCs w:val="20"/>
                <w:lang w:val="de-DE"/>
              </w:rPr>
              <w:t xml:space="preserve"> sp.</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КЛАСС</w:t>
            </w:r>
            <w:r w:rsidRPr="00B27724">
              <w:rPr>
                <w:rFonts w:ascii="Times New Roman" w:eastAsia="Calibri" w:hAnsi="Times New Roman" w:cs="Times New Roman"/>
                <w:b/>
                <w:i/>
                <w:sz w:val="20"/>
                <w:szCs w:val="20"/>
                <w:lang w:val="de-DE"/>
              </w:rPr>
              <w:t xml:space="preserve"> ROTATORIA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КОЛОВРАТКИ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tabs>
                <w:tab w:val="left" w:pos="244"/>
              </w:tabs>
              <w:ind w:right="-57"/>
              <w:contextualSpacing/>
              <w:jc w:val="center"/>
              <w:rPr>
                <w:rFonts w:ascii="Times New Roman" w:eastAsia="Calibri" w:hAnsi="Times New Roman" w:cs="Times New Roman"/>
                <w:i/>
                <w:sz w:val="20"/>
                <w:szCs w:val="20"/>
                <w:lang w:val="de-DE"/>
              </w:rPr>
            </w:pPr>
            <w:r w:rsidRPr="00B27724">
              <w:rPr>
                <w:rFonts w:ascii="Times New Roman" w:eastAsia="Calibri" w:hAnsi="Times New Roman" w:cs="Times New Roman"/>
                <w:sz w:val="20"/>
              </w:rPr>
              <w:t>Семейство Colurellidae</w:t>
            </w:r>
          </w:p>
        </w:tc>
        <w:tc>
          <w:tcPr>
            <w:tcW w:w="2523" w:type="pct"/>
            <w:gridSpan w:val="2"/>
            <w:shd w:val="clear" w:color="auto" w:fill="FFFFFF"/>
            <w:noWrap/>
            <w:vAlign w:val="bottom"/>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Colurella obtusa</w:t>
            </w:r>
            <w:r w:rsidRPr="00B27724">
              <w:rPr>
                <w:rFonts w:ascii="Times New Roman" w:eastAsia="Calibri" w:hAnsi="Times New Roman" w:cs="Times New Roman"/>
                <w:sz w:val="20"/>
                <w:szCs w:val="20"/>
                <w:lang w:val="de-DE"/>
              </w:rPr>
              <w:t xml:space="preserve"> Gosse</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tabs>
                <w:tab w:val="left" w:pos="244"/>
              </w:tabs>
              <w:ind w:right="-57"/>
              <w:contextualSpacing/>
              <w:jc w:val="center"/>
              <w:rPr>
                <w:rFonts w:ascii="Times New Roman" w:eastAsia="Calibri" w:hAnsi="Times New Roman" w:cs="Times New Roman"/>
                <w:i/>
                <w:sz w:val="20"/>
                <w:szCs w:val="20"/>
                <w:lang w:val="de-DE"/>
              </w:rPr>
            </w:pPr>
            <w:r w:rsidRPr="00B27724">
              <w:rPr>
                <w:rFonts w:ascii="Times New Roman" w:eastAsia="Calibri" w:hAnsi="Times New Roman" w:cs="Times New Roman"/>
                <w:sz w:val="20"/>
              </w:rPr>
              <w:t>Семейство Phylodinidae</w:t>
            </w:r>
          </w:p>
        </w:tc>
        <w:tc>
          <w:tcPr>
            <w:tcW w:w="2523" w:type="pct"/>
            <w:gridSpan w:val="2"/>
            <w:shd w:val="clear" w:color="auto" w:fill="FFFFFF"/>
            <w:noWrap/>
            <w:vAlign w:val="bottom"/>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Philodina</w:t>
            </w:r>
            <w:r w:rsidRPr="00B27724">
              <w:rPr>
                <w:rFonts w:ascii="Times New Roman" w:eastAsia="Calibri" w:hAnsi="Times New Roman" w:cs="Times New Roman"/>
                <w:sz w:val="20"/>
                <w:szCs w:val="20"/>
                <w:lang w:val="de-DE"/>
              </w:rPr>
              <w:t xml:space="preserve"> sp.</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de-DE"/>
              </w:rPr>
              <w:t>Asplanchnidae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Asplanchna herricri</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Asplanchna priodonta</w:t>
            </w:r>
            <w:r w:rsidRPr="00B27724">
              <w:rPr>
                <w:rFonts w:ascii="Times New Roman" w:eastAsia="Calibri" w:hAnsi="Times New Roman" w:cs="Times New Roman"/>
                <w:sz w:val="20"/>
                <w:szCs w:val="20"/>
                <w:lang w:val="de-DE"/>
              </w:rPr>
              <w:t xml:space="preserve"> Gosse 1850.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Synchaetidae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Bipalpus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hudsoni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Imhof</w:t>
            </w:r>
            <w:r w:rsidRPr="00B27724">
              <w:rPr>
                <w:rFonts w:ascii="Times New Roman" w:eastAsia="Calibri" w:hAnsi="Times New Roman" w:cs="Times New Roman"/>
                <w:sz w:val="20"/>
                <w:szCs w:val="20"/>
              </w:rPr>
              <w:t xml:space="preserve"> 1891.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Polyarthra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dolichoptera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Idelson</w:t>
            </w:r>
            <w:r w:rsidRPr="00B27724">
              <w:rPr>
                <w:rFonts w:ascii="Times New Roman" w:eastAsia="Calibri" w:hAnsi="Times New Roman" w:cs="Times New Roman"/>
                <w:sz w:val="20"/>
                <w:szCs w:val="20"/>
              </w:rPr>
              <w:t xml:space="preserve"> 1925.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Polyarthra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euryptera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Wierzejski</w:t>
            </w:r>
            <w:r w:rsidRPr="00B27724">
              <w:rPr>
                <w:rFonts w:ascii="Times New Roman" w:eastAsia="Calibri" w:hAnsi="Times New Roman" w:cs="Times New Roman"/>
                <w:sz w:val="20"/>
                <w:szCs w:val="20"/>
              </w:rPr>
              <w:t xml:space="preserve"> 1891.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Polyarthra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luminosa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Kutikova</w:t>
            </w:r>
            <w:r w:rsidRPr="00B27724">
              <w:rPr>
                <w:rFonts w:ascii="Times New Roman" w:eastAsia="Calibri" w:hAnsi="Times New Roman" w:cs="Times New Roman"/>
                <w:sz w:val="20"/>
                <w:szCs w:val="20"/>
              </w:rPr>
              <w:t>, 1962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Polyarthra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major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Burckhardt</w:t>
            </w:r>
            <w:r w:rsidRPr="00B27724">
              <w:rPr>
                <w:rFonts w:ascii="Times New Roman" w:eastAsia="Calibri" w:hAnsi="Times New Roman" w:cs="Times New Roman"/>
                <w:sz w:val="20"/>
                <w:szCs w:val="20"/>
              </w:rPr>
              <w:t xml:space="preserve"> 1900.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Polyarthra vulgaris</w:t>
            </w:r>
            <w:r w:rsidRPr="00B27724">
              <w:rPr>
                <w:rFonts w:ascii="Times New Roman" w:eastAsia="Calibri" w:hAnsi="Times New Roman" w:cs="Times New Roman"/>
                <w:sz w:val="20"/>
                <w:szCs w:val="20"/>
                <w:lang w:val="en-US"/>
              </w:rPr>
              <w:t xml:space="preserve"> Carlin 1943.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Synchaeta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pectinata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 xml:space="preserve"> 1832.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Synchaeta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stylata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Wierzejskii</w:t>
            </w:r>
            <w:r w:rsidRPr="00B27724">
              <w:rPr>
                <w:rFonts w:ascii="Times New Roman" w:eastAsia="Calibri" w:hAnsi="Times New Roman" w:cs="Times New Roman"/>
                <w:sz w:val="20"/>
                <w:szCs w:val="20"/>
              </w:rPr>
              <w:t>, 1893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Testudinella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mucronata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Gosse</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Testudinella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patina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Hermann</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Brachionidae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Brachionus angularis</w:t>
            </w:r>
            <w:r w:rsidRPr="00B27724">
              <w:rPr>
                <w:rFonts w:ascii="Times New Roman" w:eastAsia="Calibri" w:hAnsi="Times New Roman" w:cs="Times New Roman"/>
                <w:sz w:val="20"/>
                <w:szCs w:val="20"/>
                <w:lang w:val="en-US"/>
              </w:rPr>
              <w:t xml:space="preserve"> Gosse 1851.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Brachionus calyciflorus</w:t>
            </w:r>
            <w:r w:rsidRPr="00B27724">
              <w:rPr>
                <w:rFonts w:ascii="Times New Roman" w:eastAsia="Calibri" w:hAnsi="Times New Roman" w:cs="Times New Roman"/>
                <w:sz w:val="20"/>
                <w:szCs w:val="20"/>
                <w:lang w:val="en-US"/>
              </w:rPr>
              <w:t xml:space="preserve"> Pallas 1776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Brachionus diversicornis</w:t>
            </w:r>
            <w:r w:rsidRPr="00B27724">
              <w:rPr>
                <w:rFonts w:ascii="Times New Roman" w:eastAsia="Calibri" w:hAnsi="Times New Roman" w:cs="Times New Roman"/>
                <w:sz w:val="20"/>
                <w:szCs w:val="20"/>
                <w:lang w:val="en-US"/>
              </w:rPr>
              <w:t xml:space="preserve"> Daday 1883.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Brachionus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forficula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Wierzejski</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Brachionus quadridentatus</w:t>
            </w:r>
            <w:r w:rsidRPr="00B27724">
              <w:rPr>
                <w:rFonts w:ascii="Times New Roman" w:eastAsia="Calibri" w:hAnsi="Times New Roman" w:cs="Times New Roman"/>
                <w:sz w:val="20"/>
                <w:szCs w:val="20"/>
                <w:lang w:val="en-US"/>
              </w:rPr>
              <w:t xml:space="preserve"> H.</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Kellicottia longispina</w:t>
            </w:r>
            <w:r w:rsidRPr="00B27724">
              <w:rPr>
                <w:rFonts w:ascii="Times New Roman" w:eastAsia="Calibri" w:hAnsi="Times New Roman" w:cs="Times New Roman"/>
                <w:sz w:val="20"/>
                <w:szCs w:val="20"/>
                <w:lang w:val="en-US"/>
              </w:rPr>
              <w:t xml:space="preserve"> Kellicott 1879.</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Keratella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cochlearis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Gosse</w:t>
            </w:r>
            <w:r w:rsidRPr="00B27724">
              <w:rPr>
                <w:rFonts w:ascii="Times New Roman" w:eastAsia="Calibri" w:hAnsi="Times New Roman" w:cs="Times New Roman"/>
                <w:sz w:val="20"/>
                <w:szCs w:val="20"/>
              </w:rPr>
              <w:t xml:space="preserve"> 1851.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Keratella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Muller</w:t>
            </w:r>
            <w:r w:rsidRPr="00B27724">
              <w:rPr>
                <w:rFonts w:ascii="Times New Roman" w:eastAsia="Calibri" w:hAnsi="Times New Roman" w:cs="Times New Roman"/>
                <w:sz w:val="20"/>
                <w:szCs w:val="20"/>
              </w:rPr>
              <w:t xml:space="preserve"> 1786.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Keratella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tecta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Gosse</w:t>
            </w:r>
            <w:r w:rsidRPr="00B27724">
              <w:rPr>
                <w:rFonts w:ascii="Times New Roman" w:eastAsia="Calibri" w:hAnsi="Times New Roman" w:cs="Times New Roman"/>
                <w:sz w:val="20"/>
                <w:szCs w:val="20"/>
              </w:rPr>
              <w:t>, 1851.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Keratella testudo</w:t>
            </w:r>
            <w:r w:rsidRPr="00B27724">
              <w:rPr>
                <w:rFonts w:ascii="Times New Roman" w:eastAsia="Calibri" w:hAnsi="Times New Roman" w:cs="Times New Roman"/>
                <w:sz w:val="20"/>
                <w:szCs w:val="20"/>
                <w:lang w:val="de-DE"/>
              </w:rPr>
              <w:t xml:space="preserve"> Ehrenberg.</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Keratella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valga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Lecana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bulla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Gosse</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Lecan</w:t>
            </w:r>
            <w:r w:rsidRPr="00B27724">
              <w:rPr>
                <w:rFonts w:ascii="Times New Roman" w:eastAsia="Calibri" w:hAnsi="Times New Roman" w:cs="Times New Roman"/>
                <w:i/>
                <w:sz w:val="20"/>
                <w:szCs w:val="20"/>
              </w:rPr>
              <w:t xml:space="preserve">а </w:t>
            </w:r>
            <w:r w:rsidRPr="00B27724">
              <w:rPr>
                <w:rFonts w:ascii="Times New Roman" w:eastAsia="Calibri" w:hAnsi="Times New Roman" w:cs="Times New Roman"/>
                <w:i/>
                <w:sz w:val="20"/>
                <w:szCs w:val="20"/>
                <w:lang w:val="en-US"/>
              </w:rPr>
              <w:t>luna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Muller</w:t>
            </w:r>
            <w:r w:rsidRPr="00B27724">
              <w:rPr>
                <w:rFonts w:ascii="Times New Roman" w:eastAsia="Calibri" w:hAnsi="Times New Roman" w:cs="Times New Roman"/>
                <w:sz w:val="20"/>
                <w:szCs w:val="20"/>
              </w:rPr>
              <w:t xml:space="preserve"> 1776.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Lecana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lunaris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Her</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Mytilina mucronata</w:t>
            </w:r>
            <w:r w:rsidRPr="00B27724">
              <w:rPr>
                <w:rFonts w:ascii="Times New Roman" w:eastAsia="Calibri" w:hAnsi="Times New Roman" w:cs="Times New Roman"/>
                <w:sz w:val="20"/>
                <w:szCs w:val="20"/>
                <w:lang w:val="en-US"/>
              </w:rPr>
              <w:t xml:space="preserve"> O.F.Muller.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Mytilina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ventralis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Platyias patulus</w:t>
            </w:r>
            <w:r w:rsidRPr="00B27724">
              <w:rPr>
                <w:rFonts w:ascii="Times New Roman" w:eastAsia="Calibri" w:hAnsi="Times New Roman" w:cs="Times New Roman"/>
                <w:sz w:val="20"/>
                <w:szCs w:val="20"/>
                <w:lang w:val="en-US"/>
              </w:rPr>
              <w:t xml:space="preserve"> O.F. Muller.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Platyias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 xml:space="preserve"> 1832.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C</w:t>
            </w:r>
            <w:r w:rsidRPr="00B27724">
              <w:rPr>
                <w:rFonts w:ascii="Times New Roman" w:eastAsia="Calibri" w:hAnsi="Times New Roman" w:cs="Times New Roman"/>
                <w:sz w:val="20"/>
                <w:szCs w:val="20"/>
                <w:lang w:val="en-US"/>
              </w:rPr>
              <w:t>onochilidae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Conochilus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hippocrepis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Conochilus unicornis</w:t>
            </w:r>
            <w:r w:rsidRPr="00B27724">
              <w:rPr>
                <w:rFonts w:ascii="Times New Roman" w:eastAsia="Calibri" w:hAnsi="Times New Roman" w:cs="Times New Roman"/>
                <w:sz w:val="20"/>
                <w:szCs w:val="20"/>
                <w:lang w:val="en-US"/>
              </w:rPr>
              <w:t xml:space="preserve"> Rousselet 1892.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Euchlanidae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Euchlanis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dilatata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 xml:space="preserve"> 1832.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Euchlanis lucksiana</w:t>
            </w:r>
            <w:r w:rsidRPr="00B27724">
              <w:rPr>
                <w:rFonts w:ascii="Times New Roman" w:eastAsia="Calibri" w:hAnsi="Times New Roman" w:cs="Times New Roman"/>
                <w:sz w:val="20"/>
                <w:szCs w:val="20"/>
                <w:lang w:val="en-US"/>
              </w:rPr>
              <w:t xml:space="preserve"> Ehr.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Euchlanis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Hudson</w:t>
            </w:r>
            <w:r w:rsidRPr="00B27724">
              <w:rPr>
                <w:rFonts w:ascii="Times New Roman" w:eastAsia="Calibri" w:hAnsi="Times New Roman" w:cs="Times New Roman"/>
                <w:sz w:val="20"/>
                <w:szCs w:val="20"/>
              </w:rPr>
              <w:t>, 1886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Euchlanis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triquetra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 xml:space="preserve"> 1838.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Filinidae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Filinia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longiseta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 xml:space="preserve"> 1834.</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Floscularia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ringens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Gastropus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stilifer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Hexarthridae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Hexarthra mira</w:t>
            </w:r>
            <w:r w:rsidRPr="00B27724">
              <w:rPr>
                <w:rFonts w:ascii="Times New Roman" w:eastAsia="Calibri" w:hAnsi="Times New Roman" w:cs="Times New Roman"/>
                <w:sz w:val="20"/>
                <w:szCs w:val="20"/>
                <w:lang w:val="en-US"/>
              </w:rPr>
              <w:t xml:space="preserve"> Hudson 1871.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Trichocercidae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Habrotrocha bidens</w:t>
            </w:r>
            <w:r w:rsidRPr="00B27724">
              <w:rPr>
                <w:rFonts w:ascii="Times New Roman" w:eastAsia="Calibri" w:hAnsi="Times New Roman" w:cs="Times New Roman"/>
                <w:sz w:val="20"/>
                <w:szCs w:val="20"/>
                <w:lang w:val="en-US"/>
              </w:rPr>
              <w:t xml:space="preserve"> Gosse.</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Lepadella patella</w:t>
            </w:r>
            <w:r w:rsidRPr="00B27724">
              <w:rPr>
                <w:rFonts w:ascii="Times New Roman" w:eastAsia="Calibri" w:hAnsi="Times New Roman" w:cs="Times New Roman"/>
                <w:sz w:val="20"/>
                <w:szCs w:val="20"/>
                <w:lang w:val="en-US"/>
              </w:rPr>
              <w:t xml:space="preserve"> O.F.Muller.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Monostyla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quadridentata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Rotaria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neptunia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Ehrenberg</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Trichocerca capucina</w:t>
            </w:r>
            <w:r w:rsidRPr="00B27724">
              <w:rPr>
                <w:rFonts w:ascii="Times New Roman" w:eastAsia="Calibri" w:hAnsi="Times New Roman" w:cs="Times New Roman"/>
                <w:sz w:val="20"/>
                <w:szCs w:val="20"/>
                <w:lang w:val="en-US"/>
              </w:rPr>
              <w:t xml:space="preserve"> Wierz et Zacharias 1893.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Trichocerca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cylindrica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Imhof</w:t>
            </w:r>
            <w:r w:rsidRPr="00B27724">
              <w:rPr>
                <w:rFonts w:ascii="Times New Roman" w:eastAsia="Calibri" w:hAnsi="Times New Roman" w:cs="Times New Roman"/>
                <w:sz w:val="20"/>
                <w:szCs w:val="20"/>
              </w:rPr>
              <w:t>, 1891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Trichocerca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elongata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Gosse</w:t>
            </w:r>
            <w:r w:rsidRPr="00B27724">
              <w:rPr>
                <w:rFonts w:ascii="Times New Roman" w:eastAsia="Calibri" w:hAnsi="Times New Roman" w:cs="Times New Roman"/>
                <w:sz w:val="20"/>
                <w:szCs w:val="20"/>
              </w:rPr>
              <w:t xml:space="preserve"> 1886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Trichocerca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longiseta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Schrank</w:t>
            </w:r>
            <w:r w:rsidRPr="00B27724">
              <w:rPr>
                <w:rFonts w:ascii="Times New Roman" w:eastAsia="Calibri" w:hAnsi="Times New Roman" w:cs="Times New Roman"/>
                <w:sz w:val="20"/>
                <w:szCs w:val="20"/>
              </w:rPr>
              <w:t xml:space="preserve"> 1802.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Trichocerca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pusilla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Lauterborn</w:t>
            </w:r>
            <w:r w:rsidRPr="00B27724">
              <w:rPr>
                <w:rFonts w:ascii="Times New Roman" w:eastAsia="Calibri" w:hAnsi="Times New Roman" w:cs="Times New Roman"/>
                <w:sz w:val="20"/>
                <w:szCs w:val="20"/>
              </w:rPr>
              <w:t xml:space="preserve"> 1898.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Trichocerca rattus</w:t>
            </w:r>
            <w:r w:rsidRPr="00B27724">
              <w:rPr>
                <w:rFonts w:ascii="Times New Roman" w:eastAsia="Calibri" w:hAnsi="Times New Roman" w:cs="Times New Roman"/>
                <w:sz w:val="20"/>
                <w:szCs w:val="20"/>
                <w:lang w:val="en-US"/>
              </w:rPr>
              <w:t xml:space="preserve"> Muller 1776.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Trichotriidae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25"/>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Trichotria pocillum</w:t>
            </w:r>
            <w:r w:rsidRPr="00B27724">
              <w:rPr>
                <w:rFonts w:ascii="Times New Roman" w:eastAsia="Calibri" w:hAnsi="Times New Roman" w:cs="Times New Roman"/>
                <w:sz w:val="20"/>
                <w:szCs w:val="20"/>
                <w:lang w:val="en-US"/>
              </w:rPr>
              <w:t xml:space="preserve"> O.F. Muller, 1776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ТИП</w:t>
            </w:r>
            <w:r w:rsidRPr="00B27724">
              <w:rPr>
                <w:rFonts w:ascii="Times New Roman" w:eastAsia="Calibri" w:hAnsi="Times New Roman" w:cs="Times New Roman"/>
                <w:b/>
                <w:sz w:val="20"/>
                <w:szCs w:val="20"/>
                <w:lang w:val="en-US"/>
              </w:rPr>
              <w:t xml:space="preserve"> ANNELIDA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КОЛЬЧАТЫЕ</w:t>
            </w:r>
            <w:r w:rsidRPr="00B27724">
              <w:rPr>
                <w:rFonts w:ascii="Times New Roman" w:eastAsia="Calibri" w:hAnsi="Times New Roman" w:cs="Times New Roman"/>
                <w:b/>
                <w:sz w:val="20"/>
                <w:szCs w:val="20"/>
                <w:lang w:val="en-US"/>
              </w:rPr>
              <w:t xml:space="preserve"> </w:t>
            </w:r>
            <w:r w:rsidRPr="00B27724">
              <w:rPr>
                <w:rFonts w:ascii="Times New Roman" w:eastAsia="Calibri" w:hAnsi="Times New Roman" w:cs="Times New Roman"/>
                <w:b/>
                <w:sz w:val="20"/>
                <w:szCs w:val="20"/>
              </w:rPr>
              <w:t>ЧЕРВИ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en-US"/>
              </w:rPr>
              <w:t>OLIGOCHAETA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МАЛОЩЕТИНКОВЫЕ ЧЕРВИ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sz w:val="20"/>
              </w:rPr>
              <w:t xml:space="preserve">Семейство Naididae  </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sz w:val="20"/>
              </w:rPr>
              <w:t>Наидиды, водяные змейки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Chaetogaster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limnaei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de-DE"/>
              </w:rPr>
              <w:t>Baer</w:t>
            </w:r>
            <w:r w:rsidRPr="00B27724">
              <w:rPr>
                <w:rFonts w:ascii="Times New Roman" w:eastAsia="Calibri" w:hAnsi="Times New Roman" w:cs="Times New Roman"/>
                <w:sz w:val="20"/>
                <w:szCs w:val="20"/>
              </w:rPr>
              <w:t>, 1827</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Haemonias waldvogeli</w:t>
            </w:r>
            <w:r w:rsidRPr="00B27724">
              <w:rPr>
                <w:rFonts w:ascii="Times New Roman" w:eastAsia="Calibri" w:hAnsi="Times New Roman" w:cs="Times New Roman"/>
                <w:sz w:val="20"/>
                <w:szCs w:val="20"/>
                <w:lang w:val="de-DE"/>
              </w:rPr>
              <w:t xml:space="preserve"> Bret.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rPr>
            </w:pPr>
            <w:r w:rsidRPr="00B27724">
              <w:rPr>
                <w:rFonts w:ascii="Times New Roman" w:eastAsia="Calibri" w:hAnsi="Times New Roman" w:cs="Times New Roman"/>
                <w:sz w:val="20"/>
              </w:rPr>
              <w:t xml:space="preserve">Семейство Enchytraeidae </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rPr>
            </w:pPr>
            <w:r w:rsidRPr="00B27724">
              <w:rPr>
                <w:rFonts w:ascii="Times New Roman" w:eastAsia="Calibri" w:hAnsi="Times New Roman" w:cs="Times New Roman"/>
                <w:sz w:val="20"/>
              </w:rPr>
              <w:t>Энхитреиды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Enchytraeus issykkulensis</w:t>
            </w:r>
            <w:r w:rsidRPr="00B27724">
              <w:rPr>
                <w:rFonts w:ascii="Times New Roman" w:eastAsia="Calibri" w:hAnsi="Times New Roman" w:cs="Times New Roman"/>
                <w:sz w:val="20"/>
                <w:szCs w:val="20"/>
                <w:lang w:val="de-DE"/>
              </w:rPr>
              <w:t xml:space="preserve"> Hrabe, 1935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Propappus</w:t>
            </w:r>
            <w:r w:rsidRPr="00B27724">
              <w:rPr>
                <w:rFonts w:ascii="Times New Roman" w:eastAsia="Calibri" w:hAnsi="Times New Roman" w:cs="Times New Roman"/>
                <w:sz w:val="20"/>
                <w:szCs w:val="20"/>
                <w:lang w:val="de-DE"/>
              </w:rPr>
              <w:t xml:space="preserve"> </w:t>
            </w:r>
            <w:r w:rsidRPr="00B27724">
              <w:rPr>
                <w:rFonts w:ascii="Times New Roman" w:eastAsia="Calibri" w:hAnsi="Times New Roman" w:cs="Times New Roman"/>
                <w:i/>
                <w:sz w:val="20"/>
                <w:szCs w:val="20"/>
                <w:lang w:val="de-DE"/>
              </w:rPr>
              <w:t>Volki</w:t>
            </w:r>
            <w:r w:rsidRPr="00B27724">
              <w:rPr>
                <w:rFonts w:ascii="Times New Roman" w:eastAsia="Calibri" w:hAnsi="Times New Roman" w:cs="Times New Roman"/>
                <w:sz w:val="20"/>
                <w:szCs w:val="20"/>
                <w:lang w:val="de-DE"/>
              </w:rPr>
              <w:t xml:space="preserve"> Mich.</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Tubificidae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Трубочники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0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Limnodrilus udekemianus</w:t>
            </w:r>
            <w:r w:rsidRPr="00B27724">
              <w:rPr>
                <w:rFonts w:ascii="Times New Roman" w:eastAsia="Calibri" w:hAnsi="Times New Roman" w:cs="Times New Roman"/>
                <w:sz w:val="20"/>
                <w:szCs w:val="20"/>
                <w:lang w:val="en-US"/>
              </w:rPr>
              <w:t xml:space="preserve"> Claparede,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0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Tubifex tubifex</w:t>
            </w:r>
            <w:r w:rsidRPr="00B27724">
              <w:rPr>
                <w:rFonts w:ascii="Times New Roman" w:eastAsia="Calibri" w:hAnsi="Times New Roman" w:cs="Times New Roman"/>
                <w:sz w:val="20"/>
                <w:szCs w:val="20"/>
                <w:lang w:val="en-US"/>
              </w:rPr>
              <w:t xml:space="preserve"> (O.F. Miller, 1773)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Трубочник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UMBRICOMORPHA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ДОЖДЕВЫЕ ЧЕРВИ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Lumbricidae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Настоящие дождевые черви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Eisenia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foetidae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Sav</w:t>
            </w:r>
            <w:r w:rsidRPr="00B27724">
              <w:rPr>
                <w:rFonts w:ascii="Times New Roman" w:eastAsia="Calibri" w:hAnsi="Times New Roman" w:cs="Times New Roman"/>
                <w:sz w:val="20"/>
                <w:szCs w:val="20"/>
              </w:rPr>
              <w:t xml:space="preserve">.)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Эйзения</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Lumbricus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rubellus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Hoffm</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Lumbricus variegatus</w:t>
            </w:r>
            <w:r w:rsidRPr="00B27724">
              <w:rPr>
                <w:rFonts w:ascii="Times New Roman" w:eastAsia="Calibri" w:hAnsi="Times New Roman" w:cs="Times New Roman"/>
                <w:sz w:val="20"/>
                <w:szCs w:val="20"/>
                <w:lang w:val="en-US"/>
              </w:rPr>
              <w:t xml:space="preserve"> (O.F. Muller, 1773)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6"/>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Lumbricus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lang w:val="de-DE"/>
              </w:rPr>
              <w:t>terrestris</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L</w:t>
            </w:r>
            <w:r w:rsidRPr="00B27724">
              <w:rPr>
                <w:rFonts w:ascii="Times New Roman" w:eastAsia="Calibri" w:hAnsi="Times New Roman" w:cs="Times New Roman"/>
                <w:sz w:val="20"/>
                <w:szCs w:val="20"/>
                <w:lang w:val="en-US"/>
              </w:rPr>
              <w:t xml:space="preserve">.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Обыкновенный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дождевой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червь</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 xml:space="preserve">КЛАСС HIRUDINEA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ПИЯВКИ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bCs/>
                <w:sz w:val="20"/>
              </w:rPr>
            </w:pPr>
            <w:r w:rsidRPr="00B27724">
              <w:rPr>
                <w:rFonts w:ascii="Times New Roman" w:eastAsia="Calibri" w:hAnsi="Times New Roman" w:cs="Times New Roman"/>
                <w:bCs/>
                <w:sz w:val="20"/>
              </w:rPr>
              <w:t>ОТРЯД RHYNCHOBDELLA</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bCs/>
                <w:sz w:val="20"/>
              </w:rPr>
            </w:pPr>
            <w:r w:rsidRPr="00B27724">
              <w:rPr>
                <w:rFonts w:ascii="Times New Roman" w:eastAsia="Calibri" w:hAnsi="Times New Roman" w:cs="Times New Roman"/>
                <w:bCs/>
                <w:sz w:val="20"/>
              </w:rPr>
              <w:t>ХОБОТНЫЕ ПИЯВКИ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rPr>
              <w:t>Семейство Glossiphonidae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rPr>
              <w:t>Плоские пиявки, или Глоссифониды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Batracobdella paludosa</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Glossiphonia complanata</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 1758)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Glossiphonia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concolor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Glossiphonia heteroclita</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 1761)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Haementeria costata</w:t>
            </w:r>
            <w:r w:rsidRPr="00B27724">
              <w:rPr>
                <w:rFonts w:ascii="Times New Roman" w:eastAsia="Calibri" w:hAnsi="Times New Roman" w:cs="Times New Roman"/>
                <w:sz w:val="20"/>
                <w:szCs w:val="20"/>
                <w:lang w:val="en-US"/>
              </w:rPr>
              <w:t xml:space="preserve"> (L.)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Пиявка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черепашья</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Helobdella stagnalis</w:t>
            </w:r>
            <w:r w:rsidRPr="00B27724">
              <w:rPr>
                <w:rFonts w:ascii="Times New Roman" w:eastAsia="Calibri" w:hAnsi="Times New Roman" w:cs="Times New Roman"/>
                <w:sz w:val="20"/>
                <w:szCs w:val="20"/>
                <w:lang w:val="en-US"/>
              </w:rPr>
              <w:t xml:space="preserve"> (L.)</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Hemiclepsis marginata</w:t>
            </w:r>
            <w:r w:rsidRPr="00B27724">
              <w:rPr>
                <w:rFonts w:ascii="Times New Roman" w:eastAsia="Calibri" w:hAnsi="Times New Roman" w:cs="Times New Roman"/>
                <w:sz w:val="20"/>
                <w:szCs w:val="20"/>
                <w:lang w:val="en-US"/>
              </w:rPr>
              <w:t xml:space="preserve"> (O.F.M.)</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Protoclepsis maculosa </w:t>
            </w:r>
            <w:r w:rsidRPr="00B27724">
              <w:rPr>
                <w:rFonts w:ascii="Times New Roman" w:eastAsia="Calibri" w:hAnsi="Times New Roman" w:cs="Times New Roman"/>
                <w:sz w:val="20"/>
                <w:szCs w:val="20"/>
                <w:lang w:val="en-US"/>
              </w:rPr>
              <w:t>(Rath.)</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bCs/>
                <w:sz w:val="20"/>
              </w:rPr>
              <w:t>Ichthyobdellidae, или Piscicolidae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rPr>
              <w:t>Рыбьи пиявки, или Ихтиобделлиды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Piscicola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geometra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bCs/>
                <w:sz w:val="20"/>
              </w:rPr>
              <w:t>GNATHOBDELLA, ARHYNCHOBDELLA</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ЧЕЛЮСТНЫЕ, ИЛИ БЕСХОБОТНЫЕ, ПИЯВКИ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Hirudinidae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Челюстные пиявки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Hirudo</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medicinalis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xml:space="preserve">, 1758)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Пиявка медицинская</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Haemopis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sanguisiga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7"/>
                <w:shd w:val="clear" w:color="auto" w:fill="FFFBF0"/>
              </w:rPr>
              <w:t>Большая ложноконская пиявка</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Haemopis sanguinusa</w:t>
            </w:r>
            <w:r w:rsidRPr="00B27724">
              <w:rPr>
                <w:rFonts w:ascii="Times New Roman" w:eastAsia="Calibri" w:hAnsi="Times New Roman" w:cs="Times New Roman"/>
                <w:sz w:val="20"/>
                <w:szCs w:val="20"/>
                <w:lang w:val="en-US"/>
              </w:rPr>
              <w:t xml:space="preserve"> (L.)</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rPr>
              <w:t>Семейство Негpobdellidae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sz w:val="20"/>
              </w:rPr>
              <w:t>Глоточные пиявки</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Herpobdella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lineata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Mull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8505D1">
            <w:pPr>
              <w:numPr>
                <w:ilvl w:val="0"/>
                <w:numId w:val="27"/>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Herpobdella nigricollis</w:t>
            </w:r>
            <w:r w:rsidRPr="00B27724">
              <w:rPr>
                <w:rFonts w:ascii="Times New Roman" w:eastAsia="Calibri" w:hAnsi="Times New Roman" w:cs="Times New Roman"/>
                <w:sz w:val="20"/>
                <w:szCs w:val="20"/>
                <w:lang w:val="en-US"/>
              </w:rPr>
              <w:t xml:space="preserve"> </w:t>
            </w:r>
            <w:r w:rsidR="008505D1" w:rsidRPr="00B27724">
              <w:rPr>
                <w:rFonts w:ascii="Times New Roman" w:eastAsia="Calibri" w:hAnsi="Times New Roman" w:cs="Times New Roman"/>
                <w:sz w:val="20"/>
                <w:szCs w:val="20"/>
              </w:rPr>
              <w:t>(Brandes 1900)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7"/>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Herpobdella octoculata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7"/>
                <w:shd w:val="clear" w:color="auto" w:fill="FFFBF0"/>
              </w:rPr>
              <w:t>Малая</w:t>
            </w:r>
            <w:r w:rsidRPr="00B27724">
              <w:rPr>
                <w:rFonts w:ascii="Times New Roman" w:eastAsia="Calibri" w:hAnsi="Times New Roman" w:cs="Times New Roman"/>
                <w:color w:val="000000"/>
                <w:sz w:val="20"/>
                <w:szCs w:val="27"/>
                <w:shd w:val="clear" w:color="auto" w:fill="FFFBF0"/>
                <w:lang w:val="en-US"/>
              </w:rPr>
              <w:t xml:space="preserve"> </w:t>
            </w:r>
            <w:r w:rsidRPr="00B27724">
              <w:rPr>
                <w:rFonts w:ascii="Times New Roman" w:eastAsia="Calibri" w:hAnsi="Times New Roman" w:cs="Times New Roman"/>
                <w:color w:val="000000"/>
                <w:sz w:val="20"/>
                <w:szCs w:val="27"/>
                <w:shd w:val="clear" w:color="auto" w:fill="FFFBF0"/>
              </w:rPr>
              <w:t>ложноконская</w:t>
            </w:r>
            <w:r w:rsidRPr="00B27724">
              <w:rPr>
                <w:rFonts w:ascii="Times New Roman" w:eastAsia="Calibri" w:hAnsi="Times New Roman" w:cs="Times New Roman"/>
                <w:color w:val="000000"/>
                <w:sz w:val="20"/>
                <w:szCs w:val="27"/>
                <w:shd w:val="clear" w:color="auto" w:fill="FFFBF0"/>
                <w:lang w:val="en-US"/>
              </w:rPr>
              <w:t xml:space="preserve"> </w:t>
            </w:r>
            <w:r w:rsidRPr="00B27724">
              <w:rPr>
                <w:rFonts w:ascii="Times New Roman" w:eastAsia="Calibri" w:hAnsi="Times New Roman" w:cs="Times New Roman"/>
                <w:color w:val="000000"/>
                <w:sz w:val="20"/>
                <w:szCs w:val="27"/>
                <w:shd w:val="clear" w:color="auto" w:fill="FFFBF0"/>
              </w:rPr>
              <w:t>пиявка</w:t>
            </w:r>
            <w:r w:rsidRPr="00B27724">
              <w:rPr>
                <w:rFonts w:ascii="Times New Roman" w:eastAsia="Calibri" w:hAnsi="Times New Roman" w:cs="Times New Roman"/>
                <w:sz w:val="20"/>
                <w:lang w:val="en-US"/>
              </w:rPr>
              <w:t> </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 xml:space="preserve">ТИП ARTROPODA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
                <w:sz w:val="20"/>
                <w:szCs w:val="20"/>
              </w:rPr>
              <w:t>ЧЛЕНИСТОНОГИЕ</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i/>
                <w:sz w:val="20"/>
                <w:szCs w:val="20"/>
                <w:lang w:val="en-US"/>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en-US"/>
              </w:rPr>
              <w:t>CHILOPODA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i/>
                <w:sz w:val="20"/>
                <w:szCs w:val="20"/>
                <w:lang w:val="en-US"/>
              </w:rPr>
            </w:pPr>
            <w:r w:rsidRPr="00B27724">
              <w:rPr>
                <w:rFonts w:ascii="Times New Roman" w:eastAsia="Calibri" w:hAnsi="Times New Roman" w:cs="Times New Roman"/>
                <w:b/>
                <w:i/>
                <w:sz w:val="20"/>
                <w:szCs w:val="20"/>
              </w:rPr>
              <w:t>ГУБОНОГИЕ</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color w:val="222222"/>
                <w:sz w:val="20"/>
                <w:szCs w:val="24"/>
                <w:shd w:val="clear" w:color="auto" w:fill="FFFFFF"/>
              </w:rPr>
              <w:t>ОТРЯД</w:t>
            </w:r>
            <w:r w:rsidRPr="00B27724">
              <w:rPr>
                <w:rFonts w:ascii="Times New Roman" w:eastAsia="Calibri" w:hAnsi="Times New Roman" w:cs="Times New Roman"/>
                <w:color w:val="222222"/>
                <w:sz w:val="18"/>
              </w:rPr>
              <w:t>  </w:t>
            </w:r>
            <w:r w:rsidRPr="00B27724">
              <w:rPr>
                <w:rFonts w:ascii="Times New Roman" w:eastAsia="Calibri" w:hAnsi="Times New Roman" w:cs="Times New Roman"/>
                <w:iCs/>
                <w:color w:val="222222"/>
                <w:sz w:val="20"/>
                <w:szCs w:val="24"/>
                <w:shd w:val="clear" w:color="auto" w:fill="FFFFFF"/>
              </w:rPr>
              <w:t>LITHOBIOMORPHA</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sz w:val="20"/>
                <w:szCs w:val="24"/>
                <w:shd w:val="clear" w:color="auto" w:fill="FFFFFF"/>
              </w:rPr>
              <w:t>КОСТЯНКИ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color w:val="222222"/>
                <w:sz w:val="20"/>
                <w:szCs w:val="24"/>
                <w:shd w:val="clear" w:color="auto" w:fill="FFFFFF"/>
              </w:rPr>
            </w:pPr>
            <w:r w:rsidRPr="00B27724">
              <w:rPr>
                <w:rFonts w:ascii="Times New Roman" w:eastAsia="Calibri" w:hAnsi="Times New Roman" w:cs="Times New Roman"/>
                <w:sz w:val="20"/>
                <w:szCs w:val="24"/>
              </w:rPr>
              <w:t xml:space="preserve">Семейство </w:t>
            </w:r>
            <w:r w:rsidRPr="00B27724">
              <w:rPr>
                <w:rFonts w:ascii="Times New Roman" w:eastAsia="Calibri" w:hAnsi="Times New Roman" w:cs="Times New Roman"/>
                <w:bCs/>
                <w:iCs/>
                <w:color w:val="222222"/>
                <w:sz w:val="20"/>
                <w:szCs w:val="21"/>
                <w:shd w:val="clear" w:color="auto" w:fill="FFFFFF"/>
              </w:rPr>
              <w:t>Lithobiidae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4"/>
                <w:shd w:val="clear" w:color="auto" w:fill="FFFFFF"/>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Lithobius forficatus</w:t>
            </w:r>
            <w:r w:rsidRPr="00B27724">
              <w:rPr>
                <w:rFonts w:ascii="Times New Roman" w:eastAsia="Calibri" w:hAnsi="Times New Roman" w:cs="Times New Roman"/>
                <w:sz w:val="20"/>
                <w:szCs w:val="20"/>
                <w:lang w:val="en-US"/>
              </w:rPr>
              <w:t xml:space="preserve"> (L.)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Костянка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обыкновенная</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Monotarsobius curtipes</w:t>
            </w:r>
            <w:r w:rsidRPr="00B27724">
              <w:rPr>
                <w:rFonts w:ascii="Times New Roman" w:eastAsia="Calibri" w:hAnsi="Times New Roman" w:cs="Times New Roman"/>
                <w:sz w:val="20"/>
                <w:szCs w:val="20"/>
                <w:lang w:val="en-US"/>
              </w:rPr>
              <w:t xml:space="preserve"> Koch.</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color w:val="222222"/>
                <w:sz w:val="20"/>
                <w:szCs w:val="20"/>
                <w:shd w:val="clear" w:color="auto" w:fill="FFFFFF"/>
              </w:rPr>
            </w:pPr>
            <w:r w:rsidRPr="00B27724">
              <w:rPr>
                <w:rFonts w:ascii="Times New Roman" w:eastAsia="Calibri" w:hAnsi="Times New Roman" w:cs="Times New Roman"/>
                <w:color w:val="222222"/>
                <w:sz w:val="20"/>
                <w:szCs w:val="20"/>
                <w:shd w:val="clear" w:color="auto" w:fill="FFFFFF"/>
              </w:rPr>
              <w:t>ОТРЯД</w:t>
            </w:r>
            <w:r w:rsidRPr="00B27724">
              <w:rPr>
                <w:rFonts w:ascii="Times New Roman" w:eastAsia="Calibri" w:hAnsi="Times New Roman" w:cs="Times New Roman"/>
                <w:color w:val="222222"/>
                <w:sz w:val="20"/>
              </w:rPr>
              <w:t>  </w:t>
            </w:r>
            <w:r w:rsidRPr="00B27724">
              <w:rPr>
                <w:rFonts w:ascii="Times New Roman" w:eastAsia="Calibri" w:hAnsi="Times New Roman" w:cs="Times New Roman"/>
                <w:iCs/>
                <w:color w:val="222222"/>
                <w:sz w:val="20"/>
                <w:szCs w:val="20"/>
                <w:shd w:val="clear" w:color="auto" w:fill="FFFFFF"/>
              </w:rPr>
              <w:t>GEOPHILOMORPHA</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shd w:val="clear" w:color="auto" w:fill="FFFFFF"/>
              </w:rPr>
            </w:pPr>
            <w:r w:rsidRPr="00B27724">
              <w:rPr>
                <w:rFonts w:ascii="Times New Roman" w:eastAsia="Calibri" w:hAnsi="Times New Roman" w:cs="Times New Roman"/>
                <w:sz w:val="20"/>
                <w:szCs w:val="20"/>
                <w:shd w:val="clear" w:color="auto" w:fill="FFFFFF"/>
              </w:rPr>
              <w:t>ГЕОФИЛЫ</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color w:val="222222"/>
                <w:sz w:val="20"/>
                <w:szCs w:val="20"/>
                <w:shd w:val="clear" w:color="auto" w:fill="FFFFFF"/>
              </w:rPr>
            </w:pPr>
            <w:r w:rsidRPr="00B27724">
              <w:rPr>
                <w:rFonts w:ascii="Times New Roman" w:eastAsia="Calibri" w:hAnsi="Times New Roman" w:cs="Times New Roman"/>
                <w:bCs/>
                <w:sz w:val="20"/>
                <w:szCs w:val="20"/>
              </w:rPr>
              <w:t>Семейство Geophilidae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shd w:val="clear" w:color="auto" w:fill="FFFFFF"/>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Pachymerium ferrugineum</w:t>
            </w:r>
            <w:r w:rsidRPr="00B27724">
              <w:rPr>
                <w:rFonts w:ascii="Times New Roman" w:eastAsia="Calibri" w:hAnsi="Times New Roman" w:cs="Times New Roman"/>
                <w:sz w:val="20"/>
                <w:szCs w:val="20"/>
                <w:lang w:val="en-US"/>
              </w:rPr>
              <w:t xml:space="preserve"> C. Koch.</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bCs/>
                <w:i/>
                <w:sz w:val="20"/>
                <w:szCs w:val="20"/>
              </w:rPr>
              <w:t>КЛАСС</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b/>
                <w:bCs/>
                <w:i/>
                <w:sz w:val="20"/>
                <w:szCs w:val="20"/>
              </w:rPr>
              <w:t>DIPLOPODA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
                <w:i/>
                <w:sz w:val="20"/>
                <w:szCs w:val="20"/>
              </w:rPr>
              <w:t xml:space="preserve">ДВУПАРНОНОГИЕ </w:t>
            </w:r>
            <w:r w:rsidRPr="00B27724">
              <w:rPr>
                <w:rFonts w:ascii="Times New Roman" w:eastAsia="Calibri" w:hAnsi="Times New Roman" w:cs="Times New Roman"/>
                <w:b/>
                <w:i/>
                <w:sz w:val="20"/>
              </w:rPr>
              <w:t>МНОГОНОЖКИ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bCs/>
                <w:i/>
                <w:sz w:val="20"/>
                <w:szCs w:val="20"/>
              </w:rPr>
            </w:pPr>
            <w:r w:rsidRPr="00B27724">
              <w:rPr>
                <w:rFonts w:ascii="Times New Roman" w:eastAsia="Calibri" w:hAnsi="Times New Roman" w:cs="Times New Roman"/>
                <w:iCs/>
                <w:sz w:val="20"/>
                <w:szCs w:val="21"/>
                <w:bdr w:val="none" w:sz="0" w:space="0" w:color="auto" w:frame="1"/>
                <w:shd w:val="clear" w:color="auto" w:fill="F2F2F2"/>
              </w:rPr>
              <w:t>ОТРЯД JULIDA</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iCs/>
                <w:sz w:val="20"/>
                <w:szCs w:val="21"/>
                <w:bdr w:val="none" w:sz="0" w:space="0" w:color="auto" w:frame="1"/>
                <w:shd w:val="clear" w:color="auto" w:fill="F2F2F2"/>
              </w:rPr>
              <w:t>КИВСЯКИ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bCs/>
                <w:i/>
                <w:sz w:val="20"/>
                <w:szCs w:val="20"/>
              </w:rPr>
            </w:pPr>
            <w:r w:rsidRPr="00B27724">
              <w:rPr>
                <w:rFonts w:ascii="Times New Roman" w:eastAsia="Calibri" w:hAnsi="Times New Roman" w:cs="Times New Roman"/>
                <w:bCs/>
                <w:sz w:val="20"/>
                <w:szCs w:val="21"/>
                <w:shd w:val="clear" w:color="auto" w:fill="FFFFFF"/>
              </w:rPr>
              <w:t xml:space="preserve">Семейство </w:t>
            </w:r>
            <w:r w:rsidRPr="00B27724">
              <w:rPr>
                <w:rFonts w:ascii="Times New Roman" w:eastAsia="Calibri" w:hAnsi="Times New Roman" w:cs="Times New Roman"/>
                <w:iCs/>
                <w:sz w:val="20"/>
                <w:szCs w:val="21"/>
                <w:shd w:val="clear" w:color="auto" w:fill="FFFFFF"/>
                <w:lang w:val="la-Latn"/>
              </w:rPr>
              <w:t>Julidae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bCs/>
                <w:sz w:val="20"/>
                <w:szCs w:val="21"/>
                <w:shd w:val="clear" w:color="auto" w:fill="FFFFFF"/>
              </w:rPr>
              <w:t>Настоящие кивсяки</w:t>
            </w:r>
            <w:r w:rsidRPr="00B27724">
              <w:rPr>
                <w:rFonts w:ascii="Times New Roman" w:eastAsia="Calibri" w:hAnsi="Times New Roman" w:cs="Times New Roman"/>
                <w:sz w:val="20"/>
                <w:szCs w:val="21"/>
                <w:shd w:val="clear" w:color="auto" w:fill="FFFFFF"/>
              </w:rPr>
              <w:t>, или</w:t>
            </w:r>
            <w:r w:rsidRPr="00B27724">
              <w:rPr>
                <w:rFonts w:ascii="Times New Roman" w:eastAsia="Calibri" w:hAnsi="Times New Roman" w:cs="Times New Roman"/>
                <w:sz w:val="20"/>
              </w:rPr>
              <w:t> </w:t>
            </w:r>
            <w:r w:rsidRPr="00B27724">
              <w:rPr>
                <w:rFonts w:ascii="Times New Roman" w:eastAsia="Calibri" w:hAnsi="Times New Roman" w:cs="Times New Roman"/>
                <w:bCs/>
                <w:sz w:val="20"/>
                <w:szCs w:val="21"/>
                <w:shd w:val="clear" w:color="auto" w:fill="FFFFFF"/>
              </w:rPr>
              <w:t>юлиды</w:t>
            </w:r>
            <w:r w:rsidRPr="00B27724">
              <w:rPr>
                <w:rFonts w:ascii="Times New Roman" w:eastAsia="Calibri" w:hAnsi="Times New Roman" w:cs="Times New Roman"/>
                <w:sz w:val="20"/>
                <w:szCs w:val="21"/>
                <w:shd w:val="clear" w:color="auto" w:fill="FFFFFF"/>
              </w:rPr>
              <w:t> </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29"/>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Megaphyllum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i/>
                <w:iCs/>
                <w:sz w:val="20"/>
                <w:szCs w:val="20"/>
                <w:lang w:val="en-US"/>
              </w:rPr>
              <w:t>sjaelandicum</w:t>
            </w:r>
            <w:r w:rsidRPr="00B27724">
              <w:rPr>
                <w:rFonts w:ascii="Times New Roman" w:eastAsia="Calibri" w:hAnsi="Times New Roman" w:cs="Times New Roman"/>
                <w:sz w:val="20"/>
                <w:szCs w:val="20"/>
                <w:lang w:val="en-US"/>
              </w:rPr>
              <w:t>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Meinert</w:t>
            </w:r>
            <w:r w:rsidRPr="00B27724">
              <w:rPr>
                <w:rFonts w:ascii="Times New Roman" w:eastAsia="Calibri" w:hAnsi="Times New Roman" w:cs="Times New Roman"/>
                <w:sz w:val="20"/>
                <w:szCs w:val="20"/>
              </w:rPr>
              <w:t>, 1868)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en-US"/>
              </w:rPr>
              <w:t>CRUSTACEA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iCs/>
                <w:sz w:val="20"/>
                <w:szCs w:val="20"/>
              </w:rPr>
              <w:t>РАКООБРАЗНЫЕ</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8"/>
              </w:rPr>
              <w:t>ОТРЯД </w:t>
            </w:r>
            <w:r w:rsidRPr="00B27724">
              <w:rPr>
                <w:rFonts w:ascii="Times New Roman" w:eastAsia="Calibri" w:hAnsi="Times New Roman" w:cs="Times New Roman"/>
                <w:iCs/>
                <w:sz w:val="20"/>
                <w:szCs w:val="28"/>
              </w:rPr>
              <w:t>CYCLOPOIDA</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ЦИКЛОПОИДЫ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C</w:t>
            </w:r>
            <w:r w:rsidRPr="00B27724">
              <w:rPr>
                <w:rFonts w:ascii="Times New Roman" w:eastAsia="Calibri" w:hAnsi="Times New Roman" w:cs="Times New Roman"/>
                <w:sz w:val="20"/>
                <w:szCs w:val="20"/>
                <w:lang w:val="en-US"/>
              </w:rPr>
              <w:t>yclopidae</w:t>
            </w:r>
            <w:r w:rsidRPr="00B27724">
              <w:rPr>
                <w:rFonts w:ascii="Times New Roman" w:eastAsia="Calibri" w:hAnsi="Times New Roman" w:cs="Times New Roman"/>
                <w:sz w:val="20"/>
                <w:szCs w:val="20"/>
              </w:rPr>
              <w:t xml:space="preserve">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Циклопы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Acanthocyclops bicuspidatus</w:t>
            </w:r>
            <w:r w:rsidRPr="00B27724">
              <w:rPr>
                <w:rFonts w:ascii="Times New Roman" w:eastAsia="Calibri" w:hAnsi="Times New Roman" w:cs="Times New Roman"/>
                <w:sz w:val="20"/>
                <w:szCs w:val="20"/>
                <w:lang w:val="en-US"/>
              </w:rPr>
              <w:t xml:space="preserve"> Claus.</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Acantocyclops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gigas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Cl</w:t>
            </w:r>
            <w:r w:rsidRPr="00B27724">
              <w:rPr>
                <w:rFonts w:ascii="Times New Roman" w:eastAsia="Calibri" w:hAnsi="Times New Roman" w:cs="Times New Roman"/>
                <w:sz w:val="20"/>
                <w:szCs w:val="20"/>
              </w:rPr>
              <w:t>. 1863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Acantocyclops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languidus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1888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Acantocyclops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vernalis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Fisch</w:t>
            </w:r>
            <w:r w:rsidRPr="00B27724">
              <w:rPr>
                <w:rFonts w:ascii="Times New Roman" w:eastAsia="Calibri" w:hAnsi="Times New Roman" w:cs="Times New Roman"/>
                <w:sz w:val="20"/>
                <w:szCs w:val="20"/>
              </w:rPr>
              <w:t>. 1901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Acantocyclops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viridis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Jur</w:t>
            </w:r>
            <w:r w:rsidRPr="00B27724">
              <w:rPr>
                <w:rFonts w:ascii="Times New Roman" w:eastAsia="Calibri" w:hAnsi="Times New Roman" w:cs="Times New Roman"/>
                <w:sz w:val="20"/>
                <w:szCs w:val="20"/>
              </w:rPr>
              <w:t>. 1820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kolensis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Lilljeborg</w:t>
            </w:r>
            <w:r w:rsidRPr="00B27724">
              <w:rPr>
                <w:rFonts w:ascii="Times New Roman" w:eastAsia="Calibri" w:hAnsi="Times New Roman" w:cs="Times New Roman"/>
                <w:sz w:val="20"/>
                <w:szCs w:val="20"/>
              </w:rPr>
              <w:t>, 1901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Ectocylops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phaleratus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macrurodes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Lilljeborg</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Eucyclops macrurus</w:t>
            </w:r>
            <w:r w:rsidRPr="00B27724">
              <w:rPr>
                <w:rFonts w:ascii="Times New Roman" w:eastAsia="Calibri" w:hAnsi="Times New Roman" w:cs="Times New Roman"/>
                <w:sz w:val="20"/>
                <w:szCs w:val="20"/>
                <w:lang w:val="en-US"/>
              </w:rPr>
              <w:t xml:space="preserve"> Sars. 1887.</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serrulatus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Fis</w:t>
            </w:r>
            <w:r w:rsidRPr="00B27724">
              <w:rPr>
                <w:rFonts w:ascii="Times New Roman" w:eastAsia="Calibri" w:hAnsi="Times New Roman" w:cs="Times New Roman"/>
                <w:sz w:val="20"/>
                <w:szCs w:val="20"/>
              </w:rPr>
              <w:t>. 1863.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Eucyclops speratus</w:t>
            </w:r>
            <w:r w:rsidRPr="00B27724">
              <w:rPr>
                <w:rFonts w:ascii="Times New Roman" w:eastAsia="Calibri" w:hAnsi="Times New Roman" w:cs="Times New Roman"/>
                <w:sz w:val="20"/>
                <w:szCs w:val="20"/>
                <w:lang w:val="en-US"/>
              </w:rPr>
              <w:t xml:space="preserve"> (Lilljeborg, 1901)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albidus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Jur</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Macrocyclops distinctus</w:t>
            </w:r>
            <w:r w:rsidRPr="00B27724">
              <w:rPr>
                <w:rFonts w:ascii="Times New Roman" w:eastAsia="Calibri" w:hAnsi="Times New Roman" w:cs="Times New Roman"/>
                <w:sz w:val="20"/>
                <w:szCs w:val="20"/>
                <w:lang w:val="en-US"/>
              </w:rPr>
              <w:t xml:space="preserve"> Rich., 1887</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fuscus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Jurine</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Megacyclops viridis </w:t>
            </w:r>
            <w:r w:rsidRPr="00B27724">
              <w:rPr>
                <w:rFonts w:ascii="Times New Roman" w:eastAsia="Calibri" w:hAnsi="Times New Roman" w:cs="Times New Roman"/>
                <w:sz w:val="20"/>
                <w:szCs w:val="20"/>
                <w:lang w:val="en-US"/>
              </w:rPr>
              <w:t>Jurine, 1820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Mesocyclops crassus</w:t>
            </w:r>
            <w:r w:rsidRPr="00B27724">
              <w:rPr>
                <w:rFonts w:ascii="Times New Roman" w:eastAsia="Calibri" w:hAnsi="Times New Roman" w:cs="Times New Roman"/>
                <w:sz w:val="20"/>
                <w:szCs w:val="20"/>
                <w:lang w:val="en-US"/>
              </w:rPr>
              <w:t xml:space="preserve"> Fischer, 1853.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Mesocyclops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dybovskii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Lande</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Mesocyclops leuckarti</w:t>
            </w:r>
            <w:r w:rsidRPr="00B27724">
              <w:rPr>
                <w:rFonts w:ascii="Times New Roman" w:eastAsia="Calibri" w:hAnsi="Times New Roman" w:cs="Times New Roman"/>
                <w:sz w:val="20"/>
                <w:szCs w:val="20"/>
                <w:lang w:val="en-US"/>
              </w:rPr>
              <w:t xml:space="preserve"> Claus. 1857.</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Mesocyclops oithonoides</w:t>
            </w:r>
            <w:r w:rsidRPr="00B27724">
              <w:rPr>
                <w:rFonts w:ascii="Times New Roman" w:eastAsia="Calibri" w:hAnsi="Times New Roman" w:cs="Times New Roman"/>
                <w:sz w:val="20"/>
                <w:szCs w:val="20"/>
                <w:lang w:val="en-US"/>
              </w:rPr>
              <w:t xml:space="preserve"> Sars.</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Metacyclops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gracilis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Lilljeborg</w:t>
            </w:r>
            <w:r w:rsidRPr="00B27724">
              <w:rPr>
                <w:rFonts w:ascii="Times New Roman" w:eastAsia="Calibri" w:hAnsi="Times New Roman" w:cs="Times New Roman"/>
                <w:sz w:val="20"/>
                <w:szCs w:val="20"/>
              </w:rPr>
              <w:t>, 1853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Microcyclops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bicolor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Microcyclops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gracilis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Microcyclops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varicans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Paracyclops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affinis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 1863.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3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Paracyclops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fimbriatus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Fischer</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rPr>
              <w:t xml:space="preserve">ОТРЯД </w:t>
            </w:r>
            <w:r w:rsidRPr="00B27724">
              <w:rPr>
                <w:rFonts w:ascii="Times New Roman" w:eastAsia="Calibri" w:hAnsi="Times New Roman" w:cs="Times New Roman"/>
                <w:sz w:val="20"/>
                <w:lang w:val="en-US"/>
              </w:rPr>
              <w:t>CALANOIDA</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iCs/>
                <w:color w:val="000000"/>
                <w:sz w:val="20"/>
                <w:szCs w:val="27"/>
              </w:rPr>
              <w:t>Семейство Temoridae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iCs/>
                <w:color w:val="000000"/>
                <w:sz w:val="20"/>
                <w:szCs w:val="27"/>
              </w:rPr>
              <w:t>Темориды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4"/>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Heterocope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borealis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Fis</w:t>
            </w:r>
            <w:r w:rsidRPr="00B27724">
              <w:rPr>
                <w:rFonts w:ascii="Times New Roman" w:eastAsia="Calibri" w:hAnsi="Times New Roman" w:cs="Times New Roman"/>
                <w:sz w:val="20"/>
                <w:szCs w:val="20"/>
              </w:rPr>
              <w:t>. 1853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Diaptomidae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4"/>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Eudiaptomus graciloides</w:t>
            </w:r>
            <w:r w:rsidRPr="00B27724">
              <w:rPr>
                <w:rFonts w:ascii="Times New Roman" w:eastAsia="Calibri" w:hAnsi="Times New Roman" w:cs="Times New Roman"/>
                <w:sz w:val="20"/>
                <w:szCs w:val="20"/>
                <w:lang w:val="en-US"/>
              </w:rPr>
              <w:t xml:space="preserve"> Lill.</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4"/>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Eudiaptomus gracilis</w:t>
            </w:r>
            <w:r w:rsidRPr="00B27724">
              <w:rPr>
                <w:rFonts w:ascii="Times New Roman" w:eastAsia="Calibri" w:hAnsi="Times New Roman" w:cs="Times New Roman"/>
                <w:sz w:val="20"/>
                <w:szCs w:val="20"/>
                <w:lang w:val="en-US"/>
              </w:rPr>
              <w:t xml:space="preserve"> Sars 1863 1857</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lang w:val="en-US"/>
              </w:rPr>
              <w:t>POLYPHEMOFORMES</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Polyphemidae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Полифемовые</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Polyphemus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pediculus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1778.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bCs/>
                <w:sz w:val="20"/>
                <w:szCs w:val="20"/>
              </w:rPr>
              <w:t>LEPTODORI</w:t>
            </w:r>
            <w:r w:rsidRPr="00B27724">
              <w:rPr>
                <w:rFonts w:ascii="Times New Roman" w:eastAsia="Calibri" w:hAnsi="Times New Roman" w:cs="Times New Roman"/>
                <w:sz w:val="20"/>
                <w:szCs w:val="20"/>
                <w:lang w:val="en-US"/>
              </w:rPr>
              <w:t>FORMES</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Семейство Leptodoridae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6"/>
              </w:numPr>
              <w:tabs>
                <w:tab w:val="left" w:pos="299"/>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Leptodora kindtii</w:t>
            </w:r>
            <w:r w:rsidRPr="00B27724">
              <w:rPr>
                <w:rFonts w:ascii="Times New Roman" w:eastAsia="Calibri" w:hAnsi="Times New Roman" w:cs="Times New Roman"/>
                <w:sz w:val="20"/>
                <w:szCs w:val="20"/>
                <w:lang w:val="en-US"/>
              </w:rPr>
              <w:t xml:space="preserve"> Focke, 1844.</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ОТРЯД</w:t>
            </w:r>
            <w:r w:rsidRPr="00B27724">
              <w:rPr>
                <w:rFonts w:ascii="Times New Roman" w:eastAsia="Calibri" w:hAnsi="Times New Roman" w:cs="Times New Roman"/>
                <w:sz w:val="20"/>
                <w:lang w:val="en-US"/>
              </w:rPr>
              <w:t xml:space="preserve"> DAPHNIIFORMES</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Bosminidae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Bosmina crassicornis</w:t>
            </w:r>
            <w:r w:rsidRPr="00B27724">
              <w:rPr>
                <w:rFonts w:ascii="Times New Roman" w:eastAsia="Calibri" w:hAnsi="Times New Roman" w:cs="Times New Roman"/>
                <w:sz w:val="20"/>
                <w:szCs w:val="20"/>
                <w:lang w:val="en-US"/>
              </w:rPr>
              <w:t xml:space="preserve"> P.E. Muller.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Bosmina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kessleri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Uljanin</w:t>
            </w:r>
            <w:r w:rsidRPr="00B27724">
              <w:rPr>
                <w:rFonts w:ascii="Times New Roman" w:eastAsia="Calibri" w:hAnsi="Times New Roman" w:cs="Times New Roman"/>
                <w:sz w:val="20"/>
                <w:szCs w:val="20"/>
              </w:rPr>
              <w:t>, 1872.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Bosmina longirostris</w:t>
            </w:r>
            <w:r w:rsidRPr="00B27724">
              <w:rPr>
                <w:rFonts w:ascii="Times New Roman" w:eastAsia="Calibri" w:hAnsi="Times New Roman" w:cs="Times New Roman"/>
                <w:sz w:val="20"/>
                <w:szCs w:val="20"/>
                <w:lang w:val="en-US"/>
              </w:rPr>
              <w:t xml:space="preserve"> O.F.Muller,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Bosmina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obtusirostris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Bosminopsis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deitersi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Richard</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Daphniidae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Ceriodaphnia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affinis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Lillgeborg</w:t>
            </w:r>
            <w:r w:rsidRPr="00B27724">
              <w:rPr>
                <w:rFonts w:ascii="Times New Roman" w:eastAsia="Calibri" w:hAnsi="Times New Roman" w:cs="Times New Roman"/>
                <w:sz w:val="20"/>
                <w:szCs w:val="20"/>
              </w:rPr>
              <w:t>,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Ceriodaphnia laticaudata</w:t>
            </w:r>
            <w:r w:rsidRPr="00B27724">
              <w:rPr>
                <w:rFonts w:ascii="Times New Roman" w:eastAsia="Calibri" w:hAnsi="Times New Roman" w:cs="Times New Roman"/>
                <w:sz w:val="20"/>
                <w:szCs w:val="20"/>
                <w:lang w:val="en-US"/>
              </w:rPr>
              <w:t xml:space="preserve"> P.E. Muller.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Ceriodaphnia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pulchella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xml:space="preserve">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Ceriodaphnia quadrangula</w:t>
            </w:r>
            <w:r w:rsidRPr="00B27724">
              <w:rPr>
                <w:rFonts w:ascii="Times New Roman" w:eastAsia="Calibri" w:hAnsi="Times New Roman" w:cs="Times New Roman"/>
                <w:sz w:val="20"/>
                <w:szCs w:val="20"/>
                <w:lang w:val="en-US"/>
              </w:rPr>
              <w:t xml:space="preserve"> O.F.Muller,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Ceriodaphnia reticulata</w:t>
            </w:r>
            <w:r w:rsidRPr="00B27724">
              <w:rPr>
                <w:rFonts w:ascii="Times New Roman" w:eastAsia="Calibri" w:hAnsi="Times New Roman" w:cs="Times New Roman"/>
                <w:sz w:val="20"/>
                <w:szCs w:val="20"/>
                <w:lang w:val="en-US"/>
              </w:rPr>
              <w:t xml:space="preserve"> Jurine.</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Daphnia cristata</w:t>
            </w:r>
            <w:r w:rsidRPr="00B27724">
              <w:rPr>
                <w:rFonts w:ascii="Times New Roman" w:eastAsia="Calibri" w:hAnsi="Times New Roman" w:cs="Times New Roman"/>
                <w:sz w:val="20"/>
                <w:szCs w:val="20"/>
                <w:lang w:val="en-US"/>
              </w:rPr>
              <w:t xml:space="preserve"> Sars,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Daphnia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cucullata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Daphnia longispina</w:t>
            </w:r>
            <w:r w:rsidRPr="00B27724">
              <w:rPr>
                <w:rFonts w:ascii="Times New Roman" w:eastAsia="Calibri" w:hAnsi="Times New Roman" w:cs="Times New Roman"/>
                <w:sz w:val="20"/>
                <w:szCs w:val="20"/>
                <w:lang w:val="en-US"/>
              </w:rPr>
              <w:t xml:space="preserve"> O.F.Muller,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Daphnia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pulex</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Leyd</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Scapholeberis mucronata</w:t>
            </w:r>
            <w:r w:rsidRPr="00B27724">
              <w:rPr>
                <w:rFonts w:ascii="Times New Roman" w:eastAsia="Calibri" w:hAnsi="Times New Roman" w:cs="Times New Roman"/>
                <w:sz w:val="20"/>
                <w:szCs w:val="20"/>
                <w:lang w:val="en-US"/>
              </w:rPr>
              <w:t xml:space="preserve"> O.F.Muller, 1776.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Simocephalus serrullatus</w:t>
            </w:r>
            <w:r w:rsidRPr="00B27724">
              <w:rPr>
                <w:rFonts w:ascii="Times New Roman" w:eastAsia="Calibri" w:hAnsi="Times New Roman" w:cs="Times New Roman"/>
                <w:sz w:val="20"/>
                <w:szCs w:val="20"/>
                <w:lang w:val="en-US"/>
              </w:rPr>
              <w:t xml:space="preserve"> Koch.</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Simocephalus vetulus</w:t>
            </w:r>
            <w:r w:rsidRPr="00B27724">
              <w:rPr>
                <w:rFonts w:ascii="Times New Roman" w:eastAsia="Calibri" w:hAnsi="Times New Roman" w:cs="Times New Roman"/>
                <w:sz w:val="20"/>
                <w:szCs w:val="20"/>
                <w:lang w:val="en-US"/>
              </w:rPr>
              <w:t xml:space="preserve"> O.F.Muller, 1776.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C</w:t>
            </w:r>
            <w:r w:rsidRPr="00B27724">
              <w:rPr>
                <w:rFonts w:ascii="Times New Roman" w:eastAsia="Calibri" w:hAnsi="Times New Roman" w:cs="Times New Roman"/>
                <w:sz w:val="20"/>
                <w:szCs w:val="20"/>
                <w:lang w:val="en-US"/>
              </w:rPr>
              <w:t>hydoridae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Acroperus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harpae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Baird</w:t>
            </w:r>
            <w:r w:rsidRPr="00B27724">
              <w:rPr>
                <w:rFonts w:ascii="Times New Roman" w:eastAsia="Calibri" w:hAnsi="Times New Roman" w:cs="Times New Roman"/>
                <w:sz w:val="20"/>
                <w:szCs w:val="20"/>
              </w:rPr>
              <w:t>, 1837.</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affinis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Leudig</w:t>
            </w:r>
            <w:r w:rsidRPr="00B27724">
              <w:rPr>
                <w:rFonts w:ascii="Times New Roman" w:eastAsia="Calibri" w:hAnsi="Times New Roman" w:cs="Times New Roman"/>
                <w:sz w:val="20"/>
                <w:szCs w:val="20"/>
              </w:rPr>
              <w:t>. 1860.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costata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xml:space="preserve">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intermedia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Alona quadrangularis</w:t>
            </w:r>
            <w:r w:rsidRPr="00B27724">
              <w:rPr>
                <w:rFonts w:ascii="Times New Roman" w:eastAsia="Calibri" w:hAnsi="Times New Roman" w:cs="Times New Roman"/>
                <w:sz w:val="20"/>
                <w:szCs w:val="20"/>
                <w:lang w:val="en-US"/>
              </w:rPr>
              <w:t xml:space="preserve"> O.F.Muller.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rectangula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Alonella excisa</w:t>
            </w:r>
            <w:r w:rsidRPr="00B27724">
              <w:rPr>
                <w:rFonts w:ascii="Times New Roman" w:eastAsia="Calibri" w:hAnsi="Times New Roman" w:cs="Times New Roman"/>
                <w:sz w:val="20"/>
                <w:szCs w:val="20"/>
                <w:lang w:val="en-US"/>
              </w:rPr>
              <w:t xml:space="preserve"> Fischer.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exigua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Lilljeborg</w:t>
            </w:r>
            <w:r w:rsidRPr="00B27724">
              <w:rPr>
                <w:rFonts w:ascii="Times New Roman" w:eastAsia="Calibri" w:hAnsi="Times New Roman" w:cs="Times New Roman"/>
                <w:sz w:val="20"/>
                <w:szCs w:val="20"/>
              </w:rPr>
              <w:t>, 1853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Alonella nana</w:t>
            </w:r>
            <w:r w:rsidRPr="00B27724">
              <w:rPr>
                <w:rFonts w:ascii="Times New Roman" w:eastAsia="Calibri" w:hAnsi="Times New Roman" w:cs="Times New Roman"/>
                <w:sz w:val="20"/>
                <w:szCs w:val="20"/>
                <w:lang w:val="en-US"/>
              </w:rPr>
              <w:t xml:space="preserve"> Baird.</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Alonopsis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ambigua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Lilljeborg</w:t>
            </w:r>
            <w:r w:rsidRPr="00B27724">
              <w:rPr>
                <w:rFonts w:ascii="Times New Roman" w:eastAsia="Calibri" w:hAnsi="Times New Roman" w:cs="Times New Roman"/>
                <w:sz w:val="20"/>
                <w:szCs w:val="20"/>
              </w:rPr>
              <w:t>, 1900</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Camptocercus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fennicus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Stenroos</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Camptocercus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lillgeborg</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Lillgeborg</w:t>
            </w:r>
            <w:r w:rsidRPr="00B27724">
              <w:rPr>
                <w:rFonts w:ascii="Times New Roman" w:eastAsia="Calibri" w:hAnsi="Times New Roman" w:cs="Times New Roman"/>
                <w:sz w:val="20"/>
                <w:szCs w:val="20"/>
              </w:rPr>
              <w:t>, 1863.</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Campocercus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rectirostris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Schoedler</w:t>
            </w:r>
            <w:r w:rsidRPr="00B27724">
              <w:rPr>
                <w:rFonts w:ascii="Times New Roman" w:eastAsia="Calibri" w:hAnsi="Times New Roman" w:cs="Times New Roman"/>
                <w:sz w:val="20"/>
                <w:szCs w:val="20"/>
              </w:rPr>
              <w:t>,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Campocercus sphaericus</w:t>
            </w:r>
            <w:r w:rsidRPr="00B27724">
              <w:rPr>
                <w:rFonts w:ascii="Times New Roman" w:eastAsia="Calibri" w:hAnsi="Times New Roman" w:cs="Times New Roman"/>
                <w:sz w:val="20"/>
                <w:szCs w:val="20"/>
                <w:lang w:val="en-US"/>
              </w:rPr>
              <w:t xml:space="preserve"> (O.F.Muller)</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Chydorus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globossus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Bair</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Chydorus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 1862.</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Chydorus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ovalis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Kurz</w:t>
            </w:r>
            <w:r w:rsidRPr="00B27724">
              <w:rPr>
                <w:rFonts w:ascii="Times New Roman" w:eastAsia="Calibri" w:hAnsi="Times New Roman" w:cs="Times New Roman"/>
                <w:sz w:val="20"/>
                <w:szCs w:val="20"/>
              </w:rPr>
              <w:t>, 1874.</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Chydorus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piger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Sars</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Chydorus sphaericus</w:t>
            </w:r>
            <w:r w:rsidRPr="00B27724">
              <w:rPr>
                <w:rFonts w:ascii="Times New Roman" w:eastAsia="Calibri" w:hAnsi="Times New Roman" w:cs="Times New Roman"/>
                <w:sz w:val="20"/>
                <w:szCs w:val="20"/>
                <w:lang w:val="en-US"/>
              </w:rPr>
              <w:t xml:space="preserve"> O.F.Muller,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Disparalona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rostrata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Eurycercus lamellatus</w:t>
            </w:r>
            <w:r w:rsidRPr="00B27724">
              <w:rPr>
                <w:rFonts w:ascii="Times New Roman" w:eastAsia="Calibri" w:hAnsi="Times New Roman" w:cs="Times New Roman"/>
                <w:sz w:val="20"/>
                <w:szCs w:val="20"/>
                <w:lang w:val="en-US"/>
              </w:rPr>
              <w:t xml:space="preserve"> O.F.Muller,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Graptoleberis testudinaria</w:t>
            </w:r>
            <w:r w:rsidRPr="00B27724">
              <w:rPr>
                <w:rFonts w:ascii="Times New Roman" w:eastAsia="Calibri" w:hAnsi="Times New Roman" w:cs="Times New Roman"/>
                <w:sz w:val="20"/>
                <w:szCs w:val="20"/>
                <w:lang w:val="en-US"/>
              </w:rPr>
              <w:t xml:space="preserve"> Ficher, 1851.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Peracantha truncata</w:t>
            </w:r>
            <w:r w:rsidRPr="00B27724">
              <w:rPr>
                <w:rFonts w:ascii="Times New Roman" w:eastAsia="Calibri" w:hAnsi="Times New Roman" w:cs="Times New Roman"/>
                <w:sz w:val="20"/>
                <w:szCs w:val="20"/>
                <w:lang w:val="en-US"/>
              </w:rPr>
              <w:t xml:space="preserve"> O.F.Muller,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Pleoroxus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aduncus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Jurine</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Pleuroxus striatus</w:t>
            </w:r>
            <w:r w:rsidRPr="00B27724">
              <w:rPr>
                <w:rFonts w:ascii="Times New Roman" w:eastAsia="Calibri" w:hAnsi="Times New Roman" w:cs="Times New Roman"/>
                <w:sz w:val="20"/>
                <w:szCs w:val="20"/>
                <w:lang w:val="en-US"/>
              </w:rPr>
              <w:t xml:space="preserve"> (Sch.)</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Pleuroxus trigonellus</w:t>
            </w:r>
            <w:r w:rsidRPr="00B27724">
              <w:rPr>
                <w:rFonts w:ascii="Times New Roman" w:eastAsia="Calibri" w:hAnsi="Times New Roman" w:cs="Times New Roman"/>
                <w:sz w:val="20"/>
                <w:szCs w:val="20"/>
                <w:lang w:val="en-US"/>
              </w:rPr>
              <w:t xml:space="preserve"> O.F.Muller,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Rhynchotalona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rostrata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Macrothricidae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8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Lathonura rectirostris</w:t>
            </w:r>
            <w:r w:rsidRPr="00B27724">
              <w:rPr>
                <w:rFonts w:ascii="Times New Roman" w:eastAsia="Calibri" w:hAnsi="Times New Roman" w:cs="Times New Roman"/>
                <w:sz w:val="20"/>
                <w:szCs w:val="20"/>
                <w:lang w:val="en-US"/>
              </w:rPr>
              <w:t xml:space="preserve"> (O.F. Miller, 1785)</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Ho</w:t>
            </w:r>
            <w:r w:rsidRPr="00B27724">
              <w:rPr>
                <w:rFonts w:ascii="Times New Roman" w:eastAsia="Calibri" w:hAnsi="Times New Roman" w:cs="Times New Roman"/>
                <w:sz w:val="20"/>
                <w:szCs w:val="20"/>
                <w:lang w:val="en-US"/>
              </w:rPr>
              <w:t>lopedidae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99"/>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Holopedium gibberum</w:t>
            </w:r>
            <w:r w:rsidRPr="00B27724">
              <w:rPr>
                <w:rFonts w:ascii="Times New Roman" w:eastAsia="Calibri" w:hAnsi="Times New Roman" w:cs="Times New Roman"/>
                <w:sz w:val="20"/>
                <w:szCs w:val="20"/>
                <w:lang w:val="en-US"/>
              </w:rPr>
              <w:t xml:space="preserve"> Zaddach, 1848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Sididae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Diaphanosoma brachyurum</w:t>
            </w:r>
            <w:r w:rsidRPr="00B27724">
              <w:rPr>
                <w:rFonts w:ascii="Times New Roman" w:eastAsia="Calibri" w:hAnsi="Times New Roman" w:cs="Times New Roman"/>
                <w:sz w:val="20"/>
                <w:szCs w:val="20"/>
                <w:lang w:val="en-US"/>
              </w:rPr>
              <w:t xml:space="preserve"> Lip. 1848.</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Sida crystallina</w:t>
            </w:r>
            <w:r w:rsidRPr="00B27724">
              <w:rPr>
                <w:rFonts w:ascii="Times New Roman" w:eastAsia="Calibri" w:hAnsi="Times New Roman" w:cs="Times New Roman"/>
                <w:sz w:val="20"/>
                <w:szCs w:val="20"/>
                <w:lang w:val="en-US"/>
              </w:rPr>
              <w:t xml:space="preserve"> O.F.Muller, 1776.</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7"/>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Limnosida frontosa</w:t>
            </w:r>
            <w:r w:rsidRPr="00B27724">
              <w:rPr>
                <w:rFonts w:ascii="Times New Roman" w:eastAsia="Calibri" w:hAnsi="Times New Roman" w:cs="Times New Roman"/>
                <w:sz w:val="20"/>
                <w:szCs w:val="20"/>
                <w:lang w:val="en-US"/>
              </w:rPr>
              <w:t xml:space="preserve"> Sars.</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NOTOSTRACA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ЩИТНИ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8"/>
              </w:rPr>
              <w:t>Семейство Triopsidae</w:t>
            </w:r>
            <w:r w:rsidRPr="00B27724">
              <w:rPr>
                <w:rFonts w:ascii="Times New Roman" w:eastAsia="Calibri" w:hAnsi="Times New Roman" w:cs="Times New Roman"/>
                <w:bCs/>
                <w:color w:val="000000"/>
                <w:sz w:val="20"/>
              </w:rPr>
              <w:t> </w:t>
            </w:r>
            <w:r w:rsidRPr="00B27724">
              <w:rPr>
                <w:rFonts w:ascii="Times New Roman" w:eastAsia="Calibri" w:hAnsi="Times New Roman" w:cs="Times New Roman"/>
                <w:bCs/>
                <w:color w:val="000000"/>
                <w:sz w:val="20"/>
                <w:szCs w:val="28"/>
              </w:rPr>
              <w:t xml:space="preserve"> </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8"/>
              </w:rPr>
              <w:t>Триопсиды</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59"/>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Lepidurus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apus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Bosc</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Щитень весенний</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59"/>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Triops cancriformis</w:t>
            </w:r>
            <w:r w:rsidRPr="00B27724">
              <w:rPr>
                <w:rFonts w:ascii="Times New Roman" w:eastAsia="Calibri" w:hAnsi="Times New Roman" w:cs="Times New Roman"/>
                <w:sz w:val="20"/>
                <w:szCs w:val="20"/>
                <w:lang w:val="en-US"/>
              </w:rPr>
              <w:t xml:space="preserve"> L.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Щитень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 (летний)</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OSTRACODA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РАКУШКОВЫЕ РАКИ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8"/>
              </w:rPr>
              <w:t>Семейство</w:t>
            </w:r>
            <w:r w:rsidRPr="00B27724">
              <w:rPr>
                <w:rFonts w:ascii="Times New Roman" w:eastAsia="Calibri" w:hAnsi="Times New Roman" w:cs="Times New Roman"/>
                <w:b/>
              </w:rPr>
              <w:t xml:space="preserve"> </w:t>
            </w:r>
            <w:r w:rsidRPr="00B27724">
              <w:rPr>
                <w:rFonts w:ascii="Times New Roman" w:eastAsia="Calibri" w:hAnsi="Times New Roman" w:cs="Times New Roman"/>
                <w:sz w:val="20"/>
              </w:rPr>
              <w:t>Cyprididae</w:t>
            </w:r>
            <w:r w:rsidRPr="00B27724">
              <w:rPr>
                <w:rFonts w:ascii="Times New Roman" w:eastAsia="Calibri" w:hAnsi="Times New Roman" w:cs="Times New Roman"/>
                <w:bCs/>
                <w:color w:val="000000"/>
                <w:sz w:val="18"/>
              </w:rPr>
              <w:t> </w:t>
            </w:r>
            <w:r w:rsidRPr="00B27724">
              <w:rPr>
                <w:rFonts w:ascii="Times New Roman" w:eastAsia="Calibri" w:hAnsi="Times New Roman" w:cs="Times New Roman"/>
                <w:bCs/>
                <w:color w:val="000000"/>
                <w:sz w:val="18"/>
                <w:szCs w:val="28"/>
              </w:rPr>
              <w:t xml:space="preserve"> </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0"/>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Cypris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pubera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Mull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ISOPODA</w:t>
            </w:r>
            <w:r w:rsidRPr="00B27724">
              <w:rPr>
                <w:rFonts w:ascii="Times New Roman" w:eastAsia="Calibri" w:hAnsi="Times New Roman" w:cs="Times New Roman"/>
                <w:sz w:val="20"/>
                <w:szCs w:val="20"/>
              </w:rPr>
              <w:t xml:space="preserve"> </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РАВНОНОГИЕ РАКИ</w:t>
            </w:r>
          </w:p>
        </w:tc>
      </w:tr>
      <w:tr w:rsidR="00797710" w:rsidRPr="00B27724" w:rsidTr="0051053A">
        <w:trPr>
          <w:trHeight w:val="20"/>
        </w:trPr>
        <w:tc>
          <w:tcPr>
            <w:tcW w:w="2477" w:type="pct"/>
            <w:shd w:val="clear" w:color="auto" w:fill="FFFFFF"/>
            <w:noWrap/>
            <w:vAlign w:val="bottom"/>
          </w:tcPr>
          <w:p w:rsidR="00797710" w:rsidRPr="00B27724" w:rsidRDefault="00797710" w:rsidP="00E06AA3">
            <w:pPr>
              <w:tabs>
                <w:tab w:val="left" w:pos="720"/>
              </w:tabs>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Семейство Asellidae</w:t>
            </w:r>
          </w:p>
        </w:tc>
        <w:tc>
          <w:tcPr>
            <w:tcW w:w="2523" w:type="pct"/>
            <w:gridSpan w:val="2"/>
            <w:shd w:val="clear" w:color="auto" w:fill="FFFFFF"/>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1"/>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Asellus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aquaticus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D</w:t>
            </w:r>
            <w:r w:rsidRPr="00B27724">
              <w:rPr>
                <w:rFonts w:ascii="Times New Roman" w:eastAsia="Calibri" w:hAnsi="Times New Roman" w:cs="Times New Roman"/>
                <w:sz w:val="20"/>
                <w:szCs w:val="20"/>
              </w:rPr>
              <w:t>ECAPODA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ДЕСЯТИНОГИЕ</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Astacidae</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Astacus leptodactylus</w:t>
            </w:r>
            <w:r w:rsidRPr="00B27724">
              <w:rPr>
                <w:rFonts w:ascii="Times New Roman" w:eastAsia="Calibri" w:hAnsi="Times New Roman" w:cs="Times New Roman"/>
                <w:sz w:val="20"/>
                <w:szCs w:val="20"/>
                <w:lang w:val="en-US"/>
              </w:rPr>
              <w:t xml:space="preserve"> Esch. </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Рак речной</w:t>
            </w: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A</w:t>
            </w:r>
            <w:r w:rsidRPr="00B27724">
              <w:rPr>
                <w:rFonts w:ascii="Times New Roman" w:eastAsia="Calibri" w:hAnsi="Times New Roman" w:cs="Times New Roman"/>
                <w:sz w:val="20"/>
                <w:szCs w:val="20"/>
              </w:rPr>
              <w:t>MPHIPODA</w:t>
            </w:r>
          </w:p>
        </w:tc>
        <w:tc>
          <w:tcPr>
            <w:tcW w:w="2523" w:type="pct"/>
            <w:gridSpan w:val="2"/>
            <w:shd w:val="clear" w:color="auto" w:fill="FFFFFF"/>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БОКОНОГИЕ РАКИ (БОКОПЛАВЫ)</w:t>
            </w:r>
          </w:p>
        </w:tc>
      </w:tr>
      <w:tr w:rsidR="00797710" w:rsidRPr="00C3481F" w:rsidTr="0051053A">
        <w:trPr>
          <w:trHeight w:val="20"/>
        </w:trPr>
        <w:tc>
          <w:tcPr>
            <w:tcW w:w="2477" w:type="pct"/>
            <w:shd w:val="clear" w:color="auto" w:fill="FFFFFF"/>
            <w:noWrap/>
            <w:vAlign w:val="bottom"/>
            <w:hideMark/>
          </w:tcPr>
          <w:p w:rsidR="00797710" w:rsidRPr="00B27724" w:rsidRDefault="00797710" w:rsidP="00E06AA3">
            <w:pPr>
              <w:numPr>
                <w:ilvl w:val="0"/>
                <w:numId w:val="6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Pallasea guadrispinosa</w:t>
            </w:r>
            <w:r w:rsidRPr="00B27724">
              <w:rPr>
                <w:rFonts w:ascii="Times New Roman" w:eastAsia="Calibri" w:hAnsi="Times New Roman" w:cs="Times New Roman"/>
                <w:sz w:val="20"/>
                <w:szCs w:val="20"/>
                <w:lang w:val="en-US"/>
              </w:rPr>
              <w:t xml:space="preserve"> (G.O.Sars.1861)</w:t>
            </w:r>
          </w:p>
        </w:tc>
        <w:tc>
          <w:tcPr>
            <w:tcW w:w="2523" w:type="pct"/>
            <w:gridSpan w:val="2"/>
            <w:shd w:val="clear" w:color="auto" w:fill="FFFFFF"/>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rPr>
          <w:trHeight w:val="20"/>
        </w:trPr>
        <w:tc>
          <w:tcPr>
            <w:tcW w:w="2477" w:type="pct"/>
            <w:shd w:val="clear" w:color="auto" w:fill="FFFFFF"/>
            <w:noWrap/>
            <w:vAlign w:val="bottom"/>
            <w:hideMark/>
          </w:tcPr>
          <w:p w:rsidR="00797710" w:rsidRPr="00B27724" w:rsidRDefault="00797710" w:rsidP="00E06AA3">
            <w:pPr>
              <w:numPr>
                <w:ilvl w:val="0"/>
                <w:numId w:val="63"/>
              </w:numPr>
              <w:tabs>
                <w:tab w:val="left" w:pos="315"/>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Rivulogammarus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pulex</w:t>
            </w:r>
            <w:r w:rsidRPr="00B27724">
              <w:rPr>
                <w:rFonts w:ascii="Times New Roman" w:eastAsia="Calibri" w:hAnsi="Times New Roman" w:cs="Times New Roman"/>
                <w:i/>
                <w:sz w:val="20"/>
                <w:szCs w:val="20"/>
              </w:rPr>
              <w:t xml:space="preserve"> </w:t>
            </w:r>
            <w:r w:rsidR="008505D1" w:rsidRPr="00B27724">
              <w:rPr>
                <w:rFonts w:ascii="Times New Roman" w:eastAsia="Calibri" w:hAnsi="Times New Roman" w:cs="Times New Roman"/>
                <w:sz w:val="20"/>
                <w:szCs w:val="20"/>
              </w:rPr>
              <w:t>(</w:t>
            </w:r>
            <w:hyperlink r:id="rId22" w:tooltip="Carl Linnaeus" w:history="1">
              <w:r w:rsidR="008505D1" w:rsidRPr="00B27724">
                <w:rPr>
                  <w:rStyle w:val="a6"/>
                  <w:rFonts w:ascii="Times New Roman" w:eastAsia="Calibri" w:hAnsi="Times New Roman" w:cs="Times New Roman"/>
                  <w:color w:val="auto"/>
                  <w:sz w:val="20"/>
                  <w:szCs w:val="20"/>
                  <w:u w:val="none"/>
                </w:rPr>
                <w:t>Linnaeus</w:t>
              </w:r>
            </w:hyperlink>
            <w:r w:rsidR="008505D1" w:rsidRPr="00B27724">
              <w:rPr>
                <w:rFonts w:ascii="Times New Roman" w:eastAsia="Calibri" w:hAnsi="Times New Roman" w:cs="Times New Roman"/>
                <w:sz w:val="20"/>
                <w:szCs w:val="20"/>
              </w:rPr>
              <w:t>, </w:t>
            </w:r>
            <w:hyperlink r:id="rId23" w:tooltip="10th edition of Systema Naturae" w:history="1">
              <w:r w:rsidR="008505D1" w:rsidRPr="00B27724">
                <w:rPr>
                  <w:rStyle w:val="a6"/>
                  <w:rFonts w:ascii="Times New Roman" w:eastAsia="Calibri" w:hAnsi="Times New Roman" w:cs="Times New Roman"/>
                  <w:color w:val="auto"/>
                  <w:sz w:val="20"/>
                  <w:szCs w:val="20"/>
                  <w:u w:val="none"/>
                </w:rPr>
                <w:t>1758</w:t>
              </w:r>
            </w:hyperlink>
            <w:r w:rsidR="008505D1" w:rsidRPr="00B27724">
              <w:rPr>
                <w:rFonts w:ascii="Times New Roman" w:eastAsia="Calibri" w:hAnsi="Times New Roman" w:cs="Times New Roman"/>
                <w:i/>
                <w:sz w:val="20"/>
                <w:szCs w:val="20"/>
              </w:rPr>
              <w:t>)</w:t>
            </w:r>
          </w:p>
        </w:tc>
        <w:tc>
          <w:tcPr>
            <w:tcW w:w="2523" w:type="pct"/>
            <w:gridSpan w:val="2"/>
            <w:shd w:val="clear" w:color="auto" w:fill="FFFFFF"/>
            <w:noWrap/>
            <w:vAlign w:val="bottom"/>
            <w:hideMark/>
          </w:tcPr>
          <w:p w:rsidR="00797710" w:rsidRPr="00B27724" w:rsidRDefault="008505D1" w:rsidP="008505D1">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Гаммарус пулекс </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tcBorders>
              <w:top w:val="single" w:sz="4" w:space="0" w:color="auto"/>
            </w:tcBorders>
            <w:shd w:val="clear" w:color="auto" w:fill="auto"/>
          </w:tcPr>
          <w:p w:rsidR="00797710" w:rsidRPr="00B27724" w:rsidRDefault="00797710" w:rsidP="00E06AA3">
            <w:pPr>
              <w:tabs>
                <w:tab w:val="left" w:pos="567"/>
              </w:tabs>
              <w:ind w:right="-57"/>
              <w:contextualSpacing/>
              <w:jc w:val="center"/>
              <w:rPr>
                <w:rFonts w:ascii="Times New Roman" w:eastAsia="Calibri" w:hAnsi="Times New Roman" w:cs="Times New Roman"/>
                <w:b/>
                <w:i/>
                <w:sz w:val="20"/>
                <w:szCs w:val="20"/>
              </w:rPr>
            </w:pPr>
            <w:r w:rsidRPr="00B27724">
              <w:rPr>
                <w:rFonts w:ascii="Times New Roman" w:eastAsia="Calibri" w:hAnsi="Times New Roman" w:cs="Times New Roman"/>
                <w:b/>
                <w:bCs/>
                <w:i/>
                <w:iCs/>
                <w:sz w:val="20"/>
              </w:rPr>
              <w:t>КЛАСС ARACHNIDA</w:t>
            </w:r>
          </w:p>
        </w:tc>
        <w:tc>
          <w:tcPr>
            <w:tcW w:w="2523" w:type="pct"/>
            <w:gridSpan w:val="2"/>
            <w:tcBorders>
              <w:top w:val="single" w:sz="4" w:space="0" w:color="auto"/>
            </w:tcBorders>
            <w:shd w:val="clear" w:color="auto" w:fill="auto"/>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ПАУКООБРАЗНЫЕ</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contextualSpacing/>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 ARANEI</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ПАУКИ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contextualSpacing/>
              <w:jc w:val="center"/>
              <w:rPr>
                <w:rFonts w:ascii="Times New Roman" w:eastAsia="Calibri" w:hAnsi="Times New Roman" w:cs="Times New Roman"/>
                <w:b/>
                <w:sz w:val="20"/>
                <w:szCs w:val="20"/>
              </w:rPr>
            </w:pPr>
            <w:r w:rsidRPr="00B27724">
              <w:rPr>
                <w:rFonts w:ascii="Times New Roman" w:eastAsia="Calibri" w:hAnsi="Times New Roman" w:cs="Times New Roman"/>
                <w:color w:val="000000"/>
                <w:sz w:val="20"/>
                <w:szCs w:val="20"/>
                <w:shd w:val="clear" w:color="auto" w:fill="FFFFFF"/>
              </w:rPr>
              <w:t>Подотряд:</w:t>
            </w:r>
            <w:r w:rsidRPr="00B27724">
              <w:rPr>
                <w:rFonts w:ascii="Times New Roman" w:eastAsia="Calibri" w:hAnsi="Times New Roman" w:cs="Times New Roman"/>
                <w:sz w:val="20"/>
              </w:rPr>
              <w:t> </w:t>
            </w:r>
            <w:r w:rsidRPr="00B27724">
              <w:rPr>
                <w:rFonts w:ascii="Times New Roman" w:eastAsia="Calibri" w:hAnsi="Times New Roman" w:cs="Times New Roman"/>
                <w:color w:val="000000"/>
                <w:sz w:val="20"/>
                <w:szCs w:val="20"/>
                <w:shd w:val="clear" w:color="auto" w:fill="FFFFFF"/>
              </w:rPr>
              <w:t>Araneomorphae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color w:val="000000"/>
                <w:sz w:val="20"/>
                <w:szCs w:val="20"/>
                <w:shd w:val="clear" w:color="auto" w:fill="FFFFFF"/>
              </w:rPr>
              <w:t>Высшие, или аранеоморфные пауки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Agelenidae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shd w:val="clear" w:color="auto" w:fill="FFFFFF"/>
              </w:rPr>
              <w:t>Воронковые пауки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Argyroneta аqvatica </w:t>
            </w:r>
            <w:r w:rsidRPr="00B27724">
              <w:rPr>
                <w:rFonts w:ascii="Times New Roman" w:eastAsia="Calibri" w:hAnsi="Times New Roman" w:cs="Times New Roman"/>
                <w:sz w:val="20"/>
                <w:szCs w:val="20"/>
              </w:rPr>
              <w:t xml:space="preserve">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r w:rsidRPr="00B27724">
              <w:rPr>
                <w:rFonts w:ascii="Times New Roman" w:eastAsia="Calibri" w:hAnsi="Times New Roman" w:cs="Times New Roman"/>
                <w:sz w:val="20"/>
                <w:szCs w:val="20"/>
              </w:rPr>
              <w:t>Паук-серебрянка</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w:t>
            </w:r>
            <w:r w:rsidRPr="00B27724">
              <w:rPr>
                <w:rFonts w:ascii="Times New Roman" w:eastAsia="Calibri" w:hAnsi="Times New Roman" w:cs="Times New Roman"/>
                <w:i/>
                <w:sz w:val="20"/>
                <w:szCs w:val="20"/>
              </w:rPr>
              <w:t xml:space="preserve">icurina cicurea </w:t>
            </w:r>
            <w:r w:rsidRPr="00B27724">
              <w:rPr>
                <w:rFonts w:ascii="Times New Roman" w:eastAsia="Calibri" w:hAnsi="Times New Roman" w:cs="Times New Roman"/>
                <w:sz w:val="20"/>
                <w:szCs w:val="20"/>
              </w:rPr>
              <w:t>Fabr.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Tegenaria silvestris </w:t>
            </w:r>
            <w:r w:rsidRPr="00B27724">
              <w:rPr>
                <w:rFonts w:ascii="Times New Roman" w:eastAsia="Calibri" w:hAnsi="Times New Roman" w:cs="Times New Roman"/>
                <w:sz w:val="20"/>
                <w:szCs w:val="20"/>
              </w:rPr>
              <w:t>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Tegenaria agrestis </w:t>
            </w:r>
            <w:r w:rsidRPr="00B27724">
              <w:rPr>
                <w:rFonts w:ascii="Times New Roman" w:eastAsia="Calibri" w:hAnsi="Times New Roman" w:cs="Times New Roman"/>
                <w:sz w:val="20"/>
                <w:szCs w:val="20"/>
              </w:rPr>
              <w:t>Walk.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Araneidae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Кругопряды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cornotus </w:t>
            </w:r>
            <w:r w:rsidRPr="00B27724">
              <w:rPr>
                <w:rFonts w:ascii="Times New Roman" w:eastAsia="Calibri" w:hAnsi="Times New Roman" w:cs="Times New Roman"/>
                <w:sz w:val="20"/>
                <w:szCs w:val="20"/>
              </w:rPr>
              <w:t>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cucurbitus </w:t>
            </w:r>
            <w:r w:rsidRPr="00B27724">
              <w:rPr>
                <w:rFonts w:ascii="Times New Roman" w:eastAsia="Calibri" w:hAnsi="Times New Roman" w:cs="Times New Roman"/>
                <w:sz w:val="20"/>
                <w:szCs w:val="20"/>
              </w:rPr>
              <w:t>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diadematus </w:t>
            </w:r>
            <w:r w:rsidRPr="00B27724">
              <w:rPr>
                <w:rFonts w:ascii="Times New Roman" w:eastAsia="Calibri" w:hAnsi="Times New Roman" w:cs="Times New Roman"/>
                <w:sz w:val="20"/>
                <w:szCs w:val="20"/>
              </w:rPr>
              <w:t>Walck.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ixobolus </w:t>
            </w:r>
            <w:r w:rsidRPr="00B27724">
              <w:rPr>
                <w:rFonts w:ascii="Times New Roman" w:eastAsia="Calibri" w:hAnsi="Times New Roman" w:cs="Times New Roman"/>
                <w:sz w:val="20"/>
                <w:szCs w:val="20"/>
              </w:rPr>
              <w:t>Thor.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marmoreus </w:t>
            </w:r>
            <w:r w:rsidRPr="00B27724">
              <w:rPr>
                <w:rFonts w:ascii="Times New Roman" w:eastAsia="Calibri" w:hAnsi="Times New Roman" w:cs="Times New Roman"/>
                <w:sz w:val="20"/>
                <w:szCs w:val="20"/>
              </w:rPr>
              <w:t>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ocellatus </w:t>
            </w:r>
            <w:r w:rsidRPr="00B27724">
              <w:rPr>
                <w:rFonts w:ascii="Times New Roman" w:eastAsia="Calibri" w:hAnsi="Times New Roman" w:cs="Times New Roman"/>
                <w:sz w:val="20"/>
                <w:szCs w:val="20"/>
              </w:rPr>
              <w:t>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quadricus </w:t>
            </w:r>
            <w:r w:rsidRPr="00B27724">
              <w:rPr>
                <w:rFonts w:ascii="Times New Roman" w:eastAsia="Calibri" w:hAnsi="Times New Roman" w:cs="Times New Roman"/>
                <w:sz w:val="20"/>
                <w:szCs w:val="20"/>
              </w:rPr>
              <w:t>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Аraneus sericatus </w:t>
            </w:r>
            <w:r w:rsidRPr="00B27724">
              <w:rPr>
                <w:rFonts w:ascii="Times New Roman" w:eastAsia="Calibri" w:hAnsi="Times New Roman" w:cs="Times New Roman"/>
                <w:sz w:val="20"/>
                <w:szCs w:val="20"/>
              </w:rPr>
              <w:t>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C3481F">
              <w:rPr>
                <w:rFonts w:ascii="Times New Roman" w:eastAsia="Calibri" w:hAnsi="Times New Roman" w:cs="Times New Roman"/>
                <w:i/>
                <w:sz w:val="20"/>
                <w:szCs w:val="20"/>
                <w:lang w:val="en-US"/>
              </w:rPr>
              <w:t>A</w:t>
            </w:r>
            <w:r w:rsidR="00797710" w:rsidRPr="00B27724">
              <w:rPr>
                <w:rFonts w:ascii="Times New Roman" w:eastAsia="Calibri" w:hAnsi="Times New Roman" w:cs="Times New Roman"/>
                <w:i/>
                <w:sz w:val="20"/>
                <w:szCs w:val="20"/>
                <w:lang w:val="en-US"/>
              </w:rPr>
              <w:t xml:space="preserve">raneus silvicultor </w:t>
            </w:r>
            <w:r w:rsidR="00797710" w:rsidRPr="00B27724">
              <w:rPr>
                <w:rFonts w:ascii="Times New Roman" w:eastAsia="Calibri" w:hAnsi="Times New Roman" w:cs="Times New Roman"/>
                <w:sz w:val="20"/>
                <w:szCs w:val="20"/>
                <w:lang w:val="en-US"/>
              </w:rPr>
              <w:t>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Araneus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triguttatus</w:t>
            </w:r>
            <w:r w:rsidRPr="00B27724">
              <w:rPr>
                <w:rFonts w:ascii="Times New Roman" w:eastAsia="Calibri" w:hAnsi="Times New Roman" w:cs="Times New Roman"/>
                <w:sz w:val="20"/>
                <w:szCs w:val="20"/>
              </w:rPr>
              <w:t xml:space="preserve"> </w:t>
            </w:r>
            <w:r w:rsidR="008505D1"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Fabricius,</w:t>
            </w:r>
            <w:r w:rsidR="008505D1" w:rsidRPr="00B27724">
              <w:rPr>
                <w:rFonts w:ascii="Times New Roman" w:eastAsia="Calibri" w:hAnsi="Times New Roman" w:cs="Times New Roman"/>
                <w:sz w:val="20"/>
                <w:szCs w:val="20"/>
              </w:rPr>
              <w:t xml:space="preserve"> 1793)</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i/>
                <w:sz w:val="20"/>
                <w:szCs w:val="20"/>
              </w:rPr>
              <w:t>Cercidia prominens</w:t>
            </w:r>
            <w:r w:rsidRPr="00B27724">
              <w:rPr>
                <w:rFonts w:ascii="Times New Roman" w:eastAsia="Calibri" w:hAnsi="Times New Roman" w:cs="Times New Roman"/>
                <w:sz w:val="20"/>
                <w:szCs w:val="20"/>
              </w:rPr>
              <w:t xml:space="preserve"> Westr.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Hypsosinga sangvinea </w:t>
            </w:r>
            <w:r w:rsidRPr="00B27724">
              <w:rPr>
                <w:rFonts w:ascii="Times New Roman" w:eastAsia="Calibri" w:hAnsi="Times New Roman" w:cs="Times New Roman"/>
                <w:sz w:val="20"/>
                <w:szCs w:val="20"/>
                <w:lang w:val="en-US"/>
              </w:rPr>
              <w:t xml:space="preserve">C.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rPr>
              <w:t xml:space="preserve">Singa hamata </w:t>
            </w:r>
            <w:r w:rsidRPr="00B27724">
              <w:rPr>
                <w:rFonts w:ascii="Times New Roman" w:eastAsia="Calibri" w:hAnsi="Times New Roman" w:cs="Times New Roman"/>
                <w:sz w:val="20"/>
                <w:szCs w:val="20"/>
              </w:rPr>
              <w:t>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Zilla diodia </w:t>
            </w:r>
            <w:r w:rsidRPr="00B27724">
              <w:rPr>
                <w:rFonts w:ascii="Times New Roman" w:eastAsia="Calibri" w:hAnsi="Times New Roman" w:cs="Times New Roman"/>
                <w:sz w:val="20"/>
                <w:szCs w:val="20"/>
              </w:rPr>
              <w:t>Walck.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Zygiella stroemi </w:t>
            </w:r>
            <w:r w:rsidRPr="00B27724">
              <w:rPr>
                <w:rFonts w:ascii="Times New Roman" w:eastAsia="Calibri" w:hAnsi="Times New Roman" w:cs="Times New Roman"/>
                <w:sz w:val="20"/>
                <w:szCs w:val="20"/>
              </w:rPr>
              <w:t>Thor.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w:t>
            </w:r>
            <w:r w:rsidRPr="00B27724">
              <w:rPr>
                <w:rFonts w:ascii="Times New Roman" w:eastAsia="Calibri" w:hAnsi="Times New Roman" w:cs="Times New Roman"/>
                <w:sz w:val="20"/>
                <w:szCs w:val="20"/>
              </w:rPr>
              <w:t>a</w:t>
            </w:r>
            <w:r w:rsidRPr="00B27724">
              <w:rPr>
                <w:rFonts w:ascii="Times New Roman" w:eastAsia="Calibri" w:hAnsi="Times New Roman" w:cs="Times New Roman"/>
                <w:sz w:val="20"/>
                <w:szCs w:val="20"/>
                <w:lang w:val="en-US"/>
              </w:rPr>
              <w:t>lticidae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0"/>
                <w:shd w:val="clear" w:color="auto" w:fill="FFFFFF"/>
              </w:rPr>
              <w:t>Пауки-скакуны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jc w:val="both"/>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Aelurillis V-insignitus</w:t>
            </w:r>
            <w:r w:rsidRPr="00B27724">
              <w:rPr>
                <w:rFonts w:ascii="Times New Roman" w:eastAsia="Calibri" w:hAnsi="Times New Roman" w:cs="Times New Roman"/>
                <w:sz w:val="20"/>
                <w:szCs w:val="20"/>
                <w:lang w:val="en-US"/>
              </w:rPr>
              <w:t xml:space="preserve"> 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Aelurillus festivus</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Aelurillus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gilvus</w:t>
            </w:r>
            <w:r w:rsidRPr="00B27724">
              <w:rPr>
                <w:rFonts w:ascii="Times New Roman" w:eastAsia="Calibri" w:hAnsi="Times New Roman" w:cs="Times New Roman"/>
                <w:sz w:val="20"/>
                <w:szCs w:val="20"/>
                <w:lang w:val="en-US"/>
              </w:rPr>
              <w:t xml:space="preserve"> Sim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Attulus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hervolus</w:t>
            </w:r>
            <w:r w:rsidRPr="00B27724">
              <w:rPr>
                <w:rFonts w:ascii="Times New Roman" w:eastAsia="Calibri" w:hAnsi="Times New Roman" w:cs="Times New Roman"/>
                <w:sz w:val="20"/>
                <w:szCs w:val="20"/>
                <w:lang w:val="en-US"/>
              </w:rPr>
              <w:t xml:space="preserve"> Sim</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Attulus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saltator</w:t>
            </w:r>
            <w:r w:rsidRPr="00B27724">
              <w:rPr>
                <w:rFonts w:ascii="Times New Roman" w:eastAsia="Calibri" w:hAnsi="Times New Roman" w:cs="Times New Roman"/>
                <w:sz w:val="20"/>
                <w:szCs w:val="20"/>
                <w:lang w:val="en-US"/>
              </w:rPr>
              <w:t xml:space="preserve"> Sim</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 Cyrba almerina</w:t>
            </w:r>
            <w:r w:rsidRPr="00B27724">
              <w:rPr>
                <w:rFonts w:ascii="Times New Roman" w:eastAsia="Calibri" w:hAnsi="Times New Roman" w:cs="Times New Roman"/>
                <w:sz w:val="20"/>
                <w:szCs w:val="20"/>
              </w:rPr>
              <w:t xml:space="preserve"> Luc.</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Evarcha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arculata</w:t>
            </w:r>
            <w:r w:rsidRPr="00B27724">
              <w:rPr>
                <w:rFonts w:ascii="Times New Roman" w:eastAsia="Calibri" w:hAnsi="Times New Roman" w:cs="Times New Roman"/>
                <w:sz w:val="20"/>
                <w:szCs w:val="20"/>
                <w:lang w:val="en-US"/>
              </w:rPr>
              <w:t xml:space="preserve"> Cl</w:t>
            </w:r>
            <w:r w:rsidRPr="00B27724">
              <w:rPr>
                <w:rFonts w:ascii="Times New Roman" w:eastAsia="Calibri" w:hAnsi="Times New Roman" w:cs="Times New Roman"/>
                <w:sz w:val="20"/>
                <w:szCs w:val="20"/>
              </w:rPr>
              <w:t xml:space="preserve">.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Evarcha flammata</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Evarcha laetabunda</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Evophrys erratica</w:t>
            </w:r>
            <w:r w:rsidRPr="00B27724">
              <w:rPr>
                <w:rFonts w:ascii="Times New Roman" w:eastAsia="Calibri" w:hAnsi="Times New Roman" w:cs="Times New Roman"/>
                <w:sz w:val="20"/>
                <w:szCs w:val="20"/>
              </w:rPr>
              <w:t xml:space="preserve"> Walck.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Helioph anusauratus</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Neon reticulatus</w:t>
            </w:r>
            <w:r w:rsidRPr="00B27724">
              <w:rPr>
                <w:rFonts w:ascii="Times New Roman" w:eastAsia="Calibri" w:hAnsi="Times New Roman" w:cs="Times New Roman"/>
                <w:sz w:val="20"/>
                <w:szCs w:val="20"/>
                <w:lang w:val="en-US"/>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Salticus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cingulatus</w:t>
            </w:r>
            <w:r w:rsidRPr="00B27724">
              <w:rPr>
                <w:rFonts w:ascii="Times New Roman" w:eastAsia="Calibri" w:hAnsi="Times New Roman" w:cs="Times New Roman"/>
                <w:sz w:val="20"/>
                <w:szCs w:val="20"/>
                <w:lang w:val="en-US"/>
              </w:rPr>
              <w:t xml:space="preserve"> Panz.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Salticus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scenicus</w:t>
            </w:r>
            <w:r w:rsidRPr="00B27724">
              <w:rPr>
                <w:rFonts w:ascii="Times New Roman" w:eastAsia="Calibri" w:hAnsi="Times New Roman" w:cs="Times New Roman"/>
                <w:sz w:val="20"/>
                <w:szCs w:val="20"/>
                <w:lang w:val="en-US"/>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Sitticus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distinquendus</w:t>
            </w:r>
            <w:r w:rsidRPr="00B27724">
              <w:rPr>
                <w:rFonts w:ascii="Times New Roman" w:eastAsia="Calibri" w:hAnsi="Times New Roman" w:cs="Times New Roman"/>
                <w:sz w:val="20"/>
                <w:szCs w:val="20"/>
                <w:lang w:val="en-US"/>
              </w:rPr>
              <w:t xml:space="preserve"> Sim.</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Sitticus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terebratus</w:t>
            </w:r>
            <w:r w:rsidRPr="00B27724">
              <w:rPr>
                <w:rFonts w:ascii="Times New Roman" w:eastAsia="Calibri" w:hAnsi="Times New Roman" w:cs="Times New Roman"/>
                <w:sz w:val="20"/>
                <w:szCs w:val="20"/>
                <w:lang w:val="en-US"/>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Synageles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lepidus</w:t>
            </w:r>
            <w:r w:rsidRPr="00B27724">
              <w:rPr>
                <w:rFonts w:ascii="Times New Roman" w:eastAsia="Calibri" w:hAnsi="Times New Roman" w:cs="Times New Roman"/>
                <w:sz w:val="20"/>
                <w:szCs w:val="20"/>
                <w:lang w:val="en-US"/>
              </w:rPr>
              <w:t xml:space="preserve"> Chyz. etKulcz.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Synageles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venator</w:t>
            </w:r>
            <w:r w:rsidRPr="00B27724">
              <w:rPr>
                <w:rFonts w:ascii="Times New Roman" w:eastAsia="Calibri" w:hAnsi="Times New Roman" w:cs="Times New Roman"/>
                <w:sz w:val="20"/>
                <w:szCs w:val="20"/>
                <w:lang w:val="en-US"/>
              </w:rPr>
              <w:t xml:space="preserve"> Luc</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Clubionidae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color w:val="252525"/>
                <w:sz w:val="20"/>
                <w:szCs w:val="20"/>
                <w:shd w:val="clear" w:color="auto" w:fill="FFFFFF"/>
              </w:rPr>
              <w:t>Пауки-мешкопряды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Chiracantium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erraticum</w:t>
            </w:r>
            <w:r w:rsidRPr="00B27724">
              <w:rPr>
                <w:rFonts w:ascii="Times New Roman" w:eastAsia="Calibri" w:hAnsi="Times New Roman" w:cs="Times New Roman"/>
                <w:sz w:val="20"/>
                <w:szCs w:val="20"/>
                <w:lang w:val="en-US"/>
              </w:rPr>
              <w:t xml:space="preserve"> Walk.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 Clubiona brevepes</w:t>
            </w:r>
            <w:r w:rsidRPr="00B27724">
              <w:rPr>
                <w:rFonts w:ascii="Times New Roman" w:eastAsia="Calibri" w:hAnsi="Times New Roman" w:cs="Times New Roman"/>
                <w:sz w:val="20"/>
                <w:szCs w:val="20"/>
              </w:rPr>
              <w:t xml:space="preserve"> Blackw.</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Clubiona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lutescens</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Clubiona phagmitis</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Clubiona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subsultans</w:t>
            </w:r>
            <w:r w:rsidRPr="00B27724">
              <w:rPr>
                <w:rFonts w:ascii="Times New Roman" w:eastAsia="Calibri" w:hAnsi="Times New Roman" w:cs="Times New Roman"/>
                <w:sz w:val="20"/>
                <w:szCs w:val="20"/>
                <w:lang w:val="en-US"/>
              </w:rPr>
              <w:t xml:space="preserve"> Thor</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w:t>
            </w:r>
            <w:r w:rsidR="00797710" w:rsidRPr="00B27724">
              <w:rPr>
                <w:rFonts w:ascii="Times New Roman" w:eastAsia="Calibri" w:hAnsi="Times New Roman" w:cs="Times New Roman"/>
                <w:i/>
                <w:sz w:val="20"/>
                <w:szCs w:val="20"/>
              </w:rPr>
              <w:t>groe cabrunnea</w:t>
            </w:r>
            <w:r w:rsidR="00797710" w:rsidRPr="00B27724">
              <w:rPr>
                <w:rFonts w:ascii="Times New Roman" w:eastAsia="Calibri" w:hAnsi="Times New Roman" w:cs="Times New Roman"/>
                <w:sz w:val="20"/>
                <w:szCs w:val="20"/>
              </w:rPr>
              <w:t xml:space="preserve"> Blacw.</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w:t>
            </w:r>
            <w:r w:rsidR="00797710" w:rsidRPr="00B27724">
              <w:rPr>
                <w:rFonts w:ascii="Times New Roman" w:eastAsia="Calibri" w:hAnsi="Times New Roman" w:cs="Times New Roman"/>
                <w:i/>
                <w:sz w:val="20"/>
                <w:szCs w:val="20"/>
                <w:lang w:val="en-US"/>
              </w:rPr>
              <w:t>groe</w:t>
            </w:r>
            <w:r w:rsidR="00797710" w:rsidRPr="00B27724">
              <w:rPr>
                <w:rFonts w:ascii="Times New Roman" w:eastAsia="Calibri" w:hAnsi="Times New Roman" w:cs="Times New Roman"/>
                <w:i/>
                <w:sz w:val="20"/>
                <w:szCs w:val="20"/>
              </w:rPr>
              <w:t xml:space="preserve"> </w:t>
            </w:r>
            <w:r w:rsidR="00797710" w:rsidRPr="00B27724">
              <w:rPr>
                <w:rFonts w:ascii="Times New Roman" w:eastAsia="Calibri" w:hAnsi="Times New Roman" w:cs="Times New Roman"/>
                <w:i/>
                <w:sz w:val="20"/>
                <w:szCs w:val="20"/>
                <w:lang w:val="en-US"/>
              </w:rPr>
              <w:t>capullata</w:t>
            </w:r>
            <w:r w:rsidR="00797710" w:rsidRPr="00B27724">
              <w:rPr>
                <w:rFonts w:ascii="Times New Roman" w:eastAsia="Calibri" w:hAnsi="Times New Roman" w:cs="Times New Roman"/>
                <w:sz w:val="20"/>
                <w:szCs w:val="20"/>
                <w:lang w:val="en-US"/>
              </w:rPr>
              <w:t xml:space="preserve"> Thor</w:t>
            </w:r>
            <w:r w:rsidR="00797710"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w:t>
            </w:r>
            <w:r w:rsidR="00797710" w:rsidRPr="00B27724">
              <w:rPr>
                <w:rFonts w:ascii="Times New Roman" w:eastAsia="Calibri" w:hAnsi="Times New Roman" w:cs="Times New Roman"/>
                <w:i/>
                <w:sz w:val="20"/>
                <w:szCs w:val="20"/>
              </w:rPr>
              <w:t>groe caрroxima</w:t>
            </w:r>
            <w:r w:rsidR="00797710" w:rsidRPr="00B27724">
              <w:rPr>
                <w:rFonts w:ascii="Times New Roman" w:eastAsia="Calibri" w:hAnsi="Times New Roman" w:cs="Times New Roman"/>
                <w:sz w:val="20"/>
                <w:szCs w:val="20"/>
              </w:rPr>
              <w:t xml:space="preserve"> Pick.-Cambr.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Dictynidae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Диктиновые пауки</w:t>
            </w: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Argenna subnigra</w:t>
            </w:r>
            <w:r w:rsidRPr="00B27724">
              <w:rPr>
                <w:rFonts w:ascii="Times New Roman" w:eastAsia="Calibri" w:hAnsi="Times New Roman" w:cs="Times New Roman"/>
                <w:sz w:val="20"/>
                <w:szCs w:val="20"/>
                <w:lang w:val="en-US"/>
              </w:rPr>
              <w:t xml:space="preserve"> (O. P.-Cambridge, 1861)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Dictyna aridninacea</w:t>
            </w:r>
            <w:r w:rsidRPr="00B27724">
              <w:rPr>
                <w:rFonts w:ascii="Times New Roman" w:eastAsia="Calibri" w:hAnsi="Times New Roman" w:cs="Times New Roman"/>
                <w:sz w:val="20"/>
                <w:szCs w:val="20"/>
              </w:rPr>
              <w:t xml:space="preserve"> 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Ero furcata</w:t>
            </w:r>
            <w:r w:rsidRPr="00B27724">
              <w:rPr>
                <w:rFonts w:ascii="Times New Roman" w:eastAsia="Calibri" w:hAnsi="Times New Roman" w:cs="Times New Roman"/>
                <w:sz w:val="20"/>
                <w:szCs w:val="20"/>
              </w:rPr>
              <w:t>Villers.</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 Lathys humilis</w:t>
            </w:r>
            <w:r w:rsidRPr="00B27724">
              <w:rPr>
                <w:rFonts w:ascii="Times New Roman" w:eastAsia="Calibri" w:hAnsi="Times New Roman" w:cs="Times New Roman"/>
                <w:sz w:val="20"/>
                <w:szCs w:val="20"/>
              </w:rPr>
              <w:t xml:space="preserve"> Blackw.</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Gnaphosidae</w:t>
            </w:r>
          </w:p>
        </w:tc>
        <w:tc>
          <w:tcPr>
            <w:tcW w:w="2523" w:type="pct"/>
            <w:gridSpan w:val="2"/>
            <w:shd w:val="clear" w:color="auto" w:fill="auto"/>
          </w:tcPr>
          <w:p w:rsidR="00797710" w:rsidRPr="00B27724" w:rsidRDefault="00797710" w:rsidP="00B27724">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0"/>
                <w:shd w:val="clear" w:color="auto" w:fill="FFFFFF"/>
              </w:rPr>
              <w:t xml:space="preserve">Земляные </w:t>
            </w:r>
            <w:r w:rsidR="00B27724" w:rsidRPr="00B27724">
              <w:rPr>
                <w:rFonts w:ascii="Times New Roman" w:eastAsia="Calibri" w:hAnsi="Times New Roman" w:cs="Times New Roman"/>
                <w:color w:val="000000"/>
                <w:sz w:val="20"/>
                <w:szCs w:val="20"/>
                <w:shd w:val="clear" w:color="auto" w:fill="FFFFFF"/>
              </w:rPr>
              <w:t>(</w:t>
            </w:r>
            <w:r w:rsidRPr="00B27724">
              <w:rPr>
                <w:rFonts w:ascii="Times New Roman" w:eastAsia="Calibri" w:hAnsi="Times New Roman" w:cs="Times New Roman"/>
                <w:color w:val="000000"/>
                <w:sz w:val="20"/>
                <w:szCs w:val="20"/>
                <w:shd w:val="clear" w:color="auto" w:fill="FFFFFF"/>
              </w:rPr>
              <w:t>гнафозидовые</w:t>
            </w:r>
            <w:r w:rsidR="00B27724" w:rsidRPr="00B27724">
              <w:rPr>
                <w:rFonts w:ascii="Times New Roman" w:eastAsia="Calibri" w:hAnsi="Times New Roman" w:cs="Times New Roman"/>
                <w:color w:val="000000"/>
                <w:sz w:val="20"/>
                <w:szCs w:val="20"/>
                <w:shd w:val="clear" w:color="auto" w:fill="FFFFFF"/>
              </w:rPr>
              <w:t>)</w:t>
            </w:r>
            <w:r w:rsidRPr="00B27724">
              <w:rPr>
                <w:rFonts w:ascii="Times New Roman" w:eastAsia="Calibri" w:hAnsi="Times New Roman" w:cs="Times New Roman"/>
                <w:color w:val="000000"/>
                <w:sz w:val="20"/>
                <w:szCs w:val="20"/>
                <w:shd w:val="clear" w:color="auto" w:fill="FFFFFF"/>
              </w:rPr>
              <w:t xml:space="preserve"> пауки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 Callipsis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nocturna</w:t>
            </w:r>
            <w:r w:rsidRPr="00B27724">
              <w:rPr>
                <w:rFonts w:ascii="Times New Roman" w:eastAsia="Calibri" w:hAnsi="Times New Roman" w:cs="Times New Roman"/>
                <w:sz w:val="20"/>
                <w:szCs w:val="20"/>
                <w:lang w:val="en-US"/>
              </w:rPr>
              <w:t xml:space="preserve"> L</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Drassodes pube</w:t>
            </w:r>
            <w:r w:rsidRPr="00B27724">
              <w:rPr>
                <w:rFonts w:ascii="Times New Roman" w:eastAsia="Calibri" w:hAnsi="Times New Roman" w:cs="Times New Roman"/>
                <w:i/>
                <w:sz w:val="20"/>
                <w:szCs w:val="20"/>
                <w:lang w:val="en-US"/>
              </w:rPr>
              <w:t>sce</w:t>
            </w:r>
            <w:r w:rsidRPr="00B27724">
              <w:rPr>
                <w:rFonts w:ascii="Times New Roman" w:eastAsia="Calibri" w:hAnsi="Times New Roman" w:cs="Times New Roman"/>
                <w:i/>
                <w:sz w:val="20"/>
                <w:szCs w:val="20"/>
              </w:rPr>
              <w:t>ns</w:t>
            </w:r>
            <w:r w:rsidRPr="00B27724">
              <w:rPr>
                <w:rFonts w:ascii="Times New Roman" w:eastAsia="Calibri" w:hAnsi="Times New Roman" w:cs="Times New Roman"/>
                <w:sz w:val="20"/>
                <w:szCs w:val="20"/>
              </w:rPr>
              <w:t xml:space="preserve"> Thor.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Drassodes villosus</w:t>
            </w:r>
            <w:r w:rsidRPr="00B27724">
              <w:rPr>
                <w:rFonts w:ascii="Times New Roman" w:eastAsia="Calibri" w:hAnsi="Times New Roman" w:cs="Times New Roman"/>
                <w:sz w:val="20"/>
                <w:szCs w:val="20"/>
              </w:rPr>
              <w:t xml:space="preserve"> Thor.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Drassylus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lutetianus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 1866)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Drassylus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praeficus</w:t>
            </w:r>
            <w:r w:rsidRPr="00B27724">
              <w:rPr>
                <w:rFonts w:ascii="Times New Roman" w:eastAsia="Calibri" w:hAnsi="Times New Roman" w:cs="Times New Roman"/>
                <w:sz w:val="20"/>
                <w:szCs w:val="20"/>
                <w:lang w:val="de-DE"/>
              </w:rPr>
              <w:t xml:space="preserve"> (L. Koch, 1866)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Drassylus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lang w:val="de-DE"/>
              </w:rPr>
              <w:t>pusillus</w:t>
            </w:r>
            <w:r w:rsidRPr="00B27724">
              <w:rPr>
                <w:rFonts w:ascii="Times New Roman" w:eastAsia="Calibri" w:hAnsi="Times New Roman" w:cs="Times New Roman"/>
                <w:sz w:val="20"/>
                <w:szCs w:val="20"/>
                <w:lang w:val="de-DE"/>
              </w:rPr>
              <w:t xml:space="preserve"> (C. L. Koch, 1833)</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Gnaphosa badia</w:t>
            </w:r>
            <w:r w:rsidRPr="00B27724">
              <w:rPr>
                <w:rFonts w:ascii="Times New Roman" w:eastAsia="Calibri" w:hAnsi="Times New Roman" w:cs="Times New Roman"/>
                <w:sz w:val="20"/>
                <w:szCs w:val="20"/>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Gnaposa bicolor</w:t>
            </w:r>
            <w:r w:rsidRPr="00B27724">
              <w:rPr>
                <w:rFonts w:ascii="Times New Roman" w:eastAsia="Calibri" w:hAnsi="Times New Roman" w:cs="Times New Roman"/>
                <w:sz w:val="20"/>
                <w:szCs w:val="20"/>
              </w:rPr>
              <w:t xml:space="preserve">Hahn.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Gnaphosa leporina</w:t>
            </w:r>
            <w:r w:rsidRPr="00B27724">
              <w:rPr>
                <w:rFonts w:ascii="Times New Roman" w:eastAsia="Calibri" w:hAnsi="Times New Roman" w:cs="Times New Roman"/>
                <w:sz w:val="20"/>
                <w:szCs w:val="20"/>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Gnaphosa lucifuga</w:t>
            </w:r>
            <w:r w:rsidRPr="00B27724">
              <w:rPr>
                <w:rFonts w:ascii="Times New Roman" w:eastAsia="Calibri" w:hAnsi="Times New Roman" w:cs="Times New Roman"/>
                <w:sz w:val="20"/>
                <w:szCs w:val="20"/>
              </w:rPr>
              <w:t xml:space="preserve"> Walck.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Gnaphosa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montana</w:t>
            </w:r>
            <w:r w:rsidRPr="00B27724">
              <w:rPr>
                <w:rFonts w:ascii="Times New Roman" w:eastAsia="Calibri" w:hAnsi="Times New Roman" w:cs="Times New Roman"/>
                <w:sz w:val="20"/>
                <w:szCs w:val="20"/>
                <w:lang w:val="en-US"/>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Gnaphosa </w:t>
            </w:r>
            <w:r w:rsidRPr="00B27724">
              <w:rPr>
                <w:rFonts w:ascii="Times New Roman" w:eastAsia="Calibri" w:hAnsi="Times New Roman" w:cs="Times New Roman"/>
                <w:i/>
                <w:sz w:val="20"/>
                <w:szCs w:val="20"/>
                <w:lang w:val="de-DE"/>
              </w:rPr>
              <w:t>muscorum</w:t>
            </w:r>
            <w:r w:rsidRPr="00B27724">
              <w:rPr>
                <w:rFonts w:ascii="Times New Roman" w:eastAsia="Calibri" w:hAnsi="Times New Roman" w:cs="Times New Roman"/>
                <w:sz w:val="20"/>
                <w:szCs w:val="20"/>
                <w:lang w:val="de-DE"/>
              </w:rPr>
              <w:t xml:space="preserve"> (L. Koch, 1866)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Haplodrassus cognatus</w:t>
            </w:r>
            <w:r w:rsidRPr="00B27724">
              <w:rPr>
                <w:rFonts w:ascii="Times New Roman" w:eastAsia="Calibri" w:hAnsi="Times New Roman" w:cs="Times New Roman"/>
                <w:sz w:val="20"/>
                <w:szCs w:val="20"/>
              </w:rPr>
              <w:t xml:space="preserve"> Westr.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Haplodrassus dalmatensis</w:t>
            </w:r>
            <w:r w:rsidRPr="00B27724">
              <w:rPr>
                <w:rFonts w:ascii="Times New Roman" w:eastAsia="Calibri" w:hAnsi="Times New Roman" w:cs="Times New Roman"/>
                <w:sz w:val="20"/>
                <w:szCs w:val="20"/>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Haplodrassus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lang w:val="de-DE"/>
              </w:rPr>
              <w:t>moderatus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de-DE"/>
              </w:rPr>
              <w:t>(Kulczyński in Chyzer et Kulczyński, 1897)</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Haplodrassus signifer</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Haplodrassus silvestris</w:t>
            </w:r>
            <w:r w:rsidRPr="00B27724">
              <w:rPr>
                <w:rFonts w:ascii="Times New Roman" w:eastAsia="Calibri" w:hAnsi="Times New Roman" w:cs="Times New Roman"/>
                <w:sz w:val="20"/>
                <w:szCs w:val="20"/>
              </w:rPr>
              <w:t xml:space="preserve"> Blackw.</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Haplodrassus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soerenseni</w:t>
            </w:r>
            <w:r w:rsidRPr="00B27724">
              <w:rPr>
                <w:rFonts w:ascii="Times New Roman" w:eastAsia="Calibri" w:hAnsi="Times New Roman" w:cs="Times New Roman"/>
                <w:sz w:val="20"/>
                <w:szCs w:val="20"/>
                <w:lang w:val="en-US"/>
              </w:rPr>
              <w:t xml:space="preserve"> ( Strand, 1900)</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Haplodrassus umbratilis</w:t>
            </w:r>
            <w:r w:rsidRPr="00B27724">
              <w:rPr>
                <w:rFonts w:ascii="Times New Roman" w:eastAsia="Calibri" w:hAnsi="Times New Roman" w:cs="Times New Roman"/>
                <w:sz w:val="20"/>
                <w:szCs w:val="20"/>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Micaria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aenea</w:t>
            </w:r>
            <w:r w:rsidRPr="00B27724">
              <w:rPr>
                <w:rFonts w:ascii="Times New Roman" w:eastAsia="Calibri" w:hAnsi="Times New Roman" w:cs="Times New Roman"/>
                <w:sz w:val="20"/>
                <w:szCs w:val="20"/>
                <w:lang w:val="en-US"/>
              </w:rPr>
              <w:t xml:space="preserve"> Thorell</w:t>
            </w:r>
            <w:r w:rsidRPr="00B27724">
              <w:rPr>
                <w:rFonts w:ascii="Times New Roman" w:eastAsia="Calibri" w:hAnsi="Times New Roman" w:cs="Times New Roman"/>
                <w:sz w:val="20"/>
                <w:szCs w:val="20"/>
              </w:rPr>
              <w:t>, 1871</w:t>
            </w:r>
            <w:r w:rsidRPr="00B27724">
              <w:rPr>
                <w:rFonts w:ascii="Times New Roman" w:eastAsia="Calibri" w:hAnsi="Times New Roman" w:cs="Times New Roman"/>
                <w:i/>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Micaria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fulgens</w:t>
            </w:r>
            <w:r w:rsidRPr="00B27724">
              <w:rPr>
                <w:rFonts w:ascii="Times New Roman" w:eastAsia="Calibri" w:hAnsi="Times New Roman" w:cs="Times New Roman"/>
                <w:sz w:val="20"/>
                <w:szCs w:val="20"/>
                <w:lang w:val="en-US"/>
              </w:rPr>
              <w:t xml:space="preserve"> Walckenaer, 1802)</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Micaria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silesiaka</w:t>
            </w:r>
            <w:r w:rsidRPr="00B27724">
              <w:rPr>
                <w:rFonts w:ascii="Times New Roman" w:eastAsia="Calibri" w:hAnsi="Times New Roman" w:cs="Times New Roman"/>
                <w:sz w:val="20"/>
                <w:szCs w:val="20"/>
                <w:lang w:val="de-DE"/>
              </w:rPr>
              <w:t xml:space="preserve"> L. Koch,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M</w:t>
            </w:r>
            <w:r w:rsidR="00797710" w:rsidRPr="00B27724">
              <w:rPr>
                <w:rFonts w:ascii="Times New Roman" w:eastAsia="Calibri" w:hAnsi="Times New Roman" w:cs="Times New Roman"/>
                <w:i/>
                <w:sz w:val="20"/>
                <w:szCs w:val="20"/>
              </w:rPr>
              <w:t xml:space="preserve">icaria </w:t>
            </w:r>
            <w:r w:rsidR="00797710" w:rsidRPr="00B27724">
              <w:rPr>
                <w:rFonts w:ascii="Times New Roman" w:eastAsia="Calibri" w:hAnsi="Times New Roman" w:cs="Times New Roman"/>
                <w:i/>
                <w:sz w:val="20"/>
                <w:szCs w:val="20"/>
                <w:lang w:val="en-US"/>
              </w:rPr>
              <w:t>clavicola</w:t>
            </w:r>
            <w:r w:rsidR="00797710" w:rsidRPr="00B27724">
              <w:rPr>
                <w:rFonts w:ascii="Times New Roman" w:eastAsia="Calibri" w:hAnsi="Times New Roman" w:cs="Times New Roman"/>
                <w:sz w:val="20"/>
                <w:szCs w:val="20"/>
              </w:rPr>
              <w:t xml:space="preserve"> Sund.</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M</w:t>
            </w:r>
            <w:r w:rsidR="00797710" w:rsidRPr="00B27724">
              <w:rPr>
                <w:rFonts w:ascii="Times New Roman" w:eastAsia="Calibri" w:hAnsi="Times New Roman" w:cs="Times New Roman"/>
                <w:i/>
                <w:sz w:val="20"/>
                <w:szCs w:val="20"/>
              </w:rPr>
              <w:t>icaria formicata</w:t>
            </w:r>
            <w:r w:rsidR="00797710" w:rsidRPr="00B27724">
              <w:rPr>
                <w:rFonts w:ascii="Times New Roman" w:eastAsia="Calibri" w:hAnsi="Times New Roman" w:cs="Times New Roman"/>
                <w:sz w:val="20"/>
                <w:szCs w:val="20"/>
              </w:rPr>
              <w:t xml:space="preserve"> Sund.</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M</w:t>
            </w:r>
            <w:r w:rsidR="00797710" w:rsidRPr="00B27724">
              <w:rPr>
                <w:rFonts w:ascii="Times New Roman" w:eastAsia="Calibri" w:hAnsi="Times New Roman" w:cs="Times New Roman"/>
                <w:i/>
                <w:sz w:val="20"/>
                <w:szCs w:val="20"/>
              </w:rPr>
              <w:t>icaria pullicaria</w:t>
            </w:r>
            <w:r w:rsidR="00797710" w:rsidRPr="00B27724">
              <w:rPr>
                <w:rFonts w:ascii="Times New Roman" w:eastAsia="Calibri" w:hAnsi="Times New Roman" w:cs="Times New Roman"/>
                <w:sz w:val="20"/>
                <w:szCs w:val="20"/>
              </w:rPr>
              <w:t xml:space="preserve"> Sund.</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M</w:t>
            </w:r>
            <w:r w:rsidR="00797710" w:rsidRPr="00B27724">
              <w:rPr>
                <w:rFonts w:ascii="Times New Roman" w:eastAsia="Calibri" w:hAnsi="Times New Roman" w:cs="Times New Roman"/>
                <w:i/>
                <w:sz w:val="20"/>
                <w:szCs w:val="20"/>
              </w:rPr>
              <w:t>icaria scenica</w:t>
            </w:r>
            <w:r w:rsidR="00797710" w:rsidRPr="00B27724">
              <w:rPr>
                <w:rFonts w:ascii="Times New Roman" w:eastAsia="Calibri" w:hAnsi="Times New Roman" w:cs="Times New Roman"/>
                <w:sz w:val="20"/>
                <w:szCs w:val="20"/>
              </w:rPr>
              <w:t xml:space="preserve"> Sim.</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8505D1"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M</w:t>
            </w:r>
            <w:r w:rsidR="00797710" w:rsidRPr="00B27724">
              <w:rPr>
                <w:rFonts w:ascii="Times New Roman" w:eastAsia="Calibri" w:hAnsi="Times New Roman" w:cs="Times New Roman"/>
                <w:i/>
                <w:sz w:val="20"/>
                <w:szCs w:val="20"/>
                <w:lang w:val="en-US"/>
              </w:rPr>
              <w:t>icaria</w:t>
            </w:r>
            <w:r w:rsidR="00797710" w:rsidRPr="00B27724">
              <w:rPr>
                <w:rFonts w:ascii="Times New Roman" w:eastAsia="Calibri" w:hAnsi="Times New Roman" w:cs="Times New Roman"/>
                <w:i/>
                <w:sz w:val="20"/>
                <w:szCs w:val="20"/>
              </w:rPr>
              <w:t xml:space="preserve"> </w:t>
            </w:r>
            <w:r w:rsidR="00797710" w:rsidRPr="00B27724">
              <w:rPr>
                <w:rFonts w:ascii="Times New Roman" w:eastAsia="Calibri" w:hAnsi="Times New Roman" w:cs="Times New Roman"/>
                <w:i/>
                <w:sz w:val="20"/>
                <w:szCs w:val="20"/>
                <w:lang w:val="en-US"/>
              </w:rPr>
              <w:t>silesiaca</w:t>
            </w:r>
            <w:r w:rsidR="00797710" w:rsidRPr="00B27724">
              <w:rPr>
                <w:rFonts w:ascii="Times New Roman" w:eastAsia="Calibri" w:hAnsi="Times New Roman" w:cs="Times New Roman"/>
                <w:sz w:val="20"/>
                <w:szCs w:val="20"/>
                <w:lang w:val="en-US"/>
              </w:rPr>
              <w:t xml:space="preserve"> L</w:t>
            </w:r>
            <w:r w:rsidR="00797710" w:rsidRPr="00B27724">
              <w:rPr>
                <w:rFonts w:ascii="Times New Roman" w:eastAsia="Calibri" w:hAnsi="Times New Roman" w:cs="Times New Roman"/>
                <w:sz w:val="20"/>
                <w:szCs w:val="20"/>
              </w:rPr>
              <w:t xml:space="preserve">. </w:t>
            </w:r>
            <w:r w:rsidR="00797710" w:rsidRPr="00B27724">
              <w:rPr>
                <w:rFonts w:ascii="Times New Roman" w:eastAsia="Calibri" w:hAnsi="Times New Roman" w:cs="Times New Roman"/>
                <w:sz w:val="20"/>
                <w:szCs w:val="20"/>
                <w:lang w:val="en-US"/>
              </w:rPr>
              <w:t>Koch</w:t>
            </w:r>
            <w:r w:rsidR="00797710" w:rsidRPr="00B27724">
              <w:rPr>
                <w:rFonts w:ascii="Times New Roman" w:eastAsia="Calibri" w:hAnsi="Times New Roman" w:cs="Times New Roman"/>
                <w:sz w:val="20"/>
                <w:szCs w:val="20"/>
              </w:rPr>
              <w:t>,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 xml:space="preserve"> Phaeocedus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braccatus</w:t>
            </w:r>
            <w:r w:rsidRPr="00B27724">
              <w:rPr>
                <w:rFonts w:ascii="Times New Roman" w:eastAsia="Calibri" w:hAnsi="Times New Roman" w:cs="Times New Roman"/>
                <w:sz w:val="20"/>
                <w:szCs w:val="20"/>
                <w:lang w:val="de-DE"/>
              </w:rPr>
              <w:t xml:space="preserve"> ( L. Koch, 1866)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Zelotes apricorum</w:t>
            </w:r>
            <w:r w:rsidRPr="00B27724">
              <w:rPr>
                <w:rFonts w:ascii="Times New Roman" w:eastAsia="Calibri" w:hAnsi="Times New Roman" w:cs="Times New Roman"/>
                <w:sz w:val="20"/>
                <w:szCs w:val="20"/>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Zelotes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clivicola</w:t>
            </w:r>
            <w:r w:rsidRPr="00B27724">
              <w:rPr>
                <w:rFonts w:ascii="Times New Roman" w:eastAsia="Calibri" w:hAnsi="Times New Roman" w:cs="Times New Roman"/>
                <w:sz w:val="20"/>
                <w:szCs w:val="20"/>
                <w:lang w:val="en-US"/>
              </w:rPr>
              <w:t xml:space="preserve">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Zelotes erebus</w:t>
            </w:r>
            <w:r w:rsidRPr="00B27724">
              <w:rPr>
                <w:rFonts w:ascii="Times New Roman" w:eastAsia="Calibri" w:hAnsi="Times New Roman" w:cs="Times New Roman"/>
                <w:sz w:val="20"/>
                <w:szCs w:val="20"/>
              </w:rPr>
              <w:t xml:space="preserve"> Thor.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Zelotes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latreillei</w:t>
            </w:r>
            <w:r w:rsidRPr="00B27724">
              <w:rPr>
                <w:rFonts w:ascii="Times New Roman" w:eastAsia="Calibri" w:hAnsi="Times New Roman" w:cs="Times New Roman"/>
                <w:sz w:val="20"/>
                <w:szCs w:val="20"/>
                <w:lang w:val="en-US"/>
              </w:rPr>
              <w:t xml:space="preserve"> (Simon, 1878)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Zelotes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 1866).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Zelotes lutenianus</w:t>
            </w:r>
            <w:r w:rsidRPr="00B27724">
              <w:rPr>
                <w:rFonts w:ascii="Times New Roman" w:eastAsia="Calibri" w:hAnsi="Times New Roman" w:cs="Times New Roman"/>
                <w:sz w:val="20"/>
                <w:szCs w:val="20"/>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Zelotes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lang w:val="de-DE"/>
              </w:rPr>
              <w:t>petrensis</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C</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L</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Koch</w:t>
            </w:r>
            <w:r w:rsidRPr="00B27724">
              <w:rPr>
                <w:rFonts w:ascii="Times New Roman" w:eastAsia="Calibri" w:hAnsi="Times New Roman" w:cs="Times New Roman"/>
                <w:sz w:val="20"/>
                <w:szCs w:val="20"/>
                <w:lang w:val="en-US"/>
              </w:rPr>
              <w:t>, 1839)</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Zelotes preficus</w:t>
            </w:r>
            <w:r w:rsidRPr="00B27724">
              <w:rPr>
                <w:rFonts w:ascii="Times New Roman" w:eastAsia="Calibri" w:hAnsi="Times New Roman" w:cs="Times New Roman"/>
                <w:sz w:val="20"/>
                <w:szCs w:val="20"/>
              </w:rPr>
              <w:t xml:space="preserve">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Zelotes serotinus</w:t>
            </w:r>
            <w:r w:rsidRPr="00B27724">
              <w:rPr>
                <w:rFonts w:ascii="Times New Roman" w:eastAsia="Calibri" w:hAnsi="Times New Roman" w:cs="Times New Roman"/>
                <w:sz w:val="20"/>
                <w:szCs w:val="20"/>
              </w:rPr>
              <w:t>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Zelotes subterraneus</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Hahniidae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color w:val="252525"/>
                <w:sz w:val="20"/>
                <w:szCs w:val="20"/>
                <w:shd w:val="clear" w:color="auto" w:fill="FFFFFF"/>
              </w:rPr>
              <w:t>Пауки-ханииды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Antisteae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legans</w:t>
            </w:r>
            <w:r w:rsidRPr="00B27724">
              <w:rPr>
                <w:rFonts w:ascii="Times New Roman" w:eastAsia="Calibri" w:hAnsi="Times New Roman" w:cs="Times New Roman"/>
                <w:sz w:val="20"/>
                <w:szCs w:val="20"/>
                <w:lang w:val="en-US"/>
              </w:rPr>
              <w:t xml:space="preserve"> (Blackwall, 1841)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Hahnia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nava</w:t>
            </w:r>
            <w:r w:rsidRPr="00B27724">
              <w:rPr>
                <w:rFonts w:ascii="Times New Roman" w:eastAsia="Calibri" w:hAnsi="Times New Roman" w:cs="Times New Roman"/>
                <w:sz w:val="20"/>
                <w:szCs w:val="20"/>
                <w:lang w:val="en-US"/>
              </w:rPr>
              <w:t xml:space="preserve"> (Blackwall, 1841)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Hahnia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ononidum</w:t>
            </w:r>
            <w:r w:rsidRPr="00B27724">
              <w:rPr>
                <w:rFonts w:ascii="Times New Roman" w:eastAsia="Calibri" w:hAnsi="Times New Roman" w:cs="Times New Roman"/>
                <w:sz w:val="20"/>
                <w:szCs w:val="20"/>
                <w:lang w:val="en-US"/>
              </w:rPr>
              <w:t xml:space="preserve"> Simon,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Hahnia pusilla</w:t>
            </w:r>
            <w:r w:rsidRPr="00B27724">
              <w:rPr>
                <w:rFonts w:ascii="Times New Roman" w:eastAsia="Calibri" w:hAnsi="Times New Roman" w:cs="Times New Roman"/>
                <w:sz w:val="20"/>
                <w:szCs w:val="20"/>
                <w:lang w:val="en-US"/>
              </w:rPr>
              <w:t xml:space="preserve"> C. L.Koch, 1841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Heteropodidae (</w:t>
            </w:r>
            <w:r w:rsidRPr="00B27724">
              <w:rPr>
                <w:rFonts w:ascii="Times New Roman" w:eastAsia="Calibri" w:hAnsi="Times New Roman" w:cs="Times New Roman"/>
                <w:sz w:val="20"/>
                <w:szCs w:val="20"/>
                <w:shd w:val="clear" w:color="auto" w:fill="FFFFFF"/>
              </w:rPr>
              <w:t>Sparassidae</w:t>
            </w:r>
            <w:r w:rsidRPr="00B27724">
              <w:rPr>
                <w:rFonts w:ascii="Times New Roman" w:eastAsia="Calibri" w:hAnsi="Times New Roman" w:cs="Times New Roman"/>
                <w:sz w:val="20"/>
                <w:szCs w:val="20"/>
                <w:shd w:val="clear" w:color="auto" w:fill="FFFFFF"/>
                <w:lang w:val="en-US"/>
              </w:rPr>
              <w:t>)</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Microm mataroseum</w:t>
            </w:r>
            <w:r w:rsidRPr="00B27724">
              <w:rPr>
                <w:rFonts w:ascii="Times New Roman" w:eastAsia="Calibri" w:hAnsi="Times New Roman" w:cs="Times New Roman"/>
                <w:sz w:val="20"/>
                <w:szCs w:val="20"/>
                <w:lang w:val="en-US"/>
              </w:rPr>
              <w:t xml:space="preserve"> (Clerck, 1758) (</w:t>
            </w:r>
            <w:r w:rsidRPr="00B27724">
              <w:rPr>
                <w:rFonts w:ascii="Times New Roman" w:eastAsia="Calibri" w:hAnsi="Times New Roman" w:cs="Times New Roman"/>
                <w:i/>
                <w:sz w:val="20"/>
                <w:szCs w:val="20"/>
                <w:shd w:val="clear" w:color="auto" w:fill="F5F5F5"/>
                <w:lang w:val="en-US"/>
              </w:rPr>
              <w:t>Microm matav</w:t>
            </w:r>
            <w:r w:rsidRPr="00B27724">
              <w:rPr>
                <w:rFonts w:ascii="Times New Roman" w:eastAsia="Calibri" w:hAnsi="Times New Roman" w:cs="Times New Roman"/>
                <w:i/>
                <w:sz w:val="20"/>
                <w:szCs w:val="20"/>
                <w:shd w:val="clear" w:color="auto" w:fill="F5F5F5"/>
                <w:lang w:val="en-US"/>
              </w:rPr>
              <w:t>i</w:t>
            </w:r>
            <w:r w:rsidRPr="00B27724">
              <w:rPr>
                <w:rFonts w:ascii="Times New Roman" w:eastAsia="Calibri" w:hAnsi="Times New Roman" w:cs="Times New Roman"/>
                <w:i/>
                <w:sz w:val="20"/>
                <w:szCs w:val="20"/>
                <w:shd w:val="clear" w:color="auto" w:fill="F5F5F5"/>
                <w:lang w:val="en-US"/>
              </w:rPr>
              <w:t>rescens</w:t>
            </w:r>
            <w:r w:rsidRPr="00B27724">
              <w:rPr>
                <w:rFonts w:ascii="Times New Roman" w:eastAsia="Calibri" w:hAnsi="Times New Roman" w:cs="Times New Roman"/>
                <w:sz w:val="20"/>
                <w:szCs w:val="20"/>
                <w:shd w:val="clear" w:color="auto" w:fill="F5F5F5"/>
                <w:lang w:val="en-US"/>
              </w:rPr>
              <w:t xml:space="preserve"> (Clerck, 1757))</w:t>
            </w:r>
          </w:p>
        </w:tc>
        <w:tc>
          <w:tcPr>
            <w:tcW w:w="2523" w:type="pct"/>
            <w:gridSpan w:val="2"/>
            <w:shd w:val="clear" w:color="auto" w:fill="auto"/>
            <w:vAlign w:val="center"/>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101010"/>
                <w:sz w:val="20"/>
                <w:szCs w:val="20"/>
                <w:shd w:val="clear" w:color="auto" w:fill="F5F5F5"/>
              </w:rPr>
              <w:t>Микромата зеленоватая</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Linyphiidae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0"/>
                <w:shd w:val="clear" w:color="auto" w:fill="FFFFFF"/>
              </w:rPr>
              <w:t>Линифии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Abacoproeces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saltuum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 1872)</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Agyneta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affinis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Kulczy</w:t>
            </w:r>
            <w:r w:rsidRPr="00B27724">
              <w:rPr>
                <w:rFonts w:ascii="Times New Roman" w:eastAsia="Calibri" w:hAnsi="Times New Roman" w:cs="Times New Roman"/>
                <w:sz w:val="20"/>
                <w:szCs w:val="20"/>
              </w:rPr>
              <w:t>ń</w:t>
            </w:r>
            <w:r w:rsidRPr="00B27724">
              <w:rPr>
                <w:rFonts w:ascii="Times New Roman" w:eastAsia="Calibri" w:hAnsi="Times New Roman" w:cs="Times New Roman"/>
                <w:sz w:val="20"/>
                <w:szCs w:val="20"/>
                <w:lang w:val="en-US"/>
              </w:rPr>
              <w:t>ski</w:t>
            </w:r>
            <w:r w:rsidRPr="00B27724">
              <w:rPr>
                <w:rFonts w:ascii="Times New Roman" w:eastAsia="Calibri" w:hAnsi="Times New Roman" w:cs="Times New Roman"/>
                <w:sz w:val="20"/>
                <w:szCs w:val="20"/>
              </w:rPr>
              <w:t>, 1898)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Agyneta conigera</w:t>
            </w:r>
            <w:r w:rsidRPr="00B27724">
              <w:rPr>
                <w:rFonts w:ascii="Times New Roman" w:eastAsia="Calibri" w:hAnsi="Times New Roman" w:cs="Times New Roman"/>
                <w:sz w:val="20"/>
                <w:szCs w:val="20"/>
                <w:lang w:val="en-US"/>
              </w:rPr>
              <w:t xml:space="preserve"> (O. Pickard-Cambridge, 1863)</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Agyneta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lugubris</w:t>
            </w:r>
            <w:r w:rsidRPr="00B27724">
              <w:rPr>
                <w:rFonts w:ascii="Times New Roman" w:eastAsia="Calibri" w:hAnsi="Times New Roman" w:cs="Times New Roman"/>
                <w:sz w:val="20"/>
                <w:szCs w:val="20"/>
                <w:lang w:val="en-US"/>
              </w:rPr>
              <w:t xml:space="preserve"> Pick</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Cambr</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Aguneta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rurestris</w:t>
            </w:r>
            <w:r w:rsidRPr="00B27724">
              <w:rPr>
                <w:rFonts w:ascii="Times New Roman" w:eastAsia="Calibri" w:hAnsi="Times New Roman" w:cs="Times New Roman"/>
                <w:sz w:val="20"/>
                <w:szCs w:val="20"/>
                <w:lang w:val="en-US"/>
              </w:rPr>
              <w:t xml:space="preserve"> Pick</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Cambr</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w:t>
            </w:r>
            <w:r w:rsidRPr="00B27724">
              <w:rPr>
                <w:rFonts w:ascii="Times New Roman" w:eastAsia="Calibri" w:hAnsi="Times New Roman" w:cs="Times New Roman"/>
                <w:i/>
                <w:sz w:val="20"/>
                <w:szCs w:val="20"/>
                <w:lang w:val="en-US"/>
              </w:rPr>
              <w:t>guneta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subtilis</w:t>
            </w:r>
            <w:r w:rsidRPr="00B27724">
              <w:rPr>
                <w:rFonts w:ascii="Times New Roman" w:eastAsia="Calibri" w:hAnsi="Times New Roman" w:cs="Times New Roman"/>
                <w:sz w:val="20"/>
                <w:szCs w:val="20"/>
                <w:lang w:val="en-US"/>
              </w:rPr>
              <w:t xml:space="preserve"> Pick</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Cambr</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284"/>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w:t>
            </w:r>
            <w:r w:rsidRPr="00B27724">
              <w:rPr>
                <w:rFonts w:ascii="Times New Roman" w:eastAsia="Calibri" w:hAnsi="Times New Roman" w:cs="Times New Roman"/>
                <w:i/>
                <w:sz w:val="20"/>
                <w:szCs w:val="20"/>
                <w:lang w:val="en-US"/>
              </w:rPr>
              <w:t>llomengea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 xml:space="preserve">skopigera </w:t>
            </w:r>
            <w:r w:rsidRPr="00B27724">
              <w:rPr>
                <w:rFonts w:ascii="Times New Roman" w:eastAsia="Calibri" w:hAnsi="Times New Roman" w:cs="Times New Roman"/>
                <w:sz w:val="20"/>
                <w:szCs w:val="20"/>
                <w:lang w:val="en-US"/>
              </w:rPr>
              <w:t>Grube</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А</w:t>
            </w:r>
            <w:r w:rsidRPr="00B27724">
              <w:rPr>
                <w:rFonts w:ascii="Times New Roman" w:eastAsia="Calibri" w:hAnsi="Times New Roman" w:cs="Times New Roman"/>
                <w:i/>
                <w:sz w:val="20"/>
                <w:szCs w:val="20"/>
                <w:lang w:val="en-US"/>
              </w:rPr>
              <w:t>llomengea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varburtopi</w:t>
            </w:r>
            <w:r w:rsidRPr="00B27724">
              <w:rPr>
                <w:rFonts w:ascii="Times New Roman" w:eastAsia="Calibri" w:hAnsi="Times New Roman" w:cs="Times New Roman"/>
                <w:sz w:val="20"/>
                <w:szCs w:val="20"/>
                <w:lang w:val="en-US"/>
              </w:rPr>
              <w:t xml:space="preserve"> Strand.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Bathyphantes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nigrinus</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Centromerus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aequalis</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Centromerus arcanus</w:t>
            </w:r>
            <w:r w:rsidRPr="00B27724">
              <w:rPr>
                <w:rFonts w:ascii="Times New Roman" w:eastAsia="Calibri" w:hAnsi="Times New Roman" w:cs="Times New Roman"/>
                <w:sz w:val="20"/>
                <w:szCs w:val="20"/>
                <w:lang w:val="en-US"/>
              </w:rPr>
              <w:t xml:space="preserve"> (O. Pickard-Cambridge, 1873)</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Centromerus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incilium</w:t>
            </w:r>
            <w:r w:rsidRPr="00B27724">
              <w:rPr>
                <w:rFonts w:ascii="Times New Roman" w:eastAsia="Calibri" w:hAnsi="Times New Roman" w:cs="Times New Roman"/>
                <w:sz w:val="20"/>
                <w:szCs w:val="20"/>
                <w:lang w:val="en-US"/>
              </w:rPr>
              <w:t xml:space="preserve"> (L. Koch, 1881)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Cnephalocotes obscurus </w:t>
            </w:r>
            <w:r w:rsidRPr="00B27724">
              <w:rPr>
                <w:rFonts w:ascii="Times New Roman" w:eastAsia="Calibri" w:hAnsi="Times New Roman" w:cs="Times New Roman"/>
                <w:sz w:val="20"/>
                <w:szCs w:val="20"/>
                <w:lang w:val="en-US"/>
              </w:rPr>
              <w:t>(Blackwall, 1834)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Dicymbium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nigrum</w:t>
            </w:r>
            <w:r w:rsidRPr="00B27724">
              <w:rPr>
                <w:rFonts w:ascii="Times New Roman" w:eastAsia="Calibri" w:hAnsi="Times New Roman" w:cs="Times New Roman"/>
                <w:sz w:val="20"/>
                <w:szCs w:val="20"/>
                <w:lang w:val="en-US"/>
              </w:rPr>
              <w:t xml:space="preserve"> (Blackwall, 1834)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Diplostyla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concolor</w:t>
            </w:r>
            <w:r w:rsidRPr="00B27724">
              <w:rPr>
                <w:rFonts w:ascii="Times New Roman" w:eastAsia="Calibri" w:hAnsi="Times New Roman" w:cs="Times New Roman"/>
                <w:sz w:val="20"/>
                <w:szCs w:val="20"/>
                <w:lang w:val="en-US"/>
              </w:rPr>
              <w:t xml:space="preserve"> (Wider, 1834)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Erigone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dentipalpis</w:t>
            </w:r>
            <w:r w:rsidRPr="00B27724">
              <w:rPr>
                <w:rFonts w:ascii="Times New Roman" w:eastAsia="Calibri" w:hAnsi="Times New Roman" w:cs="Times New Roman"/>
                <w:sz w:val="20"/>
                <w:szCs w:val="20"/>
                <w:lang w:val="en-US"/>
              </w:rPr>
              <w:t xml:space="preserve"> (Wider, 1834)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Helophora insignis</w:t>
            </w:r>
            <w:r w:rsidRPr="00B27724">
              <w:rPr>
                <w:rFonts w:ascii="Times New Roman" w:eastAsia="Calibri" w:hAnsi="Times New Roman" w:cs="Times New Roman"/>
                <w:sz w:val="20"/>
                <w:szCs w:val="20"/>
                <w:lang w:val="en-US"/>
              </w:rPr>
              <w:t xml:space="preserve"> Blackw.</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Hylyphantes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nigritus</w:t>
            </w:r>
            <w:r w:rsidRPr="00B27724">
              <w:rPr>
                <w:rFonts w:ascii="Times New Roman" w:eastAsia="Calibri" w:hAnsi="Times New Roman" w:cs="Times New Roman"/>
                <w:sz w:val="20"/>
                <w:szCs w:val="20"/>
                <w:lang w:val="en-US"/>
              </w:rPr>
              <w:t xml:space="preserve"> Sim.</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Lepthyphantes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expuctus</w:t>
            </w:r>
            <w:r w:rsidRPr="00B27724">
              <w:rPr>
                <w:rFonts w:ascii="Times New Roman" w:eastAsia="Calibri" w:hAnsi="Times New Roman" w:cs="Times New Roman"/>
                <w:sz w:val="20"/>
                <w:szCs w:val="20"/>
                <w:lang w:val="en-US"/>
              </w:rPr>
              <w:t xml:space="preserve"> Pick.-Cambr.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Lepthyphantes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mengei</w:t>
            </w:r>
            <w:r w:rsidRPr="00B27724">
              <w:rPr>
                <w:rFonts w:ascii="Times New Roman" w:eastAsia="Calibri" w:hAnsi="Times New Roman" w:cs="Times New Roman"/>
                <w:sz w:val="20"/>
                <w:szCs w:val="20"/>
                <w:lang w:val="en-US"/>
              </w:rPr>
              <w:t>Kuicz.</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Lepthyphantes</w:t>
            </w:r>
            <w:r w:rsidRPr="00B27724">
              <w:rPr>
                <w:rFonts w:ascii="Times New Roman" w:eastAsia="Calibri" w:hAnsi="Times New Roman" w:cs="Times New Roman"/>
                <w:i/>
                <w:sz w:val="20"/>
                <w:szCs w:val="20"/>
              </w:rPr>
              <w:t xml:space="preserve"> pallidus</w:t>
            </w:r>
            <w:r w:rsidRPr="00B27724">
              <w:rPr>
                <w:rFonts w:ascii="Times New Roman" w:eastAsia="Calibri" w:hAnsi="Times New Roman" w:cs="Times New Roman"/>
                <w:sz w:val="20"/>
                <w:szCs w:val="20"/>
              </w:rPr>
              <w:t xml:space="preserve"> Pick.-Cambr.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Lepthyphantes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alutacius</w:t>
            </w:r>
            <w:r w:rsidRPr="00B27724">
              <w:rPr>
                <w:rFonts w:ascii="Times New Roman" w:eastAsia="Calibri" w:hAnsi="Times New Roman" w:cs="Times New Roman"/>
                <w:sz w:val="20"/>
                <w:szCs w:val="20"/>
                <w:lang w:val="en-US"/>
              </w:rPr>
              <w:t xml:space="preserve"> (Simon, 1884)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Lepthyphantes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angulipalpis</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Lepthyphantes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nevulosis</w:t>
            </w:r>
            <w:r w:rsidRPr="00B27724">
              <w:rPr>
                <w:rFonts w:ascii="Times New Roman" w:eastAsia="Calibri" w:hAnsi="Times New Roman" w:cs="Times New Roman"/>
                <w:color w:val="000000"/>
                <w:sz w:val="20"/>
                <w:szCs w:val="20"/>
                <w:shd w:val="clear" w:color="auto" w:fill="FFFFFF"/>
              </w:rPr>
              <w:t xml:space="preserve"> (Sund., 1829)</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Linyphia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clathrata</w:t>
            </w:r>
            <w:r w:rsidRPr="00B27724">
              <w:rPr>
                <w:rFonts w:ascii="Times New Roman" w:eastAsia="Calibri" w:hAnsi="Times New Roman" w:cs="Times New Roman"/>
                <w:sz w:val="20"/>
                <w:szCs w:val="20"/>
                <w:lang w:val="en-US"/>
              </w:rPr>
              <w:t xml:space="preserve"> Sund.</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Linyphia fur</w:t>
            </w:r>
            <w:r w:rsidRPr="00B27724">
              <w:rPr>
                <w:rFonts w:ascii="Times New Roman" w:eastAsia="Calibri" w:hAnsi="Times New Roman" w:cs="Times New Roman"/>
                <w:i/>
                <w:sz w:val="20"/>
                <w:szCs w:val="20"/>
              </w:rPr>
              <w:t>tiva</w:t>
            </w:r>
            <w:r w:rsidRPr="00B27724">
              <w:rPr>
                <w:rFonts w:ascii="Times New Roman" w:eastAsia="Calibri" w:hAnsi="Times New Roman" w:cs="Times New Roman"/>
                <w:sz w:val="20"/>
                <w:szCs w:val="20"/>
              </w:rPr>
              <w:t xml:space="preserve"> Pick.-Cambr.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Linyphia mardinata</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Linyphia triangularis</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Lеptyphanes nebulosus</w:t>
            </w:r>
            <w:r w:rsidRPr="00B27724">
              <w:rPr>
                <w:rFonts w:ascii="Times New Roman" w:eastAsia="Calibri" w:hAnsi="Times New Roman" w:cs="Times New Roman"/>
                <w:sz w:val="20"/>
                <w:szCs w:val="20"/>
              </w:rPr>
              <w:t xml:space="preserve"> Sund.</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Macrargus carpenteri</w:t>
            </w:r>
            <w:r w:rsidRPr="00B27724">
              <w:rPr>
                <w:rFonts w:ascii="Times New Roman" w:eastAsia="Calibri" w:hAnsi="Times New Roman" w:cs="Times New Roman"/>
                <w:sz w:val="20"/>
                <w:szCs w:val="20"/>
                <w:lang w:val="en-US"/>
              </w:rPr>
              <w:t xml:space="preserve"> (O. Pickard-Cambridge, 1894)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Macrargus multesimus</w:t>
            </w:r>
            <w:r w:rsidRPr="00B27724">
              <w:rPr>
                <w:rFonts w:ascii="Times New Roman" w:eastAsia="Calibri" w:hAnsi="Times New Roman" w:cs="Times New Roman"/>
                <w:sz w:val="20"/>
                <w:szCs w:val="20"/>
                <w:lang w:val="en-US"/>
              </w:rPr>
              <w:t xml:space="preserve"> (O. Pickard-Cambridge,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Macrargus rufus</w:t>
            </w:r>
            <w:r w:rsidRPr="00B27724">
              <w:rPr>
                <w:rFonts w:ascii="Times New Roman" w:eastAsia="Calibri" w:hAnsi="Times New Roman" w:cs="Times New Roman"/>
                <w:sz w:val="20"/>
                <w:szCs w:val="20"/>
                <w:lang w:val="en-US"/>
              </w:rPr>
              <w:t xml:space="preserve"> Wid. et. Reuss.</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Maro minutus </w:t>
            </w:r>
            <w:r w:rsidRPr="00B27724">
              <w:rPr>
                <w:rFonts w:ascii="Times New Roman" w:eastAsia="Calibri" w:hAnsi="Times New Roman" w:cs="Times New Roman"/>
                <w:sz w:val="20"/>
                <w:szCs w:val="20"/>
                <w:lang w:val="en-US"/>
              </w:rPr>
              <w:t>O. Pickard-Cambridge, 1906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Me</w:t>
            </w:r>
            <w:r w:rsidRPr="00B27724">
              <w:rPr>
                <w:rFonts w:ascii="Times New Roman" w:eastAsia="Calibri" w:hAnsi="Times New Roman" w:cs="Times New Roman"/>
                <w:i/>
                <w:sz w:val="20"/>
                <w:szCs w:val="20"/>
                <w:lang w:val="en-US"/>
              </w:rPr>
              <w:t>io</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netagulosa</w:t>
            </w:r>
            <w:r w:rsidRPr="00B27724">
              <w:rPr>
                <w:rFonts w:ascii="Times New Roman" w:eastAsia="Calibri" w:hAnsi="Times New Roman" w:cs="Times New Roman"/>
                <w:sz w:val="20"/>
                <w:szCs w:val="20"/>
                <w:lang w:val="en-US"/>
              </w:rPr>
              <w:t xml:space="preserve"> L</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Meio netamollis</w:t>
            </w:r>
            <w:r w:rsidRPr="00B27724">
              <w:rPr>
                <w:rFonts w:ascii="Times New Roman" w:eastAsia="Calibri" w:hAnsi="Times New Roman" w:cs="Times New Roman"/>
                <w:sz w:val="20"/>
                <w:szCs w:val="20"/>
              </w:rPr>
              <w:t xml:space="preserve"> Pick.-Cambr.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Meio netasaxatilis</w:t>
            </w:r>
            <w:r w:rsidRPr="00B27724">
              <w:rPr>
                <w:rFonts w:ascii="Times New Roman" w:eastAsia="Calibri" w:hAnsi="Times New Roman" w:cs="Times New Roman"/>
                <w:sz w:val="20"/>
                <w:szCs w:val="20"/>
              </w:rPr>
              <w:t xml:space="preserve"> (Blackwall, 1844).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Micrargus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subaequalis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Westring</w:t>
            </w:r>
            <w:r w:rsidRPr="00B27724">
              <w:rPr>
                <w:rFonts w:ascii="Times New Roman" w:eastAsia="Calibri" w:hAnsi="Times New Roman" w:cs="Times New Roman"/>
                <w:sz w:val="20"/>
                <w:szCs w:val="20"/>
              </w:rPr>
              <w:t>,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Microneta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Blackwall</w:t>
            </w:r>
            <w:r w:rsidRPr="00B27724">
              <w:rPr>
                <w:rFonts w:ascii="Times New Roman" w:eastAsia="Calibri" w:hAnsi="Times New Roman" w:cs="Times New Roman"/>
                <w:sz w:val="20"/>
                <w:szCs w:val="20"/>
              </w:rPr>
              <w:t>, 1841)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Minyriolus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pusillus</w:t>
            </w:r>
            <w:r w:rsidRPr="00B27724">
              <w:rPr>
                <w:rFonts w:ascii="Times New Roman" w:eastAsia="Calibri" w:hAnsi="Times New Roman" w:cs="Times New Roman"/>
                <w:sz w:val="20"/>
                <w:szCs w:val="20"/>
                <w:lang w:val="en-US"/>
              </w:rPr>
              <w:t xml:space="preserve"> (Wider, 1834)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Nerienecla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thrata</w:t>
            </w:r>
            <w:r w:rsidRPr="00B27724">
              <w:rPr>
                <w:rFonts w:ascii="Times New Roman" w:eastAsia="Calibri" w:hAnsi="Times New Roman" w:cs="Times New Roman"/>
                <w:sz w:val="20"/>
                <w:szCs w:val="20"/>
                <w:lang w:val="en-US"/>
              </w:rPr>
              <w:t xml:space="preserve"> (Sundevall, 1830)</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Neriene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montana</w:t>
            </w:r>
            <w:r w:rsidRPr="00B27724">
              <w:rPr>
                <w:rFonts w:ascii="Times New Roman" w:eastAsia="Calibri" w:hAnsi="Times New Roman" w:cs="Times New Roman"/>
                <w:sz w:val="20"/>
                <w:szCs w:val="20"/>
                <w:lang w:val="en-US"/>
              </w:rPr>
              <w:t xml:space="preserve"> (Clerck, 1758)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Neriene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peltata</w:t>
            </w:r>
            <w:r w:rsidRPr="00B27724">
              <w:rPr>
                <w:rFonts w:ascii="Times New Roman" w:eastAsia="Calibri" w:hAnsi="Times New Roman" w:cs="Times New Roman"/>
                <w:sz w:val="20"/>
                <w:szCs w:val="20"/>
                <w:lang w:val="de-DE"/>
              </w:rPr>
              <w:t xml:space="preserve"> (Wider, 1834)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Oedothorax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retusus</w:t>
            </w:r>
            <w:r w:rsidRPr="00B27724">
              <w:rPr>
                <w:rFonts w:ascii="Times New Roman" w:eastAsia="Calibri" w:hAnsi="Times New Roman" w:cs="Times New Roman"/>
                <w:sz w:val="20"/>
                <w:szCs w:val="20"/>
                <w:lang w:val="de-DE"/>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Pelecopsis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mengei</w:t>
            </w:r>
            <w:r w:rsidRPr="00B27724">
              <w:rPr>
                <w:rFonts w:ascii="Times New Roman" w:eastAsia="Calibri" w:hAnsi="Times New Roman" w:cs="Times New Roman"/>
                <w:sz w:val="20"/>
                <w:szCs w:val="20"/>
                <w:lang w:val="de-DE"/>
              </w:rPr>
              <w:t xml:space="preserve"> (Simon, 1884)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Phaulotrix hardui</w:t>
            </w:r>
            <w:r w:rsidRPr="00B27724">
              <w:rPr>
                <w:rFonts w:ascii="Times New Roman" w:eastAsia="Calibri" w:hAnsi="Times New Roman" w:cs="Times New Roman"/>
                <w:sz w:val="20"/>
                <w:szCs w:val="20"/>
              </w:rPr>
              <w:t xml:space="preserve"> Sim.</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Porrhommahe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bescens</w:t>
            </w:r>
            <w:r w:rsidRPr="00B27724">
              <w:rPr>
                <w:rFonts w:ascii="Times New Roman" w:eastAsia="Calibri" w:hAnsi="Times New Roman" w:cs="Times New Roman"/>
                <w:sz w:val="20"/>
                <w:szCs w:val="20"/>
                <w:lang w:val="de-DE"/>
              </w:rPr>
              <w:t xml:space="preserve"> (L. Koch, 1879)</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Saaristoa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abnormis</w:t>
            </w:r>
            <w:r w:rsidRPr="00B27724">
              <w:rPr>
                <w:rFonts w:ascii="Times New Roman" w:eastAsia="Calibri" w:hAnsi="Times New Roman" w:cs="Times New Roman"/>
                <w:sz w:val="20"/>
                <w:szCs w:val="20"/>
                <w:lang w:val="de-DE"/>
              </w:rPr>
              <w:t xml:space="preserve"> (Blackwall, 1841)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Sauron fissocornis</w:t>
            </w:r>
            <w:r w:rsidRPr="00B27724">
              <w:rPr>
                <w:rFonts w:ascii="Times New Roman" w:eastAsia="Calibri" w:hAnsi="Times New Roman" w:cs="Times New Roman"/>
                <w:sz w:val="20"/>
                <w:szCs w:val="20"/>
                <w:lang w:val="en-US"/>
              </w:rPr>
              <w:t>Eskov in Eskov et Marusik, 1995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Tapinocyba pallens</w:t>
            </w:r>
            <w:r w:rsidRPr="00B27724">
              <w:rPr>
                <w:rFonts w:ascii="Times New Roman" w:eastAsia="Calibri" w:hAnsi="Times New Roman" w:cs="Times New Roman"/>
                <w:sz w:val="20"/>
                <w:szCs w:val="20"/>
                <w:lang w:val="en-US"/>
              </w:rPr>
              <w:t xml:space="preserve"> (O. Pickard-Cambridge, 1872)</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Tapinocyboides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pygmaeus</w:t>
            </w:r>
            <w:r w:rsidRPr="00B27724">
              <w:rPr>
                <w:rFonts w:ascii="Times New Roman" w:eastAsia="Calibri" w:hAnsi="Times New Roman" w:cs="Times New Roman"/>
                <w:sz w:val="20"/>
                <w:szCs w:val="20"/>
                <w:lang w:val="en-US"/>
              </w:rPr>
              <w:t xml:space="preserve"> (Menge, 1869)</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Troxochrus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scabriculus</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Walckenaeria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alticeps</w:t>
            </w:r>
            <w:r w:rsidRPr="00B27724">
              <w:rPr>
                <w:rFonts w:ascii="Times New Roman" w:eastAsia="Calibri" w:hAnsi="Times New Roman" w:cs="Times New Roman"/>
                <w:sz w:val="20"/>
                <w:szCs w:val="20"/>
                <w:lang w:val="en-US"/>
              </w:rPr>
              <w:t xml:space="preserve"> (Denis, 1952)</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Walckrnaeria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antica</w:t>
            </w:r>
            <w:r w:rsidRPr="00B27724">
              <w:rPr>
                <w:rFonts w:ascii="Times New Roman" w:eastAsia="Calibri" w:hAnsi="Times New Roman" w:cs="Times New Roman"/>
                <w:sz w:val="20"/>
                <w:szCs w:val="20"/>
                <w:lang w:val="en-US"/>
              </w:rPr>
              <w:t xml:space="preserve"> (Wider, 1834</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Walckenaeria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atrotibialis</w:t>
            </w:r>
            <w:r w:rsidRPr="00B27724">
              <w:rPr>
                <w:rFonts w:ascii="Times New Roman" w:eastAsia="Calibri" w:hAnsi="Times New Roman" w:cs="Times New Roman"/>
                <w:sz w:val="20"/>
                <w:szCs w:val="20"/>
                <w:lang w:val="en-US"/>
              </w:rPr>
              <w:t>O. Pickard-Cambridge, 1878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Walckenaeria </w:t>
            </w:r>
            <w:r w:rsidRPr="00B27724">
              <w:rPr>
                <w:rFonts w:ascii="Times New Roman" w:eastAsia="Calibri" w:hAnsi="Times New Roman" w:cs="Times New Roman"/>
                <w:i/>
                <w:sz w:val="20"/>
                <w:szCs w:val="20"/>
                <w:lang w:val="de-DE"/>
              </w:rPr>
              <w:t>cucullata</w:t>
            </w:r>
            <w:r w:rsidRPr="00B27724">
              <w:rPr>
                <w:rFonts w:ascii="Times New Roman" w:eastAsia="Calibri" w:hAnsi="Times New Roman" w:cs="Times New Roman"/>
                <w:sz w:val="20"/>
                <w:szCs w:val="20"/>
                <w:lang w:val="de-DE"/>
              </w:rPr>
              <w:t xml:space="preserve"> (C. L. Koch, 1836)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Walckenaeria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dysderoides</w:t>
            </w:r>
            <w:r w:rsidRPr="00B27724">
              <w:rPr>
                <w:rFonts w:ascii="Times New Roman" w:eastAsia="Calibri" w:hAnsi="Times New Roman" w:cs="Times New Roman"/>
                <w:sz w:val="20"/>
                <w:szCs w:val="20"/>
                <w:lang w:val="en-US"/>
              </w:rPr>
              <w:t xml:space="preserve"> (Wider, 1834)</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Walckenaeria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furcillata</w:t>
            </w:r>
            <w:r w:rsidRPr="00B27724">
              <w:rPr>
                <w:rFonts w:ascii="Times New Roman" w:eastAsia="Calibri" w:hAnsi="Times New Roman" w:cs="Times New Roman"/>
                <w:sz w:val="20"/>
                <w:szCs w:val="20"/>
                <w:lang w:val="en-US"/>
              </w:rPr>
              <w:t xml:space="preserve"> (Menge, 1869)</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Walckenaeria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mitrata</w:t>
            </w:r>
            <w:r w:rsidRPr="00B27724">
              <w:rPr>
                <w:rFonts w:ascii="Times New Roman" w:eastAsia="Calibri" w:hAnsi="Times New Roman" w:cs="Times New Roman"/>
                <w:sz w:val="20"/>
                <w:szCs w:val="20"/>
                <w:lang w:val="en-US"/>
              </w:rPr>
              <w:t xml:space="preserve"> (Menge, 1868)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Walckenaeria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nudipalpis</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Liocranidae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Пауки лиокрановые сумочные</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Agroeca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brunnea</w:t>
            </w:r>
            <w:r w:rsidRPr="00B27724">
              <w:rPr>
                <w:rFonts w:ascii="Times New Roman" w:eastAsia="Calibri" w:hAnsi="Times New Roman" w:cs="Times New Roman"/>
                <w:sz w:val="20"/>
                <w:szCs w:val="20"/>
                <w:lang w:val="en-US"/>
              </w:rPr>
              <w:t xml:space="preserve"> (Blackwall, 1833)</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 Phrurolithus festivus</w:t>
            </w:r>
            <w:r w:rsidRPr="00B27724">
              <w:rPr>
                <w:rFonts w:ascii="Times New Roman" w:eastAsia="Calibri" w:hAnsi="Times New Roman" w:cs="Times New Roman"/>
                <w:sz w:val="20"/>
                <w:szCs w:val="20"/>
                <w:lang w:val="en-US"/>
              </w:rPr>
              <w:t xml:space="preserve"> C.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 Scotina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celans</w:t>
            </w:r>
            <w:r w:rsidRPr="00B27724">
              <w:rPr>
                <w:rFonts w:ascii="Times New Roman" w:eastAsia="Calibri" w:hAnsi="Times New Roman" w:cs="Times New Roman"/>
                <w:sz w:val="20"/>
                <w:szCs w:val="20"/>
                <w:lang w:val="en-US"/>
              </w:rPr>
              <w:t xml:space="preserve"> (Blackwall, 1841)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Lycosidae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Пауки-волки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8505D1">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Acantholycosa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lignaria</w:t>
            </w:r>
            <w:r w:rsidRPr="00B27724">
              <w:rPr>
                <w:rFonts w:ascii="Times New Roman" w:eastAsia="Calibri" w:hAnsi="Times New Roman" w:cs="Times New Roman"/>
                <w:sz w:val="20"/>
                <w:szCs w:val="20"/>
              </w:rPr>
              <w:t xml:space="preserve"> </w:t>
            </w:r>
            <w:r w:rsidR="008505D1"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Clerck</w:t>
            </w:r>
            <w:r w:rsidRPr="00B27724">
              <w:rPr>
                <w:rFonts w:ascii="Times New Roman" w:eastAsia="Calibri" w:hAnsi="Times New Roman" w:cs="Times New Roman"/>
                <w:sz w:val="20"/>
                <w:szCs w:val="20"/>
              </w:rPr>
              <w:t>, 1757</w:t>
            </w:r>
            <w:r w:rsidR="008505D1"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lopecosa аccentuata</w:t>
            </w:r>
            <w:r w:rsidRPr="00B27724">
              <w:rPr>
                <w:rFonts w:ascii="Times New Roman" w:eastAsia="Calibri" w:hAnsi="Times New Roman" w:cs="Times New Roman"/>
                <w:sz w:val="20"/>
                <w:szCs w:val="20"/>
              </w:rPr>
              <w:t xml:space="preserve"> Latr.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lоpеcоsа аculeata</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Alopecosa cuneata</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lopecosa cursor</w:t>
            </w:r>
            <w:r w:rsidRPr="00B27724">
              <w:rPr>
                <w:rFonts w:ascii="Times New Roman" w:eastAsia="Calibri" w:hAnsi="Times New Roman" w:cs="Times New Roman"/>
                <w:sz w:val="20"/>
                <w:szCs w:val="20"/>
              </w:rPr>
              <w:t>Hahn.</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lopecosa fabrilis</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lopecosa inquilina</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lopecosa pinetorum</w:t>
            </w:r>
            <w:r w:rsidRPr="00B27724">
              <w:rPr>
                <w:rFonts w:ascii="Times New Roman" w:eastAsia="Calibri" w:hAnsi="Times New Roman" w:cs="Times New Roman"/>
                <w:sz w:val="20"/>
                <w:szCs w:val="20"/>
              </w:rPr>
              <w:t xml:space="preserve"> Thor.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lopecosa pulverulenta</w:t>
            </w:r>
            <w:r w:rsidRPr="00B27724">
              <w:rPr>
                <w:rFonts w:ascii="Times New Roman" w:eastAsia="Calibri" w:hAnsi="Times New Roman" w:cs="Times New Roman"/>
                <w:sz w:val="20"/>
                <w:szCs w:val="20"/>
              </w:rPr>
              <w:t xml:space="preserve"> Thor.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8505D1">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Alopecosa trabalis</w:t>
            </w:r>
            <w:r w:rsidRPr="00B27724">
              <w:rPr>
                <w:rFonts w:ascii="Times New Roman" w:eastAsia="Calibri" w:hAnsi="Times New Roman" w:cs="Times New Roman"/>
                <w:sz w:val="20"/>
                <w:szCs w:val="20"/>
              </w:rPr>
              <w:t xml:space="preserve"> </w:t>
            </w:r>
            <w:r w:rsidR="008505D1"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rPr>
              <w:t>Clerck, 1757</w:t>
            </w:r>
            <w:r w:rsidR="008505D1"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 xml:space="preserve">rtosa </w:t>
            </w:r>
            <w:r w:rsidRPr="00B27724">
              <w:rPr>
                <w:rFonts w:ascii="Times New Roman" w:eastAsia="Calibri" w:hAnsi="Times New Roman" w:cs="Times New Roman"/>
                <w:sz w:val="20"/>
                <w:szCs w:val="20"/>
              </w:rPr>
              <w:t xml:space="preserve">cinarea Fabr.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Hydrolycosa rubrofasciata</w:t>
            </w:r>
            <w:r w:rsidRPr="00B27724">
              <w:rPr>
                <w:rFonts w:ascii="Times New Roman" w:eastAsia="Calibri" w:hAnsi="Times New Roman" w:cs="Times New Roman"/>
                <w:sz w:val="20"/>
                <w:szCs w:val="20"/>
              </w:rPr>
              <w:t xml:space="preserve"> Ohl.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8505D1">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Lycosa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singoriensis</w:t>
            </w:r>
            <w:r w:rsidR="008505D1"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Laxmann, 1770</w:t>
            </w:r>
            <w:r w:rsidR="008505D1"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Тарантул южнорусский</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Pardosa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agrestis</w:t>
            </w:r>
            <w:r w:rsidRPr="00B27724">
              <w:rPr>
                <w:rFonts w:ascii="Times New Roman" w:eastAsia="Calibri" w:hAnsi="Times New Roman" w:cs="Times New Roman"/>
                <w:sz w:val="20"/>
                <w:szCs w:val="20"/>
                <w:lang w:val="en-US"/>
              </w:rPr>
              <w:t xml:space="preserve"> (Westring, 1861)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Pardosa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agricola</w:t>
            </w:r>
            <w:r w:rsidRPr="00B27724">
              <w:rPr>
                <w:rFonts w:ascii="Times New Roman" w:eastAsia="Calibri" w:hAnsi="Times New Roman" w:cs="Times New Roman"/>
                <w:sz w:val="20"/>
                <w:szCs w:val="20"/>
                <w:lang w:val="en-US"/>
              </w:rPr>
              <w:t xml:space="preserve"> Thor.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Pardosa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amentata</w:t>
            </w:r>
            <w:r w:rsidRPr="00B27724">
              <w:rPr>
                <w:rFonts w:ascii="Times New Roman" w:eastAsia="Calibri" w:hAnsi="Times New Roman" w:cs="Times New Roman"/>
                <w:sz w:val="20"/>
                <w:szCs w:val="20"/>
                <w:lang w:val="en-US"/>
              </w:rPr>
              <w:t xml:space="preserve"> (Clerck.)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Pardosa calida</w:t>
            </w:r>
            <w:r w:rsidRPr="00B27724">
              <w:rPr>
                <w:rFonts w:ascii="Times New Roman" w:eastAsia="Calibri" w:hAnsi="Times New Roman" w:cs="Times New Roman"/>
                <w:sz w:val="20"/>
                <w:szCs w:val="20"/>
              </w:rPr>
              <w:t xml:space="preserve"> Blackw.</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Pardosa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fulvipes</w:t>
            </w:r>
            <w:r w:rsidRPr="00B27724">
              <w:rPr>
                <w:rFonts w:ascii="Times New Roman" w:eastAsia="Calibri" w:hAnsi="Times New Roman" w:cs="Times New Roman"/>
                <w:sz w:val="20"/>
                <w:szCs w:val="20"/>
              </w:rPr>
              <w:t xml:space="preserve"> (C</w:t>
            </w:r>
            <w:r w:rsidRPr="00B27724">
              <w:rPr>
                <w:rFonts w:ascii="Times New Roman" w:eastAsia="Calibri" w:hAnsi="Times New Roman" w:cs="Times New Roman"/>
                <w:sz w:val="20"/>
                <w:szCs w:val="20"/>
                <w:lang w:val="en-US"/>
              </w:rPr>
              <w:t>ollet</w:t>
            </w:r>
            <w:r w:rsidRPr="00B27724">
              <w:rPr>
                <w:rFonts w:ascii="Times New Roman" w:eastAsia="Calibri" w:hAnsi="Times New Roman" w:cs="Times New Roman"/>
                <w:sz w:val="20"/>
                <w:szCs w:val="20"/>
              </w:rPr>
              <w:t>,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Pardosa lugubris</w:t>
            </w:r>
            <w:r w:rsidRPr="00B27724">
              <w:rPr>
                <w:rFonts w:ascii="Times New Roman" w:eastAsia="Calibri" w:hAnsi="Times New Roman" w:cs="Times New Roman"/>
                <w:sz w:val="20"/>
                <w:szCs w:val="20"/>
              </w:rPr>
              <w:t xml:space="preserve"> Walck.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Pardosa monticola</w:t>
            </w:r>
            <w:r w:rsidRPr="00B27724">
              <w:rPr>
                <w:rFonts w:ascii="Times New Roman" w:eastAsia="Calibri" w:hAnsi="Times New Roman" w:cs="Times New Roman"/>
                <w:sz w:val="20"/>
                <w:szCs w:val="20"/>
              </w:rPr>
              <w:t xml:space="preserve"> 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Pardosa paludicola</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Pardosa palustris</w:t>
            </w:r>
            <w:r w:rsidRPr="00B27724">
              <w:rPr>
                <w:rFonts w:ascii="Times New Roman" w:eastAsia="Calibri" w:hAnsi="Times New Roman" w:cs="Times New Roman"/>
                <w:sz w:val="20"/>
                <w:szCs w:val="20"/>
              </w:rPr>
              <w:t xml:space="preserve"> 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Pardosa pullata</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Pardosa riparia</w:t>
            </w:r>
            <w:r w:rsidRPr="00B27724">
              <w:rPr>
                <w:rFonts w:ascii="Times New Roman" w:eastAsia="Calibri" w:hAnsi="Times New Roman" w:cs="Times New Roman"/>
                <w:sz w:val="20"/>
                <w:szCs w:val="20"/>
              </w:rPr>
              <w:t xml:space="preserve">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Pardosa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sphagnicola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Dahl</w:t>
            </w:r>
            <w:r w:rsidRPr="00B27724">
              <w:rPr>
                <w:rFonts w:ascii="Times New Roman" w:eastAsia="Calibri" w:hAnsi="Times New Roman" w:cs="Times New Roman"/>
                <w:sz w:val="20"/>
                <w:szCs w:val="20"/>
              </w:rPr>
              <w:t>, 1908)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Pardosa </w:t>
            </w:r>
            <w:r w:rsidR="008505D1" w:rsidRPr="00B27724">
              <w:rPr>
                <w:rFonts w:ascii="Times New Roman" w:eastAsia="Calibri" w:hAnsi="Times New Roman" w:cs="Times New Roman"/>
                <w:i/>
                <w:sz w:val="20"/>
                <w:szCs w:val="20"/>
              </w:rPr>
              <w:t>a</w:t>
            </w:r>
            <w:r w:rsidRPr="00B27724">
              <w:rPr>
                <w:rFonts w:ascii="Times New Roman" w:eastAsia="Calibri" w:hAnsi="Times New Roman" w:cs="Times New Roman"/>
                <w:i/>
                <w:sz w:val="20"/>
                <w:szCs w:val="20"/>
              </w:rPr>
              <w:t>menanta</w:t>
            </w:r>
            <w:r w:rsidRPr="00B27724">
              <w:rPr>
                <w:rFonts w:ascii="Times New Roman" w:eastAsia="Calibri" w:hAnsi="Times New Roman" w:cs="Times New Roman"/>
                <w:sz w:val="20"/>
                <w:szCs w:val="20"/>
              </w:rPr>
              <w:t xml:space="preserve"> 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8505D1">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Pirata hygrophilus</w:t>
            </w:r>
            <w:r w:rsidRPr="00B27724">
              <w:rPr>
                <w:rFonts w:ascii="Times New Roman" w:eastAsia="Calibri" w:hAnsi="Times New Roman" w:cs="Times New Roman"/>
                <w:sz w:val="20"/>
                <w:szCs w:val="20"/>
              </w:rPr>
              <w:t xml:space="preserve"> </w:t>
            </w:r>
            <w:r w:rsidR="008505D1"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rPr>
              <w:t>Thorell, 1872</w:t>
            </w:r>
            <w:r w:rsidR="008505D1"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8505D1" w:rsidP="00E06AA3">
            <w:pPr>
              <w:ind w:right="-57"/>
              <w:jc w:val="both"/>
              <w:rPr>
                <w:rFonts w:ascii="Times New Roman" w:eastAsia="Calibri" w:hAnsi="Times New Roman" w:cs="Times New Roman"/>
                <w:sz w:val="20"/>
                <w:szCs w:val="20"/>
              </w:rPr>
            </w:pPr>
            <w:r w:rsidRPr="00B27724">
              <w:rPr>
                <w:rFonts w:ascii="Times New Roman" w:eastAsia="Calibri" w:hAnsi="Times New Roman" w:cs="Times New Roman"/>
                <w:sz w:val="20"/>
                <w:szCs w:val="20"/>
              </w:rPr>
              <w:t>Паук-пират влаголюбивый</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Pirata knorri</w:t>
            </w:r>
            <w:r w:rsidRPr="00B27724">
              <w:rPr>
                <w:rFonts w:ascii="Times New Roman" w:eastAsia="Calibri" w:hAnsi="Times New Roman" w:cs="Times New Roman"/>
                <w:sz w:val="20"/>
                <w:szCs w:val="20"/>
              </w:rPr>
              <w:t xml:space="preserve"> Scorp.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Pirata picollo </w:t>
            </w:r>
            <w:r w:rsidRPr="00B27724">
              <w:rPr>
                <w:rFonts w:ascii="Times New Roman" w:eastAsia="Calibri" w:hAnsi="Times New Roman" w:cs="Times New Roman"/>
                <w:sz w:val="20"/>
                <w:szCs w:val="20"/>
              </w:rPr>
              <w:t xml:space="preserve">F.Dahl.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Pirata piraticus</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Pirata piscatorius</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Pirata uliginosus</w:t>
            </w:r>
            <w:r w:rsidRPr="00B27724">
              <w:rPr>
                <w:rFonts w:ascii="Times New Roman" w:eastAsia="Calibri" w:hAnsi="Times New Roman" w:cs="Times New Roman"/>
                <w:sz w:val="20"/>
                <w:szCs w:val="20"/>
              </w:rPr>
              <w:t xml:space="preserve"> Thor.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Tarentula aculeate </w:t>
            </w:r>
            <w:r w:rsidRPr="00B27724">
              <w:rPr>
                <w:rFonts w:ascii="Times New Roman" w:eastAsia="Calibri" w:hAnsi="Times New Roman" w:cs="Times New Roman"/>
                <w:sz w:val="20"/>
                <w:szCs w:val="20"/>
                <w:lang w:val="en-US"/>
              </w:rPr>
              <w:t>(Clerck, 1832)</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Tarentula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cuneata</w:t>
            </w:r>
            <w:r w:rsidRPr="00B27724">
              <w:rPr>
                <w:rFonts w:ascii="Times New Roman" w:eastAsia="Calibri" w:hAnsi="Times New Roman" w:cs="Times New Roman"/>
                <w:sz w:val="20"/>
                <w:szCs w:val="20"/>
                <w:lang w:val="en-US"/>
              </w:rPr>
              <w:t xml:space="preserve"> (Clerck, 1758)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Tarentula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pinetorum</w:t>
            </w:r>
            <w:r w:rsidRPr="00B27724">
              <w:rPr>
                <w:rFonts w:ascii="Times New Roman" w:eastAsia="Calibri" w:hAnsi="Times New Roman" w:cs="Times New Roman"/>
                <w:sz w:val="20"/>
                <w:szCs w:val="20"/>
                <w:lang w:val="en-US"/>
              </w:rPr>
              <w:t xml:space="preserve"> Thorell, 1856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Tarentula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pulverulenta</w:t>
            </w:r>
            <w:r w:rsidRPr="00B27724">
              <w:rPr>
                <w:rFonts w:ascii="Times New Roman" w:eastAsia="Calibri" w:hAnsi="Times New Roman" w:cs="Times New Roman"/>
                <w:sz w:val="20"/>
                <w:szCs w:val="20"/>
                <w:lang w:val="en-US"/>
              </w:rPr>
              <w:t xml:space="preserve"> (Clerck, 1758)</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Trochosa robusta</w:t>
            </w:r>
            <w:r w:rsidRPr="00B27724">
              <w:rPr>
                <w:rFonts w:ascii="Times New Roman" w:eastAsia="Calibri" w:hAnsi="Times New Roman" w:cs="Times New Roman"/>
                <w:sz w:val="20"/>
                <w:szCs w:val="20"/>
              </w:rPr>
              <w:t xml:space="preserve"> Sim.</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w:t>
            </w:r>
            <w:r w:rsidRPr="00B27724">
              <w:rPr>
                <w:rFonts w:ascii="Times New Roman" w:eastAsia="Calibri" w:hAnsi="Times New Roman" w:cs="Times New Roman"/>
                <w:i/>
                <w:sz w:val="20"/>
                <w:szCs w:val="20"/>
              </w:rPr>
              <w:t>rochosa ruricola</w:t>
            </w:r>
            <w:r w:rsidRPr="00B27724">
              <w:rPr>
                <w:rFonts w:ascii="Times New Roman" w:eastAsia="Calibri" w:hAnsi="Times New Roman" w:cs="Times New Roman"/>
                <w:sz w:val="20"/>
                <w:szCs w:val="20"/>
              </w:rPr>
              <w:t>DeGeer.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w:t>
            </w:r>
            <w:r w:rsidRPr="00B27724">
              <w:rPr>
                <w:rFonts w:ascii="Times New Roman" w:eastAsia="Calibri" w:hAnsi="Times New Roman" w:cs="Times New Roman"/>
                <w:i/>
                <w:sz w:val="20"/>
                <w:szCs w:val="20"/>
              </w:rPr>
              <w:t>rochosa spinipalpis</w:t>
            </w:r>
            <w:r w:rsidRPr="00B27724">
              <w:rPr>
                <w:rFonts w:ascii="Times New Roman" w:eastAsia="Calibri" w:hAnsi="Times New Roman" w:cs="Times New Roman"/>
                <w:sz w:val="20"/>
                <w:szCs w:val="20"/>
              </w:rPr>
              <w:t xml:space="preserve"> Pick.-Cambr.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Trochosa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terricola</w:t>
            </w:r>
            <w:r w:rsidRPr="00B27724">
              <w:rPr>
                <w:rFonts w:ascii="Times New Roman" w:eastAsia="Calibri" w:hAnsi="Times New Roman" w:cs="Times New Roman"/>
                <w:sz w:val="20"/>
                <w:szCs w:val="20"/>
                <w:lang w:val="en-US"/>
              </w:rPr>
              <w:t xml:space="preserve"> Thorell, 1856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Xerolycos aminimata</w:t>
            </w:r>
            <w:r w:rsidRPr="00B27724">
              <w:rPr>
                <w:rFonts w:ascii="Times New Roman" w:eastAsia="Calibri" w:hAnsi="Times New Roman" w:cs="Times New Roman"/>
                <w:sz w:val="20"/>
                <w:szCs w:val="20"/>
                <w:lang w:val="en-US"/>
              </w:rPr>
              <w:t xml:space="preserve"> C. L.Koch.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Xerolycos anemoralis</w:t>
            </w:r>
            <w:r w:rsidRPr="00B27724">
              <w:rPr>
                <w:rFonts w:ascii="Times New Roman" w:eastAsia="Calibri" w:hAnsi="Times New Roman" w:cs="Times New Roman"/>
                <w:sz w:val="20"/>
                <w:szCs w:val="20"/>
              </w:rPr>
              <w:t xml:space="preserve"> Westr.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Micryphantidae (Erigonidae)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Пауки-пигмеи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B27724">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Araeoncus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crassiceps</w:t>
            </w:r>
            <w:r w:rsidRPr="00B27724">
              <w:rPr>
                <w:rFonts w:ascii="Times New Roman" w:eastAsia="Calibri" w:hAnsi="Times New Roman" w:cs="Times New Roman"/>
                <w:sz w:val="20"/>
                <w:szCs w:val="20"/>
                <w:lang w:val="en-US"/>
              </w:rPr>
              <w:t xml:space="preserve"> </w:t>
            </w:r>
            <w:r w:rsidR="00B27724"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Westring, 1861</w:t>
            </w:r>
            <w:r w:rsidR="00B27724"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Ceratinella brevis</w:t>
            </w:r>
            <w:r w:rsidRPr="00B27724">
              <w:rPr>
                <w:rFonts w:ascii="Times New Roman" w:eastAsia="Calibri" w:hAnsi="Times New Roman" w:cs="Times New Roman"/>
                <w:sz w:val="20"/>
                <w:szCs w:val="20"/>
                <w:lang w:val="en-US"/>
              </w:rPr>
              <w:t xml:space="preserve"> Wid. et. Reuss. et. Reuss.</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Diplocephalus picinus</w:t>
            </w:r>
            <w:r w:rsidRPr="00B27724">
              <w:rPr>
                <w:rFonts w:ascii="Times New Roman" w:eastAsia="Calibri" w:hAnsi="Times New Roman" w:cs="Times New Roman"/>
                <w:sz w:val="20"/>
                <w:szCs w:val="20"/>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Dismodiscus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bifrons</w:t>
            </w:r>
            <w:r w:rsidRPr="00B27724">
              <w:rPr>
                <w:rFonts w:ascii="Times New Roman" w:eastAsia="Calibri" w:hAnsi="Times New Roman" w:cs="Times New Roman"/>
                <w:sz w:val="20"/>
                <w:szCs w:val="20"/>
                <w:lang w:val="en-US"/>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Erigone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atra</w:t>
            </w:r>
            <w:r w:rsidRPr="00B27724">
              <w:rPr>
                <w:rFonts w:ascii="Times New Roman" w:eastAsia="Calibri" w:hAnsi="Times New Roman" w:cs="Times New Roman"/>
                <w:sz w:val="20"/>
                <w:szCs w:val="20"/>
                <w:lang w:val="en-US"/>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Erigone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longipalpis</w:t>
            </w:r>
            <w:r w:rsidRPr="00B27724">
              <w:rPr>
                <w:rFonts w:ascii="Times New Roman" w:eastAsia="Calibri" w:hAnsi="Times New Roman" w:cs="Times New Roman"/>
                <w:sz w:val="20"/>
                <w:szCs w:val="20"/>
                <w:lang w:val="en-US"/>
              </w:rPr>
              <w:t xml:space="preserve"> Sund.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590882">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Gongylidium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 xml:space="preserve">rufipes </w:t>
            </w:r>
            <w:r w:rsidR="00590882"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Linnaeus, 1758</w:t>
            </w:r>
            <w:r w:rsidR="00590882"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Maso</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minutus</w:t>
            </w:r>
            <w:r w:rsidRPr="00B27724">
              <w:rPr>
                <w:rFonts w:ascii="Times New Roman" w:eastAsia="Calibri" w:hAnsi="Times New Roman" w:cs="Times New Roman"/>
                <w:sz w:val="20"/>
                <w:szCs w:val="20"/>
                <w:lang w:val="en-US"/>
              </w:rPr>
              <w:t xml:space="preserve"> Sim</w:t>
            </w:r>
            <w:r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Oedothorax gibbosus</w:t>
            </w:r>
            <w:r w:rsidRPr="00B27724">
              <w:rPr>
                <w:rFonts w:ascii="Times New Roman" w:eastAsia="Calibri" w:hAnsi="Times New Roman" w:cs="Times New Roman"/>
                <w:sz w:val="20"/>
                <w:szCs w:val="20"/>
              </w:rPr>
              <w:t xml:space="preserve"> (Blackwall, 1841).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590882"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Oe</w:t>
            </w:r>
            <w:r w:rsidR="00797710" w:rsidRPr="00B27724">
              <w:rPr>
                <w:rFonts w:ascii="Times New Roman" w:eastAsia="Calibri" w:hAnsi="Times New Roman" w:cs="Times New Roman"/>
                <w:i/>
                <w:sz w:val="20"/>
                <w:szCs w:val="20"/>
              </w:rPr>
              <w:t>dothorax retusus</w:t>
            </w:r>
            <w:r w:rsidR="00797710" w:rsidRPr="00B27724">
              <w:rPr>
                <w:rFonts w:ascii="Times New Roman" w:eastAsia="Calibri" w:hAnsi="Times New Roman" w:cs="Times New Roman"/>
                <w:sz w:val="20"/>
                <w:szCs w:val="20"/>
              </w:rPr>
              <w:t xml:space="preserve"> Westr.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590882"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Oe</w:t>
            </w:r>
            <w:r w:rsidR="00797710" w:rsidRPr="00B27724">
              <w:rPr>
                <w:rFonts w:ascii="Times New Roman" w:eastAsia="Calibri" w:hAnsi="Times New Roman" w:cs="Times New Roman"/>
                <w:i/>
                <w:sz w:val="20"/>
                <w:szCs w:val="20"/>
              </w:rPr>
              <w:t>dothrax fuscus</w:t>
            </w:r>
            <w:r w:rsidR="00797710" w:rsidRPr="00B27724">
              <w:rPr>
                <w:rFonts w:ascii="Times New Roman" w:eastAsia="Calibri" w:hAnsi="Times New Roman" w:cs="Times New Roman"/>
                <w:sz w:val="20"/>
                <w:szCs w:val="20"/>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590882"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Oe</w:t>
            </w:r>
            <w:r w:rsidR="00797710" w:rsidRPr="00B27724">
              <w:rPr>
                <w:rFonts w:ascii="Times New Roman" w:eastAsia="Calibri" w:hAnsi="Times New Roman" w:cs="Times New Roman"/>
                <w:i/>
                <w:sz w:val="20"/>
                <w:szCs w:val="20"/>
              </w:rPr>
              <w:t>dothrax tuberosus</w:t>
            </w:r>
            <w:r w:rsidR="00797710" w:rsidRPr="00B27724">
              <w:rPr>
                <w:rFonts w:ascii="Times New Roman" w:eastAsia="Calibri" w:hAnsi="Times New Roman" w:cs="Times New Roman"/>
                <w:sz w:val="20"/>
                <w:szCs w:val="20"/>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Panamomops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mengei</w:t>
            </w:r>
            <w:r w:rsidRPr="00B27724">
              <w:rPr>
                <w:rFonts w:ascii="Times New Roman" w:eastAsia="Calibri" w:hAnsi="Times New Roman" w:cs="Times New Roman"/>
                <w:sz w:val="20"/>
                <w:szCs w:val="20"/>
                <w:lang w:val="en-US"/>
              </w:rPr>
              <w:t xml:space="preserve"> Sin</w:t>
            </w:r>
            <w:r w:rsidRPr="00B27724">
              <w:rPr>
                <w:rFonts w:ascii="Times New Roman" w:eastAsia="Calibri" w:hAnsi="Times New Roman" w:cs="Times New Roman"/>
                <w:sz w:val="20"/>
                <w:szCs w:val="20"/>
              </w:rPr>
              <w:t xml:space="preserve">.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Pelecopsis parallela</w:t>
            </w:r>
            <w:r w:rsidRPr="00B27724">
              <w:rPr>
                <w:rFonts w:ascii="Times New Roman" w:eastAsia="Calibri" w:hAnsi="Times New Roman" w:cs="Times New Roman"/>
                <w:sz w:val="20"/>
                <w:szCs w:val="20"/>
                <w:lang w:val="en-US"/>
              </w:rPr>
              <w:t xml:space="preserve"> Wid. et. Reuss. et. Reuss</w:t>
            </w:r>
            <w:r w:rsidRPr="00B27724">
              <w:rPr>
                <w:rFonts w:ascii="Times New Roman" w:eastAsia="Calibri" w:hAnsi="Times New Roman" w:cs="Times New Roman"/>
                <w:sz w:val="20"/>
                <w:szCs w:val="20"/>
              </w:rPr>
              <w:t xml:space="preserve">.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Pocadichmis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pumila</w:t>
            </w:r>
            <w:r w:rsidRPr="00B27724">
              <w:rPr>
                <w:rFonts w:ascii="Times New Roman" w:eastAsia="Calibri" w:hAnsi="Times New Roman" w:cs="Times New Roman"/>
                <w:sz w:val="20"/>
                <w:szCs w:val="20"/>
                <w:lang w:val="en-US"/>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590882"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T</w:t>
            </w:r>
            <w:r w:rsidR="00797710" w:rsidRPr="00B27724">
              <w:rPr>
                <w:rFonts w:ascii="Times New Roman" w:eastAsia="Calibri" w:hAnsi="Times New Roman" w:cs="Times New Roman"/>
                <w:i/>
                <w:sz w:val="20"/>
                <w:szCs w:val="20"/>
                <w:lang w:val="en-US"/>
              </w:rPr>
              <w:t>igellinus</w:t>
            </w:r>
            <w:r w:rsidR="00797710" w:rsidRPr="00B27724">
              <w:rPr>
                <w:rFonts w:ascii="Times New Roman" w:eastAsia="Calibri" w:hAnsi="Times New Roman" w:cs="Times New Roman"/>
                <w:i/>
                <w:sz w:val="20"/>
                <w:szCs w:val="20"/>
              </w:rPr>
              <w:t xml:space="preserve"> </w:t>
            </w:r>
            <w:r w:rsidR="00797710" w:rsidRPr="00B27724">
              <w:rPr>
                <w:rFonts w:ascii="Times New Roman" w:eastAsia="Calibri" w:hAnsi="Times New Roman" w:cs="Times New Roman"/>
                <w:i/>
                <w:sz w:val="20"/>
                <w:szCs w:val="20"/>
                <w:lang w:val="en-US"/>
              </w:rPr>
              <w:t xml:space="preserve">furcillatus </w:t>
            </w:r>
            <w:r w:rsidR="00797710" w:rsidRPr="00B27724">
              <w:rPr>
                <w:rFonts w:ascii="Times New Roman" w:eastAsia="Calibri" w:hAnsi="Times New Roman" w:cs="Times New Roman"/>
                <w:sz w:val="20"/>
                <w:szCs w:val="20"/>
                <w:lang w:val="en-US"/>
              </w:rPr>
              <w:t xml:space="preserve">Menge.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590882"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T</w:t>
            </w:r>
            <w:r w:rsidR="00797710" w:rsidRPr="00B27724">
              <w:rPr>
                <w:rFonts w:ascii="Times New Roman" w:eastAsia="Calibri" w:hAnsi="Times New Roman" w:cs="Times New Roman"/>
                <w:i/>
                <w:sz w:val="20"/>
                <w:szCs w:val="20"/>
                <w:lang w:val="en-US"/>
              </w:rPr>
              <w:t>richopterna</w:t>
            </w:r>
            <w:r w:rsidR="00797710" w:rsidRPr="00B27724">
              <w:rPr>
                <w:rFonts w:ascii="Times New Roman" w:eastAsia="Calibri" w:hAnsi="Times New Roman" w:cs="Times New Roman"/>
                <w:i/>
                <w:sz w:val="20"/>
                <w:szCs w:val="20"/>
              </w:rPr>
              <w:t xml:space="preserve"> </w:t>
            </w:r>
            <w:r w:rsidR="00797710" w:rsidRPr="00B27724">
              <w:rPr>
                <w:rFonts w:ascii="Times New Roman" w:eastAsia="Calibri" w:hAnsi="Times New Roman" w:cs="Times New Roman"/>
                <w:i/>
                <w:sz w:val="20"/>
                <w:szCs w:val="20"/>
                <w:lang w:val="en-US"/>
              </w:rPr>
              <w:t>cito</w:t>
            </w:r>
            <w:r w:rsidR="00797710" w:rsidRPr="00B27724">
              <w:rPr>
                <w:rFonts w:ascii="Times New Roman" w:eastAsia="Calibri" w:hAnsi="Times New Roman" w:cs="Times New Roman"/>
                <w:sz w:val="20"/>
                <w:szCs w:val="20"/>
                <w:lang w:val="en-US"/>
              </w:rPr>
              <w:t xml:space="preserve"> Pick.-Cambr.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590882"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T</w:t>
            </w:r>
            <w:r w:rsidR="00797710" w:rsidRPr="00B27724">
              <w:rPr>
                <w:rFonts w:ascii="Times New Roman" w:eastAsia="Calibri" w:hAnsi="Times New Roman" w:cs="Times New Roman"/>
                <w:i/>
                <w:sz w:val="20"/>
                <w:szCs w:val="20"/>
                <w:lang w:val="en-US"/>
              </w:rPr>
              <w:t>richopterna</w:t>
            </w:r>
            <w:r w:rsidR="00797710" w:rsidRPr="00B27724">
              <w:rPr>
                <w:rFonts w:ascii="Times New Roman" w:eastAsia="Calibri" w:hAnsi="Times New Roman" w:cs="Times New Roman"/>
                <w:i/>
                <w:sz w:val="20"/>
                <w:szCs w:val="20"/>
              </w:rPr>
              <w:t xml:space="preserve"> </w:t>
            </w:r>
            <w:r w:rsidR="00797710" w:rsidRPr="00B27724">
              <w:rPr>
                <w:rFonts w:ascii="Times New Roman" w:eastAsia="Calibri" w:hAnsi="Times New Roman" w:cs="Times New Roman"/>
                <w:i/>
                <w:sz w:val="20"/>
                <w:szCs w:val="20"/>
                <w:lang w:val="en-US"/>
              </w:rPr>
              <w:t>mengei</w:t>
            </w:r>
            <w:r w:rsidR="00797710" w:rsidRPr="00B27724">
              <w:rPr>
                <w:rFonts w:ascii="Times New Roman" w:eastAsia="Calibri" w:hAnsi="Times New Roman" w:cs="Times New Roman"/>
                <w:sz w:val="20"/>
                <w:szCs w:val="20"/>
                <w:lang w:val="en-US"/>
              </w:rPr>
              <w:t xml:space="preserve"> Sim.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590882"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Ta</w:t>
            </w:r>
            <w:r w:rsidR="00797710" w:rsidRPr="00B27724">
              <w:rPr>
                <w:rFonts w:ascii="Times New Roman" w:eastAsia="Calibri" w:hAnsi="Times New Roman" w:cs="Times New Roman"/>
                <w:i/>
                <w:sz w:val="20"/>
                <w:szCs w:val="20"/>
                <w:lang w:val="en-US"/>
              </w:rPr>
              <w:t>pinocyboides</w:t>
            </w:r>
            <w:r w:rsidR="00797710" w:rsidRPr="00B27724">
              <w:rPr>
                <w:rFonts w:ascii="Times New Roman" w:eastAsia="Calibri" w:hAnsi="Times New Roman" w:cs="Times New Roman"/>
                <w:i/>
                <w:sz w:val="20"/>
                <w:szCs w:val="20"/>
              </w:rPr>
              <w:t xml:space="preserve"> </w:t>
            </w:r>
            <w:r w:rsidR="00797710" w:rsidRPr="00B27724">
              <w:rPr>
                <w:rFonts w:ascii="Times New Roman" w:eastAsia="Calibri" w:hAnsi="Times New Roman" w:cs="Times New Roman"/>
                <w:i/>
                <w:sz w:val="20"/>
                <w:szCs w:val="20"/>
                <w:lang w:val="en-US"/>
              </w:rPr>
              <w:t>pigmea</w:t>
            </w:r>
            <w:r w:rsidR="00797710" w:rsidRPr="00B27724">
              <w:rPr>
                <w:rFonts w:ascii="Times New Roman" w:eastAsia="Calibri" w:hAnsi="Times New Roman" w:cs="Times New Roman"/>
                <w:sz w:val="20"/>
                <w:szCs w:val="20"/>
                <w:lang w:val="en-US"/>
              </w:rPr>
              <w:t xml:space="preserve">Menge.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Wideria cucullata </w:t>
            </w:r>
            <w:r w:rsidRPr="00B27724">
              <w:rPr>
                <w:rFonts w:ascii="Times New Roman" w:eastAsia="Calibri" w:hAnsi="Times New Roman" w:cs="Times New Roman"/>
                <w:sz w:val="20"/>
                <w:szCs w:val="20"/>
                <w:shd w:val="clear" w:color="auto" w:fill="FFFFFF"/>
                <w:lang w:val="en-US"/>
              </w:rPr>
              <w:t>G. L. Koch.</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Wideria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melanocephala</w:t>
            </w:r>
            <w:r w:rsidRPr="00B27724">
              <w:rPr>
                <w:rFonts w:ascii="Times New Roman" w:eastAsia="Calibri" w:hAnsi="Times New Roman" w:cs="Times New Roman"/>
                <w:sz w:val="20"/>
                <w:szCs w:val="20"/>
                <w:lang w:val="en-US"/>
              </w:rPr>
              <w:t xml:space="preserve"> Pick.-Cambr.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Wideria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 xml:space="preserve">mitrata </w:t>
            </w:r>
            <w:r w:rsidRPr="00B27724">
              <w:rPr>
                <w:rFonts w:ascii="Times New Roman" w:eastAsia="Calibri" w:hAnsi="Times New Roman" w:cs="Times New Roman"/>
                <w:sz w:val="20"/>
                <w:szCs w:val="20"/>
                <w:lang w:val="en-US"/>
              </w:rPr>
              <w:t xml:space="preserve">Menge.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Wideria nodosa</w:t>
            </w:r>
            <w:r w:rsidRPr="00B27724">
              <w:rPr>
                <w:rFonts w:ascii="Times New Roman" w:eastAsia="Calibri" w:hAnsi="Times New Roman" w:cs="Times New Roman"/>
                <w:sz w:val="20"/>
                <w:szCs w:val="20"/>
              </w:rPr>
              <w:t xml:space="preserve"> Pick.-Cambr.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contextualSpacing/>
              <w:jc w:val="center"/>
              <w:rPr>
                <w:rFonts w:ascii="Times New Roman" w:eastAsia="Calibri" w:hAnsi="Times New Roman" w:cs="Times New Roman"/>
                <w:i/>
                <w:sz w:val="20"/>
                <w:szCs w:val="20"/>
              </w:rPr>
            </w:pPr>
            <w:r w:rsidRPr="00B27724">
              <w:rPr>
                <w:rFonts w:ascii="Times New Roman" w:eastAsia="Calibri" w:hAnsi="Times New Roman" w:cs="Times New Roman"/>
                <w:color w:val="000000"/>
                <w:sz w:val="20"/>
                <w:szCs w:val="20"/>
                <w:shd w:val="clear" w:color="auto" w:fill="FFFFFF"/>
              </w:rPr>
              <w:t>Семейство Pisauridae Simon, 1890</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shd w:val="clear" w:color="auto" w:fill="FFFFFF"/>
              </w:rPr>
              <w:t>Бродячие охотники</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Dolomedes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fimbriatus</w:t>
            </w:r>
            <w:r w:rsidRPr="00B27724">
              <w:rPr>
                <w:rFonts w:ascii="Times New Roman" w:eastAsia="Calibri" w:hAnsi="Times New Roman" w:cs="Times New Roman"/>
                <w:sz w:val="20"/>
                <w:szCs w:val="20"/>
                <w:lang w:val="en-US"/>
              </w:rPr>
              <w:t xml:space="preserve"> (Cl.)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r w:rsidRPr="00B27724">
              <w:rPr>
                <w:rFonts w:ascii="Times New Roman" w:eastAsia="Calibri" w:hAnsi="Times New Roman" w:cs="Times New Roman"/>
                <w:sz w:val="20"/>
                <w:szCs w:val="20"/>
              </w:rPr>
              <w:t>Охотник каемчатый</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Dolomedes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plantarius</w:t>
            </w:r>
            <w:r w:rsidRPr="00B27724">
              <w:rPr>
                <w:rFonts w:ascii="Times New Roman" w:eastAsia="Calibri" w:hAnsi="Times New Roman" w:cs="Times New Roman"/>
                <w:sz w:val="20"/>
                <w:szCs w:val="20"/>
                <w:lang w:val="en-US"/>
              </w:rPr>
              <w:t xml:space="preserve"> 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Охотник полосатый</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590882">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 Pisaura mirabilis </w:t>
            </w:r>
            <w:r w:rsidR="00590882"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Clerck, 1757</w:t>
            </w:r>
            <w:r w:rsidR="00590882"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20"/>
              </w:rPr>
              <w:t xml:space="preserve">Пизаура </w:t>
            </w:r>
            <w:r w:rsidRPr="00B27724">
              <w:rPr>
                <w:rFonts w:ascii="Times New Roman" w:eastAsia="Calibri" w:hAnsi="Times New Roman" w:cs="Times New Roman"/>
                <w:sz w:val="20"/>
                <w:szCs w:val="20"/>
              </w:rPr>
              <w:t>удивительная</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Philodrominae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Пауки равноногие бокоходы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Paratibellus oblongiusculus</w:t>
            </w:r>
            <w:r w:rsidRPr="00B27724">
              <w:rPr>
                <w:rFonts w:ascii="Times New Roman" w:eastAsia="Calibri" w:hAnsi="Times New Roman" w:cs="Times New Roman"/>
                <w:sz w:val="20"/>
                <w:szCs w:val="20"/>
              </w:rPr>
              <w:t xml:space="preserve"> Luc.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Philodromus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fuscomarginatus</w:t>
            </w:r>
            <w:r w:rsidRPr="00B27724">
              <w:rPr>
                <w:rFonts w:ascii="Times New Roman" w:eastAsia="Calibri" w:hAnsi="Times New Roman" w:cs="Times New Roman"/>
                <w:sz w:val="20"/>
                <w:szCs w:val="20"/>
                <w:lang w:val="en-US"/>
              </w:rPr>
              <w:t xml:space="preserve"> De Geer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Philodromus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histrio</w:t>
            </w:r>
            <w:r w:rsidRPr="00B27724">
              <w:rPr>
                <w:rFonts w:ascii="Times New Roman" w:eastAsia="Calibri" w:hAnsi="Times New Roman" w:cs="Times New Roman"/>
                <w:sz w:val="20"/>
                <w:szCs w:val="20"/>
                <w:lang w:val="en-US"/>
              </w:rPr>
              <w:t xml:space="preserve"> Latr.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Philodromus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marginatus</w:t>
            </w:r>
            <w:r w:rsidRPr="00B27724">
              <w:rPr>
                <w:rFonts w:ascii="Times New Roman" w:eastAsia="Calibri" w:hAnsi="Times New Roman" w:cs="Times New Roman"/>
                <w:sz w:val="20"/>
                <w:szCs w:val="20"/>
                <w:lang w:val="en-US"/>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Thanatussa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bulosus</w:t>
            </w:r>
            <w:r w:rsidRPr="00B27724">
              <w:rPr>
                <w:rFonts w:ascii="Times New Roman" w:eastAsia="Calibri" w:hAnsi="Times New Roman" w:cs="Times New Roman"/>
                <w:sz w:val="20"/>
                <w:szCs w:val="20"/>
                <w:lang w:val="en-US"/>
              </w:rPr>
              <w:t xml:space="preserve"> (Menge,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T</w:t>
            </w:r>
            <w:r w:rsidRPr="00B27724">
              <w:rPr>
                <w:rFonts w:ascii="Times New Roman" w:eastAsia="Calibri" w:hAnsi="Times New Roman" w:cs="Times New Roman"/>
                <w:i/>
                <w:sz w:val="20"/>
                <w:szCs w:val="20"/>
                <w:lang w:val="en-US"/>
              </w:rPr>
              <w:t>ibellus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macellus</w:t>
            </w:r>
            <w:r w:rsidRPr="00B27724">
              <w:rPr>
                <w:rFonts w:ascii="Times New Roman" w:eastAsia="Calibri" w:hAnsi="Times New Roman" w:cs="Times New Roman"/>
                <w:sz w:val="20"/>
                <w:szCs w:val="20"/>
                <w:lang w:val="en-US"/>
              </w:rPr>
              <w:t xml:space="preserve"> Sim.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T</w:t>
            </w:r>
            <w:r w:rsidRPr="00B27724">
              <w:rPr>
                <w:rFonts w:ascii="Times New Roman" w:eastAsia="Calibri" w:hAnsi="Times New Roman" w:cs="Times New Roman"/>
                <w:i/>
                <w:sz w:val="20"/>
                <w:szCs w:val="20"/>
                <w:lang w:val="en-US"/>
              </w:rPr>
              <w:t>ibellus oblongus</w:t>
            </w:r>
            <w:r w:rsidRPr="00B27724">
              <w:rPr>
                <w:rFonts w:ascii="Times New Roman" w:eastAsia="Calibri" w:hAnsi="Times New Roman" w:cs="Times New Roman"/>
                <w:sz w:val="20"/>
                <w:szCs w:val="20"/>
                <w:lang w:val="en-US"/>
              </w:rPr>
              <w:t xml:space="preserve"> Walck.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Ta</w:t>
            </w:r>
            <w:r w:rsidRPr="00B27724">
              <w:rPr>
                <w:rFonts w:ascii="Times New Roman" w:eastAsia="Calibri" w:hAnsi="Times New Roman" w:cs="Times New Roman"/>
                <w:i/>
                <w:sz w:val="20"/>
                <w:szCs w:val="20"/>
                <w:lang w:val="en-US"/>
              </w:rPr>
              <w:t>natus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arenalis</w:t>
            </w:r>
            <w:r w:rsidRPr="00B27724">
              <w:rPr>
                <w:rFonts w:ascii="Times New Roman" w:eastAsia="Calibri" w:hAnsi="Times New Roman" w:cs="Times New Roman"/>
                <w:sz w:val="20"/>
                <w:szCs w:val="20"/>
                <w:lang w:val="en-US"/>
              </w:rPr>
              <w:t xml:space="preserve"> Thor.</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Tanatus formicinu</w:t>
            </w:r>
            <w:r w:rsidRPr="00B27724">
              <w:rPr>
                <w:rFonts w:ascii="Times New Roman" w:eastAsia="Calibri" w:hAnsi="Times New Roman" w:cs="Times New Roman"/>
                <w:sz w:val="20"/>
                <w:szCs w:val="20"/>
              </w:rPr>
              <w:t xml:space="preserve"> 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Thanatus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sabulosus</w:t>
            </w:r>
            <w:r w:rsidRPr="00B27724">
              <w:rPr>
                <w:rFonts w:ascii="Times New Roman" w:eastAsia="Calibri" w:hAnsi="Times New Roman" w:cs="Times New Roman"/>
                <w:sz w:val="20"/>
                <w:szCs w:val="20"/>
                <w:lang w:val="en-US"/>
              </w:rPr>
              <w:t xml:space="preserve"> (Menge,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contextualSpacing/>
              <w:jc w:val="center"/>
              <w:rPr>
                <w:rFonts w:ascii="Times New Roman" w:eastAsia="Calibri" w:hAnsi="Times New Roman" w:cs="Times New Roman"/>
                <w:i/>
                <w:sz w:val="20"/>
                <w:szCs w:val="20"/>
              </w:rPr>
            </w:pPr>
            <w:r w:rsidRPr="00B27724">
              <w:rPr>
                <w:rFonts w:ascii="Times New Roman" w:eastAsia="Calibri" w:hAnsi="Times New Roman" w:cs="Times New Roman"/>
                <w:sz w:val="20"/>
                <w:szCs w:val="20"/>
              </w:rPr>
              <w:t xml:space="preserve">Семейство </w:t>
            </w:r>
            <w:r w:rsidR="00590882" w:rsidRPr="00B27724">
              <w:rPr>
                <w:rFonts w:ascii="Times New Roman" w:eastAsia="Calibri" w:hAnsi="Times New Roman" w:cs="Times New Roman"/>
                <w:sz w:val="20"/>
                <w:szCs w:val="20"/>
              </w:rPr>
              <w:t>T</w:t>
            </w:r>
            <w:r w:rsidRPr="00B27724">
              <w:rPr>
                <w:rFonts w:ascii="Times New Roman" w:eastAsia="Calibri" w:hAnsi="Times New Roman" w:cs="Times New Roman"/>
                <w:sz w:val="20"/>
                <w:szCs w:val="20"/>
              </w:rPr>
              <w:t>etragnathidae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Пауки-тетрагнатиды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Pachygnatha clerci</w:t>
            </w:r>
            <w:r w:rsidRPr="00B27724">
              <w:rPr>
                <w:rFonts w:ascii="Times New Roman" w:eastAsia="Calibri" w:hAnsi="Times New Roman" w:cs="Times New Roman"/>
                <w:sz w:val="20"/>
                <w:szCs w:val="20"/>
              </w:rPr>
              <w:t xml:space="preserve"> Sund.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Pachignatha degeeri</w:t>
            </w:r>
            <w:r w:rsidRPr="00B27724">
              <w:rPr>
                <w:rFonts w:ascii="Times New Roman" w:eastAsia="Calibri" w:hAnsi="Times New Roman" w:cs="Times New Roman"/>
                <w:sz w:val="20"/>
                <w:szCs w:val="20"/>
              </w:rPr>
              <w:t xml:space="preserve"> Sund.</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Pachignatha listeri</w:t>
            </w:r>
            <w:r w:rsidRPr="00B27724">
              <w:rPr>
                <w:rFonts w:ascii="Times New Roman" w:eastAsia="Calibri" w:hAnsi="Times New Roman" w:cs="Times New Roman"/>
                <w:sz w:val="20"/>
                <w:szCs w:val="20"/>
              </w:rPr>
              <w:t xml:space="preserve"> Sund.</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Tetragnatha exstensa</w:t>
            </w:r>
            <w:r w:rsidRPr="00B27724">
              <w:rPr>
                <w:rFonts w:ascii="Times New Roman" w:eastAsia="Calibri" w:hAnsi="Times New Roman" w:cs="Times New Roman"/>
                <w:sz w:val="20"/>
                <w:szCs w:val="20"/>
              </w:rPr>
              <w:t xml:space="preserve"> 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Te</w:t>
            </w:r>
            <w:r w:rsidRPr="00B27724">
              <w:rPr>
                <w:rFonts w:ascii="Times New Roman" w:eastAsia="Calibri" w:hAnsi="Times New Roman" w:cs="Times New Roman"/>
                <w:i/>
                <w:sz w:val="20"/>
                <w:szCs w:val="20"/>
                <w:lang w:val="en-US"/>
              </w:rPr>
              <w:t>tragnatha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nigritadendle</w:t>
            </w:r>
            <w:r w:rsidRPr="00B27724">
              <w:rPr>
                <w:rFonts w:ascii="Times New Roman" w:eastAsia="Calibri" w:hAnsi="Times New Roman" w:cs="Times New Roman"/>
                <w:sz w:val="20"/>
                <w:szCs w:val="20"/>
                <w:lang w:val="en-US"/>
              </w:rPr>
              <w:t xml:space="preserve"> Lend. 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Tetragnatha </w:t>
            </w:r>
            <w:r w:rsidRPr="00B27724">
              <w:rPr>
                <w:rFonts w:ascii="Times New Roman" w:eastAsia="Calibri" w:hAnsi="Times New Roman" w:cs="Times New Roman"/>
                <w:i/>
                <w:sz w:val="20"/>
                <w:szCs w:val="20"/>
              </w:rPr>
              <w:t>о</w:t>
            </w:r>
            <w:r w:rsidRPr="00B27724">
              <w:rPr>
                <w:rFonts w:ascii="Times New Roman" w:eastAsia="Calibri" w:hAnsi="Times New Roman" w:cs="Times New Roman"/>
                <w:i/>
                <w:sz w:val="20"/>
                <w:szCs w:val="20"/>
                <w:lang w:val="en-US"/>
              </w:rPr>
              <w:t>btusa</w:t>
            </w:r>
            <w:r w:rsidRPr="00B27724">
              <w:rPr>
                <w:rFonts w:ascii="Times New Roman" w:eastAsia="Calibri" w:hAnsi="Times New Roman" w:cs="Times New Roman"/>
                <w:sz w:val="20"/>
                <w:szCs w:val="20"/>
                <w:lang w:val="en-US"/>
              </w:rPr>
              <w:t xml:space="preserve"> C.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contextualSpacing/>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Theridiidae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Пауки-тенётники, или теридииды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Dipoena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tristis</w:t>
            </w:r>
            <w:r w:rsidRPr="00B27724">
              <w:rPr>
                <w:rFonts w:ascii="Times New Roman" w:eastAsia="Calibri" w:hAnsi="Times New Roman" w:cs="Times New Roman"/>
                <w:sz w:val="20"/>
                <w:szCs w:val="20"/>
                <w:lang w:val="de-DE"/>
              </w:rPr>
              <w:t xml:space="preserve"> (Hahn, 1833)</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Euryopis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lang w:val="de-DE"/>
              </w:rPr>
              <w:t>flavomaculata</w:t>
            </w:r>
            <w:r w:rsidRPr="00B27724">
              <w:rPr>
                <w:rFonts w:ascii="Times New Roman" w:eastAsia="Calibri" w:hAnsi="Times New Roman" w:cs="Times New Roman"/>
                <w:sz w:val="20"/>
                <w:szCs w:val="20"/>
                <w:lang w:val="en-US"/>
              </w:rPr>
              <w:t xml:space="preserve"> (C. </w:t>
            </w:r>
            <w:r w:rsidRPr="00B27724">
              <w:rPr>
                <w:rFonts w:ascii="Times New Roman" w:eastAsia="Calibri" w:hAnsi="Times New Roman" w:cs="Times New Roman"/>
                <w:sz w:val="20"/>
                <w:szCs w:val="20"/>
                <w:lang w:val="de-DE"/>
              </w:rPr>
              <w:t>L</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Koch</w:t>
            </w:r>
            <w:r w:rsidRPr="00B27724">
              <w:rPr>
                <w:rFonts w:ascii="Times New Roman" w:eastAsia="Calibri" w:hAnsi="Times New Roman" w:cs="Times New Roman"/>
                <w:sz w:val="20"/>
                <w:szCs w:val="20"/>
                <w:lang w:val="en-US"/>
              </w:rPr>
              <w:t>, 1836)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Robertus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lividus</w:t>
            </w:r>
            <w:r w:rsidRPr="00B27724">
              <w:rPr>
                <w:rFonts w:ascii="Times New Roman" w:eastAsia="Calibri" w:hAnsi="Times New Roman" w:cs="Times New Roman"/>
                <w:sz w:val="20"/>
                <w:szCs w:val="20"/>
                <w:lang w:val="en-US"/>
              </w:rPr>
              <w:t xml:space="preserve"> (Blackwall, 1836)</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B27724">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Steatoda grossa</w:t>
            </w:r>
            <w:r w:rsidRPr="00B27724">
              <w:rPr>
                <w:rFonts w:ascii="Times New Roman" w:eastAsia="Calibri" w:hAnsi="Times New Roman" w:cs="Times New Roman"/>
                <w:sz w:val="20"/>
                <w:szCs w:val="20"/>
                <w:lang w:val="en-US"/>
              </w:rPr>
              <w:t xml:space="preserve"> </w:t>
            </w:r>
            <w:r w:rsidR="00B27724"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lang w:val="en-US"/>
              </w:rPr>
              <w:t>C. L. Koch, 1838</w:t>
            </w:r>
            <w:r w:rsidR="00B27724" w:rsidRPr="00B27724">
              <w:rPr>
                <w:rFonts w:ascii="Times New Roman" w:eastAsia="Calibri" w:hAnsi="Times New Roman" w:cs="Times New Roman"/>
                <w:sz w:val="20"/>
                <w:szCs w:val="20"/>
                <w:lang w:val="en-US"/>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B27724">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Steatoda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castanea</w:t>
            </w:r>
            <w:r w:rsidRPr="00B27724">
              <w:rPr>
                <w:rFonts w:ascii="Times New Roman" w:eastAsia="Calibri" w:hAnsi="Times New Roman" w:cs="Times New Roman"/>
                <w:sz w:val="20"/>
                <w:szCs w:val="20"/>
              </w:rPr>
              <w:t xml:space="preserve"> </w:t>
            </w:r>
            <w:r w:rsidR="00B27724"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Clerck</w:t>
            </w:r>
            <w:r w:rsidRPr="00B27724">
              <w:rPr>
                <w:rFonts w:ascii="Times New Roman" w:eastAsia="Calibri" w:hAnsi="Times New Roman" w:cs="Times New Roman"/>
                <w:sz w:val="20"/>
                <w:szCs w:val="20"/>
              </w:rPr>
              <w:t>, 1757</w:t>
            </w:r>
            <w:r w:rsidR="00B27724" w:rsidRPr="00B27724">
              <w:rPr>
                <w:rFonts w:ascii="Times New Roman" w:eastAsia="Calibri" w:hAnsi="Times New Roman" w:cs="Times New Roman"/>
                <w:sz w:val="20"/>
                <w:szCs w:val="20"/>
              </w:rPr>
              <w:t>)</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Steatoda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phalerata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de-DE"/>
              </w:rPr>
              <w:t>Panzer</w:t>
            </w:r>
            <w:r w:rsidRPr="00B27724">
              <w:rPr>
                <w:rFonts w:ascii="Times New Roman" w:eastAsia="Calibri" w:hAnsi="Times New Roman" w:cs="Times New Roman"/>
                <w:sz w:val="20"/>
                <w:szCs w:val="20"/>
              </w:rPr>
              <w:t>, 1801)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Teridium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innocuum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Thorell</w:t>
            </w:r>
            <w:r w:rsidRPr="00B27724">
              <w:rPr>
                <w:rFonts w:ascii="Times New Roman" w:eastAsia="Calibri" w:hAnsi="Times New Roman" w:cs="Times New Roman"/>
                <w:sz w:val="20"/>
                <w:szCs w:val="20"/>
              </w:rPr>
              <w:t>,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Теridium оvatum</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Titanoecidae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Пауки-титанециды</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Titanoeca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quadriguttata</w:t>
            </w:r>
            <w:r w:rsidRPr="00B27724">
              <w:rPr>
                <w:rFonts w:ascii="Times New Roman" w:eastAsia="Calibri" w:hAnsi="Times New Roman" w:cs="Times New Roman"/>
                <w:sz w:val="20"/>
                <w:szCs w:val="20"/>
                <w:lang w:val="en-US"/>
              </w:rPr>
              <w:t xml:space="preserve"> (Hahn, 1833)</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contextualSpacing/>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Tomisidae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Oxyptila blackwalli</w:t>
            </w:r>
            <w:r w:rsidRPr="00B27724">
              <w:rPr>
                <w:rFonts w:ascii="Times New Roman" w:eastAsia="Calibri" w:hAnsi="Times New Roman" w:cs="Times New Roman"/>
                <w:sz w:val="20"/>
                <w:szCs w:val="20"/>
              </w:rPr>
              <w:t xml:space="preserve"> Sim.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Oxyptila brevepes</w:t>
            </w:r>
            <w:r w:rsidRPr="00B27724">
              <w:rPr>
                <w:rFonts w:ascii="Times New Roman" w:eastAsia="Calibri" w:hAnsi="Times New Roman" w:cs="Times New Roman"/>
                <w:sz w:val="20"/>
                <w:szCs w:val="20"/>
              </w:rPr>
              <w:t xml:space="preserve">Hahn.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Oxyptila horticola</w:t>
            </w:r>
            <w:r w:rsidRPr="00B27724">
              <w:rPr>
                <w:rFonts w:ascii="Times New Roman" w:eastAsia="Calibri" w:hAnsi="Times New Roman" w:cs="Times New Roman"/>
                <w:sz w:val="20"/>
                <w:szCs w:val="20"/>
              </w:rPr>
              <w:t xml:space="preserve">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Oxyptila practicola</w:t>
            </w:r>
            <w:r w:rsidRPr="00B27724">
              <w:rPr>
                <w:rFonts w:ascii="Times New Roman" w:eastAsia="Calibri" w:hAnsi="Times New Roman" w:cs="Times New Roman"/>
                <w:sz w:val="20"/>
                <w:szCs w:val="20"/>
                <w:lang w:val="en-US"/>
              </w:rPr>
              <w:t xml:space="preserve"> C.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Oxyptila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rauda</w:t>
            </w:r>
            <w:r w:rsidRPr="00B27724">
              <w:rPr>
                <w:rFonts w:ascii="Times New Roman" w:eastAsia="Calibri" w:hAnsi="Times New Roman" w:cs="Times New Roman"/>
                <w:sz w:val="20"/>
                <w:szCs w:val="20"/>
                <w:lang w:val="en-US"/>
              </w:rPr>
              <w:t xml:space="preserve"> Simon</w:t>
            </w:r>
            <w:r w:rsidRPr="00B27724">
              <w:rPr>
                <w:rFonts w:ascii="Times New Roman" w:eastAsia="Calibri" w:hAnsi="Times New Roman" w:cs="Times New Roman"/>
                <w:sz w:val="20"/>
                <w:szCs w:val="20"/>
              </w:rPr>
              <w:t>, 1875</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Oxyptila trux</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Blackwall</w:t>
            </w:r>
            <w:r w:rsidRPr="00B27724">
              <w:rPr>
                <w:rFonts w:ascii="Times New Roman" w:eastAsia="Calibri" w:hAnsi="Times New Roman" w:cs="Times New Roman"/>
                <w:sz w:val="20"/>
                <w:szCs w:val="20"/>
              </w:rPr>
              <w:t xml:space="preserve">, 1846)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Oxyptila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scabricula</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T</w:t>
            </w:r>
            <w:r w:rsidRPr="00B27724">
              <w:rPr>
                <w:rFonts w:ascii="Times New Roman" w:eastAsia="Calibri" w:hAnsi="Times New Roman" w:cs="Times New Roman"/>
                <w:i/>
                <w:sz w:val="20"/>
                <w:szCs w:val="20"/>
              </w:rPr>
              <w:t>marus piger</w:t>
            </w:r>
            <w:r w:rsidRPr="00B27724">
              <w:rPr>
                <w:rFonts w:ascii="Times New Roman" w:eastAsia="Calibri" w:hAnsi="Times New Roman" w:cs="Times New Roman"/>
                <w:sz w:val="20"/>
                <w:szCs w:val="20"/>
              </w:rPr>
              <w:t xml:space="preserve"> Walk.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Xysticus </w:t>
            </w:r>
            <w:r w:rsidR="00590882" w:rsidRPr="00B27724">
              <w:rPr>
                <w:rFonts w:ascii="Times New Roman" w:eastAsia="Calibri" w:hAnsi="Times New Roman" w:cs="Times New Roman"/>
                <w:i/>
                <w:sz w:val="20"/>
                <w:szCs w:val="20"/>
              </w:rPr>
              <w:t>a</w:t>
            </w:r>
            <w:r w:rsidRPr="00B27724">
              <w:rPr>
                <w:rFonts w:ascii="Times New Roman" w:eastAsia="Calibri" w:hAnsi="Times New Roman" w:cs="Times New Roman"/>
                <w:i/>
                <w:sz w:val="20"/>
                <w:szCs w:val="20"/>
              </w:rPr>
              <w:t>cerbus</w:t>
            </w:r>
            <w:r w:rsidRPr="00B27724">
              <w:rPr>
                <w:rFonts w:ascii="Times New Roman" w:eastAsia="Calibri" w:hAnsi="Times New Roman" w:cs="Times New Roman"/>
                <w:sz w:val="20"/>
                <w:szCs w:val="20"/>
              </w:rPr>
              <w:t xml:space="preserve"> Thor.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Xysticus </w:t>
            </w:r>
            <w:r w:rsidRPr="00B27724">
              <w:rPr>
                <w:rFonts w:ascii="Times New Roman" w:eastAsia="Calibri" w:hAnsi="Times New Roman" w:cs="Times New Roman"/>
                <w:i/>
                <w:sz w:val="20"/>
                <w:szCs w:val="20"/>
                <w:lang w:val="en-US"/>
              </w:rPr>
              <w:t>audax</w:t>
            </w:r>
            <w:r w:rsidRPr="00B27724">
              <w:rPr>
                <w:rFonts w:ascii="Times New Roman" w:eastAsia="Calibri" w:hAnsi="Times New Roman" w:cs="Times New Roman"/>
                <w:sz w:val="20"/>
                <w:szCs w:val="20"/>
                <w:lang w:val="en-US"/>
              </w:rPr>
              <w:t xml:space="preserve"> (Schrank)</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C3481F"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Xysticus bifasciatus</w:t>
            </w:r>
            <w:r w:rsidRPr="00B27724">
              <w:rPr>
                <w:rFonts w:ascii="Times New Roman" w:eastAsia="Calibri" w:hAnsi="Times New Roman" w:cs="Times New Roman"/>
                <w:sz w:val="20"/>
                <w:szCs w:val="20"/>
                <w:lang w:val="en-US"/>
              </w:rPr>
              <w:t xml:space="preserve"> C. L.Koch.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Xysticus cristatus</w:t>
            </w:r>
            <w:r w:rsidRPr="00B27724">
              <w:rPr>
                <w:rFonts w:ascii="Times New Roman" w:eastAsia="Calibri" w:hAnsi="Times New Roman" w:cs="Times New Roman"/>
                <w:sz w:val="20"/>
                <w:szCs w:val="20"/>
              </w:rPr>
              <w:t xml:space="preserve"> Cl.</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Xysticus kochi</w:t>
            </w:r>
            <w:r w:rsidRPr="00B27724">
              <w:rPr>
                <w:rFonts w:ascii="Times New Roman" w:eastAsia="Calibri" w:hAnsi="Times New Roman" w:cs="Times New Roman"/>
                <w:sz w:val="20"/>
                <w:szCs w:val="20"/>
              </w:rPr>
              <w:t xml:space="preserve"> Thor.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Xysticus lectus</w:t>
            </w:r>
            <w:r w:rsidRPr="00B27724">
              <w:rPr>
                <w:rFonts w:ascii="Times New Roman" w:eastAsia="Calibri" w:hAnsi="Times New Roman" w:cs="Times New Roman"/>
                <w:sz w:val="20"/>
                <w:szCs w:val="20"/>
              </w:rPr>
              <w:t xml:space="preserve"> Cl.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Xysticus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lineatus</w:t>
            </w:r>
            <w:r w:rsidRPr="00B27724">
              <w:rPr>
                <w:rFonts w:ascii="Times New Roman" w:eastAsia="Calibri" w:hAnsi="Times New Roman" w:cs="Times New Roman"/>
                <w:sz w:val="20"/>
                <w:szCs w:val="20"/>
                <w:lang w:val="en-US"/>
              </w:rPr>
              <w:t xml:space="preserve"> (Westring, 1851)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Xysticus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luctosus</w:t>
            </w:r>
            <w:r w:rsidRPr="00B27724">
              <w:rPr>
                <w:rFonts w:ascii="Times New Roman" w:eastAsia="Calibri" w:hAnsi="Times New Roman" w:cs="Times New Roman"/>
                <w:sz w:val="20"/>
                <w:szCs w:val="20"/>
                <w:lang w:val="en-US"/>
              </w:rPr>
              <w:t xml:space="preserve"> Blackw.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Xysticus obscurus</w:t>
            </w:r>
            <w:r w:rsidRPr="00B27724">
              <w:rPr>
                <w:rFonts w:ascii="Times New Roman" w:eastAsia="Calibri" w:hAnsi="Times New Roman" w:cs="Times New Roman"/>
                <w:sz w:val="20"/>
                <w:szCs w:val="20"/>
              </w:rPr>
              <w:t xml:space="preserve"> Collett, 1877</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Xysticus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sabulolosus</w:t>
            </w:r>
            <w:r w:rsidRPr="00B27724">
              <w:rPr>
                <w:rFonts w:ascii="Times New Roman" w:eastAsia="Calibri" w:hAnsi="Times New Roman" w:cs="Times New Roman"/>
                <w:sz w:val="20"/>
                <w:szCs w:val="20"/>
                <w:lang w:val="en-US"/>
              </w:rPr>
              <w:t xml:space="preserve"> Hahn.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Xysticus ulmi</w:t>
            </w:r>
            <w:r w:rsidRPr="00B27724">
              <w:rPr>
                <w:rFonts w:ascii="Times New Roman" w:eastAsia="Calibri" w:hAnsi="Times New Roman" w:cs="Times New Roman"/>
                <w:sz w:val="20"/>
                <w:szCs w:val="20"/>
              </w:rPr>
              <w:t xml:space="preserve"> Hahn.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Zoridae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Пауки блуждающие зоровые</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Zora nemoralis</w:t>
            </w:r>
            <w:r w:rsidRPr="00B27724">
              <w:rPr>
                <w:rFonts w:ascii="Times New Roman" w:eastAsia="Calibri" w:hAnsi="Times New Roman" w:cs="Times New Roman"/>
                <w:sz w:val="20"/>
                <w:szCs w:val="20"/>
                <w:lang w:val="en-US"/>
              </w:rPr>
              <w:t xml:space="preserve"> (Blackwall, 1861)</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19"/>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Zora spinimana</w:t>
            </w:r>
            <w:r w:rsidRPr="00B27724">
              <w:rPr>
                <w:rFonts w:ascii="Times New Roman" w:eastAsia="Calibri" w:hAnsi="Times New Roman" w:cs="Times New Roman"/>
                <w:sz w:val="20"/>
                <w:szCs w:val="20"/>
                <w:lang w:val="en-US"/>
              </w:rPr>
              <w:t xml:space="preserve"> (Sundevall, 1832)</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AFA"/>
              </w:rPr>
              <w:t xml:space="preserve">ОТРЯД </w:t>
            </w:r>
            <w:hyperlink r:id="rId24" w:history="1">
              <w:r w:rsidRPr="00B27724">
                <w:rPr>
                  <w:rFonts w:ascii="Times New Roman" w:eastAsia="Calibri" w:hAnsi="Times New Roman" w:cs="Times New Roman"/>
                  <w:sz w:val="20"/>
                </w:rPr>
                <w:t xml:space="preserve">ACARI </w:t>
              </w:r>
            </w:hyperlink>
          </w:p>
        </w:tc>
        <w:tc>
          <w:tcPr>
            <w:tcW w:w="2523" w:type="pct"/>
            <w:gridSpan w:val="2"/>
            <w:shd w:val="clear" w:color="auto" w:fill="auto"/>
          </w:tcPr>
          <w:p w:rsidR="00797710" w:rsidRPr="00B27724" w:rsidRDefault="005474EB" w:rsidP="00E06AA3">
            <w:pPr>
              <w:ind w:right="-57"/>
              <w:jc w:val="center"/>
              <w:rPr>
                <w:rFonts w:ascii="Times New Roman" w:eastAsia="Calibri" w:hAnsi="Times New Roman" w:cs="Times New Roman"/>
                <w:sz w:val="20"/>
                <w:szCs w:val="20"/>
              </w:rPr>
            </w:pPr>
            <w:hyperlink r:id="rId25" w:history="1">
              <w:r w:rsidR="00797710" w:rsidRPr="00B27724">
                <w:rPr>
                  <w:rFonts w:ascii="Times New Roman" w:eastAsia="Calibri" w:hAnsi="Times New Roman" w:cs="Times New Roman"/>
                  <w:spacing w:val="15"/>
                  <w:sz w:val="20"/>
                </w:rPr>
                <w:t>КЛЕЩИ</w:t>
              </w:r>
            </w:hyperlink>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num" w:pos="90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Notridae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Notrusa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nauniensis</w:t>
            </w:r>
            <w:r w:rsidRPr="00B27724">
              <w:rPr>
                <w:rFonts w:ascii="Times New Roman" w:eastAsia="Calibri" w:hAnsi="Times New Roman" w:cs="Times New Roman"/>
                <w:sz w:val="20"/>
                <w:szCs w:val="20"/>
                <w:lang w:val="en-US"/>
              </w:rPr>
              <w:t xml:space="preserve"> L</w:t>
            </w:r>
            <w:r w:rsidRPr="00B27724">
              <w:rPr>
                <w:rFonts w:ascii="Times New Roman" w:eastAsia="Calibri" w:hAnsi="Times New Roman" w:cs="Times New Roman"/>
                <w:sz w:val="20"/>
                <w:szCs w:val="20"/>
              </w:rPr>
              <w:t xml:space="preserve">.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Comisidae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 Comisia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baurus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 Comisia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spinipher</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Heminothrus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longisetosus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Heminothrus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paolianus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Heminothrus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septentrionalis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Tripochtoniidae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 Tripochtonius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cladonicola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Nangermanniidae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380"/>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Nangermannia nana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Humnodamaeidae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Allodamaeus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rossicus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Plesiodamaeus</w:t>
            </w:r>
            <w:r w:rsidRPr="00B27724">
              <w:rPr>
                <w:rFonts w:ascii="Times New Roman" w:eastAsia="Calibri" w:hAnsi="Times New Roman" w:cs="Times New Roman"/>
                <w:sz w:val="20"/>
                <w:szCs w:val="20"/>
              </w:rPr>
              <w:t xml:space="preserve"> sp.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Damaeidae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Epydamaeus camensis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Belbidae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Metabelbella</w:t>
            </w:r>
            <w:r w:rsidRPr="00B27724">
              <w:rPr>
                <w:rFonts w:ascii="Times New Roman" w:eastAsia="Calibri" w:hAnsi="Times New Roman" w:cs="Times New Roman"/>
                <w:sz w:val="20"/>
                <w:szCs w:val="20"/>
              </w:rPr>
              <w:t xml:space="preserve"> sp. </w:t>
            </w:r>
          </w:p>
        </w:tc>
        <w:tc>
          <w:tcPr>
            <w:tcW w:w="2523" w:type="pct"/>
            <w:gridSpan w:val="2"/>
            <w:shd w:val="clear" w:color="auto" w:fill="auto"/>
          </w:tcPr>
          <w:p w:rsidR="00797710" w:rsidRPr="00B27724" w:rsidRDefault="00797710" w:rsidP="00E06AA3">
            <w:pPr>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Eremeidae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Eremeus oblongus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6"/>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6"/>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Eremeus silvestris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6"/>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Liacaridae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Adoristes ovatus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Adoristes poppei</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Dorycranosus moraviacus</w:t>
            </w:r>
            <w:r w:rsidRPr="00B27724">
              <w:rPr>
                <w:rFonts w:ascii="Times New Roman" w:eastAsia="Calibri" w:hAnsi="Times New Roman" w:cs="Times New Roman"/>
                <w:sz w:val="20"/>
                <w:szCs w:val="20"/>
              </w:rPr>
              <w:t xml:space="preserve"> L.</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Astegystidae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Furcorybula phurcillata</w:t>
            </w:r>
            <w:r w:rsidRPr="00B27724">
              <w:rPr>
                <w:rFonts w:ascii="Times New Roman" w:eastAsia="Calibri" w:hAnsi="Times New Roman" w:cs="Times New Roman"/>
                <w:sz w:val="20"/>
                <w:szCs w:val="20"/>
              </w:rPr>
              <w:t xml:space="preserve"> L.</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Carabodidae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Carabode sareolatus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Carabodes foreslundi</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Tectocepheidae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Tectocepheus velatus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Suctobelbidae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Suctobelbella </w:t>
            </w:r>
            <w:r w:rsidRPr="00B27724">
              <w:rPr>
                <w:rFonts w:ascii="Times New Roman" w:eastAsia="Calibri" w:hAnsi="Times New Roman" w:cs="Times New Roman"/>
                <w:sz w:val="20"/>
                <w:szCs w:val="20"/>
              </w:rPr>
              <w:t xml:space="preserve">sp.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Oppiidae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Oppia globosa</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Oppia nitans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Oppia ornata</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Oppia tuberculata</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Oppia unisarinata</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rPr>
            </w:pPr>
            <w:r w:rsidRPr="00B27724">
              <w:rPr>
                <w:rFonts w:ascii="Times New Roman" w:eastAsia="Calibri" w:hAnsi="Times New Roman" w:cs="Times New Roman"/>
                <w:i/>
                <w:sz w:val="20"/>
                <w:szCs w:val="20"/>
              </w:rPr>
              <w:t>Oppiella nova</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sz w:val="20"/>
                <w:szCs w:val="20"/>
              </w:rPr>
              <w:t>Семейство Autognethidae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Autognetha longilamellata</w:t>
            </w:r>
            <w:r w:rsidRPr="00B27724">
              <w:rPr>
                <w:rFonts w:ascii="Times New Roman" w:eastAsia="Calibri" w:hAnsi="Times New Roman" w:cs="Times New Roman"/>
                <w:sz w:val="20"/>
                <w:szCs w:val="20"/>
              </w:rPr>
              <w:t xml:space="preserve"> L.</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Autognetha thragardii</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jc w:val="center"/>
              <w:rPr>
                <w:rFonts w:ascii="Times New Roman" w:eastAsia="Calibri" w:hAnsi="Times New Roman" w:cs="Times New Roman"/>
                <w:i/>
                <w:sz w:val="20"/>
                <w:szCs w:val="20"/>
                <w:lang w:val="en-US"/>
              </w:rPr>
            </w:pPr>
            <w:r w:rsidRPr="00B27724">
              <w:rPr>
                <w:rFonts w:ascii="Times New Roman" w:eastAsia="Calibri" w:hAnsi="Times New Roman" w:cs="Times New Roman"/>
                <w:bCs/>
                <w:color w:val="000000"/>
                <w:sz w:val="20"/>
                <w:szCs w:val="20"/>
                <w:shd w:val="clear" w:color="auto" w:fill="FFFFFF"/>
              </w:rPr>
              <w:t>Семейство Hydrachnidae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8"/>
              </w:numPr>
              <w:tabs>
                <w:tab w:val="left" w:pos="425"/>
                <w:tab w:val="left" w:pos="567"/>
              </w:tabs>
              <w:ind w:left="-57" w:right="-57" w:firstLine="0"/>
              <w:contextualSpacing/>
              <w:jc w:val="both"/>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Hydrachna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geographic</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Гидрахна пятнистая</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ind w:right="-57"/>
              <w:jc w:val="center"/>
              <w:rPr>
                <w:rFonts w:ascii="Times New Roman" w:eastAsia="Calibri" w:hAnsi="Times New Roman" w:cs="Times New Roman"/>
                <w:sz w:val="20"/>
                <w:szCs w:val="20"/>
                <w:lang w:val="de-DE"/>
              </w:rPr>
            </w:pPr>
            <w:r w:rsidRPr="00B27724">
              <w:rPr>
                <w:rFonts w:ascii="Times New Roman" w:eastAsia="Calibri" w:hAnsi="Times New Roman" w:cs="Times New Roman"/>
                <w:color w:val="000000"/>
                <w:sz w:val="20"/>
                <w:szCs w:val="20"/>
                <w:shd w:val="clear" w:color="auto" w:fill="FFFAFA"/>
              </w:rPr>
              <w:t>ОТРЯД</w:t>
            </w:r>
            <w:r w:rsidRPr="00B27724">
              <w:rPr>
                <w:rFonts w:ascii="Times New Roman" w:eastAsia="Calibri" w:hAnsi="Times New Roman" w:cs="Times New Roman"/>
                <w:sz w:val="20"/>
                <w:lang w:val="en-US"/>
              </w:rPr>
              <w:t xml:space="preserve"> </w:t>
            </w:r>
            <w:r w:rsidRPr="00B27724">
              <w:rPr>
                <w:rFonts w:ascii="Times New Roman" w:eastAsia="Calibri" w:hAnsi="Times New Roman" w:cs="Times New Roman"/>
                <w:iCs/>
                <w:color w:val="000000"/>
                <w:sz w:val="20"/>
                <w:szCs w:val="20"/>
                <w:shd w:val="clear" w:color="auto" w:fill="FFFAFA"/>
                <w:lang w:val="en-US"/>
              </w:rPr>
              <w:t>PARASITIFORMES</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shd w:val="clear" w:color="auto" w:fill="FFFAFA"/>
              </w:rPr>
              <w:t>ПАРАЗИТИФОРМНЫЕ</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tabs>
                <w:tab w:val="left" w:pos="567"/>
                <w:tab w:val="left" w:pos="1020"/>
              </w:tabs>
              <w:ind w:right="-57"/>
              <w:contextualSpacing/>
              <w:jc w:val="center"/>
              <w:rPr>
                <w:rFonts w:ascii="Times New Roman" w:eastAsia="Calibri" w:hAnsi="Times New Roman" w:cs="Times New Roman"/>
                <w:sz w:val="20"/>
                <w:szCs w:val="20"/>
                <w:lang w:val="de-DE"/>
              </w:rPr>
            </w:pPr>
            <w:r w:rsidRPr="00B27724">
              <w:rPr>
                <w:rFonts w:ascii="Times New Roman" w:eastAsia="Calibri" w:hAnsi="Times New Roman" w:cs="Times New Roman"/>
                <w:sz w:val="20"/>
                <w:szCs w:val="20"/>
              </w:rPr>
              <w:t>Семейство Ixodidae</w:t>
            </w:r>
          </w:p>
        </w:tc>
        <w:tc>
          <w:tcPr>
            <w:tcW w:w="2523" w:type="pct"/>
            <w:gridSpan w:val="2"/>
            <w:shd w:val="clear" w:color="auto" w:fill="auto"/>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Иксодовые</w:t>
            </w: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9"/>
              </w:numPr>
              <w:tabs>
                <w:tab w:val="left" w:pos="425"/>
                <w:tab w:val="left" w:pos="567"/>
              </w:tabs>
              <w:ind w:left="-57" w:right="-57" w:firstLine="0"/>
              <w:rPr>
                <w:rFonts w:ascii="Times New Roman" w:eastAsia="Calibri" w:hAnsi="Times New Roman" w:cs="Times New Roman"/>
                <w:sz w:val="20"/>
                <w:szCs w:val="20"/>
                <w:lang w:val="de-DE"/>
              </w:rPr>
            </w:pPr>
            <w:r w:rsidRPr="00B27724">
              <w:rPr>
                <w:rFonts w:ascii="Times New Roman" w:eastAsia="Calibri" w:hAnsi="Times New Roman" w:cs="Times New Roman"/>
                <w:i/>
                <w:sz w:val="20"/>
                <w:szCs w:val="20"/>
              </w:rPr>
              <w:t>Ixodes persulcatus</w:t>
            </w:r>
            <w:r w:rsidRPr="00B27724">
              <w:rPr>
                <w:rFonts w:ascii="Times New Roman" w:eastAsia="Calibri" w:hAnsi="Times New Roman" w:cs="Times New Roman"/>
                <w:sz w:val="20"/>
                <w:szCs w:val="20"/>
              </w:rPr>
              <w:t xml:space="preserve"> P. Sh.</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rPr>
            </w:pPr>
          </w:p>
        </w:tc>
      </w:tr>
      <w:tr w:rsidR="00797710" w:rsidRPr="00B27724" w:rsidTr="00510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2477" w:type="pct"/>
            <w:shd w:val="clear" w:color="auto" w:fill="auto"/>
          </w:tcPr>
          <w:p w:rsidR="00797710" w:rsidRPr="00B27724" w:rsidRDefault="00797710" w:rsidP="00E06AA3">
            <w:pPr>
              <w:numPr>
                <w:ilvl w:val="0"/>
                <w:numId w:val="69"/>
              </w:numPr>
              <w:tabs>
                <w:tab w:val="left" w:pos="425"/>
                <w:tab w:val="left" w:pos="567"/>
              </w:tabs>
              <w:ind w:left="-57" w:right="-57" w:firstLine="0"/>
              <w:contextualSpacing/>
              <w:jc w:val="both"/>
              <w:rPr>
                <w:rFonts w:ascii="Times New Roman" w:eastAsia="Calibri" w:hAnsi="Times New Roman" w:cs="Times New Roman"/>
                <w:sz w:val="20"/>
                <w:szCs w:val="20"/>
                <w:lang w:val="de-DE"/>
              </w:rPr>
            </w:pPr>
            <w:r w:rsidRPr="00B27724">
              <w:rPr>
                <w:rFonts w:ascii="Times New Roman" w:eastAsia="Calibri" w:hAnsi="Times New Roman" w:cs="Times New Roman"/>
                <w:i/>
                <w:sz w:val="20"/>
                <w:szCs w:val="20"/>
              </w:rPr>
              <w:t>Ixodes ricinus</w:t>
            </w:r>
            <w:r w:rsidRPr="00B27724">
              <w:rPr>
                <w:rFonts w:ascii="Times New Roman" w:eastAsia="Calibri" w:hAnsi="Times New Roman" w:cs="Times New Roman"/>
                <w:sz w:val="20"/>
                <w:szCs w:val="20"/>
              </w:rPr>
              <w:t xml:space="preserve"> L. </w:t>
            </w:r>
          </w:p>
        </w:tc>
        <w:tc>
          <w:tcPr>
            <w:tcW w:w="2523" w:type="pct"/>
            <w:gridSpan w:val="2"/>
            <w:shd w:val="clear" w:color="auto" w:fill="auto"/>
          </w:tcPr>
          <w:p w:rsidR="00797710" w:rsidRPr="00B27724" w:rsidRDefault="00797710" w:rsidP="00E06AA3">
            <w:pPr>
              <w:tabs>
                <w:tab w:val="left" w:pos="425"/>
                <w:tab w:val="left" w:pos="567"/>
              </w:tabs>
              <w:ind w:right="-57"/>
              <w:jc w:val="both"/>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КЛАСС INSÉCTA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shd w:val="clear" w:color="auto" w:fill="FFFFFF"/>
              </w:rPr>
            </w:pPr>
            <w:r w:rsidRPr="00B27724">
              <w:rPr>
                <w:rFonts w:ascii="Times New Roman" w:eastAsia="Calibri" w:hAnsi="Times New Roman" w:cs="Times New Roman"/>
                <w:b/>
                <w:i/>
                <w:sz w:val="20"/>
                <w:szCs w:val="20"/>
              </w:rPr>
              <w:t>НАСЕКОМЫЕ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MEGALOPTERA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БОЛЬШЕКРЫЛЫЕ</w:t>
            </w:r>
          </w:p>
        </w:tc>
      </w:tr>
      <w:tr w:rsidR="00797710" w:rsidRPr="00B27724" w:rsidTr="0051053A">
        <w:tblPrEx>
          <w:shd w:val="clear" w:color="auto" w:fill="auto"/>
        </w:tblPrEx>
        <w:trPr>
          <w:trHeight w:val="20"/>
        </w:trPr>
        <w:tc>
          <w:tcPr>
            <w:tcW w:w="2477" w:type="pct"/>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Семейство</w:t>
            </w:r>
            <w:r w:rsidRPr="00B27724">
              <w:rPr>
                <w:rFonts w:ascii="Times New Roman" w:eastAsia="Calibri" w:hAnsi="Times New Roman" w:cs="Times New Roman"/>
                <w:bCs/>
                <w:sz w:val="20"/>
                <w:shd w:val="clear" w:color="auto" w:fill="FFFFFF"/>
              </w:rPr>
              <w:t xml:space="preserve"> </w:t>
            </w:r>
            <w:r w:rsidRPr="00B27724">
              <w:rPr>
                <w:rFonts w:ascii="Times New Roman" w:eastAsia="Calibri" w:hAnsi="Times New Roman" w:cs="Times New Roman"/>
                <w:iCs/>
                <w:sz w:val="20"/>
                <w:shd w:val="clear" w:color="auto" w:fill="FFFFFF"/>
                <w:lang w:val="la-Latn"/>
              </w:rPr>
              <w:t>Sialidae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hd w:val="clear" w:color="auto" w:fill="FFFFFF"/>
              </w:rPr>
              <w:t>Вислокрылки</w:t>
            </w:r>
            <w:hyperlink r:id="rId26" w:anchor="cite_note-1" w:history="1"/>
            <w:r w:rsidRPr="00B27724">
              <w:rPr>
                <w:rFonts w:ascii="Times New Roman" w:eastAsia="Calibri" w:hAnsi="Times New Roman" w:cs="Times New Roman"/>
                <w:sz w:val="20"/>
                <w:shd w:val="clear" w:color="auto" w:fill="FFFFFF"/>
              </w:rPr>
              <w:t>, или </w:t>
            </w:r>
            <w:r w:rsidRPr="00B27724">
              <w:rPr>
                <w:rFonts w:ascii="Times New Roman" w:eastAsia="Calibri" w:hAnsi="Times New Roman" w:cs="Times New Roman"/>
                <w:bCs/>
                <w:sz w:val="20"/>
                <w:shd w:val="clear" w:color="auto" w:fill="FFFFFF"/>
              </w:rPr>
              <w:t>сиалиды</w:t>
            </w:r>
            <w:r w:rsidRPr="00B27724">
              <w:rPr>
                <w:rFonts w:ascii="Times New Roman" w:eastAsia="Calibri" w:hAnsi="Times New Roman" w:cs="Times New Roman"/>
                <w:sz w:val="20"/>
                <w:shd w:val="clear" w:color="auto" w:fill="FFFFFF"/>
              </w:rPr>
              <w:t> </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3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Sialis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lutaria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Вислокрылка обыкновенная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3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Sialis morio</w:t>
            </w:r>
            <w:r w:rsidRPr="00B27724">
              <w:rPr>
                <w:rFonts w:ascii="Times New Roman" w:eastAsia="Calibri" w:hAnsi="Times New Roman" w:cs="Times New Roman"/>
                <w:sz w:val="20"/>
                <w:szCs w:val="20"/>
                <w:lang w:val="en-US"/>
              </w:rPr>
              <w:t xml:space="preserve"> Klingstedt,</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1932</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NEUROPTERA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СЕТЧАТОКРЫЛЫЕ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Chrysopidae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Златоглазки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2"/>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Chrysopa adspersa </w:t>
            </w:r>
            <w:r w:rsidRPr="00B27724">
              <w:rPr>
                <w:rFonts w:ascii="Times New Roman" w:eastAsia="Calibri" w:hAnsi="Times New Roman" w:cs="Times New Roman"/>
                <w:sz w:val="20"/>
                <w:szCs w:val="20"/>
                <w:lang w:val="en-US"/>
              </w:rPr>
              <w:t>Wesm.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Златоглазка 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2"/>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Chrysopa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alba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Златоглазка светлая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2"/>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Chrysopa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perla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Златоглазка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2"/>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Chrysopa septempunctata </w:t>
            </w:r>
            <w:r w:rsidRPr="00B27724">
              <w:rPr>
                <w:rFonts w:ascii="Times New Roman" w:eastAsia="Calibri" w:hAnsi="Times New Roman" w:cs="Times New Roman"/>
                <w:sz w:val="20"/>
                <w:szCs w:val="20"/>
                <w:lang w:val="en-US"/>
              </w:rPr>
              <w:t>Wesm.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Златтглазка семиточечная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2"/>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Chrysoperla carnea </w:t>
            </w:r>
            <w:r w:rsidRPr="00B27724">
              <w:rPr>
                <w:rFonts w:ascii="Times New Roman" w:eastAsia="Calibri" w:hAnsi="Times New Roman" w:cs="Times New Roman"/>
                <w:sz w:val="20"/>
                <w:szCs w:val="20"/>
                <w:lang w:val="en-US"/>
              </w:rPr>
              <w:t>s.l.</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i/>
                <w:sz w:val="20"/>
                <w:szCs w:val="20"/>
                <w:lang w:val="en-US"/>
              </w:rPr>
              <w:t xml:space="preserve">Chrysopa carnea </w:t>
            </w:r>
            <w:r w:rsidRPr="00B27724">
              <w:rPr>
                <w:rFonts w:ascii="Times New Roman" w:eastAsia="Calibri" w:hAnsi="Times New Roman" w:cs="Times New Roman"/>
                <w:sz w:val="20"/>
                <w:szCs w:val="20"/>
                <w:lang w:val="en-US"/>
              </w:rPr>
              <w:t>Stephens)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Златоглазка плотоядная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Myrmeleontidae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Муравьиные</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львы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2"/>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Myrmeleon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formicarius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Муравьиный лев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ORTHOPTERA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ПРЯМОКРЫЛЫЕ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Gryllopalpidae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Медведки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Gryllotalpa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gryllotalpa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Медведка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rPr>
              <w:t xml:space="preserve">Семейство </w:t>
            </w:r>
            <w:r w:rsidRPr="00B27724">
              <w:rPr>
                <w:rFonts w:ascii="Times New Roman" w:eastAsia="Calibri" w:hAnsi="Times New Roman" w:cs="Times New Roman"/>
                <w:bCs/>
                <w:sz w:val="20"/>
                <w:szCs w:val="20"/>
                <w:lang w:val="en-US"/>
              </w:rPr>
              <w:t>Tettigoniidae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Decticus verrucivorus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Кузнечик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серый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Tettigonia cantans </w:t>
            </w:r>
            <w:r w:rsidRPr="00B27724">
              <w:rPr>
                <w:rFonts w:ascii="Times New Roman" w:eastAsia="Calibri" w:hAnsi="Times New Roman" w:cs="Times New Roman"/>
                <w:sz w:val="20"/>
                <w:szCs w:val="20"/>
                <w:lang w:val="en-US"/>
              </w:rPr>
              <w:t xml:space="preserve"> Fuess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Кузнечик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певчий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Tettigonia viridissima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Кузнечик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зеленый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2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iCs/>
                <w:sz w:val="20"/>
                <w:szCs w:val="20"/>
                <w:lang w:val="en-US"/>
              </w:rPr>
              <w:t xml:space="preserve">Phaneroptera falcate </w:t>
            </w:r>
            <w:r w:rsidRPr="00B27724">
              <w:rPr>
                <w:rFonts w:ascii="Times New Roman" w:eastAsia="Calibri" w:hAnsi="Times New Roman" w:cs="Times New Roman"/>
                <w:sz w:val="20"/>
                <w:szCs w:val="20"/>
                <w:lang w:val="en-US"/>
              </w:rPr>
              <w:t xml:space="preserve">(Poda, 1761) </w:t>
            </w:r>
          </w:p>
        </w:tc>
        <w:tc>
          <w:tcPr>
            <w:tcW w:w="2523" w:type="pct"/>
            <w:gridSpan w:val="2"/>
            <w:shd w:val="clear" w:color="auto" w:fill="auto"/>
            <w:noWrap/>
            <w:vAlign w:val="bottom"/>
            <w:hideMark/>
          </w:tcPr>
          <w:p w:rsidR="00797710" w:rsidRPr="00B27724" w:rsidRDefault="00797710" w:rsidP="00B27724">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Пластинокрыл</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серпоносный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w:t>
            </w:r>
            <w:r w:rsidR="00B27724">
              <w:rPr>
                <w:rFonts w:ascii="Times New Roman" w:eastAsia="Calibri" w:hAnsi="Times New Roman" w:cs="Times New Roman"/>
                <w:sz w:val="20"/>
                <w:szCs w:val="20"/>
              </w:rPr>
              <w:t>ластинокрыл</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w:t>
            </w:r>
            <w:r w:rsidRPr="00B27724">
              <w:rPr>
                <w:rFonts w:ascii="Times New Roman" w:eastAsia="Calibri" w:hAnsi="Times New Roman" w:cs="Times New Roman"/>
                <w:sz w:val="20"/>
                <w:szCs w:val="20"/>
              </w:rPr>
              <w:t>н</w:t>
            </w:r>
            <w:r w:rsidRPr="00B27724">
              <w:rPr>
                <w:rFonts w:ascii="Times New Roman" w:eastAsia="Calibri" w:hAnsi="Times New Roman" w:cs="Times New Roman"/>
                <w:sz w:val="20"/>
                <w:szCs w:val="20"/>
              </w:rPr>
              <w:t>ный</w:t>
            </w:r>
            <w:r w:rsidRPr="00B27724">
              <w:rPr>
                <w:rFonts w:ascii="Times New Roman" w:eastAsia="Calibri" w:hAnsi="Times New Roman" w:cs="Times New Roman"/>
                <w:sz w:val="20"/>
                <w:szCs w:val="20"/>
                <w:lang w:val="en-US"/>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iCs/>
                <w:sz w:val="20"/>
                <w:szCs w:val="20"/>
                <w:lang w:val="en-US"/>
              </w:rPr>
            </w:pPr>
            <w:r w:rsidRPr="00B27724">
              <w:rPr>
                <w:rFonts w:ascii="Times New Roman" w:eastAsia="Calibri" w:hAnsi="Times New Roman" w:cs="Times New Roman"/>
                <w:iCs/>
                <w:sz w:val="20"/>
                <w:szCs w:val="20"/>
              </w:rPr>
              <w:t xml:space="preserve">Семейство </w:t>
            </w:r>
            <w:r w:rsidRPr="00B27724">
              <w:rPr>
                <w:rFonts w:ascii="Times New Roman" w:eastAsia="Calibri" w:hAnsi="Times New Roman" w:cs="Times New Roman"/>
                <w:iCs/>
                <w:sz w:val="20"/>
                <w:szCs w:val="20"/>
                <w:lang w:val="en-US"/>
              </w:rPr>
              <w:t>Acrididae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iCs/>
                <w:sz w:val="20"/>
                <w:szCs w:val="20"/>
              </w:rPr>
              <w:t>Саранчовые 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40"/>
              </w:tabs>
              <w:ind w:left="-57" w:right="-57" w:firstLine="0"/>
              <w:contextualSpacing/>
              <w:rPr>
                <w:rFonts w:ascii="Times New Roman" w:eastAsia="Calibri" w:hAnsi="Times New Roman" w:cs="Times New Roman"/>
                <w:iCs/>
                <w:sz w:val="20"/>
                <w:szCs w:val="20"/>
                <w:lang w:val="en-US"/>
              </w:rPr>
            </w:pPr>
            <w:r w:rsidRPr="00B27724">
              <w:rPr>
                <w:rFonts w:ascii="Times New Roman" w:eastAsia="Calibri" w:hAnsi="Times New Roman" w:cs="Times New Roman"/>
                <w:i/>
                <w:iCs/>
                <w:sz w:val="20"/>
                <w:szCs w:val="20"/>
                <w:lang w:val="en-US"/>
              </w:rPr>
              <w:t>Celes variabilis</w:t>
            </w:r>
            <w:r w:rsidRPr="00B27724">
              <w:rPr>
                <w:rFonts w:ascii="Times New Roman" w:eastAsia="Calibri" w:hAnsi="Times New Roman" w:cs="Times New Roman"/>
                <w:iCs/>
                <w:sz w:val="20"/>
                <w:szCs w:val="20"/>
                <w:lang w:val="en-US"/>
              </w:rPr>
              <w:t xml:space="preserve"> Pall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iCs/>
                <w:sz w:val="20"/>
                <w:szCs w:val="20"/>
                <w:lang w:val="en-US"/>
              </w:rPr>
            </w:pPr>
            <w:r w:rsidRPr="00B27724">
              <w:rPr>
                <w:rFonts w:ascii="Times New Roman" w:eastAsia="Calibri" w:hAnsi="Times New Roman" w:cs="Times New Roman"/>
                <w:iCs/>
                <w:sz w:val="20"/>
                <w:szCs w:val="20"/>
              </w:rPr>
              <w:t>Кобылка</w:t>
            </w:r>
            <w:r w:rsidRPr="00B27724">
              <w:rPr>
                <w:rFonts w:ascii="Times New Roman" w:eastAsia="Calibri" w:hAnsi="Times New Roman" w:cs="Times New Roman"/>
                <w:iCs/>
                <w:sz w:val="20"/>
                <w:szCs w:val="20"/>
                <w:lang w:val="en-US"/>
              </w:rPr>
              <w:t xml:space="preserve"> </w:t>
            </w:r>
            <w:r w:rsidRPr="00B27724">
              <w:rPr>
                <w:rFonts w:ascii="Times New Roman" w:eastAsia="Calibri" w:hAnsi="Times New Roman" w:cs="Times New Roman"/>
                <w:iCs/>
                <w:sz w:val="20"/>
                <w:szCs w:val="20"/>
              </w:rPr>
              <w:t>изменчивая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40"/>
              </w:tabs>
              <w:ind w:left="-57" w:right="-57" w:firstLine="0"/>
              <w:contextualSpacing/>
              <w:rPr>
                <w:rFonts w:ascii="Times New Roman" w:eastAsia="Calibri" w:hAnsi="Times New Roman" w:cs="Times New Roman"/>
                <w:iCs/>
                <w:sz w:val="20"/>
                <w:szCs w:val="20"/>
              </w:rPr>
            </w:pPr>
            <w:r w:rsidRPr="00B27724">
              <w:rPr>
                <w:rFonts w:ascii="Times New Roman" w:eastAsia="Calibri" w:hAnsi="Times New Roman" w:cs="Times New Roman"/>
                <w:i/>
                <w:iCs/>
                <w:sz w:val="20"/>
                <w:szCs w:val="20"/>
                <w:lang w:val="en-US"/>
              </w:rPr>
              <w:t>Chorthippus pullus</w:t>
            </w:r>
            <w:r w:rsidRPr="00B27724">
              <w:rPr>
                <w:rFonts w:ascii="Times New Roman" w:eastAsia="Calibri" w:hAnsi="Times New Roman" w:cs="Times New Roman"/>
                <w:iCs/>
                <w:sz w:val="20"/>
                <w:szCs w:val="20"/>
                <w:lang w:val="en-US"/>
              </w:rPr>
              <w:t xml:space="preserve"> Phil.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iCs/>
                <w:sz w:val="20"/>
                <w:szCs w:val="20"/>
                <w:lang w:val="en-US"/>
              </w:rPr>
            </w:pPr>
            <w:r w:rsidRPr="00B27724">
              <w:rPr>
                <w:rFonts w:ascii="Times New Roman" w:eastAsia="Calibri" w:hAnsi="Times New Roman" w:cs="Times New Roman"/>
                <w:iCs/>
                <w:sz w:val="20"/>
                <w:szCs w:val="20"/>
              </w:rPr>
              <w:t>Конек</w:t>
            </w:r>
            <w:r w:rsidRPr="00B27724">
              <w:rPr>
                <w:rFonts w:ascii="Times New Roman" w:eastAsia="Calibri" w:hAnsi="Times New Roman" w:cs="Times New Roman"/>
                <w:iCs/>
                <w:sz w:val="20"/>
                <w:szCs w:val="20"/>
                <w:lang w:val="en-US"/>
              </w:rPr>
              <w:t xml:space="preserve"> </w:t>
            </w:r>
            <w:r w:rsidRPr="00B27724">
              <w:rPr>
                <w:rFonts w:ascii="Times New Roman" w:eastAsia="Calibri" w:hAnsi="Times New Roman" w:cs="Times New Roman"/>
                <w:iCs/>
                <w:sz w:val="20"/>
                <w:szCs w:val="20"/>
              </w:rPr>
              <w:t>красноногий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40"/>
              </w:tabs>
              <w:ind w:left="-57" w:right="-57" w:firstLine="0"/>
              <w:contextualSpacing/>
              <w:rPr>
                <w:rFonts w:ascii="Times New Roman" w:eastAsia="Calibri" w:hAnsi="Times New Roman" w:cs="Times New Roman"/>
                <w:iCs/>
                <w:sz w:val="20"/>
                <w:szCs w:val="20"/>
              </w:rPr>
            </w:pPr>
            <w:r w:rsidRPr="00B27724">
              <w:rPr>
                <w:rFonts w:ascii="Times New Roman" w:eastAsia="Calibri" w:hAnsi="Times New Roman" w:cs="Times New Roman"/>
                <w:i/>
                <w:iCs/>
                <w:sz w:val="20"/>
                <w:szCs w:val="20"/>
                <w:lang w:val="en-US"/>
              </w:rPr>
              <w:t>Euthystira brachyptera</w:t>
            </w:r>
            <w:r w:rsidRPr="00B27724">
              <w:rPr>
                <w:rFonts w:ascii="Times New Roman" w:eastAsia="Calibri" w:hAnsi="Times New Roman" w:cs="Times New Roman"/>
                <w:iCs/>
                <w:sz w:val="20"/>
                <w:szCs w:val="20"/>
                <w:lang w:val="en-US"/>
              </w:rPr>
              <w:t xml:space="preserve"> Ocsk.</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iCs/>
                <w:sz w:val="20"/>
                <w:szCs w:val="20"/>
                <w:lang w:val="en-US"/>
              </w:rPr>
            </w:pPr>
            <w:r w:rsidRPr="00B27724">
              <w:rPr>
                <w:rFonts w:ascii="Times New Roman" w:eastAsia="Calibri" w:hAnsi="Times New Roman" w:cs="Times New Roman"/>
                <w:iCs/>
                <w:sz w:val="20"/>
                <w:szCs w:val="20"/>
              </w:rPr>
              <w:t>Зеленчук</w:t>
            </w:r>
            <w:r w:rsidRPr="00B27724">
              <w:rPr>
                <w:rFonts w:ascii="Times New Roman" w:eastAsia="Calibri" w:hAnsi="Times New Roman" w:cs="Times New Roman"/>
                <w:iCs/>
                <w:sz w:val="20"/>
                <w:szCs w:val="20"/>
                <w:lang w:val="en-US"/>
              </w:rPr>
              <w:t xml:space="preserve"> </w:t>
            </w:r>
            <w:r w:rsidRPr="00B27724">
              <w:rPr>
                <w:rFonts w:ascii="Times New Roman" w:eastAsia="Calibri" w:hAnsi="Times New Roman" w:cs="Times New Roman"/>
                <w:iCs/>
                <w:sz w:val="20"/>
                <w:szCs w:val="20"/>
              </w:rPr>
              <w:t>короткокрылый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40"/>
              </w:tabs>
              <w:ind w:left="-57" w:right="-57" w:firstLine="0"/>
              <w:contextualSpacing/>
              <w:rPr>
                <w:rFonts w:ascii="Times New Roman" w:eastAsia="Calibri" w:hAnsi="Times New Roman" w:cs="Times New Roman"/>
                <w:iCs/>
                <w:sz w:val="20"/>
                <w:szCs w:val="20"/>
              </w:rPr>
            </w:pPr>
            <w:r w:rsidRPr="00B27724">
              <w:rPr>
                <w:rFonts w:ascii="Times New Roman" w:eastAsia="Calibri" w:hAnsi="Times New Roman" w:cs="Times New Roman"/>
                <w:i/>
                <w:iCs/>
                <w:sz w:val="20"/>
                <w:szCs w:val="20"/>
                <w:lang w:val="en-US"/>
              </w:rPr>
              <w:t>Gomphocerippus rufus</w:t>
            </w:r>
            <w:r w:rsidRPr="00B27724">
              <w:rPr>
                <w:rFonts w:ascii="Times New Roman" w:eastAsia="Calibri" w:hAnsi="Times New Roman" w:cs="Times New Roman"/>
                <w:iCs/>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iCs/>
                <w:sz w:val="20"/>
                <w:szCs w:val="20"/>
                <w:lang w:val="en-US"/>
              </w:rPr>
            </w:pPr>
            <w:r w:rsidRPr="00B27724">
              <w:rPr>
                <w:rFonts w:ascii="Times New Roman" w:eastAsia="Calibri" w:hAnsi="Times New Roman" w:cs="Times New Roman"/>
                <w:iCs/>
                <w:sz w:val="20"/>
                <w:szCs w:val="20"/>
              </w:rPr>
              <w:t>Копьеуска</w:t>
            </w:r>
            <w:r w:rsidRPr="00B27724">
              <w:rPr>
                <w:rFonts w:ascii="Times New Roman" w:eastAsia="Calibri" w:hAnsi="Times New Roman" w:cs="Times New Roman"/>
                <w:iCs/>
                <w:sz w:val="20"/>
                <w:szCs w:val="20"/>
                <w:lang w:val="en-US"/>
              </w:rPr>
              <w:t xml:space="preserve"> </w:t>
            </w:r>
            <w:r w:rsidRPr="00B27724">
              <w:rPr>
                <w:rFonts w:ascii="Times New Roman" w:eastAsia="Calibri" w:hAnsi="Times New Roman" w:cs="Times New Roman"/>
                <w:iCs/>
                <w:sz w:val="20"/>
                <w:szCs w:val="20"/>
              </w:rPr>
              <w:t>рыжая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40"/>
              </w:tabs>
              <w:ind w:left="-57" w:right="-57" w:firstLine="0"/>
              <w:contextualSpacing/>
              <w:rPr>
                <w:rFonts w:ascii="Times New Roman" w:eastAsia="Calibri" w:hAnsi="Times New Roman" w:cs="Times New Roman"/>
                <w:iCs/>
                <w:sz w:val="20"/>
                <w:szCs w:val="20"/>
              </w:rPr>
            </w:pPr>
            <w:r w:rsidRPr="00B27724">
              <w:rPr>
                <w:rFonts w:ascii="Times New Roman" w:eastAsia="Calibri" w:hAnsi="Times New Roman" w:cs="Times New Roman"/>
                <w:i/>
                <w:iCs/>
                <w:sz w:val="20"/>
                <w:szCs w:val="20"/>
                <w:lang w:val="en-US"/>
              </w:rPr>
              <w:t>Omocestus ventralis</w:t>
            </w:r>
            <w:r w:rsidRPr="00B27724">
              <w:rPr>
                <w:rFonts w:ascii="Times New Roman" w:eastAsia="Calibri" w:hAnsi="Times New Roman" w:cs="Times New Roman"/>
                <w:iCs/>
                <w:sz w:val="20"/>
                <w:szCs w:val="20"/>
                <w:lang w:val="en-US"/>
              </w:rPr>
              <w:t xml:space="preserve"> Zett.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iCs/>
                <w:sz w:val="20"/>
                <w:szCs w:val="20"/>
                <w:lang w:val="en-US"/>
              </w:rPr>
            </w:pPr>
            <w:r w:rsidRPr="00B27724">
              <w:rPr>
                <w:rFonts w:ascii="Times New Roman" w:eastAsia="Calibri" w:hAnsi="Times New Roman" w:cs="Times New Roman"/>
                <w:iCs/>
                <w:sz w:val="20"/>
                <w:szCs w:val="20"/>
              </w:rPr>
              <w:t>Травянка</w:t>
            </w:r>
            <w:r w:rsidRPr="00B27724">
              <w:rPr>
                <w:rFonts w:ascii="Times New Roman" w:eastAsia="Calibri" w:hAnsi="Times New Roman" w:cs="Times New Roman"/>
                <w:iCs/>
                <w:sz w:val="20"/>
                <w:szCs w:val="20"/>
                <w:lang w:val="en-US"/>
              </w:rPr>
              <w:t xml:space="preserve"> </w:t>
            </w:r>
            <w:r w:rsidRPr="00B27724">
              <w:rPr>
                <w:rFonts w:ascii="Times New Roman" w:eastAsia="Calibri" w:hAnsi="Times New Roman" w:cs="Times New Roman"/>
                <w:iCs/>
                <w:sz w:val="20"/>
                <w:szCs w:val="20"/>
              </w:rPr>
              <w:t>красноногая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40"/>
              </w:tabs>
              <w:ind w:left="-57" w:right="-57" w:firstLine="0"/>
              <w:contextualSpacing/>
              <w:rPr>
                <w:rFonts w:ascii="Times New Roman" w:eastAsia="Calibri" w:hAnsi="Times New Roman" w:cs="Times New Roman"/>
                <w:i/>
                <w:iCs/>
                <w:sz w:val="20"/>
                <w:szCs w:val="20"/>
              </w:rPr>
            </w:pPr>
            <w:r w:rsidRPr="00B27724">
              <w:rPr>
                <w:rFonts w:ascii="Times New Roman" w:eastAsia="Calibri" w:hAnsi="Times New Roman" w:cs="Times New Roman"/>
                <w:i/>
                <w:iCs/>
                <w:sz w:val="20"/>
                <w:szCs w:val="20"/>
                <w:lang w:val="en-US"/>
              </w:rPr>
              <w:t xml:space="preserve">Omocestus veridulus </w:t>
            </w:r>
            <w:r w:rsidRPr="00B27724">
              <w:rPr>
                <w:rFonts w:ascii="Times New Roman" w:eastAsia="Calibri" w:hAnsi="Times New Roman" w:cs="Times New Roman"/>
                <w:iCs/>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iCs/>
                <w:sz w:val="20"/>
                <w:szCs w:val="20"/>
                <w:lang w:val="en-US"/>
              </w:rPr>
            </w:pPr>
            <w:r w:rsidRPr="00B27724">
              <w:rPr>
                <w:rFonts w:ascii="Times New Roman" w:eastAsia="Calibri" w:hAnsi="Times New Roman" w:cs="Times New Roman"/>
                <w:iCs/>
                <w:sz w:val="20"/>
                <w:szCs w:val="20"/>
              </w:rPr>
              <w:t>Травянка</w:t>
            </w:r>
            <w:r w:rsidRPr="00B27724">
              <w:rPr>
                <w:rFonts w:ascii="Times New Roman" w:eastAsia="Calibri" w:hAnsi="Times New Roman" w:cs="Times New Roman"/>
                <w:iCs/>
                <w:sz w:val="20"/>
                <w:szCs w:val="20"/>
                <w:lang w:val="en-US"/>
              </w:rPr>
              <w:t xml:space="preserve"> </w:t>
            </w:r>
            <w:r w:rsidRPr="00B27724">
              <w:rPr>
                <w:rFonts w:ascii="Times New Roman" w:eastAsia="Calibri" w:hAnsi="Times New Roman" w:cs="Times New Roman"/>
                <w:iCs/>
                <w:sz w:val="20"/>
                <w:szCs w:val="20"/>
              </w:rPr>
              <w:t>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Tetrigidae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Прыгунчики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3"/>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Tetrix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sp</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RAPHIDIOPTERA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ВЕРБЛЮДКИ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Raphidiidae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4"/>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Raphidia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flavipes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Stein</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Верблюдка желтоногая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 EPHEMEROPTERA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ПОДЁНКИ</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Семейство</w:t>
            </w:r>
            <w:r w:rsidRPr="00B27724">
              <w:rPr>
                <w:rFonts w:ascii="Times New Roman" w:eastAsia="Calibri" w:hAnsi="Times New Roman" w:cs="Times New Roman"/>
                <w:color w:val="000000"/>
                <w:sz w:val="20"/>
                <w:szCs w:val="26"/>
                <w:shd w:val="clear" w:color="auto" w:fill="FFFFFF"/>
                <w:lang w:val="en-US"/>
              </w:rPr>
              <w:t> </w:t>
            </w:r>
            <w:r w:rsidRPr="00B27724">
              <w:rPr>
                <w:rFonts w:ascii="Times New Roman" w:eastAsia="Calibri" w:hAnsi="Times New Roman" w:cs="Times New Roman"/>
                <w:bCs/>
                <w:color w:val="000000"/>
                <w:sz w:val="20"/>
                <w:szCs w:val="26"/>
                <w:shd w:val="clear" w:color="auto" w:fill="FFFFFF"/>
                <w:lang w:val="en-US"/>
              </w:rPr>
              <w:t>Siphlonudidae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6"/>
                <w:shd w:val="clear" w:color="auto" w:fill="FFFFFF"/>
              </w:rPr>
              <w:t>Поденки длиннолапые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Siphlonurus linneanus </w:t>
            </w:r>
            <w:r w:rsidRPr="00B27724">
              <w:rPr>
                <w:rFonts w:ascii="Times New Roman" w:eastAsia="Calibri" w:hAnsi="Times New Roman" w:cs="Times New Roman"/>
                <w:sz w:val="20"/>
                <w:szCs w:val="20"/>
                <w:lang w:val="en-US"/>
              </w:rPr>
              <w:t>(Eaton.)</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Baetidae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Подёнки двухвостые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Cloen dipterium</w:t>
            </w:r>
            <w:r w:rsidRPr="00B27724">
              <w:rPr>
                <w:rFonts w:ascii="Times New Roman" w:eastAsia="Calibri" w:hAnsi="Times New Roman" w:cs="Times New Roman"/>
                <w:sz w:val="20"/>
                <w:szCs w:val="20"/>
                <w:lang w:val="en-US"/>
              </w:rPr>
              <w:t xml:space="preserve"> Linne. </w:t>
            </w:r>
            <w:r w:rsidRPr="00B27724">
              <w:rPr>
                <w:rFonts w:ascii="Times New Roman" w:eastAsia="Calibri" w:hAnsi="Times New Roman" w:cs="Times New Roman"/>
                <w:sz w:val="20"/>
                <w:szCs w:val="20"/>
              </w:rPr>
              <w:t>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Поденка двукрылая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Cloen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simile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Eaton</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Ephemeridae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Подёнки</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Ephemerella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ignita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Poda</w:t>
            </w:r>
            <w:r w:rsidRPr="00B27724">
              <w:rPr>
                <w:rFonts w:ascii="Times New Roman" w:eastAsia="Calibri" w:hAnsi="Times New Roman" w:cs="Times New Roman"/>
                <w:sz w:val="20"/>
                <w:szCs w:val="20"/>
              </w:rPr>
              <w:t>.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rPr>
              <w:t>Поденковидка пламенная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Ephemerella</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i/>
                <w:sz w:val="20"/>
                <w:szCs w:val="20"/>
                <w:lang w:val="en-US"/>
              </w:rPr>
              <w:t>mucronata</w:t>
            </w:r>
            <w:r w:rsidRPr="00B27724">
              <w:rPr>
                <w:rFonts w:ascii="Times New Roman" w:eastAsia="Calibri" w:hAnsi="Times New Roman" w:cs="Times New Roman"/>
                <w:sz w:val="20"/>
                <w:szCs w:val="20"/>
                <w:lang w:val="en-US"/>
              </w:rPr>
              <w:t xml:space="preserve"> Bengtsson, 1913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Ephemera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vulgate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rPr>
              <w:t>Поденка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Caenidae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Подёнки грязевые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Caenis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horaria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rPr>
              <w:t>Грязевик одночасный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Caenis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robusta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Eaton</w:t>
            </w:r>
            <w:r w:rsidRPr="00B27724">
              <w:rPr>
                <w:rFonts w:ascii="Times New Roman" w:eastAsia="Calibri" w:hAnsi="Times New Roman" w:cs="Times New Roman"/>
                <w:sz w:val="20"/>
                <w:szCs w:val="20"/>
              </w:rPr>
              <w:t>, 1884</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 xml:space="preserve">Caenis undosa </w:t>
            </w:r>
            <w:r w:rsidRPr="00B27724">
              <w:rPr>
                <w:rFonts w:ascii="Times New Roman" w:eastAsia="Calibri" w:hAnsi="Times New Roman" w:cs="Times New Roman"/>
                <w:sz w:val="20"/>
                <w:szCs w:val="20"/>
                <w:lang w:val="de-DE"/>
              </w:rPr>
              <w:t>Tiensuu, 1939</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Семейство </w:t>
            </w:r>
            <w:r w:rsidRPr="00B27724">
              <w:rPr>
                <w:rFonts w:ascii="Times New Roman" w:eastAsia="Calibri" w:hAnsi="Times New Roman" w:cs="Times New Roman"/>
                <w:bCs/>
                <w:color w:val="000000"/>
                <w:sz w:val="20"/>
                <w:szCs w:val="20"/>
              </w:rPr>
              <w:t>Leptophlebiidae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Поденки тонкожилковые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Leptophlebia cincta</w:t>
            </w:r>
            <w:r w:rsidRPr="00B27724">
              <w:rPr>
                <w:rFonts w:ascii="Times New Roman" w:eastAsia="Calibri" w:hAnsi="Times New Roman" w:cs="Times New Roman"/>
                <w:sz w:val="20"/>
                <w:szCs w:val="20"/>
              </w:rPr>
              <w:t xml:space="preserve"> Retzius. 1783</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Heptageniidae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Подёнки семидневные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40"/>
              </w:tabs>
              <w:ind w:left="-57" w:right="-57" w:firstLine="0"/>
              <w:contextualSpacing/>
              <w:rPr>
                <w:rFonts w:ascii="Times New Roman" w:eastAsia="Calibri" w:hAnsi="Times New Roman" w:cs="Times New Roman"/>
                <w:i/>
                <w:sz w:val="20"/>
                <w:szCs w:val="20"/>
              </w:rPr>
            </w:pPr>
            <w:r w:rsidRPr="00B27724">
              <w:rPr>
                <w:rFonts w:ascii="Times New Roman" w:eastAsia="Calibri" w:hAnsi="Times New Roman" w:cs="Times New Roman"/>
                <w:i/>
                <w:sz w:val="20"/>
                <w:szCs w:val="20"/>
              </w:rPr>
              <w:t xml:space="preserve">Heptagenia flava </w:t>
            </w:r>
            <w:r w:rsidRPr="00B27724">
              <w:rPr>
                <w:rFonts w:ascii="Times New Roman" w:eastAsia="Calibri" w:hAnsi="Times New Roman" w:cs="Times New Roman"/>
                <w:sz w:val="20"/>
                <w:szCs w:val="20"/>
              </w:rPr>
              <w:t>Ros.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Поденка желтая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40"/>
              </w:tabs>
              <w:ind w:left="-57" w:right="-57" w:firstLine="0"/>
              <w:contextualSpacing/>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 xml:space="preserve">Heptagenia fuscogrisea </w:t>
            </w:r>
            <w:r w:rsidRPr="00B27724">
              <w:rPr>
                <w:rFonts w:ascii="Times New Roman" w:eastAsia="Calibri" w:hAnsi="Times New Roman" w:cs="Times New Roman"/>
                <w:sz w:val="20"/>
                <w:szCs w:val="20"/>
                <w:lang w:val="en-US"/>
              </w:rPr>
              <w:t>(Retzius, 1783)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rPr>
              <w:t>Поденка тусклая</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rPr>
            </w:pPr>
            <w:r w:rsidRPr="00B27724">
              <w:rPr>
                <w:rFonts w:ascii="Times New Roman" w:eastAsia="Calibri" w:hAnsi="Times New Roman" w:cs="Times New Roman"/>
                <w:sz w:val="20"/>
                <w:szCs w:val="20"/>
                <w:shd w:val="clear" w:color="auto" w:fill="FFFFFF"/>
              </w:rPr>
              <w:t>Семейство</w:t>
            </w:r>
            <w:r w:rsidRPr="00B27724">
              <w:rPr>
                <w:rFonts w:ascii="Times New Roman" w:eastAsia="Calibri" w:hAnsi="Times New Roman" w:cs="Times New Roman"/>
                <w:sz w:val="20"/>
                <w:szCs w:val="20"/>
                <w:shd w:val="clear" w:color="auto" w:fill="FFFFFF"/>
                <w:lang w:val="en-US"/>
              </w:rPr>
              <w:t xml:space="preserve"> Polymitarcyidae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bCs/>
                <w:color w:val="000000"/>
                <w:sz w:val="20"/>
                <w:szCs w:val="26"/>
                <w:shd w:val="clear" w:color="auto" w:fill="FFFFFF"/>
              </w:rPr>
            </w:pPr>
            <w:r w:rsidRPr="00B27724">
              <w:rPr>
                <w:rFonts w:ascii="Times New Roman" w:eastAsia="Calibri" w:hAnsi="Times New Roman" w:cs="Times New Roman"/>
                <w:sz w:val="20"/>
                <w:szCs w:val="20"/>
                <w:shd w:val="clear" w:color="auto" w:fill="FFFFFF"/>
              </w:rPr>
              <w:t>Подёнки</w:t>
            </w:r>
            <w:r w:rsidRPr="00B27724">
              <w:rPr>
                <w:rFonts w:ascii="Times New Roman" w:eastAsia="Calibri" w:hAnsi="Times New Roman" w:cs="Times New Roman"/>
                <w:sz w:val="20"/>
                <w:szCs w:val="20"/>
                <w:shd w:val="clear" w:color="auto" w:fill="FFFFFF"/>
                <w:lang w:val="en-US"/>
              </w:rPr>
              <w:t xml:space="preserve"> </w:t>
            </w:r>
            <w:r w:rsidRPr="00B27724">
              <w:rPr>
                <w:rFonts w:ascii="Times New Roman" w:eastAsia="Calibri" w:hAnsi="Times New Roman" w:cs="Times New Roman"/>
                <w:sz w:val="20"/>
                <w:szCs w:val="20"/>
                <w:shd w:val="clear" w:color="auto" w:fill="FFFFFF"/>
              </w:rPr>
              <w:t>береговые</w:t>
            </w:r>
            <w:r w:rsidRPr="00B27724">
              <w:rPr>
                <w:rFonts w:ascii="Times New Roman" w:eastAsia="Calibri" w:hAnsi="Times New Roman" w:cs="Times New Roman"/>
                <w:sz w:val="20"/>
                <w:szCs w:val="20"/>
                <w:shd w:val="clear" w:color="auto" w:fill="FFFFFF"/>
                <w:lang w:val="en-US"/>
              </w:rPr>
              <w:t xml:space="preserve">, </w:t>
            </w:r>
            <w:r w:rsidRPr="00B27724">
              <w:rPr>
                <w:rFonts w:ascii="Times New Roman" w:eastAsia="Calibri" w:hAnsi="Times New Roman" w:cs="Times New Roman"/>
                <w:sz w:val="20"/>
                <w:szCs w:val="20"/>
                <w:shd w:val="clear" w:color="auto" w:fill="FFFFFF"/>
              </w:rPr>
              <w:t>полимитарциды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5"/>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Polymitarcus virgo </w:t>
            </w:r>
            <w:r w:rsidRPr="00B27724">
              <w:rPr>
                <w:rFonts w:ascii="Times New Roman" w:eastAsia="Calibri" w:hAnsi="Times New Roman" w:cs="Times New Roman"/>
                <w:sz w:val="20"/>
                <w:szCs w:val="20"/>
                <w:lang w:val="en-US"/>
              </w:rPr>
              <w:t>(Oliver, 1791)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Поденка белая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DERMAPTERA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КОЖИСТОКРЫЛЫЕ (УХОВЕРТКИ)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Forficulidae</w:t>
            </w:r>
            <w:r w:rsidRPr="00B27724">
              <w:rPr>
                <w:rFonts w:ascii="Times New Roman" w:eastAsia="Calibri" w:hAnsi="Times New Roman" w:cs="Times New Roman"/>
                <w:i/>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Настоящие</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уховёртки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6"/>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Forficula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auricularia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Уховёртка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6"/>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Forficula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tomis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Уховертка огородная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BLATTOPTERA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ТАРАКАНОВЫЕ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Blattellidae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Малые</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тараканы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7"/>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Ectobius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lapponicus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Таракан лапландский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7"/>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Ectobius  sylvestris</w:t>
            </w:r>
            <w:r w:rsidRPr="00B27724">
              <w:rPr>
                <w:rFonts w:ascii="Times New Roman" w:eastAsia="Calibri" w:hAnsi="Times New Roman" w:cs="Times New Roman"/>
                <w:sz w:val="20"/>
                <w:szCs w:val="20"/>
                <w:lang w:val="en-US"/>
              </w:rPr>
              <w:t xml:space="preserve"> Poda.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Таракан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 ODONATA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СТРЕКОЗЫ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de-DE"/>
              </w:rPr>
              <w:t xml:space="preserve"> Calopteridae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Красотки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Calopteryx splendens</w:t>
            </w:r>
            <w:r w:rsidRPr="00B27724">
              <w:rPr>
                <w:rFonts w:ascii="Times New Roman" w:eastAsia="Calibri" w:hAnsi="Times New Roman" w:cs="Times New Roman"/>
                <w:sz w:val="20"/>
                <w:szCs w:val="20"/>
                <w:lang w:val="en-US"/>
              </w:rPr>
              <w:t xml:space="preserve"> Harr.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Красотка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блестящая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Calopterux virgo</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Красотка-девушка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Lestidae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Лютки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Lestes druas</w:t>
            </w:r>
            <w:r w:rsidRPr="00B27724">
              <w:rPr>
                <w:rFonts w:ascii="Times New Roman" w:eastAsia="Calibri" w:hAnsi="Times New Roman" w:cs="Times New Roman"/>
                <w:sz w:val="20"/>
                <w:szCs w:val="20"/>
                <w:lang w:val="en-US"/>
              </w:rPr>
              <w:t xml:space="preserve"> Kirbu.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Лютка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дриада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Lestes sponsa</w:t>
            </w:r>
            <w:r w:rsidRPr="00B27724">
              <w:rPr>
                <w:rFonts w:ascii="Times New Roman" w:eastAsia="Calibri" w:hAnsi="Times New Roman" w:cs="Times New Roman"/>
                <w:sz w:val="20"/>
                <w:szCs w:val="20"/>
                <w:lang w:val="en-US"/>
              </w:rPr>
              <w:t xml:space="preserve"> (Hausemann,1823)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Лютка</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невеста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4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Sympecma</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lang w:val="de-DE"/>
              </w:rPr>
              <w:t>fusca</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lang w:val="de-DE"/>
              </w:rPr>
              <w:t>van</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der</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Linden,1823)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Лютка рыжая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Coenagrionodae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Стрелки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Coenagrion armatum</w:t>
            </w:r>
            <w:r w:rsidRPr="00B27724">
              <w:rPr>
                <w:rFonts w:ascii="Times New Roman" w:eastAsia="Calibri" w:hAnsi="Times New Roman" w:cs="Times New Roman"/>
                <w:sz w:val="20"/>
                <w:szCs w:val="20"/>
                <w:lang w:val="en-US"/>
              </w:rPr>
              <w:t xml:space="preserve"> Charp.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Стрелка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вооруженная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Coenagrion hastulatum</w:t>
            </w:r>
            <w:r w:rsidRPr="00B27724">
              <w:rPr>
                <w:rFonts w:ascii="Times New Roman" w:eastAsia="Calibri" w:hAnsi="Times New Roman" w:cs="Times New Roman"/>
                <w:sz w:val="20"/>
                <w:szCs w:val="20"/>
                <w:lang w:val="en-US"/>
              </w:rPr>
              <w:t xml:space="preserve"> Charp. 1828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Стрелка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Coenagrion lunulatum</w:t>
            </w:r>
            <w:r w:rsidRPr="00B27724">
              <w:rPr>
                <w:rFonts w:ascii="Times New Roman" w:eastAsia="Calibri" w:hAnsi="Times New Roman" w:cs="Times New Roman"/>
                <w:sz w:val="20"/>
                <w:szCs w:val="20"/>
                <w:lang w:val="en-US"/>
              </w:rPr>
              <w:t xml:space="preserve"> Charp.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Стрелка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серповидная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Coenagrion puella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Стрелка-девушка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Coenagrion pulchellum</w:t>
            </w:r>
            <w:r w:rsidRPr="00B27724">
              <w:rPr>
                <w:rFonts w:ascii="Times New Roman" w:eastAsia="Calibri" w:hAnsi="Times New Roman" w:cs="Times New Roman"/>
                <w:sz w:val="20"/>
                <w:szCs w:val="20"/>
              </w:rPr>
              <w:t xml:space="preserve"> Vand.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Стрелка изящная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Coenagrion scitulum</w:t>
            </w:r>
            <w:r w:rsidRPr="00B27724">
              <w:rPr>
                <w:rFonts w:ascii="Times New Roman" w:eastAsia="Calibri" w:hAnsi="Times New Roman" w:cs="Times New Roman"/>
                <w:sz w:val="20"/>
                <w:szCs w:val="20"/>
              </w:rPr>
              <w:t xml:space="preserve"> Ramb.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Стрелка красивая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Coenagrion vernale</w:t>
            </w:r>
            <w:r w:rsidRPr="00B27724">
              <w:rPr>
                <w:rFonts w:ascii="Times New Roman" w:eastAsia="Calibri" w:hAnsi="Times New Roman" w:cs="Times New Roman"/>
                <w:sz w:val="20"/>
                <w:szCs w:val="20"/>
                <w:lang w:val="en-US"/>
              </w:rPr>
              <w:t xml:space="preserve"> Hagen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Стрелка весенняя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Enallagma cyathigerum</w:t>
            </w:r>
            <w:r w:rsidRPr="00B27724">
              <w:rPr>
                <w:rFonts w:ascii="Times New Roman" w:eastAsia="Calibri" w:hAnsi="Times New Roman" w:cs="Times New Roman"/>
                <w:sz w:val="20"/>
                <w:szCs w:val="20"/>
              </w:rPr>
              <w:t xml:space="preserve"> Charp.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Стрелка голубая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Ischnura elegans</w:t>
            </w:r>
            <w:r w:rsidRPr="00B27724">
              <w:rPr>
                <w:rFonts w:ascii="Times New Roman" w:eastAsia="Calibri" w:hAnsi="Times New Roman" w:cs="Times New Roman"/>
                <w:sz w:val="20"/>
                <w:szCs w:val="20"/>
              </w:rPr>
              <w:t xml:space="preserve"> Zind. 1823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Стрелка изящная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Ischnura pumilio</w:t>
            </w:r>
            <w:r w:rsidRPr="00B27724">
              <w:rPr>
                <w:rFonts w:ascii="Times New Roman" w:eastAsia="Calibri" w:hAnsi="Times New Roman" w:cs="Times New Roman"/>
                <w:sz w:val="20"/>
                <w:szCs w:val="20"/>
              </w:rPr>
              <w:t xml:space="preserve"> Char.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Стрелка малая</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 xml:space="preserve">Семейство Platycnemidae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Плосконожки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Platycnemis pennipes</w:t>
            </w:r>
            <w:r w:rsidRPr="00B27724">
              <w:rPr>
                <w:rFonts w:ascii="Times New Roman" w:eastAsia="Calibri" w:hAnsi="Times New Roman" w:cs="Times New Roman"/>
                <w:sz w:val="20"/>
                <w:szCs w:val="20"/>
              </w:rPr>
              <w:t xml:space="preserve"> Pall. 1771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Плосконожка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Lebellulidae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Стрекозы</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Leucorrinia caudalis</w:t>
            </w:r>
            <w:r w:rsidRPr="00B27724">
              <w:rPr>
                <w:rFonts w:ascii="Times New Roman" w:eastAsia="Calibri" w:hAnsi="Times New Roman" w:cs="Times New Roman"/>
                <w:sz w:val="20"/>
                <w:szCs w:val="20"/>
              </w:rPr>
              <w:t xml:space="preserve"> Charp.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b/>
                <w:sz w:val="20"/>
                <w:szCs w:val="20"/>
              </w:rPr>
            </w:pPr>
            <w:r w:rsidRPr="00B27724">
              <w:rPr>
                <w:rFonts w:ascii="Times New Roman" w:eastAsia="Calibri" w:hAnsi="Times New Roman" w:cs="Times New Roman"/>
                <w:sz w:val="20"/>
                <w:szCs w:val="20"/>
              </w:rPr>
              <w:t>Стрекоза хвостатая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right" w:pos="28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Leucorrhinia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pectoralis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Charpentier</w:t>
            </w:r>
            <w:r w:rsidRPr="00B27724">
              <w:rPr>
                <w:rFonts w:ascii="Times New Roman" w:eastAsia="Calibri" w:hAnsi="Times New Roman" w:cs="Times New Roman"/>
                <w:sz w:val="20"/>
                <w:szCs w:val="20"/>
              </w:rPr>
              <w:t>,1825)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Стрекоза двухцветная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Libellula guadrimaculata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b/>
                <w:sz w:val="20"/>
                <w:szCs w:val="20"/>
              </w:rPr>
            </w:pPr>
            <w:r w:rsidRPr="00B27724">
              <w:rPr>
                <w:rFonts w:ascii="Times New Roman" w:eastAsia="Calibri" w:hAnsi="Times New Roman" w:cs="Times New Roman"/>
                <w:sz w:val="20"/>
                <w:szCs w:val="20"/>
              </w:rPr>
              <w:t>Стрекоза четырехпятнистая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Orthetrum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cancellatum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b/>
                <w:sz w:val="20"/>
                <w:szCs w:val="20"/>
              </w:rPr>
            </w:pPr>
            <w:r w:rsidRPr="00B27724">
              <w:rPr>
                <w:rFonts w:ascii="Times New Roman" w:eastAsia="Calibri" w:hAnsi="Times New Roman" w:cs="Times New Roman"/>
                <w:sz w:val="20"/>
                <w:szCs w:val="20"/>
              </w:rPr>
              <w:t>Стрекоза решетчатая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Somatochlora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b/>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Sympetrum flaveolum</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b/>
                <w:sz w:val="20"/>
                <w:szCs w:val="20"/>
              </w:rPr>
            </w:pPr>
            <w:r w:rsidRPr="00B27724">
              <w:rPr>
                <w:rFonts w:ascii="Times New Roman" w:eastAsia="Calibri" w:hAnsi="Times New Roman" w:cs="Times New Roman"/>
                <w:sz w:val="20"/>
                <w:szCs w:val="20"/>
              </w:rPr>
              <w:t>Стрекоза желтая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Sympetrum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vulgatum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Стрекоза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Sympetrum sanguineum</w:t>
            </w:r>
            <w:r w:rsidRPr="00B27724">
              <w:rPr>
                <w:rFonts w:ascii="Times New Roman" w:eastAsia="Calibri" w:hAnsi="Times New Roman" w:cs="Times New Roman"/>
                <w:sz w:val="20"/>
                <w:szCs w:val="20"/>
                <w:lang w:val="en-US"/>
              </w:rPr>
              <w:t xml:space="preserve"> Mull.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Стрекоза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кровавая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Corduliidae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Бабки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Cordulia acneatunfosa </w:t>
            </w:r>
            <w:r w:rsidRPr="00B27724">
              <w:rPr>
                <w:rFonts w:ascii="Times New Roman" w:eastAsia="Calibri" w:hAnsi="Times New Roman" w:cs="Times New Roman"/>
                <w:sz w:val="20"/>
                <w:szCs w:val="20"/>
              </w:rPr>
              <w:t xml:space="preserve">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Бабка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Cordulia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Бабка бронзовая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Epiteca bim</w:t>
            </w:r>
            <w:r w:rsidRPr="00B27724">
              <w:rPr>
                <w:rFonts w:ascii="Times New Roman" w:eastAsia="Calibri" w:hAnsi="Times New Roman" w:cs="Times New Roman"/>
                <w:sz w:val="20"/>
                <w:szCs w:val="20"/>
                <w:lang w:val="en-US"/>
              </w:rPr>
              <w:t xml:space="preserve">aculata Charp.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Бабка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двупятнистая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Somatochlora arctica </w:t>
            </w:r>
            <w:r w:rsidRPr="00B27724">
              <w:rPr>
                <w:rFonts w:ascii="Times New Roman" w:eastAsia="Calibri" w:hAnsi="Times New Roman" w:cs="Times New Roman"/>
                <w:sz w:val="20"/>
                <w:szCs w:val="20"/>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Зеленотелка северная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Somatochlora flavomaculata </w:t>
            </w:r>
            <w:r w:rsidRPr="00B27724">
              <w:rPr>
                <w:rFonts w:ascii="Times New Roman" w:eastAsia="Calibri" w:hAnsi="Times New Roman" w:cs="Times New Roman"/>
                <w:sz w:val="20"/>
                <w:szCs w:val="20"/>
              </w:rPr>
              <w:t xml:space="preserve">Ling.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Бабка желто-пятнистая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Somatochlora metallica </w:t>
            </w:r>
            <w:r w:rsidRPr="00B27724">
              <w:rPr>
                <w:rFonts w:ascii="Times New Roman" w:eastAsia="Calibri" w:hAnsi="Times New Roman" w:cs="Times New Roman"/>
                <w:sz w:val="20"/>
                <w:szCs w:val="20"/>
              </w:rPr>
              <w:t xml:space="preserve">Lind.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Бабка металлическая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Gomphidae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Дедки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Gomphus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flavipes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Charpentier</w:t>
            </w:r>
            <w:r w:rsidRPr="00B27724">
              <w:rPr>
                <w:rFonts w:ascii="Times New Roman" w:eastAsia="Calibri" w:hAnsi="Times New Roman" w:cs="Times New Roman"/>
                <w:sz w:val="20"/>
                <w:szCs w:val="20"/>
              </w:rPr>
              <w:t>, 1829)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Дедка желтоногий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Gomphus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vulgatissimus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Дедка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Aeschnidae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Коромысла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Aeschna cyanea</w:t>
            </w:r>
            <w:r w:rsidRPr="00B27724">
              <w:rPr>
                <w:rFonts w:ascii="Times New Roman" w:eastAsia="Calibri" w:hAnsi="Times New Roman" w:cs="Times New Roman"/>
                <w:sz w:val="20"/>
                <w:szCs w:val="20"/>
              </w:rPr>
              <w:t xml:space="preserve"> Mull.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Коромысло синее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Aeschna grandis</w:t>
            </w:r>
            <w:r w:rsidRPr="00B27724">
              <w:rPr>
                <w:rFonts w:ascii="Times New Roman" w:eastAsia="Calibri" w:hAnsi="Times New Roman" w:cs="Times New Roman"/>
                <w:sz w:val="20"/>
                <w:szCs w:val="20"/>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Коромысло большое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Aeschna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isosceles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Mull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Коромысло рыжеватое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Aeschna juncea</w:t>
            </w:r>
            <w:r w:rsidRPr="00B27724">
              <w:rPr>
                <w:rFonts w:ascii="Times New Roman" w:eastAsia="Calibri" w:hAnsi="Times New Roman" w:cs="Times New Roman"/>
                <w:sz w:val="20"/>
                <w:szCs w:val="20"/>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Коромысло голубое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Anax imperator </w:t>
            </w:r>
            <w:r w:rsidRPr="00B27724">
              <w:rPr>
                <w:rFonts w:ascii="Times New Roman" w:eastAsia="Calibri" w:hAnsi="Times New Roman" w:cs="Times New Roman"/>
                <w:sz w:val="20"/>
                <w:szCs w:val="20"/>
                <w:lang w:val="en-US"/>
              </w:rPr>
              <w:t xml:space="preserve">Leach.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Дозорщик-император</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8"/>
              </w:numPr>
              <w:tabs>
                <w:tab w:val="left" w:pos="24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Erythromma najas</w:t>
            </w:r>
            <w:r w:rsidRPr="00B27724">
              <w:rPr>
                <w:rFonts w:ascii="Times New Roman" w:eastAsia="Calibri" w:hAnsi="Times New Roman" w:cs="Times New Roman"/>
                <w:sz w:val="20"/>
                <w:szCs w:val="20"/>
              </w:rPr>
              <w:t xml:space="preserve"> Hensemann 1823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 PLECOPTERA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ВЕСНЯНКИ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Capniidae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Веснянки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9"/>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Capnia bifrons</w:t>
            </w:r>
            <w:r w:rsidRPr="00B27724">
              <w:rPr>
                <w:rFonts w:ascii="Times New Roman" w:eastAsia="Calibri" w:hAnsi="Times New Roman" w:cs="Times New Roman"/>
                <w:sz w:val="20"/>
                <w:szCs w:val="20"/>
              </w:rPr>
              <w:t xml:space="preserve"> Newman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Nemouridae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Короткохвостые веснянки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9"/>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Nemoura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sp</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Веснянка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Семейство</w:t>
            </w:r>
            <w:r w:rsidRPr="00B27724">
              <w:rPr>
                <w:rFonts w:ascii="Times New Roman" w:eastAsia="Calibri" w:hAnsi="Times New Roman" w:cs="Times New Roman"/>
                <w:bCs/>
                <w:sz w:val="20"/>
                <w:szCs w:val="20"/>
                <w:lang w:val="en-US"/>
              </w:rPr>
              <w:t xml:space="preserve"> Perlidae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39"/>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Perla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marginata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Panz</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 HOMOPTERA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РАВНОКРЫЛЫЕ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Pemphigidae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0"/>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Tetraneura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ulmi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Linnaeus</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Вязово-злаковая тля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Callaphididae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0"/>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Euceraphis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betulae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Koch</w:t>
            </w:r>
            <w:r w:rsidRPr="00B27724">
              <w:rPr>
                <w:rFonts w:ascii="Times New Roman" w:eastAsia="Calibri" w:hAnsi="Times New Roman" w:cs="Times New Roman"/>
                <w:sz w:val="20"/>
                <w:szCs w:val="20"/>
              </w:rPr>
              <w:t>, 1855)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Aphididae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0"/>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Aphis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hieracii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Schrank</w:t>
            </w:r>
            <w:r w:rsidRPr="00B27724">
              <w:rPr>
                <w:rFonts w:ascii="Times New Roman" w:eastAsia="Calibri" w:hAnsi="Times New Roman" w:cs="Times New Roman"/>
                <w:sz w:val="20"/>
                <w:szCs w:val="20"/>
              </w:rPr>
              <w:t>, 1801</w:t>
            </w:r>
            <w:r w:rsidRPr="00B27724">
              <w:rPr>
                <w:rFonts w:ascii="Times New Roman" w:eastAsia="Calibri" w:hAnsi="Times New Roman" w:cs="Times New Roman"/>
                <w:b/>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0"/>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Hyalopterus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pruni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Geoffroy</w:t>
            </w:r>
            <w:r w:rsidRPr="00B27724">
              <w:rPr>
                <w:rFonts w:ascii="Times New Roman" w:eastAsia="Calibri" w:hAnsi="Times New Roman" w:cs="Times New Roman"/>
                <w:sz w:val="20"/>
                <w:szCs w:val="20"/>
              </w:rPr>
              <w:t xml:space="preserve">, 1762)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Тростниковая тля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0"/>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Metopeurum fuscoviride</w:t>
            </w:r>
            <w:r w:rsidRPr="00B27724">
              <w:rPr>
                <w:rFonts w:ascii="Times New Roman" w:eastAsia="Calibri" w:hAnsi="Times New Roman" w:cs="Times New Roman"/>
                <w:sz w:val="20"/>
                <w:szCs w:val="20"/>
                <w:lang w:val="en-US"/>
              </w:rPr>
              <w:t xml:space="preserve"> (Stroyan, 1950)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0"/>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Uroleucon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solidaginis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Fabricius</w:t>
            </w:r>
            <w:r w:rsidRPr="00B27724">
              <w:rPr>
                <w:rFonts w:ascii="Times New Roman" w:eastAsia="Calibri" w:hAnsi="Times New Roman" w:cs="Times New Roman"/>
                <w:sz w:val="20"/>
                <w:szCs w:val="20"/>
              </w:rPr>
              <w:t>,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Achilidae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Ахилиды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14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Cixidia lapponica</w:t>
            </w:r>
            <w:r w:rsidRPr="00B27724">
              <w:rPr>
                <w:rFonts w:ascii="Times New Roman" w:eastAsia="Calibri" w:hAnsi="Times New Roman" w:cs="Times New Roman"/>
                <w:sz w:val="20"/>
                <w:szCs w:val="20"/>
              </w:rPr>
              <w:t xml:space="preserve"> Zetterstedt 1840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Orteziidae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Ortezia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urticae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Linnaeus</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Pseudococcidae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Trionymus perrisii</w:t>
            </w:r>
            <w:r w:rsidRPr="00B27724">
              <w:rPr>
                <w:rFonts w:ascii="Times New Roman" w:eastAsia="Calibri" w:hAnsi="Times New Roman" w:cs="Times New Roman"/>
                <w:sz w:val="20"/>
                <w:szCs w:val="20"/>
                <w:lang w:val="en-US"/>
              </w:rPr>
              <w:t xml:space="preserve"> (Signoret, 1875)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Coccidae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Eriopeltis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festucae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Fonscolombe</w:t>
            </w:r>
            <w:r w:rsidRPr="00B27724">
              <w:rPr>
                <w:rFonts w:ascii="Times New Roman" w:eastAsia="Calibri" w:hAnsi="Times New Roman" w:cs="Times New Roman"/>
                <w:sz w:val="20"/>
                <w:szCs w:val="20"/>
              </w:rPr>
              <w:t>, 1834</w:t>
            </w:r>
            <w:r w:rsidRPr="00B27724">
              <w:rPr>
                <w:rFonts w:ascii="Times New Roman" w:eastAsia="Calibri" w:hAnsi="Times New Roman" w:cs="Times New Roman"/>
                <w:b/>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Eriopeltis lichtensteini</w:t>
            </w:r>
            <w:r w:rsidRPr="00B27724">
              <w:rPr>
                <w:rFonts w:ascii="Times New Roman" w:eastAsia="Calibri" w:hAnsi="Times New Roman" w:cs="Times New Roman"/>
                <w:sz w:val="20"/>
                <w:szCs w:val="20"/>
                <w:lang w:val="de-DE"/>
              </w:rPr>
              <w:t xml:space="preserve"> (Signoret, 1877)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 Diaspididae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Chionaspis salicis</w:t>
            </w:r>
            <w:r w:rsidRPr="00B27724">
              <w:rPr>
                <w:rFonts w:ascii="Times New Roman" w:eastAsia="Calibri" w:hAnsi="Times New Roman" w:cs="Times New Roman"/>
                <w:sz w:val="20"/>
                <w:szCs w:val="20"/>
                <w:lang w:val="en-US"/>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Psillidae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Aphalara affinis</w:t>
            </w:r>
            <w:r w:rsidRPr="00B27724">
              <w:rPr>
                <w:rFonts w:ascii="Times New Roman" w:eastAsia="Calibri" w:hAnsi="Times New Roman" w:cs="Times New Roman"/>
                <w:sz w:val="20"/>
                <w:szCs w:val="20"/>
                <w:lang w:val="en-US"/>
              </w:rPr>
              <w:t xml:space="preserve"> Zett.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Cacopsylla ambiqua</w:t>
            </w:r>
            <w:r w:rsidRPr="00B27724">
              <w:rPr>
                <w:rFonts w:ascii="Times New Roman" w:eastAsia="Calibri" w:hAnsi="Times New Roman" w:cs="Times New Roman"/>
                <w:sz w:val="20"/>
                <w:szCs w:val="20"/>
                <w:lang w:val="en-US"/>
              </w:rPr>
              <w:t xml:space="preserve"> Frst.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Craspedolepta nebulosa</w:t>
            </w:r>
            <w:r w:rsidRPr="00B27724">
              <w:rPr>
                <w:rFonts w:ascii="Times New Roman" w:eastAsia="Calibri" w:hAnsi="Times New Roman" w:cs="Times New Roman"/>
                <w:sz w:val="20"/>
                <w:szCs w:val="20"/>
                <w:lang w:val="en-US"/>
              </w:rPr>
              <w:t xml:space="preserve"> Zett.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Craspedolepta omissa</w:t>
            </w:r>
            <w:r w:rsidRPr="00B27724">
              <w:rPr>
                <w:rFonts w:ascii="Times New Roman" w:eastAsia="Calibri" w:hAnsi="Times New Roman" w:cs="Times New Roman"/>
                <w:sz w:val="20"/>
                <w:szCs w:val="20"/>
                <w:lang w:val="en-US"/>
              </w:rPr>
              <w:t xml:space="preserve"> W.Wagn.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Triozidae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19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Trioza dispar</w:t>
            </w:r>
            <w:r w:rsidRPr="00B27724">
              <w:rPr>
                <w:rFonts w:ascii="Times New Roman" w:eastAsia="Calibri" w:hAnsi="Times New Roman" w:cs="Times New Roman"/>
                <w:sz w:val="20"/>
                <w:szCs w:val="20"/>
                <w:lang w:val="en-US"/>
              </w:rPr>
              <w:t xml:space="preserve"> Löw.</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19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Trioza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urticae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bCs/>
                <w:sz w:val="20"/>
                <w:szCs w:val="20"/>
              </w:rPr>
              <w:t>Aleyrodidae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Aleyrodes lonicerae</w:t>
            </w:r>
            <w:r w:rsidRPr="00B27724">
              <w:rPr>
                <w:rFonts w:ascii="Times New Roman" w:eastAsia="Calibri" w:hAnsi="Times New Roman" w:cs="Times New Roman"/>
                <w:sz w:val="20"/>
                <w:szCs w:val="20"/>
              </w:rPr>
              <w:t xml:space="preserve"> Wlk.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Жимолостная белокрылка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Aleyrodes proletella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Капустная белокрылка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Aphrophoridae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Пенницы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Aphrophora alni</w:t>
            </w:r>
            <w:r w:rsidRPr="00B27724">
              <w:rPr>
                <w:rFonts w:ascii="Times New Roman" w:eastAsia="Calibri" w:hAnsi="Times New Roman" w:cs="Times New Roman"/>
                <w:sz w:val="20"/>
                <w:szCs w:val="20"/>
              </w:rPr>
              <w:t xml:space="preserve"> Fallen 1805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Пенница ольховая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Aphrophora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costalis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Matsumura</w:t>
            </w:r>
            <w:r w:rsidRPr="00B27724">
              <w:rPr>
                <w:rFonts w:ascii="Times New Roman" w:eastAsia="Calibri" w:hAnsi="Times New Roman" w:cs="Times New Roman"/>
                <w:sz w:val="20"/>
                <w:szCs w:val="20"/>
              </w:rPr>
              <w:t>, 1903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Aphrophora salicis </w:t>
            </w:r>
            <w:r w:rsidRPr="00B27724">
              <w:rPr>
                <w:rFonts w:ascii="Times New Roman" w:eastAsia="Calibri" w:hAnsi="Times New Roman" w:cs="Times New Roman"/>
                <w:sz w:val="20"/>
                <w:szCs w:val="20"/>
                <w:lang w:val="en-US"/>
              </w:rPr>
              <w:t xml:space="preserve">De Geer 1773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Пенница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Lepyronia coleoptrata</w:t>
            </w:r>
            <w:r w:rsidRPr="00B27724">
              <w:rPr>
                <w:rFonts w:ascii="Times New Roman" w:eastAsia="Calibri" w:hAnsi="Times New Roman" w:cs="Times New Roman"/>
                <w:sz w:val="20"/>
                <w:szCs w:val="20"/>
                <w:lang w:val="en-US"/>
              </w:rPr>
              <w:t xml:space="preserve"> Linnaeus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Пенница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жесткокрылая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Neophilaenus lineatus</w:t>
            </w:r>
            <w:r w:rsidRPr="00B27724">
              <w:rPr>
                <w:rFonts w:ascii="Times New Roman" w:eastAsia="Calibri" w:hAnsi="Times New Roman" w:cs="Times New Roman"/>
                <w:sz w:val="20"/>
                <w:szCs w:val="20"/>
                <w:lang w:val="en-US"/>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Philaenus spumarius </w:t>
            </w:r>
            <w:r w:rsidRPr="00B27724">
              <w:rPr>
                <w:rFonts w:ascii="Times New Roman" w:eastAsia="Calibri" w:hAnsi="Times New Roman" w:cs="Times New Roman"/>
                <w:sz w:val="20"/>
                <w:szCs w:val="20"/>
                <w:lang w:val="en-US"/>
              </w:rPr>
              <w:t xml:space="preserve">Linnaeus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Пенница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слюнявая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Philaenus leucophthalmus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Слюнявица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Cicadidae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Цикадки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Agallia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brachyptera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Boh</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Agallia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estonica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Vilb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Agallia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ribauti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Oss</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Alebra albostriella</w:t>
            </w:r>
            <w:r w:rsidRPr="00B27724">
              <w:rPr>
                <w:rFonts w:ascii="Times New Roman" w:eastAsia="Calibri" w:hAnsi="Times New Roman" w:cs="Times New Roman"/>
                <w:sz w:val="20"/>
                <w:szCs w:val="20"/>
                <w:lang w:val="en-US"/>
              </w:rPr>
              <w:t xml:space="preserve"> Fallen 1826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Allygus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mixtus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Цикадка пестрая</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Alnetoidia alneti</w:t>
            </w:r>
            <w:r w:rsidRPr="00B27724">
              <w:rPr>
                <w:rFonts w:ascii="Times New Roman" w:eastAsia="Calibri" w:hAnsi="Times New Roman" w:cs="Times New Roman"/>
                <w:sz w:val="20"/>
                <w:szCs w:val="20"/>
              </w:rPr>
              <w:t xml:space="preserve"> Dahlbom, 1850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Aphrodes trifasciatus</w:t>
            </w:r>
            <w:r w:rsidRPr="00B27724">
              <w:rPr>
                <w:rFonts w:ascii="Times New Roman" w:eastAsia="Calibri" w:hAnsi="Times New Roman" w:cs="Times New Roman"/>
                <w:sz w:val="20"/>
                <w:szCs w:val="20"/>
                <w:lang w:val="en-US"/>
              </w:rPr>
              <w:t xml:space="preserve"> Fourcroy</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Arboridia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erecta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Rib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Arboridia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parvula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Boh</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Arboridia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i/>
                <w:sz w:val="20"/>
                <w:szCs w:val="20"/>
                <w:lang w:val="en-US"/>
              </w:rPr>
              <w:t>velata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Rib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Arocephalus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lanquidus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Arthaldeus pascuelus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Arthaldeus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striifrons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Kbm</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Athysanus argentarius</w:t>
            </w:r>
            <w:r w:rsidRPr="00B27724">
              <w:rPr>
                <w:rFonts w:ascii="Times New Roman" w:eastAsia="Calibri" w:hAnsi="Times New Roman" w:cs="Times New Roman"/>
                <w:sz w:val="20"/>
                <w:szCs w:val="20"/>
                <w:lang w:val="en-US"/>
              </w:rPr>
              <w:t xml:space="preserve"> Metcalf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Balclutha punctata</w:t>
            </w:r>
            <w:r w:rsidRPr="00B27724">
              <w:rPr>
                <w:rFonts w:ascii="Times New Roman" w:eastAsia="Calibri" w:hAnsi="Times New Roman" w:cs="Times New Roman"/>
                <w:sz w:val="20"/>
                <w:szCs w:val="20"/>
                <w:lang w:val="en-US"/>
              </w:rPr>
              <w:t xml:space="preserve"> Fabricius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Chlorita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paolii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Oss</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Chlorita viridula</w:t>
            </w:r>
            <w:r w:rsidRPr="00B27724">
              <w:rPr>
                <w:rFonts w:ascii="Times New Roman" w:eastAsia="Calibri" w:hAnsi="Times New Roman" w:cs="Times New Roman"/>
                <w:sz w:val="20"/>
                <w:szCs w:val="20"/>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Cicadella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viridis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Linnaeus</w:t>
            </w:r>
            <w:r w:rsidRPr="00B27724">
              <w:rPr>
                <w:rFonts w:ascii="Times New Roman" w:eastAsia="Calibri" w:hAnsi="Times New Roman" w:cs="Times New Roman"/>
                <w:sz w:val="20"/>
                <w:szCs w:val="20"/>
              </w:rPr>
              <w:t xml:space="preserv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iCs/>
                <w:sz w:val="20"/>
                <w:szCs w:val="20"/>
                <w:lang w:val="en-US"/>
              </w:rPr>
              <w:t xml:space="preserve">Cicadetta montana </w:t>
            </w:r>
            <w:r w:rsidRPr="00B27724">
              <w:rPr>
                <w:rFonts w:ascii="Times New Roman" w:eastAsia="Calibri" w:hAnsi="Times New Roman" w:cs="Times New Roman"/>
                <w:sz w:val="20"/>
                <w:szCs w:val="20"/>
                <w:lang w:val="en-US"/>
              </w:rPr>
              <w:t xml:space="preserve">Scopoli, 1772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Цикада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горная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Cicadula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quadrinotata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Cicadula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flori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Shlb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Cicadula albingensis </w:t>
            </w:r>
            <w:r w:rsidRPr="00B27724">
              <w:rPr>
                <w:rFonts w:ascii="Times New Roman" w:eastAsia="Calibri" w:hAnsi="Times New Roman" w:cs="Times New Roman"/>
                <w:sz w:val="20"/>
                <w:szCs w:val="20"/>
                <w:lang w:val="en-US"/>
              </w:rPr>
              <w:t>Wagn.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Cicadula quinquenotata </w:t>
            </w:r>
            <w:r w:rsidRPr="00B27724">
              <w:rPr>
                <w:rFonts w:ascii="Times New Roman" w:eastAsia="Calibri" w:hAnsi="Times New Roman" w:cs="Times New Roman"/>
                <w:sz w:val="20"/>
                <w:szCs w:val="20"/>
                <w:lang w:val="en-US"/>
              </w:rPr>
              <w:t>Boh.</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Colladonus torneellus </w:t>
            </w:r>
            <w:r w:rsidRPr="00B27724">
              <w:rPr>
                <w:rFonts w:ascii="Times New Roman" w:eastAsia="Calibri" w:hAnsi="Times New Roman" w:cs="Times New Roman"/>
                <w:sz w:val="20"/>
                <w:szCs w:val="20"/>
                <w:lang w:val="en-US"/>
              </w:rPr>
              <w:t>Zett.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Deltocephalus pulicaris </w:t>
            </w:r>
            <w:r w:rsidRPr="00B27724">
              <w:rPr>
                <w:rFonts w:ascii="Times New Roman" w:eastAsia="Calibri" w:hAnsi="Times New Roman" w:cs="Times New Roman"/>
                <w:sz w:val="20"/>
                <w:szCs w:val="20"/>
                <w:lang w:val="en-US"/>
              </w:rPr>
              <w:t>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Diplocolenus abdominalis </w:t>
            </w:r>
            <w:r w:rsidRPr="00B27724">
              <w:rPr>
                <w:rFonts w:ascii="Times New Roman" w:eastAsia="Calibri" w:hAnsi="Times New Roman" w:cs="Times New Roman"/>
                <w:sz w:val="20"/>
                <w:szCs w:val="20"/>
              </w:rPr>
              <w:t>Fabricius 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7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Diplocolenus bohemani </w:t>
            </w:r>
            <w:r w:rsidRPr="00B27724">
              <w:rPr>
                <w:rFonts w:ascii="Times New Roman" w:eastAsia="Calibri" w:hAnsi="Times New Roman" w:cs="Times New Roman"/>
                <w:sz w:val="20"/>
                <w:szCs w:val="20"/>
              </w:rPr>
              <w:t>Zetterstedt 1840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Doratura homophyla </w:t>
            </w:r>
            <w:r w:rsidRPr="00B27724">
              <w:rPr>
                <w:rFonts w:ascii="Times New Roman" w:eastAsia="Calibri" w:hAnsi="Times New Roman" w:cs="Times New Roman"/>
                <w:sz w:val="20"/>
                <w:szCs w:val="20"/>
                <w:lang w:val="en-US"/>
              </w:rPr>
              <w:t>Flor 1861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Doratura stylata </w:t>
            </w:r>
            <w:r w:rsidRPr="00B27724">
              <w:rPr>
                <w:rFonts w:ascii="Times New Roman" w:eastAsia="Calibri" w:hAnsi="Times New Roman" w:cs="Times New Roman"/>
                <w:sz w:val="20"/>
                <w:szCs w:val="20"/>
              </w:rPr>
              <w:t>Boheman 1847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Edwardsiana geometrica </w:t>
            </w:r>
            <w:r w:rsidRPr="00B27724">
              <w:rPr>
                <w:rFonts w:ascii="Times New Roman" w:eastAsia="Calibri" w:hAnsi="Times New Roman" w:cs="Times New Roman"/>
                <w:sz w:val="20"/>
                <w:szCs w:val="20"/>
              </w:rPr>
              <w:t>Schrank, 1801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Edwardsiana prunicola </w:t>
            </w:r>
            <w:r w:rsidRPr="00B27724">
              <w:rPr>
                <w:rFonts w:ascii="Times New Roman" w:eastAsia="Calibri" w:hAnsi="Times New Roman" w:cs="Times New Roman"/>
                <w:sz w:val="20"/>
                <w:szCs w:val="20"/>
              </w:rPr>
              <w:t>Edwards, 1914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Elymana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kozhevnicovi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Zachv</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Elymana sulphurella </w:t>
            </w:r>
            <w:r w:rsidRPr="00B27724">
              <w:rPr>
                <w:rFonts w:ascii="Times New Roman" w:eastAsia="Calibri" w:hAnsi="Times New Roman" w:cs="Times New Roman"/>
                <w:sz w:val="20"/>
                <w:szCs w:val="20"/>
                <w:lang w:val="en-US"/>
              </w:rPr>
              <w:t>Zett.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Emelyanoviana mollicula </w:t>
            </w:r>
            <w:r w:rsidRPr="00B27724">
              <w:rPr>
                <w:rFonts w:ascii="Times New Roman" w:eastAsia="Calibri" w:hAnsi="Times New Roman" w:cs="Times New Roman"/>
                <w:sz w:val="20"/>
                <w:szCs w:val="20"/>
                <w:lang w:val="en-US"/>
              </w:rPr>
              <w:t>Boh.</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Empoasca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affinis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Nast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Empoasca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kontkaneni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Oss</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Empoasca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serrata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Vilb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rPr>
              <w:t xml:space="preserve">Eupteryx atropunctata </w:t>
            </w:r>
            <w:r w:rsidRPr="00B27724">
              <w:rPr>
                <w:rFonts w:ascii="Times New Roman" w:eastAsia="Calibri" w:hAnsi="Times New Roman" w:cs="Times New Roman"/>
                <w:sz w:val="20"/>
                <w:szCs w:val="20"/>
              </w:rPr>
              <w:t>Goeze, 1778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Цикадка черноточечная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Eupteryx aurata</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Eupteryx calcarata</w:t>
            </w:r>
            <w:r w:rsidRPr="00B27724">
              <w:rPr>
                <w:rFonts w:ascii="Times New Roman" w:eastAsia="Calibri" w:hAnsi="Times New Roman" w:cs="Times New Roman"/>
                <w:sz w:val="20"/>
                <w:szCs w:val="20"/>
              </w:rPr>
              <w:t xml:space="preserve"> Ossiannilsson, 1936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Eupteryx cyclops</w:t>
            </w:r>
            <w:r w:rsidRPr="00B27724">
              <w:rPr>
                <w:rFonts w:ascii="Times New Roman" w:eastAsia="Calibri" w:hAnsi="Times New Roman" w:cs="Times New Roman"/>
                <w:sz w:val="20"/>
                <w:szCs w:val="20"/>
              </w:rPr>
              <w:t xml:space="preserve"> Matsumura, 1906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Eupteryx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vittata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Evacanthus interruptus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Enantiocephalus cornutus</w:t>
            </w:r>
            <w:r w:rsidRPr="00B27724">
              <w:rPr>
                <w:rFonts w:ascii="Times New Roman" w:eastAsia="Calibri" w:hAnsi="Times New Roman" w:cs="Times New Roman"/>
                <w:sz w:val="20"/>
                <w:szCs w:val="20"/>
                <w:lang w:val="en-US"/>
              </w:rPr>
              <w:t xml:space="preserve"> Herrich-Schaffer 1838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Eurhadina pulchella</w:t>
            </w:r>
            <w:r w:rsidRPr="00B27724">
              <w:rPr>
                <w:rFonts w:ascii="Times New Roman" w:eastAsia="Calibri" w:hAnsi="Times New Roman" w:cs="Times New Roman"/>
                <w:sz w:val="20"/>
                <w:szCs w:val="20"/>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Euscelis distinquendus</w:t>
            </w:r>
            <w:r w:rsidRPr="00B27724">
              <w:rPr>
                <w:rFonts w:ascii="Times New Roman" w:eastAsia="Calibri" w:hAnsi="Times New Roman" w:cs="Times New Roman"/>
                <w:sz w:val="20"/>
                <w:szCs w:val="20"/>
                <w:lang w:val="en-US"/>
              </w:rPr>
              <w:t xml:space="preserve"> Kbm.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Forcipata citrinella</w:t>
            </w:r>
            <w:r w:rsidRPr="00B27724">
              <w:rPr>
                <w:rFonts w:ascii="Times New Roman" w:eastAsia="Calibri" w:hAnsi="Times New Roman" w:cs="Times New Roman"/>
                <w:sz w:val="20"/>
                <w:szCs w:val="20"/>
              </w:rPr>
              <w:t xml:space="preserve"> Zetterstedt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Empoasca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solani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Curtis</w:t>
            </w:r>
            <w:r w:rsidRPr="00B27724">
              <w:rPr>
                <w:rFonts w:ascii="Times New Roman" w:eastAsia="Calibri" w:hAnsi="Times New Roman" w:cs="Times New Roman"/>
                <w:sz w:val="20"/>
                <w:szCs w:val="20"/>
              </w:rPr>
              <w:t>, 1846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Errastunus ocellaris</w:t>
            </w:r>
            <w:r w:rsidRPr="00B27724">
              <w:rPr>
                <w:rFonts w:ascii="Times New Roman" w:eastAsia="Calibri" w:hAnsi="Times New Roman" w:cs="Times New Roman"/>
                <w:sz w:val="20"/>
                <w:szCs w:val="20"/>
                <w:lang w:val="de-DE"/>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Forcipata forcipata</w:t>
            </w:r>
            <w:r w:rsidRPr="00B27724">
              <w:rPr>
                <w:rFonts w:ascii="Times New Roman" w:eastAsia="Calibri" w:hAnsi="Times New Roman" w:cs="Times New Roman"/>
                <w:sz w:val="20"/>
                <w:szCs w:val="20"/>
              </w:rPr>
              <w:t xml:space="preserve"> Flor 1861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Graphocraerus ventralis</w:t>
            </w:r>
            <w:r w:rsidRPr="00B27724">
              <w:rPr>
                <w:rFonts w:ascii="Times New Roman" w:eastAsia="Calibri" w:hAnsi="Times New Roman" w:cs="Times New Roman"/>
                <w:sz w:val="20"/>
                <w:szCs w:val="20"/>
                <w:lang w:val="en-US"/>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Handianus flavovarius</w:t>
            </w:r>
            <w:r w:rsidRPr="00B27724">
              <w:rPr>
                <w:rFonts w:ascii="Times New Roman" w:eastAsia="Calibri" w:hAnsi="Times New Roman" w:cs="Times New Roman"/>
                <w:sz w:val="20"/>
                <w:szCs w:val="20"/>
                <w:lang w:val="en-US"/>
              </w:rPr>
              <w:t xml:space="preserve"> Herrich-Schaffer 1835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Handianus ignoscus</w:t>
            </w:r>
            <w:r w:rsidRPr="00B27724">
              <w:rPr>
                <w:rFonts w:ascii="Times New Roman" w:eastAsia="Calibri" w:hAnsi="Times New Roman" w:cs="Times New Roman"/>
                <w:sz w:val="20"/>
                <w:szCs w:val="20"/>
                <w:lang w:val="en-US"/>
              </w:rPr>
              <w:t xml:space="preserve"> Melichar, 1896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Hesium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domino</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Reut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Iassus lanio</w:t>
            </w:r>
            <w:r w:rsidRPr="00B27724">
              <w:rPr>
                <w:rFonts w:ascii="Times New Roman" w:eastAsia="Calibri" w:hAnsi="Times New Roman" w:cs="Times New Roman"/>
                <w:sz w:val="20"/>
                <w:szCs w:val="20"/>
              </w:rPr>
              <w:t xml:space="preserve"> Linnaeus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Jassargus flori</w:t>
            </w:r>
            <w:r w:rsidRPr="00B27724">
              <w:rPr>
                <w:rFonts w:ascii="Times New Roman" w:eastAsia="Calibri" w:hAnsi="Times New Roman" w:cs="Times New Roman"/>
                <w:sz w:val="20"/>
                <w:szCs w:val="20"/>
              </w:rPr>
              <w:t xml:space="preserve"> Fieber 1869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Jassargus repletus</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Jassargus sursumflexus</w:t>
            </w:r>
            <w:r w:rsidRPr="00B27724">
              <w:rPr>
                <w:rFonts w:ascii="Times New Roman" w:eastAsia="Calibri" w:hAnsi="Times New Roman" w:cs="Times New Roman"/>
                <w:sz w:val="20"/>
                <w:szCs w:val="20"/>
                <w:lang w:val="en-US"/>
              </w:rPr>
              <w:t xml:space="preserve"> Then.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Kyboasca bipunctata</w:t>
            </w:r>
            <w:r w:rsidRPr="00B27724">
              <w:rPr>
                <w:rFonts w:ascii="Times New Roman" w:eastAsia="Calibri" w:hAnsi="Times New Roman" w:cs="Times New Roman"/>
                <w:sz w:val="20"/>
                <w:szCs w:val="20"/>
              </w:rPr>
              <w:t xml:space="preserve"> Oshanin, 1871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Kyboasca zachvatkini</w:t>
            </w:r>
            <w:r w:rsidRPr="00B27724">
              <w:rPr>
                <w:rFonts w:ascii="Times New Roman" w:eastAsia="Calibri" w:hAnsi="Times New Roman" w:cs="Times New Roman"/>
                <w:sz w:val="20"/>
                <w:szCs w:val="20"/>
              </w:rPr>
              <w:t xml:space="preserve"> Anufriev, 1979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Kybos lindbergi</w:t>
            </w:r>
            <w:r w:rsidRPr="00B27724">
              <w:rPr>
                <w:rFonts w:ascii="Times New Roman" w:eastAsia="Calibri" w:hAnsi="Times New Roman" w:cs="Times New Roman"/>
                <w:sz w:val="20"/>
                <w:szCs w:val="20"/>
              </w:rPr>
              <w:t xml:space="preserve"> Linnavuori, 1951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Kybos ludus</w:t>
            </w:r>
            <w:r w:rsidRPr="00B27724">
              <w:rPr>
                <w:rFonts w:ascii="Times New Roman" w:eastAsia="Calibri" w:hAnsi="Times New Roman" w:cs="Times New Roman"/>
                <w:sz w:val="20"/>
                <w:szCs w:val="20"/>
                <w:lang w:val="en-US"/>
              </w:rPr>
              <w:t xml:space="preserve"> Davidson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Kybos smaragdulus</w:t>
            </w:r>
            <w:r w:rsidRPr="00B27724">
              <w:rPr>
                <w:rFonts w:ascii="Times New Roman" w:eastAsia="Calibri" w:hAnsi="Times New Roman" w:cs="Times New Roman"/>
                <w:sz w:val="20"/>
                <w:szCs w:val="20"/>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Kybos strigilifer</w:t>
            </w:r>
            <w:r w:rsidRPr="00B27724">
              <w:rPr>
                <w:rFonts w:ascii="Times New Roman" w:eastAsia="Calibri" w:hAnsi="Times New Roman" w:cs="Times New Roman"/>
                <w:sz w:val="20"/>
                <w:szCs w:val="20"/>
                <w:lang w:val="en-US"/>
              </w:rPr>
              <w:t xml:space="preserve"> Ossiannilsson, 1941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Limotettix striola</w:t>
            </w:r>
            <w:r w:rsidRPr="00B27724">
              <w:rPr>
                <w:rFonts w:ascii="Times New Roman" w:eastAsia="Calibri" w:hAnsi="Times New Roman" w:cs="Times New Roman"/>
                <w:sz w:val="20"/>
                <w:szCs w:val="20"/>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Linnavuoriana sexmaculata</w:t>
            </w:r>
            <w:r w:rsidRPr="00B27724">
              <w:rPr>
                <w:rFonts w:ascii="Times New Roman" w:eastAsia="Calibri" w:hAnsi="Times New Roman" w:cs="Times New Roman"/>
                <w:sz w:val="20"/>
                <w:szCs w:val="20"/>
                <w:lang w:val="en-US"/>
              </w:rPr>
              <w:t xml:space="preserve"> Hardy, 1850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Macropsis cerea</w:t>
            </w:r>
            <w:r w:rsidRPr="00B27724">
              <w:rPr>
                <w:rFonts w:ascii="Times New Roman" w:eastAsia="Calibri" w:hAnsi="Times New Roman" w:cs="Times New Roman"/>
                <w:sz w:val="20"/>
                <w:szCs w:val="20"/>
                <w:lang w:val="en-US"/>
              </w:rPr>
              <w:t xml:space="preserve"> Germar,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Macropsis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fuscinervis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Boheman</w:t>
            </w:r>
            <w:r w:rsidRPr="00B27724">
              <w:rPr>
                <w:rFonts w:ascii="Times New Roman" w:eastAsia="Calibri" w:hAnsi="Times New Roman" w:cs="Times New Roman"/>
                <w:sz w:val="20"/>
                <w:szCs w:val="20"/>
              </w:rPr>
              <w:t xml:space="preserve"> 1845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Macropsis infuscata</w:t>
            </w:r>
            <w:r w:rsidRPr="00B27724">
              <w:rPr>
                <w:rFonts w:ascii="Times New Roman" w:eastAsia="Calibri" w:hAnsi="Times New Roman" w:cs="Times New Roman"/>
                <w:sz w:val="20"/>
                <w:szCs w:val="20"/>
                <w:lang w:val="en-US"/>
              </w:rPr>
              <w:t xml:space="preserve"> J. Sahlberg 1871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Macropsis prasina</w:t>
            </w:r>
            <w:r w:rsidRPr="00B27724">
              <w:rPr>
                <w:rFonts w:ascii="Times New Roman" w:eastAsia="Calibri" w:hAnsi="Times New Roman" w:cs="Times New Roman"/>
                <w:sz w:val="20"/>
                <w:szCs w:val="20"/>
                <w:lang w:val="en-US"/>
              </w:rPr>
              <w:t xml:space="preserve"> Boheman 1852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Macropsis viridinervis</w:t>
            </w:r>
            <w:r w:rsidRPr="00B27724">
              <w:rPr>
                <w:rFonts w:ascii="Times New Roman" w:eastAsia="Calibri" w:hAnsi="Times New Roman" w:cs="Times New Roman"/>
                <w:sz w:val="20"/>
                <w:szCs w:val="20"/>
                <w:lang w:val="en-US"/>
              </w:rPr>
              <w:t xml:space="preserve"> Wagner, 1950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Macrosteles laevis</w:t>
            </w:r>
            <w:r w:rsidRPr="00B27724">
              <w:rPr>
                <w:rFonts w:ascii="Times New Roman" w:eastAsia="Calibri" w:hAnsi="Times New Roman" w:cs="Times New Roman"/>
                <w:sz w:val="20"/>
                <w:szCs w:val="20"/>
                <w:lang w:val="en-US"/>
              </w:rPr>
              <w:t xml:space="preserve"> Rib.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Macrosteles ossiannilssoni</w:t>
            </w:r>
            <w:r w:rsidRPr="00B27724">
              <w:rPr>
                <w:rFonts w:ascii="Times New Roman" w:eastAsia="Calibri" w:hAnsi="Times New Roman" w:cs="Times New Roman"/>
                <w:sz w:val="20"/>
                <w:szCs w:val="20"/>
                <w:lang w:val="en-US"/>
              </w:rPr>
              <w:t xml:space="preserve"> Lindberg 1954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Macrosteles septemnotatus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Macrosteles sexnotatus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Цикадка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шеститочечная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Macrosteles variatus</w:t>
            </w:r>
            <w:r w:rsidRPr="00B27724">
              <w:rPr>
                <w:rFonts w:ascii="Times New Roman" w:eastAsia="Calibri" w:hAnsi="Times New Roman" w:cs="Times New Roman"/>
                <w:sz w:val="20"/>
                <w:szCs w:val="20"/>
                <w:lang w:val="en-US"/>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Macustus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grisescens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Zetterstedt</w:t>
            </w:r>
            <w:r w:rsidRPr="00B27724">
              <w:rPr>
                <w:rFonts w:ascii="Times New Roman" w:eastAsia="Calibri" w:hAnsi="Times New Roman" w:cs="Times New Roman"/>
                <w:sz w:val="20"/>
                <w:szCs w:val="20"/>
              </w:rPr>
              <w:t xml:space="preserve">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Mendrausus pauxillus</w:t>
            </w:r>
            <w:r w:rsidRPr="00B27724">
              <w:rPr>
                <w:rFonts w:ascii="Times New Roman" w:eastAsia="Calibri" w:hAnsi="Times New Roman" w:cs="Times New Roman"/>
                <w:sz w:val="20"/>
                <w:szCs w:val="20"/>
                <w:lang w:val="en-US"/>
              </w:rPr>
              <w:t xml:space="preserve"> Fieber 1869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Metalimnus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formosus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Boh</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Mocuellus collinus</w:t>
            </w:r>
            <w:r w:rsidRPr="00B27724">
              <w:rPr>
                <w:rFonts w:ascii="Times New Roman" w:eastAsia="Calibri" w:hAnsi="Times New Roman" w:cs="Times New Roman"/>
                <w:sz w:val="20"/>
                <w:szCs w:val="20"/>
              </w:rPr>
              <w:t xml:space="preserve"> Boheman 1850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Mocuelus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metrius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Notus flavipennis</w:t>
            </w:r>
            <w:r w:rsidRPr="00B27724">
              <w:rPr>
                <w:rFonts w:ascii="Times New Roman" w:eastAsia="Calibri" w:hAnsi="Times New Roman" w:cs="Times New Roman"/>
                <w:sz w:val="20"/>
                <w:szCs w:val="20"/>
              </w:rPr>
              <w:t xml:space="preserve"> Zetterstedt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Oncopsis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flavicollis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Oncopsis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subangulata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J</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Sahlberg</w:t>
            </w:r>
            <w:r w:rsidRPr="00B27724">
              <w:rPr>
                <w:rFonts w:ascii="Times New Roman" w:eastAsia="Calibri" w:hAnsi="Times New Roman" w:cs="Times New Roman"/>
                <w:sz w:val="20"/>
                <w:szCs w:val="20"/>
              </w:rPr>
              <w:t xml:space="preserve"> 1871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Ophiola cornicula</w:t>
            </w:r>
            <w:r w:rsidRPr="00B27724">
              <w:rPr>
                <w:rFonts w:ascii="Times New Roman" w:eastAsia="Calibri" w:hAnsi="Times New Roman" w:cs="Times New Roman"/>
                <w:sz w:val="20"/>
                <w:szCs w:val="20"/>
              </w:rPr>
              <w:t xml:space="preserve"> Marshall 1866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Ophiola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decumana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Kontk</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Ophiola transversa </w:t>
            </w:r>
            <w:r w:rsidRPr="00B27724">
              <w:rPr>
                <w:rFonts w:ascii="Times New Roman" w:eastAsia="Calibri" w:hAnsi="Times New Roman" w:cs="Times New Roman"/>
                <w:sz w:val="20"/>
                <w:szCs w:val="20"/>
                <w:lang w:val="en-US"/>
              </w:rPr>
              <w:t>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Paluda flaveola</w:t>
            </w:r>
            <w:r w:rsidRPr="00B27724">
              <w:rPr>
                <w:rFonts w:ascii="Times New Roman" w:eastAsia="Calibri" w:hAnsi="Times New Roman" w:cs="Times New Roman"/>
                <w:sz w:val="20"/>
                <w:szCs w:val="20"/>
              </w:rPr>
              <w:t xml:space="preserve"> Boheman 1845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Pithyotettix abietinus</w:t>
            </w:r>
            <w:r w:rsidRPr="00B27724">
              <w:rPr>
                <w:rFonts w:ascii="Times New Roman" w:eastAsia="Calibri" w:hAnsi="Times New Roman" w:cs="Times New Roman"/>
                <w:sz w:val="20"/>
                <w:szCs w:val="20"/>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Populicerus confusus</w:t>
            </w:r>
            <w:r w:rsidRPr="00B27724">
              <w:rPr>
                <w:rFonts w:ascii="Times New Roman" w:eastAsia="Calibri" w:hAnsi="Times New Roman" w:cs="Times New Roman"/>
                <w:sz w:val="20"/>
                <w:szCs w:val="20"/>
              </w:rPr>
              <w:t xml:space="preserve"> Flor 1861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Populicerus populi</w:t>
            </w:r>
            <w:r w:rsidRPr="00B27724">
              <w:rPr>
                <w:rFonts w:ascii="Times New Roman" w:eastAsia="Calibri" w:hAnsi="Times New Roman" w:cs="Times New Roman"/>
                <w:sz w:val="20"/>
                <w:szCs w:val="20"/>
              </w:rPr>
              <w:t xml:space="preserve"> Linnaeus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Psammotettix confinis</w:t>
            </w:r>
            <w:r w:rsidRPr="00B27724">
              <w:rPr>
                <w:rFonts w:ascii="Times New Roman" w:eastAsia="Calibri" w:hAnsi="Times New Roman" w:cs="Times New Roman"/>
                <w:sz w:val="20"/>
                <w:szCs w:val="20"/>
              </w:rPr>
              <w:t xml:space="preserve"> Dahlbom, 1850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Psammotettix striatus</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Rhoananus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hypochlorus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Fieb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Rhopalopyx preyssleri</w:t>
            </w:r>
            <w:r w:rsidRPr="00B27724">
              <w:rPr>
                <w:rFonts w:ascii="Times New Roman" w:eastAsia="Calibri" w:hAnsi="Times New Roman" w:cs="Times New Roman"/>
                <w:sz w:val="20"/>
                <w:szCs w:val="20"/>
                <w:lang w:val="en-US"/>
              </w:rPr>
              <w:t xml:space="preserve"> H.-S.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Sagatus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pun</w:t>
            </w:r>
            <w:r w:rsidRPr="00B27724">
              <w:rPr>
                <w:rFonts w:ascii="Times New Roman" w:eastAsia="Calibri" w:hAnsi="Times New Roman" w:cs="Times New Roman"/>
                <w:sz w:val="20"/>
                <w:szCs w:val="20"/>
                <w:lang w:val="en-US"/>
              </w:rPr>
              <w:t>ctifrons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Fallen</w:t>
            </w:r>
            <w:r w:rsidRPr="00B27724">
              <w:rPr>
                <w:rFonts w:ascii="Times New Roman" w:eastAsia="Calibri" w:hAnsi="Times New Roman" w:cs="Times New Roman"/>
                <w:sz w:val="20"/>
                <w:szCs w:val="20"/>
              </w:rPr>
              <w:t xml:space="preserve"> 1826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Sorhoanus assimilis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Sorhoanus xanthoneurus</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Speudotettix subfusculus</w:t>
            </w:r>
            <w:r w:rsidRPr="00B27724">
              <w:rPr>
                <w:rFonts w:ascii="Times New Roman" w:eastAsia="Calibri" w:hAnsi="Times New Roman" w:cs="Times New Roman"/>
                <w:sz w:val="20"/>
                <w:szCs w:val="20"/>
                <w:lang w:val="en-US"/>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Streptanus sordidus</w:t>
            </w:r>
            <w:r w:rsidRPr="00B27724">
              <w:rPr>
                <w:rFonts w:ascii="Times New Roman" w:eastAsia="Calibri" w:hAnsi="Times New Roman" w:cs="Times New Roman"/>
                <w:sz w:val="20"/>
                <w:szCs w:val="20"/>
                <w:lang w:val="en-US"/>
              </w:rPr>
              <w:t xml:space="preserve"> Zett.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Streptanus confinis</w:t>
            </w:r>
            <w:r w:rsidRPr="00B27724">
              <w:rPr>
                <w:rFonts w:ascii="Times New Roman" w:eastAsia="Calibri" w:hAnsi="Times New Roman" w:cs="Times New Roman"/>
                <w:sz w:val="20"/>
                <w:szCs w:val="20"/>
                <w:lang w:val="en-US"/>
              </w:rPr>
              <w:t xml:space="preserve"> Reut.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Stroggylocephalus agrestis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Thamnotettix confinis</w:t>
            </w:r>
            <w:r w:rsidRPr="00B27724">
              <w:rPr>
                <w:rFonts w:ascii="Times New Roman" w:eastAsia="Calibri" w:hAnsi="Times New Roman" w:cs="Times New Roman"/>
                <w:sz w:val="20"/>
                <w:szCs w:val="20"/>
                <w:lang w:val="en-US"/>
              </w:rPr>
              <w:t xml:space="preserve"> Zetterstedt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Turrutus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socialis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Typhlocyba quercus</w:t>
            </w:r>
            <w:r w:rsidRPr="00B27724">
              <w:rPr>
                <w:rFonts w:ascii="Times New Roman" w:eastAsia="Calibri" w:hAnsi="Times New Roman" w:cs="Times New Roman"/>
                <w:sz w:val="20"/>
                <w:szCs w:val="20"/>
                <w:lang w:val="en-US"/>
              </w:rPr>
              <w:t xml:space="preserve"> Fabricius 1777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Zygina flammigera</w:t>
            </w:r>
            <w:r w:rsidRPr="00B27724">
              <w:rPr>
                <w:rFonts w:ascii="Times New Roman" w:eastAsia="Calibri" w:hAnsi="Times New Roman" w:cs="Times New Roman"/>
                <w:sz w:val="20"/>
                <w:szCs w:val="20"/>
              </w:rPr>
              <w:t xml:space="preserve"> Fourcroy, 1785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Zygina hyperici</w:t>
            </w:r>
            <w:r w:rsidRPr="00B27724">
              <w:rPr>
                <w:rFonts w:ascii="Times New Roman" w:eastAsia="Calibri" w:hAnsi="Times New Roman" w:cs="Times New Roman"/>
                <w:sz w:val="20"/>
                <w:szCs w:val="20"/>
                <w:lang w:val="en-US"/>
              </w:rPr>
              <w:t xml:space="preserve"> Herrich-Schaffer 1836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Zygina rubrovittata</w:t>
            </w:r>
            <w:r w:rsidRPr="00B27724">
              <w:rPr>
                <w:rFonts w:ascii="Times New Roman" w:eastAsia="Calibri" w:hAnsi="Times New Roman" w:cs="Times New Roman"/>
                <w:sz w:val="20"/>
                <w:szCs w:val="20"/>
              </w:rPr>
              <w:t xml:space="preserve"> Lethierry, 1869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Cixiidae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Сиксииды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Cixius cunicularius</w:t>
            </w:r>
            <w:r w:rsidRPr="00B27724">
              <w:rPr>
                <w:rFonts w:ascii="Times New Roman" w:eastAsia="Calibri" w:hAnsi="Times New Roman" w:cs="Times New Roman"/>
                <w:sz w:val="20"/>
                <w:szCs w:val="20"/>
              </w:rPr>
              <w:t xml:space="preserve"> Linnaeus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Cixius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distinguendus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Kbm</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Cixius similis</w:t>
            </w:r>
            <w:r w:rsidRPr="00B27724">
              <w:rPr>
                <w:rFonts w:ascii="Times New Roman" w:eastAsia="Calibri" w:hAnsi="Times New Roman" w:cs="Times New Roman"/>
                <w:sz w:val="20"/>
                <w:szCs w:val="20"/>
              </w:rPr>
              <w:t xml:space="preserve"> Kirschbaum, 1868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Delphacidae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Свинушки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Acanthodelphax denticauda</w:t>
            </w:r>
            <w:r w:rsidRPr="00B27724">
              <w:rPr>
                <w:rFonts w:ascii="Times New Roman" w:eastAsia="Calibri" w:hAnsi="Times New Roman" w:cs="Times New Roman"/>
                <w:sz w:val="20"/>
                <w:szCs w:val="20"/>
                <w:lang w:val="en-US"/>
              </w:rPr>
              <w:t xml:space="preserve"> Boh.</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Chloriona smaragdula</w:t>
            </w:r>
            <w:r w:rsidRPr="00B27724">
              <w:rPr>
                <w:rFonts w:ascii="Times New Roman" w:eastAsia="Calibri" w:hAnsi="Times New Roman" w:cs="Times New Roman"/>
                <w:sz w:val="20"/>
                <w:szCs w:val="20"/>
              </w:rPr>
              <w:t xml:space="preserve"> Stal. 1853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Conomelus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anceps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Germ</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Criomorphus albomarginatus</w:t>
            </w:r>
            <w:r w:rsidRPr="00B27724">
              <w:rPr>
                <w:rFonts w:ascii="Times New Roman" w:eastAsia="Calibri" w:hAnsi="Times New Roman" w:cs="Times New Roman"/>
                <w:sz w:val="20"/>
                <w:szCs w:val="20"/>
                <w:lang w:val="en-US"/>
              </w:rPr>
              <w:t xml:space="preserve"> Curt.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Delphax crassicornis</w:t>
            </w:r>
            <w:r w:rsidRPr="00B27724">
              <w:rPr>
                <w:rFonts w:ascii="Times New Roman" w:eastAsia="Calibri" w:hAnsi="Times New Roman" w:cs="Times New Roman"/>
                <w:sz w:val="20"/>
                <w:szCs w:val="20"/>
                <w:lang w:val="en-US"/>
              </w:rPr>
              <w:t xml:space="preserve"> Panzer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Dicranotropis hamata</w:t>
            </w:r>
            <w:r w:rsidRPr="00B27724">
              <w:rPr>
                <w:rFonts w:ascii="Times New Roman" w:eastAsia="Calibri" w:hAnsi="Times New Roman" w:cs="Times New Roman"/>
                <w:sz w:val="20"/>
                <w:szCs w:val="20"/>
              </w:rPr>
              <w:t xml:space="preserve"> Boheman 1847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Eurybregma nigrolineata</w:t>
            </w:r>
            <w:r w:rsidRPr="00B27724">
              <w:rPr>
                <w:rFonts w:ascii="Times New Roman" w:eastAsia="Calibri" w:hAnsi="Times New Roman" w:cs="Times New Roman"/>
                <w:sz w:val="20"/>
                <w:szCs w:val="20"/>
                <w:lang w:val="en-US"/>
              </w:rPr>
              <w:t xml:space="preserve"> Scott 1875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Eurysula lurida</w:t>
            </w:r>
            <w:r w:rsidRPr="00B27724">
              <w:rPr>
                <w:rFonts w:ascii="Times New Roman" w:eastAsia="Calibri" w:hAnsi="Times New Roman" w:cs="Times New Roman"/>
                <w:sz w:val="20"/>
                <w:szCs w:val="20"/>
              </w:rPr>
              <w:t xml:space="preserve"> Fieber 1866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Gravesteiniella boldi</w:t>
            </w:r>
            <w:r w:rsidRPr="00B27724">
              <w:rPr>
                <w:rFonts w:ascii="Times New Roman" w:eastAsia="Calibri" w:hAnsi="Times New Roman" w:cs="Times New Roman"/>
                <w:sz w:val="20"/>
                <w:szCs w:val="20"/>
              </w:rPr>
              <w:t xml:space="preserve"> Scott 1870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Hyledelphax elegantulus</w:t>
            </w:r>
            <w:r w:rsidRPr="00B27724">
              <w:rPr>
                <w:rFonts w:ascii="Times New Roman" w:eastAsia="Calibri" w:hAnsi="Times New Roman" w:cs="Times New Roman"/>
                <w:sz w:val="20"/>
                <w:szCs w:val="20"/>
              </w:rPr>
              <w:t xml:space="preserve"> Boheman 1847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Javesella dubia</w:t>
            </w:r>
            <w:r w:rsidRPr="00B27724">
              <w:rPr>
                <w:rFonts w:ascii="Times New Roman" w:eastAsia="Calibri" w:hAnsi="Times New Roman" w:cs="Times New Roman"/>
                <w:sz w:val="20"/>
                <w:szCs w:val="20"/>
              </w:rPr>
              <w:t xml:space="preserve"> Kirschbaum, 1868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Kelisia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praecox</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Hpt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Laodelphax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striatella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Megadelphax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sordidulus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Stal</w:t>
            </w:r>
            <w:r w:rsidRPr="00B27724">
              <w:rPr>
                <w:rFonts w:ascii="Times New Roman" w:eastAsia="Calibri" w:hAnsi="Times New Roman" w:cs="Times New Roman"/>
                <w:sz w:val="20"/>
                <w:szCs w:val="20"/>
              </w:rPr>
              <w:t>. 1853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Megamelus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notula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Germ</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Muellerianella brevipennis</w:t>
            </w:r>
            <w:r w:rsidRPr="00B27724">
              <w:rPr>
                <w:rFonts w:ascii="Times New Roman" w:eastAsia="Calibri" w:hAnsi="Times New Roman" w:cs="Times New Roman"/>
                <w:sz w:val="20"/>
                <w:szCs w:val="20"/>
                <w:lang w:val="en-US"/>
              </w:rPr>
              <w:t xml:space="preserve"> Boh.</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Nothodelphax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distinctus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Paradelphacodes paludosa</w:t>
            </w:r>
            <w:r w:rsidRPr="00B27724">
              <w:rPr>
                <w:rFonts w:ascii="Times New Roman" w:eastAsia="Calibri" w:hAnsi="Times New Roman" w:cs="Times New Roman"/>
                <w:sz w:val="20"/>
                <w:szCs w:val="20"/>
                <w:lang w:val="en-US"/>
              </w:rPr>
              <w:t xml:space="preserve"> Flor 1861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Ribautodelphax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albostriata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Fieb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Ribautodelphax collina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Boh</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Stenocranus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major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Kbm</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Stiroma affinis</w:t>
            </w:r>
            <w:r w:rsidRPr="00B27724">
              <w:rPr>
                <w:rFonts w:ascii="Times New Roman" w:eastAsia="Calibri" w:hAnsi="Times New Roman" w:cs="Times New Roman"/>
                <w:sz w:val="20"/>
                <w:szCs w:val="20"/>
              </w:rPr>
              <w:t xml:space="preserve"> Fieber 1866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Trichodelphax lukjanovitschi</w:t>
            </w:r>
            <w:r w:rsidRPr="00B27724">
              <w:rPr>
                <w:rFonts w:ascii="Times New Roman" w:eastAsia="Calibri" w:hAnsi="Times New Roman" w:cs="Times New Roman"/>
                <w:sz w:val="20"/>
                <w:szCs w:val="20"/>
              </w:rPr>
              <w:t xml:space="preserve"> Kusnezov 1929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Xanthodelphax flaveolus</w:t>
            </w:r>
            <w:r w:rsidRPr="00B27724">
              <w:rPr>
                <w:rFonts w:ascii="Times New Roman" w:eastAsia="Calibri" w:hAnsi="Times New Roman" w:cs="Times New Roman"/>
                <w:sz w:val="20"/>
                <w:szCs w:val="20"/>
              </w:rPr>
              <w:t xml:space="preserve"> Flor 1861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Xanthodelphax stramineus</w:t>
            </w:r>
            <w:r w:rsidRPr="00B27724">
              <w:rPr>
                <w:rFonts w:ascii="Times New Roman" w:eastAsia="Calibri" w:hAnsi="Times New Roman" w:cs="Times New Roman"/>
                <w:sz w:val="20"/>
                <w:szCs w:val="20"/>
              </w:rPr>
              <w:t xml:space="preserve"> Stal. 1858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Issidae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Иссиды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Ommatidiotus dissimilis</w:t>
            </w:r>
            <w:r w:rsidRPr="00B27724">
              <w:rPr>
                <w:rFonts w:ascii="Times New Roman" w:eastAsia="Calibri" w:hAnsi="Times New Roman" w:cs="Times New Roman"/>
                <w:sz w:val="20"/>
                <w:szCs w:val="20"/>
                <w:lang w:val="en-US"/>
              </w:rPr>
              <w:t xml:space="preserve"> Fallen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Membracidae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Горбатки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Centrotus cornutus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Горбатка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рогатая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Gargara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genistae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Fabricius</w:t>
            </w:r>
            <w:r w:rsidRPr="00B27724">
              <w:rPr>
                <w:rFonts w:ascii="Times New Roman" w:eastAsia="Calibri" w:hAnsi="Times New Roman" w:cs="Times New Roman"/>
                <w:sz w:val="20"/>
                <w:szCs w:val="20"/>
              </w:rPr>
              <w:t xml:space="preserve">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Горбатка малая (однорогая)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Ulopidae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Улопиды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Ulopa reticulata</w:t>
            </w:r>
            <w:r w:rsidRPr="00B27724">
              <w:rPr>
                <w:rFonts w:ascii="Times New Roman" w:eastAsia="Calibri" w:hAnsi="Times New Roman" w:cs="Times New Roman"/>
                <w:sz w:val="20"/>
                <w:szCs w:val="20"/>
                <w:lang w:val="en-US"/>
              </w:rPr>
              <w:t xml:space="preserve"> Fabricius 1794</w:t>
            </w:r>
            <w:r w:rsidRPr="00B27724">
              <w:rPr>
                <w:rFonts w:ascii="Times New Roman" w:eastAsia="Calibri" w:hAnsi="Times New Roman" w:cs="Times New Roman"/>
                <w:sz w:val="20"/>
                <w:szCs w:val="20"/>
              </w:rPr>
              <w:t>таракановые</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Adelgidae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Хермесы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1"/>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Adelges abietis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 HEMIPTERA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ПОЛУЖЕСТКОКРЫЛЫЕ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shd w:val="clear" w:color="auto" w:fill="FFFFFF"/>
              </w:rPr>
              <w:t>Mesoveliidae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Мезовелии, верховодки</w:t>
            </w:r>
          </w:p>
        </w:tc>
      </w:tr>
      <w:tr w:rsidR="00797710" w:rsidRPr="00C3481F"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Mesovelia furcata </w:t>
            </w:r>
            <w:r w:rsidRPr="00B27724">
              <w:rPr>
                <w:rFonts w:ascii="Times New Roman" w:eastAsia="Calibri" w:hAnsi="Times New Roman" w:cs="Times New Roman"/>
                <w:sz w:val="20"/>
                <w:szCs w:val="20"/>
                <w:lang w:val="en-US"/>
              </w:rPr>
              <w:t>Mulsant et Rey, 1852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Семейство Pleidae</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Plea minutissima </w:t>
            </w:r>
            <w:r w:rsidRPr="00B27724">
              <w:rPr>
                <w:rFonts w:ascii="Times New Roman" w:eastAsia="Calibri" w:hAnsi="Times New Roman" w:cs="Times New Roman"/>
                <w:sz w:val="20"/>
                <w:szCs w:val="20"/>
                <w:lang w:val="en-US"/>
              </w:rPr>
              <w:t>Leach, 1817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Aradidae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Клопы-подкорники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Aradus cinnamomeus</w:t>
            </w:r>
            <w:r w:rsidRPr="00B27724">
              <w:rPr>
                <w:rFonts w:ascii="Times New Roman" w:eastAsia="Calibri" w:hAnsi="Times New Roman" w:cs="Times New Roman"/>
                <w:sz w:val="20"/>
                <w:szCs w:val="20"/>
                <w:lang w:val="en-US"/>
              </w:rPr>
              <w:t xml:space="preserve"> Panz.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сосновый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подкорный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Naucoridae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Плавты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Iliocoris cimicoides</w:t>
            </w:r>
            <w:r w:rsidRPr="00B27724">
              <w:rPr>
                <w:rFonts w:ascii="Times New Roman" w:eastAsia="Calibri" w:hAnsi="Times New Roman" w:cs="Times New Roman"/>
                <w:sz w:val="20"/>
                <w:szCs w:val="20"/>
                <w:lang w:val="en-US"/>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Плавт</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Pentatomidae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Щитники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Aelia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acuminata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Щитник остроголовый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Carpocoris purpureipennis</w:t>
            </w:r>
            <w:r w:rsidRPr="00B27724">
              <w:rPr>
                <w:rFonts w:ascii="Times New Roman" w:eastAsia="Calibri" w:hAnsi="Times New Roman" w:cs="Times New Roman"/>
                <w:sz w:val="20"/>
                <w:szCs w:val="20"/>
                <w:lang w:val="en-US"/>
              </w:rPr>
              <w:t xml:space="preserve"> Deg.</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Щитник черноусый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Chlopochroa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pinicola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Mul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Dolycoris baccarum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ягодный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Eurydema dominulus</w:t>
            </w:r>
            <w:r w:rsidRPr="00B27724">
              <w:rPr>
                <w:rFonts w:ascii="Times New Roman" w:eastAsia="Calibri" w:hAnsi="Times New Roman" w:cs="Times New Roman"/>
                <w:sz w:val="20"/>
                <w:szCs w:val="20"/>
                <w:lang w:val="en-US"/>
              </w:rPr>
              <w:t xml:space="preserve"> Scop.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огородный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Eurydema oleracea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рапсовый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Eysarcoris aeneus</w:t>
            </w:r>
            <w:r w:rsidRPr="00B27724">
              <w:rPr>
                <w:rFonts w:ascii="Times New Roman" w:eastAsia="Calibri" w:hAnsi="Times New Roman" w:cs="Times New Roman"/>
                <w:sz w:val="20"/>
                <w:szCs w:val="20"/>
                <w:lang w:val="en-US"/>
              </w:rPr>
              <w:t xml:space="preserve"> Scop.</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Graphosoma lineata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итальянский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Neottiglossa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pusilla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Gmel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Palomena prasina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зелёный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древесный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Pentatoma rufipes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Щитник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красноногий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Picromerus bidens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Piezodorus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lituratus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Pitedia juniperina </w:t>
            </w:r>
            <w:r w:rsidRPr="00B27724">
              <w:rPr>
                <w:rFonts w:ascii="Times New Roman" w:eastAsia="Calibri" w:hAnsi="Times New Roman" w:cs="Times New Roman"/>
                <w:sz w:val="20"/>
                <w:szCs w:val="20"/>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Rhacognathus punctatus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Sciocoris cursitans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Scutelleridae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Щитники-черепашки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Eurygaster integriceps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Черепашка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вредная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Eurygaster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maura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Черепашка маврская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Eurygaster testudinarius</w:t>
            </w:r>
            <w:r w:rsidRPr="00B27724">
              <w:rPr>
                <w:rFonts w:ascii="Times New Roman" w:eastAsia="Calibri" w:hAnsi="Times New Roman" w:cs="Times New Roman"/>
                <w:sz w:val="20"/>
                <w:szCs w:val="20"/>
                <w:lang w:val="en-US"/>
              </w:rPr>
              <w:t xml:space="preserve"> Geoffr.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Черепашка влаголюбивая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Rhopalidae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Булавники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Myrmus miriformis</w:t>
            </w:r>
            <w:r w:rsidRPr="00B27724">
              <w:rPr>
                <w:rFonts w:ascii="Times New Roman" w:eastAsia="Calibri" w:hAnsi="Times New Roman" w:cs="Times New Roman"/>
                <w:sz w:val="20"/>
                <w:szCs w:val="20"/>
                <w:lang w:val="de-DE"/>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Мирмус удивительный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Rhopalus conspersus</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Ропалус тимьяновый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Rhopalus maculatus</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Rhopalus parumpunctatus</w:t>
            </w:r>
            <w:r w:rsidRPr="00B27724">
              <w:rPr>
                <w:rFonts w:ascii="Times New Roman" w:eastAsia="Calibri" w:hAnsi="Times New Roman" w:cs="Times New Roman"/>
                <w:sz w:val="20"/>
                <w:szCs w:val="20"/>
                <w:lang w:val="en-US"/>
              </w:rPr>
              <w:t xml:space="preserve"> Schill.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Ропалус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Rhopalus subrufus</w:t>
            </w:r>
            <w:r w:rsidRPr="00B27724">
              <w:rPr>
                <w:rFonts w:ascii="Times New Roman" w:eastAsia="Calibri" w:hAnsi="Times New Roman" w:cs="Times New Roman"/>
                <w:sz w:val="20"/>
                <w:szCs w:val="20"/>
                <w:lang w:val="en-US"/>
              </w:rPr>
              <w:t xml:space="preserve"> Gmel.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Ропалус красноватый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Stictopleurus crassicornis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bCs/>
                <w:color w:val="000000"/>
                <w:sz w:val="20"/>
                <w:szCs w:val="27"/>
                <w:shd w:val="clear" w:color="auto" w:fill="FFFFFF"/>
              </w:rPr>
              <w:t>Стиктоплеврус темный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Acantosomatidae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Acanthosoma haemorrhoidale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Килевик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краснозадый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Elasmucha grisea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Cydnidae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Adomerus biguttatus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Coreidae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Краевики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Coreus marginatus</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Краевик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Corixidae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Гребляки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Corixa affinis</w:t>
            </w:r>
            <w:r w:rsidRPr="00B27724">
              <w:rPr>
                <w:rFonts w:ascii="Times New Roman" w:eastAsia="Calibri" w:hAnsi="Times New Roman" w:cs="Times New Roman"/>
                <w:sz w:val="20"/>
                <w:szCs w:val="20"/>
                <w:lang w:val="en-US"/>
              </w:rPr>
              <w:t xml:space="preserve"> (Leach, 1817)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Cymatia coleoptrata</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Гребляк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жуковидный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Sigara falleni</w:t>
            </w:r>
            <w:r w:rsidRPr="00B27724">
              <w:rPr>
                <w:rFonts w:ascii="Times New Roman" w:eastAsia="Calibri" w:hAnsi="Times New Roman" w:cs="Times New Roman"/>
                <w:sz w:val="20"/>
                <w:szCs w:val="20"/>
                <w:lang w:val="en-US"/>
              </w:rPr>
              <w:t xml:space="preserve"> (Fieber, 1848)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Sigara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fossarum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Leach</w:t>
            </w:r>
            <w:r w:rsidRPr="00B27724">
              <w:rPr>
                <w:rFonts w:ascii="Times New Roman" w:eastAsia="Calibri" w:hAnsi="Times New Roman" w:cs="Times New Roman"/>
                <w:sz w:val="20"/>
                <w:szCs w:val="20"/>
              </w:rPr>
              <w:t>, 1817)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Sigara limitata </w:t>
            </w:r>
            <w:r w:rsidRPr="00B27724">
              <w:rPr>
                <w:rFonts w:ascii="Times New Roman" w:eastAsia="Calibri" w:hAnsi="Times New Roman" w:cs="Times New Roman"/>
                <w:sz w:val="20"/>
                <w:szCs w:val="20"/>
                <w:lang w:val="en-US"/>
              </w:rPr>
              <w:t xml:space="preserve"> (Fieber)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Sigara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wollastoni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Doug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Gerridae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Водомерки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Gerris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lacustris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Водомерка прудовая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Gerris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odontogaster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Zett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Gerris paludum</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Limnoporus rufoscutellaris </w:t>
            </w:r>
            <w:r w:rsidRPr="00B27724">
              <w:rPr>
                <w:rFonts w:ascii="Times New Roman" w:eastAsia="Calibri" w:hAnsi="Times New Roman" w:cs="Times New Roman"/>
                <w:sz w:val="20"/>
                <w:szCs w:val="20"/>
                <w:lang w:val="en-US"/>
              </w:rPr>
              <w:t xml:space="preserve">Latr.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Водомерка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рыжая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Saldidae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Прибрежники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Saldula arenicola</w:t>
            </w:r>
            <w:r w:rsidRPr="00B27724">
              <w:rPr>
                <w:rFonts w:ascii="Times New Roman" w:eastAsia="Calibri" w:hAnsi="Times New Roman" w:cs="Times New Roman"/>
                <w:sz w:val="20"/>
                <w:szCs w:val="20"/>
                <w:lang w:val="en-US"/>
              </w:rPr>
              <w:t xml:space="preserve"> Scholt.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Saldula melanoscela</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Saldula saltatoria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Notonectidae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Гладыши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Notonecta glauca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Гладыш</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Notonecta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lutea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Muller</w:t>
            </w:r>
            <w:r w:rsidRPr="00B27724">
              <w:rPr>
                <w:rFonts w:ascii="Times New Roman" w:eastAsia="Calibri" w:hAnsi="Times New Roman" w:cs="Times New Roman"/>
                <w:sz w:val="20"/>
                <w:szCs w:val="20"/>
              </w:rPr>
              <w:t>, 1776)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Nepidae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Водяные скорпионы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1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Ranatra linearis</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Ранатра Водяной скорпион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1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cinerea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Водяной скорпион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Nabidae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Клопы-охотники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Dolichonabis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limabatus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Dhlb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Nabis brevis </w:t>
            </w:r>
            <w:r w:rsidRPr="00B27724">
              <w:rPr>
                <w:rFonts w:ascii="Times New Roman" w:eastAsia="Calibri" w:hAnsi="Times New Roman" w:cs="Times New Roman"/>
                <w:sz w:val="20"/>
                <w:szCs w:val="20"/>
                <w:lang w:val="en-US"/>
              </w:rPr>
              <w:t>Scholtz.</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Nabis feroides</w:t>
            </w:r>
            <w:r w:rsidRPr="00B27724">
              <w:rPr>
                <w:rFonts w:ascii="Times New Roman" w:eastAsia="Calibri" w:hAnsi="Times New Roman" w:cs="Times New Roman"/>
                <w:sz w:val="20"/>
                <w:szCs w:val="20"/>
                <w:lang w:val="en-US"/>
              </w:rPr>
              <w:t xml:space="preserve"> Rem.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Nabis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Nabis flavomarginatus</w:t>
            </w:r>
            <w:r w:rsidRPr="00B27724">
              <w:rPr>
                <w:rFonts w:ascii="Times New Roman" w:eastAsia="Calibri" w:hAnsi="Times New Roman" w:cs="Times New Roman"/>
                <w:sz w:val="20"/>
                <w:szCs w:val="20"/>
                <w:lang w:val="en-US"/>
              </w:rPr>
              <w:t xml:space="preserve"> Scholtz.</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Nabis limbatus</w:t>
            </w:r>
            <w:r w:rsidRPr="00B27724">
              <w:rPr>
                <w:rFonts w:ascii="Times New Roman" w:eastAsia="Calibri" w:hAnsi="Times New Roman" w:cs="Times New Roman"/>
                <w:sz w:val="20"/>
                <w:szCs w:val="20"/>
                <w:lang w:val="en-US"/>
              </w:rPr>
              <w:t xml:space="preserve"> Dhlb.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Nabis punctatus</w:t>
            </w:r>
            <w:r w:rsidRPr="00B27724">
              <w:rPr>
                <w:rFonts w:ascii="Times New Roman" w:eastAsia="Calibri" w:hAnsi="Times New Roman" w:cs="Times New Roman"/>
                <w:sz w:val="20"/>
                <w:szCs w:val="20"/>
                <w:lang w:val="en-US"/>
              </w:rPr>
              <w:t xml:space="preserve"> Costa</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5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Nabis rugosus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Семействро </w:t>
            </w:r>
            <w:r w:rsidRPr="00B27724">
              <w:rPr>
                <w:rFonts w:ascii="Times New Roman" w:eastAsia="Calibri" w:hAnsi="Times New Roman" w:cs="Times New Roman"/>
                <w:sz w:val="20"/>
                <w:szCs w:val="20"/>
                <w:lang w:val="en-US"/>
              </w:rPr>
              <w:t>Lygaeidae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Cymus claviculus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Cymus glandicolor</w:t>
            </w:r>
            <w:r w:rsidRPr="00B27724">
              <w:rPr>
                <w:rFonts w:ascii="Times New Roman" w:eastAsia="Calibri" w:hAnsi="Times New Roman" w:cs="Times New Roman"/>
                <w:sz w:val="20"/>
                <w:szCs w:val="20"/>
                <w:lang w:val="en-US"/>
              </w:rPr>
              <w:t xml:space="preserve"> Hahn.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Eremocoris plebejus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Ischodemus sabuleti</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Kleydoceris resedae </w:t>
            </w:r>
            <w:r w:rsidRPr="00B27724">
              <w:rPr>
                <w:rFonts w:ascii="Times New Roman" w:eastAsia="Calibri" w:hAnsi="Times New Roman" w:cs="Times New Roman"/>
                <w:sz w:val="20"/>
                <w:szCs w:val="20"/>
                <w:lang w:val="en-US"/>
              </w:rPr>
              <w:t>(Panz.).</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Nithecus jacobeae</w:t>
            </w:r>
            <w:r w:rsidRPr="00B27724">
              <w:rPr>
                <w:rFonts w:ascii="Times New Roman" w:eastAsia="Calibri" w:hAnsi="Times New Roman" w:cs="Times New Roman"/>
                <w:sz w:val="20"/>
                <w:szCs w:val="20"/>
                <w:lang w:val="en-US"/>
              </w:rPr>
              <w:t xml:space="preserve"> Schill.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Nysius thymi</w:t>
            </w:r>
            <w:r w:rsidRPr="00B27724">
              <w:rPr>
                <w:rFonts w:ascii="Times New Roman" w:eastAsia="Calibri" w:hAnsi="Times New Roman" w:cs="Times New Roman"/>
                <w:sz w:val="20"/>
                <w:szCs w:val="20"/>
                <w:lang w:val="en-US"/>
              </w:rPr>
              <w:t xml:space="preserve"> Wolff.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Низиус тимьяновый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Pachybrachius fracticollis</w:t>
            </w:r>
            <w:r w:rsidRPr="00B27724">
              <w:rPr>
                <w:rFonts w:ascii="Times New Roman" w:eastAsia="Calibri" w:hAnsi="Times New Roman" w:cs="Times New Roman"/>
                <w:sz w:val="20"/>
                <w:szCs w:val="20"/>
                <w:lang w:val="en-US"/>
              </w:rPr>
              <w:t xml:space="preserve"> Schill.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Panaorus adspersus</w:t>
            </w:r>
            <w:r w:rsidRPr="00B27724">
              <w:rPr>
                <w:rFonts w:ascii="Times New Roman" w:eastAsia="Calibri" w:hAnsi="Times New Roman" w:cs="Times New Roman"/>
                <w:sz w:val="20"/>
                <w:szCs w:val="20"/>
                <w:lang w:val="en-US"/>
              </w:rPr>
              <w:t xml:space="preserve"> Mls.R.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Rhyparochromus pini</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7"/>
                <w:shd w:val="clear" w:color="auto" w:fill="FFFFFF"/>
              </w:rPr>
              <w:t>Рипарохромус сосновый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Scolopostethus pilosus</w:t>
            </w:r>
            <w:r w:rsidRPr="00B27724">
              <w:rPr>
                <w:rFonts w:ascii="Times New Roman" w:eastAsia="Calibri" w:hAnsi="Times New Roman" w:cs="Times New Roman"/>
                <w:sz w:val="20"/>
                <w:szCs w:val="20"/>
                <w:lang w:val="en-US"/>
              </w:rPr>
              <w:t xml:space="preserve"> Reut.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Stygnocoris rusticus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Trapezonotus arenarius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Piesmatidae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Piesma capitatum</w:t>
            </w:r>
            <w:r w:rsidRPr="00B27724">
              <w:rPr>
                <w:rFonts w:ascii="Times New Roman" w:eastAsia="Calibri" w:hAnsi="Times New Roman" w:cs="Times New Roman"/>
                <w:sz w:val="20"/>
                <w:szCs w:val="20"/>
                <w:lang w:val="en-US"/>
              </w:rPr>
              <w:t xml:space="preserve"> Wolff.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Berytidae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Berytinus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clavipes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4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Neides tipularis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Miridae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Слепняки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Acetropis carinata</w:t>
            </w:r>
            <w:r w:rsidRPr="00B27724">
              <w:rPr>
                <w:rFonts w:ascii="Times New Roman" w:eastAsia="Calibri" w:hAnsi="Times New Roman" w:cs="Times New Roman"/>
                <w:sz w:val="20"/>
                <w:szCs w:val="20"/>
                <w:lang w:val="en-US"/>
              </w:rPr>
              <w:t xml:space="preserve"> (Herrich Schaffer)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Adelphocoris lineolatus</w:t>
            </w:r>
            <w:r w:rsidRPr="00B27724">
              <w:rPr>
                <w:rFonts w:ascii="Times New Roman" w:eastAsia="Calibri" w:hAnsi="Times New Roman" w:cs="Times New Roman"/>
                <w:sz w:val="20"/>
                <w:szCs w:val="20"/>
                <w:lang w:val="en-US"/>
              </w:rPr>
              <w:t xml:space="preserve"> Gz.</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Люцерновый клоп</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Adelphocoris quadripunctatus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Adelphocoris seticornis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Бурый слепняк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Calocoris biclavatus</w:t>
            </w:r>
            <w:r w:rsidRPr="00B27724">
              <w:rPr>
                <w:rFonts w:ascii="Times New Roman" w:eastAsia="Calibri" w:hAnsi="Times New Roman" w:cs="Times New Roman"/>
                <w:sz w:val="20"/>
                <w:szCs w:val="20"/>
                <w:lang w:val="en-US"/>
              </w:rPr>
              <w:t xml:space="preserve"> H.-S.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Клоп многоядный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Capsodes gothicus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Клоп слепняк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Capsus wagneri</w:t>
            </w:r>
            <w:r w:rsidRPr="00B27724">
              <w:rPr>
                <w:rFonts w:ascii="Times New Roman" w:eastAsia="Calibri" w:hAnsi="Times New Roman" w:cs="Times New Roman"/>
                <w:sz w:val="20"/>
                <w:szCs w:val="20"/>
                <w:lang w:val="en-US"/>
              </w:rPr>
              <w:t xml:space="preserve"> Rem.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Charagochilus gyllenhali</w:t>
            </w:r>
            <w:r w:rsidRPr="00B27724">
              <w:rPr>
                <w:rFonts w:ascii="Times New Roman" w:eastAsia="Calibri" w:hAnsi="Times New Roman" w:cs="Times New Roman"/>
                <w:sz w:val="20"/>
                <w:szCs w:val="20"/>
                <w:lang w:val="de-DE"/>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Chlamydatus pulicarius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Chlamydatus pullus</w:t>
            </w:r>
            <w:r w:rsidRPr="00B27724">
              <w:rPr>
                <w:rFonts w:ascii="Times New Roman" w:eastAsia="Calibri" w:hAnsi="Times New Roman" w:cs="Times New Roman"/>
                <w:sz w:val="20"/>
                <w:szCs w:val="20"/>
                <w:lang w:val="en-US"/>
              </w:rPr>
              <w:t xml:space="preserve"> Reut.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Черный слепняк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Criocoris crassicornis</w:t>
            </w:r>
            <w:r w:rsidRPr="00B27724">
              <w:rPr>
                <w:rFonts w:ascii="Times New Roman" w:eastAsia="Calibri" w:hAnsi="Times New Roman" w:cs="Times New Roman"/>
                <w:sz w:val="20"/>
                <w:szCs w:val="20"/>
                <w:lang w:val="en-US"/>
              </w:rPr>
              <w:t xml:space="preserve"> Hahn.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Cyllecoris histrionicus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Globiceps flavomaculatus</w:t>
            </w:r>
            <w:r w:rsidRPr="00B27724">
              <w:rPr>
                <w:rFonts w:ascii="Times New Roman" w:eastAsia="Calibri" w:hAnsi="Times New Roman" w:cs="Times New Roman"/>
                <w:sz w:val="20"/>
                <w:szCs w:val="20"/>
                <w:lang w:val="en-US"/>
              </w:rPr>
              <w:t xml:space="preserve"> Deg.</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Halticus apterus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Летний листовой слепняк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Hoplomachus thunbergi</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Labops sahlbergi</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Leptopterna dolabrata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bookmarkStart w:id="5" w:name="t"/>
            <w:r w:rsidRPr="00B27724">
              <w:rPr>
                <w:rFonts w:ascii="Times New Roman" w:eastAsia="Times New Roman" w:hAnsi="Times New Roman" w:cs="Times New Roman"/>
                <w:color w:val="000000"/>
                <w:sz w:val="20"/>
                <w:szCs w:val="20"/>
                <w:lang w:eastAsia="ru-RU"/>
              </w:rPr>
              <w:t>Слепняк злаковый, лептоптерна луговая</w:t>
            </w:r>
            <w:bookmarkEnd w:id="5"/>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Leptopterna ferrugata</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Лептоптерна степная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Liocoris tripustulatus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Lopus decolor</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Lygocoris lucorum</w:t>
            </w:r>
            <w:r w:rsidRPr="00B27724">
              <w:rPr>
                <w:rFonts w:ascii="Times New Roman" w:eastAsia="Calibri" w:hAnsi="Times New Roman" w:cs="Times New Roman"/>
                <w:sz w:val="20"/>
                <w:szCs w:val="20"/>
                <w:lang w:val="en-US"/>
              </w:rPr>
              <w:t xml:space="preserve"> M.-D.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color w:val="000000"/>
                <w:sz w:val="20"/>
                <w:lang w:val="en-US"/>
              </w:rPr>
              <w:t>Ligyrocoris sylvestris</w:t>
            </w:r>
            <w:r w:rsidRPr="00B27724">
              <w:rPr>
                <w:rFonts w:ascii="Times New Roman" w:eastAsia="Calibri" w:hAnsi="Times New Roman" w:cs="Times New Roman"/>
                <w:color w:val="000000"/>
                <w:sz w:val="20"/>
                <w:lang w:val="en-US"/>
              </w:rPr>
              <w:t xml:space="preserve"> L.</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Lygus gemellatus</w:t>
            </w:r>
            <w:r w:rsidRPr="00B27724">
              <w:rPr>
                <w:rFonts w:ascii="Times New Roman" w:eastAsia="Calibri" w:hAnsi="Times New Roman" w:cs="Times New Roman"/>
                <w:sz w:val="20"/>
                <w:szCs w:val="20"/>
                <w:lang w:val="en-US"/>
              </w:rPr>
              <w:t xml:space="preserve"> H.-S.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Лигус полынный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Lygus pratensis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Полевой</w:t>
            </w:r>
            <w:r w:rsidRPr="00B27724">
              <w:rPr>
                <w:rFonts w:ascii="Times New Roman" w:eastAsia="Calibri" w:hAnsi="Times New Roman" w:cs="Times New Roman"/>
                <w:color w:val="000000"/>
                <w:sz w:val="20"/>
                <w:szCs w:val="20"/>
                <w:shd w:val="clear" w:color="auto" w:fill="FFFFFF"/>
              </w:rPr>
              <w:t> (луговой, травяной) </w:t>
            </w:r>
            <w:r w:rsidRPr="00B27724">
              <w:rPr>
                <w:rFonts w:ascii="Times New Roman" w:eastAsia="Calibri" w:hAnsi="Times New Roman" w:cs="Times New Roman"/>
                <w:bCs/>
                <w:color w:val="000000"/>
                <w:sz w:val="20"/>
                <w:szCs w:val="20"/>
                <w:shd w:val="clear" w:color="auto" w:fill="FFFFFF"/>
              </w:rPr>
              <w:t>клоп</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Lygus punctatus</w:t>
            </w:r>
            <w:r w:rsidRPr="00B27724">
              <w:rPr>
                <w:rFonts w:ascii="Times New Roman" w:eastAsia="Calibri" w:hAnsi="Times New Roman" w:cs="Times New Roman"/>
                <w:sz w:val="20"/>
                <w:szCs w:val="20"/>
                <w:lang w:val="en-US"/>
              </w:rPr>
              <w:t xml:space="preserve"> Zett.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Лигус пунктированный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Lygus rugulipennis</w:t>
            </w:r>
            <w:r w:rsidRPr="00B27724">
              <w:rPr>
                <w:rFonts w:ascii="Times New Roman" w:eastAsia="Calibri" w:hAnsi="Times New Roman" w:cs="Times New Roman"/>
                <w:sz w:val="20"/>
                <w:szCs w:val="20"/>
                <w:lang w:val="en-US"/>
              </w:rPr>
              <w:t xml:space="preserve"> Zett.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Травяной клоп</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Lygus wagneri</w:t>
            </w:r>
            <w:r w:rsidRPr="00B27724">
              <w:rPr>
                <w:rFonts w:ascii="Times New Roman" w:eastAsia="Calibri" w:hAnsi="Times New Roman" w:cs="Times New Roman"/>
                <w:sz w:val="20"/>
                <w:szCs w:val="20"/>
                <w:lang w:val="en-US"/>
              </w:rPr>
              <w:t xml:space="preserve"> Rem.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Mecomma ambulans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Megaloceraea recticornis</w:t>
            </w:r>
            <w:r w:rsidRPr="00B27724">
              <w:rPr>
                <w:rFonts w:ascii="Times New Roman" w:eastAsia="Calibri" w:hAnsi="Times New Roman" w:cs="Times New Roman"/>
                <w:sz w:val="20"/>
                <w:szCs w:val="20"/>
                <w:lang w:val="en-US"/>
              </w:rPr>
              <w:t xml:space="preserve"> Geoffr.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Megalocoleus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molliculus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Megalocoleus pilosus</w:t>
            </w:r>
            <w:r w:rsidRPr="00B27724">
              <w:rPr>
                <w:rFonts w:ascii="Times New Roman" w:eastAsia="Calibri" w:hAnsi="Times New Roman" w:cs="Times New Roman"/>
                <w:sz w:val="20"/>
                <w:szCs w:val="20"/>
                <w:lang w:val="en-US"/>
              </w:rPr>
              <w:t xml:space="preserve"> Schrnk.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Monalocoris filicis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Notostira erratica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Северный странствующий клопик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Oncotylus punctipes</w:t>
            </w:r>
            <w:r w:rsidRPr="00B27724">
              <w:rPr>
                <w:rFonts w:ascii="Times New Roman" w:eastAsia="Calibri" w:hAnsi="Times New Roman" w:cs="Times New Roman"/>
                <w:sz w:val="20"/>
                <w:szCs w:val="20"/>
                <w:lang w:val="en-US"/>
              </w:rPr>
              <w:t xml:space="preserve"> Reut.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Orthocephalus vittipennis</w:t>
            </w:r>
            <w:r w:rsidRPr="00B27724">
              <w:rPr>
                <w:rFonts w:ascii="Times New Roman" w:eastAsia="Calibri" w:hAnsi="Times New Roman" w:cs="Times New Roman"/>
                <w:sz w:val="20"/>
                <w:szCs w:val="20"/>
                <w:lang w:val="en-US"/>
              </w:rPr>
              <w:t xml:space="preserve"> H.-S.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Orthops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kalmi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Темный зонтичный слепняк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Phytocoris nowickyi</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Pinalitus  rubricatus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Placochilus seladonicus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Plagiognathus albipennis</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Слепняк полынный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Plagiognathus arbustorum</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Plagiognathus chrysanthemi</w:t>
            </w:r>
            <w:r w:rsidRPr="00B27724">
              <w:rPr>
                <w:rFonts w:ascii="Times New Roman" w:eastAsia="Calibri" w:hAnsi="Times New Roman" w:cs="Times New Roman"/>
                <w:sz w:val="20"/>
                <w:szCs w:val="20"/>
                <w:lang w:val="en-US"/>
              </w:rPr>
              <w:t xml:space="preserve"> Reut.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Малый люцерновый слепняк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Polymerus cognatus</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Polymerus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nigritus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Pall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Polymerus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vulneratus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Pz</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Stenodema calcaratum</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Stenodema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holsatum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Stenotus binotatus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Стенотус двуточечный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Trigonotylus coelestialium</w:t>
            </w:r>
            <w:r w:rsidRPr="00B27724">
              <w:rPr>
                <w:rFonts w:ascii="Times New Roman" w:eastAsia="Calibri" w:hAnsi="Times New Roman" w:cs="Times New Roman"/>
                <w:sz w:val="20"/>
                <w:szCs w:val="20"/>
                <w:lang w:val="en-US"/>
              </w:rPr>
              <w:t xml:space="preserve"> Kirk.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Trigonotylus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pulchellus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Hahn</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Trigonotylus ruficornis</w:t>
            </w:r>
            <w:r w:rsidRPr="00B27724">
              <w:rPr>
                <w:rFonts w:ascii="Times New Roman" w:eastAsia="Calibri" w:hAnsi="Times New Roman" w:cs="Times New Roman"/>
                <w:sz w:val="20"/>
                <w:szCs w:val="20"/>
                <w:lang w:val="en-US"/>
              </w:rPr>
              <w:t xml:space="preserve"> Geoffr.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color w:val="000000"/>
                <w:sz w:val="20"/>
                <w:szCs w:val="20"/>
                <w:shd w:val="clear" w:color="auto" w:fill="FFFFFF"/>
              </w:rPr>
              <w:t>Хлебный клопик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Tingidae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Кружевницы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Acalypta gracilis</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Acalypta nigrina</w:t>
            </w:r>
            <w:r w:rsidRPr="00B27724">
              <w:rPr>
                <w:rFonts w:ascii="Times New Roman" w:eastAsia="Calibri" w:hAnsi="Times New Roman" w:cs="Times New Roman"/>
                <w:sz w:val="20"/>
                <w:szCs w:val="20"/>
                <w:lang w:val="en-US"/>
              </w:rPr>
              <w:t xml:space="preserve"> 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Agramma femorale</w:t>
            </w:r>
            <w:r w:rsidRPr="00B27724">
              <w:rPr>
                <w:rFonts w:ascii="Times New Roman" w:eastAsia="Calibri" w:hAnsi="Times New Roman" w:cs="Times New Roman"/>
                <w:sz w:val="20"/>
                <w:szCs w:val="20"/>
                <w:lang w:val="en-US"/>
              </w:rPr>
              <w:t xml:space="preserve"> Thoms.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Dictyonota strichnocera</w:t>
            </w:r>
            <w:r w:rsidRPr="00B27724">
              <w:rPr>
                <w:rFonts w:ascii="Times New Roman" w:eastAsia="Calibri" w:hAnsi="Times New Roman" w:cs="Times New Roman"/>
                <w:sz w:val="20"/>
                <w:szCs w:val="20"/>
                <w:lang w:val="en-US"/>
              </w:rPr>
              <w:t xml:space="preserve"> Fieb.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Kalama tricornis</w:t>
            </w:r>
            <w:r w:rsidRPr="00B27724">
              <w:rPr>
                <w:rFonts w:ascii="Times New Roman" w:eastAsia="Calibri" w:hAnsi="Times New Roman" w:cs="Times New Roman"/>
                <w:sz w:val="20"/>
                <w:szCs w:val="20"/>
                <w:lang w:val="en-US"/>
              </w:rPr>
              <w:t xml:space="preserve"> Schrk.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Physatocheila costata</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Stephanitis oberti</w:t>
            </w:r>
            <w:r w:rsidRPr="00B27724">
              <w:rPr>
                <w:rFonts w:ascii="Times New Roman" w:eastAsia="Calibri" w:hAnsi="Times New Roman" w:cs="Times New Roman"/>
                <w:sz w:val="20"/>
                <w:szCs w:val="20"/>
                <w:lang w:val="en-US"/>
              </w:rPr>
              <w:t xml:space="preserve"> Kol.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Tingis crispata</w:t>
            </w:r>
            <w:r w:rsidRPr="00B27724">
              <w:rPr>
                <w:rFonts w:ascii="Times New Roman" w:eastAsia="Calibri" w:hAnsi="Times New Roman" w:cs="Times New Roman"/>
                <w:sz w:val="20"/>
                <w:szCs w:val="20"/>
                <w:lang w:val="en-US"/>
              </w:rPr>
              <w:t xml:space="preserve"> H.-S.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Pyrrhocoridae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Красноклопы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Pyrrhocoris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apterus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Красноклоп бескрылый (солдатик)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Reduviidae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Хищнецы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Rhynocoris annulatus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Хищнец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кольчатый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Myodochidae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Земляные клопы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Heterogaster urticae</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Клопик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крапивный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Anthocoridae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Anthocoris nemorum</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Orius horvathi</w:t>
            </w:r>
            <w:r w:rsidRPr="00B27724">
              <w:rPr>
                <w:rFonts w:ascii="Times New Roman" w:eastAsia="Calibri" w:hAnsi="Times New Roman" w:cs="Times New Roman"/>
                <w:sz w:val="20"/>
                <w:szCs w:val="20"/>
                <w:lang w:val="en-US"/>
              </w:rPr>
              <w:t xml:space="preserve"> Reut.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Orius niger</w:t>
            </w:r>
            <w:r w:rsidRPr="00B27724">
              <w:rPr>
                <w:rFonts w:ascii="Times New Roman" w:eastAsia="Calibri" w:hAnsi="Times New Roman" w:cs="Times New Roman"/>
                <w:sz w:val="20"/>
                <w:szCs w:val="20"/>
                <w:lang w:val="de-DE"/>
              </w:rPr>
              <w:t xml:space="preserve"> Wolff.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2"/>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Temnostethus gracilis</w:t>
            </w:r>
            <w:r w:rsidRPr="00B27724">
              <w:rPr>
                <w:rFonts w:ascii="Times New Roman" w:eastAsia="Calibri" w:hAnsi="Times New Roman" w:cs="Times New Roman"/>
                <w:sz w:val="20"/>
                <w:szCs w:val="20"/>
                <w:lang w:val="en-US"/>
              </w:rPr>
              <w:t xml:space="preserve"> Horv.</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COLEOPTERA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ЖЕСТКОКРЫЛЫЕ</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iCs/>
                <w:sz w:val="20"/>
                <w:szCs w:val="20"/>
                <w:shd w:val="clear" w:color="auto" w:fill="FFFFFF"/>
              </w:rPr>
              <w:t>Семейство</w:t>
            </w:r>
            <w:r w:rsidRPr="00B27724">
              <w:rPr>
                <w:rFonts w:ascii="Times New Roman" w:eastAsia="Calibri" w:hAnsi="Times New Roman" w:cs="Times New Roman"/>
                <w:sz w:val="20"/>
                <w:szCs w:val="20"/>
                <w:shd w:val="clear" w:color="auto" w:fill="FFFFFF"/>
                <w:lang w:val="en-US"/>
              </w:rPr>
              <w:t> </w:t>
            </w:r>
            <w:r w:rsidRPr="00B27724">
              <w:rPr>
                <w:rFonts w:ascii="Times New Roman" w:eastAsia="Calibri" w:hAnsi="Times New Roman" w:cs="Times New Roman"/>
                <w:iCs/>
                <w:sz w:val="20"/>
                <w:szCs w:val="20"/>
                <w:shd w:val="clear" w:color="auto" w:fill="FFFFFF"/>
                <w:lang w:val="la-Latn"/>
              </w:rPr>
              <w:t>Spercheidae</w:t>
            </w:r>
            <w:r w:rsidRPr="00B27724">
              <w:rPr>
                <w:rFonts w:ascii="Times New Roman" w:eastAsia="Calibri" w:hAnsi="Times New Roman" w:cs="Times New Roman"/>
                <w:bCs/>
                <w:sz w:val="20"/>
                <w:szCs w:val="20"/>
                <w:shd w:val="clear" w:color="auto" w:fill="FFFFFF"/>
                <w:lang w:val="en-US"/>
              </w:rPr>
              <w:t xml:space="preserv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shd w:val="clear" w:color="auto" w:fill="FFFFFF"/>
              </w:rPr>
              <w:t>Сперхеиды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Spercheus emarginatus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(Schaller,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1783)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1"/>
                <w:shd w:val="clear" w:color="auto" w:fill="FFFFFF"/>
              </w:rPr>
              <w:t>Сперхеус выемчатый</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 xml:space="preserve">Семейство Heteroceridae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Пилоусы</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Heterocerus </w:t>
            </w:r>
            <w:r w:rsidRPr="00B27724">
              <w:rPr>
                <w:rFonts w:ascii="Times New Roman" w:eastAsia="Calibri" w:hAnsi="Times New Roman" w:cs="Times New Roman"/>
                <w:sz w:val="20"/>
                <w:szCs w:val="20"/>
                <w:lang w:val="en-US"/>
              </w:rPr>
              <w:t>sp.</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iCs/>
                <w:color w:val="222222"/>
                <w:sz w:val="20"/>
                <w:szCs w:val="20"/>
                <w:shd w:val="clear" w:color="auto" w:fill="FFFFFF"/>
              </w:rPr>
              <w:t xml:space="preserve">Семейство </w:t>
            </w:r>
            <w:r w:rsidRPr="00B27724">
              <w:rPr>
                <w:rFonts w:ascii="Times New Roman" w:eastAsia="Calibri" w:hAnsi="Times New Roman" w:cs="Times New Roman"/>
                <w:iCs/>
                <w:color w:val="222222"/>
                <w:sz w:val="20"/>
                <w:szCs w:val="20"/>
                <w:shd w:val="clear" w:color="auto" w:fill="FFFFFF"/>
                <w:lang w:val="la-Latn"/>
              </w:rPr>
              <w:t>Haliplidae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iCs/>
                <w:color w:val="222222"/>
                <w:sz w:val="20"/>
                <w:szCs w:val="20"/>
                <w:shd w:val="clear" w:color="auto" w:fill="FFFFFF"/>
              </w:rPr>
              <w:t>Плавунчики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Haliplus ruficollis</w:t>
            </w:r>
            <w:r w:rsidRPr="00B27724">
              <w:rPr>
                <w:rFonts w:ascii="Times New Roman" w:eastAsia="Calibri" w:hAnsi="Times New Roman" w:cs="Times New Roman"/>
                <w:sz w:val="20"/>
                <w:szCs w:val="20"/>
                <w:lang w:val="en-US"/>
              </w:rPr>
              <w:t xml:space="preserve"> (De Geer, 1774)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iCs/>
                <w:color w:val="222222"/>
                <w:sz w:val="20"/>
                <w:szCs w:val="20"/>
                <w:shd w:val="clear" w:color="auto" w:fill="FFFFFF"/>
              </w:rPr>
              <w:t>Семейство</w:t>
            </w:r>
            <w:r w:rsidRPr="00B27724">
              <w:rPr>
                <w:rFonts w:ascii="Times New Roman" w:eastAsia="Calibri" w:hAnsi="Times New Roman" w:cs="Times New Roman"/>
                <w:iCs/>
                <w:color w:val="222222"/>
                <w:sz w:val="20"/>
                <w:szCs w:val="20"/>
                <w:shd w:val="clear" w:color="auto" w:fill="FFFFFF"/>
                <w:lang w:val="de-DE"/>
              </w:rPr>
              <w:t xml:space="preserve"> </w:t>
            </w:r>
            <w:r w:rsidRPr="00B27724">
              <w:rPr>
                <w:rFonts w:ascii="Times New Roman" w:eastAsia="Calibri" w:hAnsi="Times New Roman" w:cs="Times New Roman"/>
                <w:iCs/>
                <w:color w:val="222222"/>
                <w:sz w:val="20"/>
                <w:szCs w:val="20"/>
                <w:shd w:val="clear" w:color="auto" w:fill="FFFFFF"/>
                <w:lang w:val="la-Latn"/>
              </w:rPr>
              <w:t>Byrrhidae</w:t>
            </w:r>
            <w:r w:rsidRPr="00B27724">
              <w:rPr>
                <w:rFonts w:ascii="Times New Roman" w:eastAsia="Calibri" w:hAnsi="Times New Roman" w:cs="Times New Roman"/>
                <w:iCs/>
                <w:color w:val="222222"/>
                <w:sz w:val="20"/>
                <w:szCs w:val="20"/>
                <w:shd w:val="clear" w:color="auto" w:fill="FFFFFF"/>
              </w:rPr>
              <w:t xml:space="preserv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iCs/>
                <w:color w:val="222222"/>
                <w:sz w:val="20"/>
                <w:szCs w:val="20"/>
                <w:shd w:val="clear" w:color="auto" w:fill="FFFFFF"/>
              </w:rPr>
              <w:t>Пилюльщики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Byrrhus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pilula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Приутайка пилюльная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Melandryidae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Тенелюбы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Serropalpus barbatus</w:t>
            </w:r>
            <w:r w:rsidRPr="00B27724">
              <w:rPr>
                <w:rFonts w:ascii="Times New Roman" w:eastAsia="Calibri" w:hAnsi="Times New Roman" w:cs="Times New Roman"/>
                <w:sz w:val="20"/>
                <w:szCs w:val="20"/>
                <w:lang w:val="en-US"/>
              </w:rPr>
              <w:t xml:space="preserve"> Schall.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Древесный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толстощупик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 xml:space="preserve">Семейство Anobiidae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Точильщики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Hadrobregmus pertinax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Домовый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точильщик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9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Xestobium rufovillosum </w:t>
            </w:r>
            <w:r w:rsidRPr="00B27724">
              <w:rPr>
                <w:rFonts w:ascii="Times New Roman" w:eastAsia="Calibri" w:hAnsi="Times New Roman" w:cs="Times New Roman"/>
                <w:sz w:val="20"/>
                <w:szCs w:val="20"/>
                <w:lang w:val="en-US"/>
              </w:rPr>
              <w:t>Dog</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 xml:space="preserve">Семейство Anthicidae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Быстрянки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Notoxus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monoceros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Единорог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Attelabidae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Трубковерты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Apoderus coryli</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Трубковерт</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ореховый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Byctiscus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betulae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Lymexylonidae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Сверлилы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Elateroides dermestoides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Сверлило</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лиственное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Hylecoetus dermestoides </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Сверлило</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кожистокрылое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 Buprestidae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Agrante (Dicerca) alni</w:t>
            </w:r>
            <w:r w:rsidRPr="00B27724">
              <w:rPr>
                <w:rFonts w:ascii="Times New Roman" w:eastAsia="Calibri" w:hAnsi="Times New Roman" w:cs="Times New Roman"/>
                <w:sz w:val="20"/>
                <w:szCs w:val="20"/>
                <w:lang w:val="en-US"/>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Ольховая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златка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Agrilus biguttatus</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Златка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узкотелая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двуточечная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Agrilus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viridis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Зелёная узкотелая златка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Ancylocheira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haemorrhoidalis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Ancylocheira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rustica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Златка деревенская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Anthaxia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quadripunctata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Четырёхточечная хвойная златка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Buprestis mariana</w:t>
            </w:r>
            <w:r w:rsidRPr="00B27724">
              <w:rPr>
                <w:rFonts w:ascii="Times New Roman" w:eastAsia="Calibri" w:hAnsi="Times New Roman" w:cs="Times New Roman"/>
                <w:sz w:val="20"/>
                <w:szCs w:val="20"/>
                <w:lang w:val="en-US"/>
              </w:rPr>
              <w:t xml:space="preserve"> L.</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i/>
                <w:sz w:val="20"/>
                <w:szCs w:val="20"/>
                <w:lang w:val="en-US"/>
              </w:rPr>
              <w:t xml:space="preserve">Chalcophora mariana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Большая сосновая златка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Dicerca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aenea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Златка бронзовая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Melanophila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cyanea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Синяя сосновая златка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Cantharidae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Мягкотелки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Cantharis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bicolor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Cantharis fusca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Мягкотелка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бурая</w:t>
            </w:r>
          </w:p>
        </w:tc>
      </w:tr>
      <w:tr w:rsidR="00797710" w:rsidRPr="00C3481F"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Cantharis livida</w:t>
            </w:r>
            <w:r w:rsidRPr="00B27724">
              <w:rPr>
                <w:rFonts w:ascii="Times New Roman" w:eastAsia="Calibri" w:hAnsi="Times New Roman" w:cs="Times New Roman"/>
                <w:sz w:val="20"/>
                <w:szCs w:val="20"/>
                <w:lang w:val="en-US"/>
              </w:rPr>
              <w:t xml:space="preserve"> var</w:t>
            </w:r>
            <w:r w:rsidRPr="00B27724">
              <w:rPr>
                <w:rFonts w:ascii="Times New Roman" w:eastAsia="Calibri" w:hAnsi="Times New Roman" w:cs="Times New Roman"/>
                <w:i/>
                <w:sz w:val="20"/>
                <w:szCs w:val="20"/>
                <w:lang w:val="en-US"/>
              </w:rPr>
              <w:t xml:space="preserve">. rufipes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Cantharis oculata</w:t>
            </w:r>
            <w:r w:rsidRPr="00B27724">
              <w:rPr>
                <w:rFonts w:ascii="Times New Roman" w:eastAsia="Calibri" w:hAnsi="Times New Roman" w:cs="Times New Roman"/>
                <w:sz w:val="20"/>
                <w:szCs w:val="20"/>
                <w:lang w:val="en-US"/>
              </w:rPr>
              <w:t xml:space="preserve"> Gebl.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Мягкотелка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глазчатая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Cantharis rufa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Мягкотелка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рыжая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Lampyris noctiluca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Светляк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Lygistopterus sanguineus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Краснокрыл</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кровавый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Rhagonycha fulva</w:t>
            </w:r>
            <w:r w:rsidRPr="00B27724">
              <w:rPr>
                <w:rFonts w:ascii="Times New Roman" w:eastAsia="Calibri" w:hAnsi="Times New Roman" w:cs="Times New Roman"/>
                <w:sz w:val="20"/>
                <w:szCs w:val="20"/>
                <w:lang w:val="en-US"/>
              </w:rPr>
              <w:t xml:space="preserve"> Scop.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Многокоготник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зонтичный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Rhagonicha limbata </w:t>
            </w:r>
            <w:r w:rsidRPr="00B27724">
              <w:rPr>
                <w:rFonts w:ascii="Times New Roman" w:eastAsia="Calibri" w:hAnsi="Times New Roman" w:cs="Times New Roman"/>
                <w:sz w:val="20"/>
                <w:szCs w:val="20"/>
                <w:lang w:val="en-US"/>
              </w:rPr>
              <w:t>Thoms.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5474EB" w:rsidP="00E06AA3">
            <w:pPr>
              <w:ind w:right="-57"/>
              <w:jc w:val="center"/>
              <w:rPr>
                <w:rFonts w:ascii="Times New Roman" w:eastAsia="Calibri" w:hAnsi="Times New Roman" w:cs="Times New Roman"/>
                <w:sz w:val="20"/>
                <w:szCs w:val="20"/>
              </w:rPr>
            </w:pPr>
            <w:hyperlink r:id="rId27" w:history="1">
              <w:r w:rsidR="00797710" w:rsidRPr="00B27724">
                <w:rPr>
                  <w:rFonts w:ascii="Times New Roman" w:eastAsia="Calibri" w:hAnsi="Times New Roman" w:cs="Times New Roman"/>
                  <w:sz w:val="20"/>
                </w:rPr>
                <w:t xml:space="preserve">Семейство Dasytidae </w:t>
              </w:r>
            </w:hyperlink>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Дазитиды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Dasytes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lang w:val="en-US"/>
              </w:rPr>
              <w:t>Dolichosoma lineare</w:t>
            </w:r>
            <w:r w:rsidRPr="00B27724">
              <w:rPr>
                <w:rFonts w:ascii="Times New Roman" w:eastAsia="Calibri" w:hAnsi="Times New Roman" w:cs="Times New Roman"/>
                <w:sz w:val="20"/>
                <w:lang w:val="en-US"/>
              </w:rPr>
              <w:t xml:space="preserve"> Rossi</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bCs/>
                <w:sz w:val="20"/>
                <w:szCs w:val="20"/>
              </w:rPr>
              <w:t xml:space="preserve"> Malachiidae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Малашки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Malachius aeneus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Малашка бронзовая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Malachius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viridis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Малашка 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Nepachys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cardiacae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Linnaeus</w:t>
            </w:r>
            <w:r w:rsidRPr="00B27724">
              <w:rPr>
                <w:rFonts w:ascii="Times New Roman" w:eastAsia="Calibri" w:hAnsi="Times New Roman" w:cs="Times New Roman"/>
                <w:sz w:val="20"/>
                <w:szCs w:val="20"/>
              </w:rPr>
              <w:t>,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Cordylepherus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viridis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Fabricius</w:t>
            </w:r>
            <w:r w:rsidRPr="00B27724">
              <w:rPr>
                <w:rFonts w:ascii="Times New Roman" w:eastAsia="Calibri" w:hAnsi="Times New Roman" w:cs="Times New Roman"/>
                <w:sz w:val="20"/>
                <w:szCs w:val="20"/>
              </w:rPr>
              <w:t>,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Cerambycidae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Усачи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Acanthocinus aedilis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Усач серый длинноусый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Acanthoderes clavipes </w:t>
            </w:r>
            <w:r w:rsidRPr="00B27724">
              <w:rPr>
                <w:rFonts w:ascii="Times New Roman" w:eastAsia="Calibri" w:hAnsi="Times New Roman" w:cs="Times New Roman"/>
                <w:sz w:val="20"/>
                <w:szCs w:val="20"/>
                <w:lang w:val="en-US"/>
              </w:rPr>
              <w:t xml:space="preserve">Schrnk.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Булавобёдрый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усач</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Alosterna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tabacicolor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Deg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Anastrangalia (Leptura) sanquinolenta</w:t>
            </w:r>
            <w:r w:rsidRPr="00B27724">
              <w:rPr>
                <w:rFonts w:ascii="Times New Roman" w:eastAsia="Calibri" w:hAnsi="Times New Roman" w:cs="Times New Roman"/>
                <w:sz w:val="20"/>
                <w:szCs w:val="20"/>
                <w:lang w:val="en-US"/>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Anoplodera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sexguttata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18"/>
                <w:shd w:val="clear" w:color="auto" w:fill="FFFFFF"/>
              </w:rPr>
              <w:t>Усач шестипятнистый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Aredolpona rubra</w:t>
            </w:r>
            <w:r w:rsidRPr="00B27724">
              <w:rPr>
                <w:rFonts w:ascii="Times New Roman" w:eastAsia="Calibri" w:hAnsi="Times New Roman" w:cs="Times New Roman"/>
                <w:sz w:val="20"/>
                <w:szCs w:val="20"/>
                <w:lang w:val="en-US"/>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Arhopalus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rusticus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Бурый комлевый усач</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Asemum striatum</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Чёрный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ребристый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усач</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Callidium violaceum</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Усач</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плоский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фиолетовый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Carilia (Gaurotes) virginea</w:t>
            </w:r>
            <w:r w:rsidRPr="00B27724">
              <w:rPr>
                <w:rFonts w:ascii="Times New Roman" w:eastAsia="Calibri" w:hAnsi="Times New Roman" w:cs="Times New Roman"/>
                <w:sz w:val="20"/>
                <w:szCs w:val="20"/>
                <w:lang w:val="en-US"/>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Гаурота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черногрудая (черногрудый усач)</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Corymbia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i/>
                <w:iCs/>
                <w:sz w:val="20"/>
                <w:szCs w:val="20"/>
                <w:lang w:val="la-Latn"/>
              </w:rPr>
              <w:t>Stictoleptura</w:t>
            </w:r>
            <w:r w:rsidRPr="00B27724">
              <w:rPr>
                <w:rFonts w:ascii="Times New Roman" w:eastAsia="Calibri" w:hAnsi="Times New Roman" w:cs="Times New Roman"/>
                <w:sz w:val="20"/>
                <w:szCs w:val="20"/>
              </w:rPr>
              <w:t>)</w:t>
            </w:r>
            <w:r w:rsidRPr="00B27724">
              <w:rPr>
                <w:rFonts w:ascii="Times New Roman" w:eastAsia="Calibri" w:hAnsi="Times New Roman" w:cs="Times New Roman"/>
                <w:i/>
                <w:sz w:val="20"/>
                <w:szCs w:val="20"/>
                <w:lang w:val="en-US"/>
              </w:rPr>
              <w:t xml:space="preserve"> rubra</w:t>
            </w:r>
            <w:r w:rsidRPr="00B27724">
              <w:rPr>
                <w:rFonts w:ascii="Times New Roman" w:eastAsia="Calibri" w:hAnsi="Times New Roman" w:cs="Times New Roman"/>
                <w:sz w:val="20"/>
                <w:szCs w:val="20"/>
              </w:rPr>
              <w:t xml:space="preserve"> (</w:t>
            </w:r>
            <w:hyperlink r:id="rId28" w:tooltip="Linnaeus" w:history="1">
              <w:r w:rsidRPr="00B27724">
                <w:rPr>
                  <w:rFonts w:ascii="Times New Roman" w:eastAsia="Calibri" w:hAnsi="Times New Roman" w:cs="Times New Roman"/>
                  <w:sz w:val="20"/>
                </w:rPr>
                <w:t>Linnaeus</w:t>
              </w:r>
            </w:hyperlink>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Лептура красная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Gramoptera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erythropus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Gebl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Griocephalus rusticus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Усач</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бурый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комлевой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Ergates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faber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Дровосек плотник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Hylotrupes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bajulus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Усач домовой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Lamia textor</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Толстяк ивовый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Leptura dubia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Leptura fulva</w:t>
            </w:r>
            <w:r w:rsidRPr="00B27724">
              <w:rPr>
                <w:rFonts w:ascii="Times New Roman" w:eastAsia="Calibri" w:hAnsi="Times New Roman" w:cs="Times New Roman"/>
                <w:sz w:val="20"/>
                <w:szCs w:val="20"/>
              </w:rPr>
              <w:t xml:space="preserve"> Ded.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Leptura livida</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Лептура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желтая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Leptura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quadrifasciata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Лептура четырехполосая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Leptura rubra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Leptura virens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Lepturobosca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virens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Лептура 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Mesosa myops</w:t>
            </w:r>
            <w:r w:rsidRPr="00B27724">
              <w:rPr>
                <w:rFonts w:ascii="Times New Roman" w:eastAsia="Calibri" w:hAnsi="Times New Roman" w:cs="Times New Roman"/>
                <w:sz w:val="20"/>
                <w:szCs w:val="20"/>
              </w:rPr>
              <w:t xml:space="preserve"> Palm.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Усач желтопятнистый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Molorchus minor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Малый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коротконадкрылый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усач</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Monochamus galloprovincialis</w:t>
            </w:r>
            <w:r w:rsidRPr="00B27724">
              <w:rPr>
                <w:rFonts w:ascii="Times New Roman" w:eastAsia="Calibri" w:hAnsi="Times New Roman" w:cs="Times New Roman"/>
                <w:sz w:val="20"/>
                <w:szCs w:val="20"/>
                <w:lang w:val="en-US"/>
              </w:rPr>
              <w:t xml:space="preserve"> Oliv.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Усач</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чёрный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сосновый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Monochamus sutor</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Усач</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малый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чёрный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хвойный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Monochamus urussovi</w:t>
            </w:r>
            <w:r w:rsidRPr="00B27724">
              <w:rPr>
                <w:rFonts w:ascii="Times New Roman" w:eastAsia="Calibri" w:hAnsi="Times New Roman" w:cs="Times New Roman"/>
                <w:sz w:val="20"/>
                <w:szCs w:val="20"/>
                <w:lang w:val="en-US"/>
              </w:rPr>
              <w:t xml:space="preserve"> Fich.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Усач</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большой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чёрный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хвойный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Oxymirus (Toxotus) cursor</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Полосатый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хвойный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усач</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Pachyta quadrimaculata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Пахита 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Plagionotus arcuatus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Plagionotus detritus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Усач</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пестрый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Pogonocherus fasciculatus</w:t>
            </w:r>
            <w:r w:rsidRPr="00B27724">
              <w:rPr>
                <w:rFonts w:ascii="Times New Roman" w:eastAsia="Calibri" w:hAnsi="Times New Roman" w:cs="Times New Roman"/>
                <w:sz w:val="20"/>
                <w:szCs w:val="20"/>
                <w:lang w:val="en-US"/>
              </w:rPr>
              <w:t xml:space="preserve"> Deg.</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Purpuricenus kaehleri </w:t>
            </w:r>
            <w:r w:rsidRPr="00B27724">
              <w:rPr>
                <w:rFonts w:ascii="Times New Roman" w:eastAsia="Calibri" w:hAnsi="Times New Roman" w:cs="Times New Roman"/>
                <w:sz w:val="20"/>
                <w:szCs w:val="20"/>
                <w:lang w:val="en-US"/>
              </w:rPr>
              <w:t xml:space="preserve">(Linnaeus,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Краснонадкрыл</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Келера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усач</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Келера</w:t>
            </w:r>
            <w:r w:rsidRPr="00B27724">
              <w:rPr>
                <w:rFonts w:ascii="Times New Roman" w:eastAsia="Calibri" w:hAnsi="Times New Roman" w:cs="Times New Roman"/>
                <w:sz w:val="20"/>
                <w:szCs w:val="20"/>
                <w:lang w:val="en-US"/>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Rhagium iquisitor</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Рагий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ребристый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Rhagium mordax</w:t>
            </w:r>
            <w:r w:rsidRPr="00B27724">
              <w:rPr>
                <w:rFonts w:ascii="Times New Roman" w:eastAsia="Calibri" w:hAnsi="Times New Roman" w:cs="Times New Roman"/>
                <w:sz w:val="20"/>
                <w:szCs w:val="20"/>
                <w:lang w:val="en-US"/>
              </w:rPr>
              <w:t xml:space="preserve"> Deg.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Рагий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чернопятнистый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Rhagium sycophanta</w:t>
            </w:r>
            <w:r w:rsidRPr="00B27724">
              <w:rPr>
                <w:rFonts w:ascii="Times New Roman" w:eastAsia="Calibri" w:hAnsi="Times New Roman" w:cs="Times New Roman"/>
                <w:sz w:val="20"/>
                <w:szCs w:val="20"/>
                <w:lang w:val="en-US"/>
              </w:rPr>
              <w:t xml:space="preserve"> Schr.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Рагий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рыжий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Saperda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carcharias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Большой осиновый скрипун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Saperda perforata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Скрипу́н продыря́вленный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Saperda </w:t>
            </w:r>
            <w:r w:rsidRPr="00B27724">
              <w:rPr>
                <w:rFonts w:ascii="Times New Roman" w:eastAsia="Calibri" w:hAnsi="Times New Roman" w:cs="Times New Roman"/>
                <w:i/>
                <w:sz w:val="20"/>
                <w:szCs w:val="20"/>
                <w:lang w:val="en-US"/>
              </w:rPr>
              <w:t>populnea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Малый осиновый скрипун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Saperda </w:t>
            </w:r>
            <w:r w:rsidRPr="00B27724">
              <w:rPr>
                <w:rFonts w:ascii="Times New Roman" w:eastAsia="Calibri" w:hAnsi="Times New Roman" w:cs="Times New Roman"/>
                <w:i/>
                <w:sz w:val="20"/>
                <w:szCs w:val="20"/>
                <w:lang w:val="en-US"/>
              </w:rPr>
              <w:t>scalaris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Мраморный скрипун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Spondylis buprestoides</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Дровосек короткоусый корневой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Stenurella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bifasciata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Mull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Stenurella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melanura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Стронгалия чернозадая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Strangalia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Deg</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Стронгалия черноногая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Strangalia quadrifasciata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Tetropium castaneum</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Дровосек блестящегрудый еловый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Tetropium fuscum</w:t>
            </w:r>
            <w:r w:rsidRPr="00B27724">
              <w:rPr>
                <w:rFonts w:ascii="Times New Roman" w:eastAsia="Calibri" w:hAnsi="Times New Roman" w:cs="Times New Roman"/>
                <w:sz w:val="20"/>
                <w:szCs w:val="20"/>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Дровосек матовогрудый еловый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Xylotrechus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rusticus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Пёстрый осиновый усач</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Dascillidae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Лопастники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Dascillus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cervinus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Лопастник олений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Dermestidae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Кожееды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Anthrenus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fuscus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Ol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Кожеед бурый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Anthrenus polonicus</w:t>
            </w:r>
            <w:r w:rsidRPr="00B27724">
              <w:rPr>
                <w:rFonts w:ascii="Times New Roman" w:eastAsia="Calibri" w:hAnsi="Times New Roman" w:cs="Times New Roman"/>
                <w:sz w:val="20"/>
                <w:szCs w:val="20"/>
                <w:lang w:val="en-US"/>
              </w:rPr>
              <w:t xml:space="preserve"> Mroczkowski, 1951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Dermestes laniarius</w:t>
            </w:r>
            <w:r w:rsidRPr="00B27724">
              <w:rPr>
                <w:rFonts w:ascii="Times New Roman" w:eastAsia="Calibri" w:hAnsi="Times New Roman" w:cs="Times New Roman"/>
                <w:sz w:val="20"/>
                <w:szCs w:val="20"/>
                <w:lang w:val="en-US"/>
              </w:rPr>
              <w:t xml:space="preserve"> Ill.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Кожеед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падальный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Curculionidae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Долгоносики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Anthonomus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rubi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Цветоед малинный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Bagous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binodulus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lang w:val="en-US"/>
              </w:rPr>
              <w:t>Baris</w:t>
            </w:r>
            <w:r w:rsidRPr="00B27724">
              <w:rPr>
                <w:rFonts w:ascii="Times New Roman" w:eastAsia="Calibri" w:hAnsi="Times New Roman" w:cs="Times New Roman"/>
                <w:i/>
                <w:sz w:val="20"/>
              </w:rPr>
              <w:t xml:space="preserve"> </w:t>
            </w:r>
            <w:r w:rsidRPr="00B27724">
              <w:rPr>
                <w:rFonts w:ascii="Times New Roman" w:eastAsia="Calibri" w:hAnsi="Times New Roman" w:cs="Times New Roman"/>
                <w:i/>
                <w:sz w:val="20"/>
                <w:lang w:val="en-US"/>
              </w:rPr>
              <w:t>artemisiae</w:t>
            </w:r>
            <w:r w:rsidRPr="00B27724">
              <w:rPr>
                <w:rFonts w:ascii="Times New Roman" w:eastAsia="Calibri" w:hAnsi="Times New Roman" w:cs="Times New Roman"/>
                <w:sz w:val="20"/>
              </w:rPr>
              <w:t xml:space="preserve"> </w:t>
            </w:r>
            <w:r w:rsidRPr="00B27724">
              <w:rPr>
                <w:rFonts w:ascii="Times New Roman" w:eastAsia="Calibri" w:hAnsi="Times New Roman" w:cs="Times New Roman"/>
                <w:sz w:val="20"/>
                <w:lang w:val="en-US"/>
              </w:rPr>
              <w:t>Hbst</w:t>
            </w:r>
            <w:r w:rsidRPr="00B27724">
              <w:rPr>
                <w:rFonts w:ascii="Times New Roman" w:eastAsia="Calibri" w:hAnsi="Times New Roman" w:cs="Times New Roman"/>
                <w:sz w:val="20"/>
              </w:rPr>
              <w:t>.</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Baris spitzyi</w:t>
            </w:r>
            <w:r w:rsidRPr="00B27724">
              <w:rPr>
                <w:rFonts w:ascii="Times New Roman" w:eastAsia="Calibri" w:hAnsi="Times New Roman" w:cs="Times New Roman"/>
                <w:sz w:val="20"/>
                <w:szCs w:val="20"/>
              </w:rPr>
              <w:t xml:space="preserve"> Motschulsky, 1847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Chlorophanus viridis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Слоник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зеленушка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Cidnorrhinus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quadrimaculatus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Cyanapion olesaneum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Hylobius abietis</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Долгоносик большой сосновый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Hypera rumicis</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Lixus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iridis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Франчик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Magdalis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cyanea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Magdalis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flegmatica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Nedius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quadrimaculatus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Notaris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bimaculatus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Otiorrhynchus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ligustici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Otiorrhynchus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ovatus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Скосарь малый овальный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Otiorrhynchus tristis </w:t>
            </w:r>
            <w:r w:rsidRPr="00B27724">
              <w:rPr>
                <w:rFonts w:ascii="Times New Roman" w:eastAsia="Calibri" w:hAnsi="Times New Roman" w:cs="Times New Roman"/>
                <w:sz w:val="20"/>
                <w:szCs w:val="20"/>
                <w:lang w:val="en-US"/>
              </w:rPr>
              <w:t>Scop.</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Phyllobius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argentatus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Листовой слоник серебристый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Phyllobius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maculates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Tourn</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Слоник-листогрыз пятнистый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Phyllobius pomaceus</w:t>
            </w:r>
            <w:r w:rsidRPr="00B27724">
              <w:rPr>
                <w:rFonts w:ascii="Times New Roman" w:eastAsia="Calibri" w:hAnsi="Times New Roman" w:cs="Times New Roman"/>
                <w:sz w:val="20"/>
                <w:szCs w:val="20"/>
              </w:rPr>
              <w:t xml:space="preserve"> Gyllenhal, 1834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Phyllobius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urticae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Deg</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Листовой слоник крапивный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Phytonomus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rumicis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Слоник щавелевый, или ревеневый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Pissodes castaneus </w:t>
            </w:r>
            <w:r w:rsidRPr="00B27724">
              <w:rPr>
                <w:rFonts w:ascii="Times New Roman" w:eastAsia="Calibri" w:hAnsi="Times New Roman" w:cs="Times New Roman"/>
                <w:sz w:val="20"/>
                <w:szCs w:val="20"/>
                <w:lang w:val="en-US"/>
              </w:rPr>
              <w:t xml:space="preserve">Deg. (notatus F.) -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Точечная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смолёвка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Pissodes harcyniae</w:t>
            </w:r>
            <w:r w:rsidRPr="00B27724">
              <w:rPr>
                <w:rFonts w:ascii="Times New Roman" w:eastAsia="Calibri" w:hAnsi="Times New Roman" w:cs="Times New Roman"/>
                <w:sz w:val="20"/>
                <w:szCs w:val="20"/>
                <w:lang w:val="en-US"/>
              </w:rPr>
              <w:t xml:space="preserve"> Hrbst.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Смолевка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еловая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жердняковая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Pissodes notatus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Смолевка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Pissodes pini</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Смолевка сосновая стволовая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Pissodes piniphilus</w:t>
            </w:r>
            <w:r w:rsidRPr="00B27724">
              <w:rPr>
                <w:rFonts w:ascii="Times New Roman" w:eastAsia="Calibri" w:hAnsi="Times New Roman" w:cs="Times New Roman"/>
                <w:sz w:val="20"/>
                <w:szCs w:val="20"/>
              </w:rPr>
              <w:t xml:space="preserve"> Hrbst.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Смолевка сосновая вершинная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Sitona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lineatus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Долгоносик линейчатый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Strophosoma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capitatum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Deg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Tanymecus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malliatus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Долгоносик серый многоядный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Ipidae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Короеды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Carphoborus cholodkovskyi</w:t>
            </w:r>
            <w:r w:rsidRPr="00B27724">
              <w:rPr>
                <w:rFonts w:ascii="Times New Roman" w:eastAsia="Calibri" w:hAnsi="Times New Roman" w:cs="Times New Roman"/>
                <w:sz w:val="20"/>
                <w:szCs w:val="20"/>
              </w:rPr>
              <w:t xml:space="preserve"> Spess.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Лубоед малый  Холодковского</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Crypturgus cinereus</w:t>
            </w:r>
            <w:r w:rsidRPr="00B27724">
              <w:rPr>
                <w:rFonts w:ascii="Times New Roman" w:eastAsia="Calibri" w:hAnsi="Times New Roman" w:cs="Times New Roman"/>
                <w:sz w:val="20"/>
                <w:szCs w:val="20"/>
              </w:rPr>
              <w:t xml:space="preserve"> Herbst.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Короед-крошка сосновый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Crypturgus hispidulus</w:t>
            </w:r>
            <w:r w:rsidRPr="00B27724">
              <w:rPr>
                <w:rFonts w:ascii="Times New Roman" w:eastAsia="Calibri" w:hAnsi="Times New Roman" w:cs="Times New Roman"/>
                <w:sz w:val="20"/>
                <w:szCs w:val="20"/>
              </w:rPr>
              <w:t xml:space="preserve"> Thoms.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Короед-крошка хвойный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Dendroctonus micans</w:t>
            </w:r>
            <w:r w:rsidRPr="00B27724">
              <w:rPr>
                <w:rFonts w:ascii="Times New Roman" w:eastAsia="Calibri" w:hAnsi="Times New Roman" w:cs="Times New Roman"/>
                <w:sz w:val="20"/>
                <w:szCs w:val="20"/>
                <w:lang w:val="en-US"/>
              </w:rPr>
              <w:t xml:space="preserve"> Kug.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дендроктон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Dryocoetes autographus </w:t>
            </w:r>
            <w:r w:rsidRPr="00B27724">
              <w:rPr>
                <w:rFonts w:ascii="Times New Roman" w:eastAsia="Calibri" w:hAnsi="Times New Roman" w:cs="Times New Roman"/>
                <w:sz w:val="20"/>
                <w:szCs w:val="20"/>
                <w:lang w:val="en-US"/>
              </w:rPr>
              <w:t xml:space="preserve">Ratz.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Хвойный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лесовик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Hylaster ater</w:t>
            </w:r>
            <w:r w:rsidRPr="00B27724">
              <w:rPr>
                <w:rFonts w:ascii="Times New Roman" w:eastAsia="Calibri" w:hAnsi="Times New Roman" w:cs="Times New Roman"/>
                <w:sz w:val="20"/>
                <w:szCs w:val="20"/>
                <w:lang w:val="en-US"/>
              </w:rPr>
              <w:t xml:space="preserve"> Payk.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Корнежил</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Hylastes angustatus </w:t>
            </w:r>
            <w:r w:rsidRPr="00B27724">
              <w:rPr>
                <w:rFonts w:ascii="Times New Roman" w:eastAsia="Calibri" w:hAnsi="Times New Roman" w:cs="Times New Roman"/>
                <w:sz w:val="20"/>
                <w:szCs w:val="20"/>
                <w:lang w:val="en-US"/>
              </w:rPr>
              <w:t xml:space="preserve">Hbst.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Узкий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корнежил</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Hylastes brunneus </w:t>
            </w:r>
            <w:r w:rsidRPr="00B27724">
              <w:rPr>
                <w:rFonts w:ascii="Times New Roman" w:eastAsia="Calibri" w:hAnsi="Times New Roman" w:cs="Times New Roman"/>
                <w:sz w:val="20"/>
                <w:szCs w:val="20"/>
                <w:lang w:val="en-US"/>
              </w:rPr>
              <w:t xml:space="preserve">Erichs.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Сибирский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корнежил</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Hylurgops palliatus</w:t>
            </w:r>
            <w:r w:rsidRPr="00B27724">
              <w:rPr>
                <w:rFonts w:ascii="Times New Roman" w:eastAsia="Calibri" w:hAnsi="Times New Roman" w:cs="Times New Roman"/>
                <w:sz w:val="20"/>
                <w:szCs w:val="20"/>
                <w:lang w:val="en-US"/>
              </w:rPr>
              <w:t xml:space="preserve"> Gyll.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Лубоед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фиолетовый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Ips acuminatus</w:t>
            </w:r>
            <w:r w:rsidRPr="00B27724">
              <w:rPr>
                <w:rFonts w:ascii="Times New Roman" w:eastAsia="Calibri" w:hAnsi="Times New Roman" w:cs="Times New Roman"/>
                <w:sz w:val="20"/>
                <w:szCs w:val="20"/>
                <w:lang w:val="en-US"/>
              </w:rPr>
              <w:t xml:space="preserve"> Gyll.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вершинный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Ips dublicatus</w:t>
            </w:r>
            <w:r w:rsidRPr="00B27724">
              <w:rPr>
                <w:rFonts w:ascii="Times New Roman" w:eastAsia="Calibri" w:hAnsi="Times New Roman" w:cs="Times New Roman"/>
                <w:sz w:val="20"/>
                <w:szCs w:val="20"/>
                <w:lang w:val="en-US"/>
              </w:rPr>
              <w:t xml:space="preserve"> Sahlb.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двойник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Ips sexdentatus</w:t>
            </w:r>
            <w:r w:rsidRPr="00B27724">
              <w:rPr>
                <w:rFonts w:ascii="Times New Roman" w:eastAsia="Calibri" w:hAnsi="Times New Roman" w:cs="Times New Roman"/>
                <w:sz w:val="20"/>
                <w:szCs w:val="20"/>
                <w:lang w:val="en-US"/>
              </w:rPr>
              <w:t xml:space="preserve"> Boern.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стенограф</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шестизубчатый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Ips typographus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типограф</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Orthotomicus longicollis </w:t>
            </w:r>
            <w:r w:rsidRPr="00B27724">
              <w:rPr>
                <w:rFonts w:ascii="Times New Roman" w:eastAsia="Calibri" w:hAnsi="Times New Roman" w:cs="Times New Roman"/>
                <w:sz w:val="20"/>
                <w:szCs w:val="20"/>
                <w:lang w:val="en-US"/>
              </w:rPr>
              <w:t xml:space="preserve">Gyll.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Длинногрудый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короед</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Orthotomicus proximus</w:t>
            </w:r>
            <w:r w:rsidRPr="00B27724">
              <w:rPr>
                <w:rFonts w:ascii="Times New Roman" w:eastAsia="Calibri" w:hAnsi="Times New Roman" w:cs="Times New Roman"/>
                <w:sz w:val="20"/>
                <w:szCs w:val="20"/>
                <w:lang w:val="en-US"/>
              </w:rPr>
              <w:t xml:space="preserve"> Eichh.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валежниковый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Orthotomicus suturalis</w:t>
            </w:r>
            <w:r w:rsidRPr="00B27724">
              <w:rPr>
                <w:rFonts w:ascii="Times New Roman" w:eastAsia="Calibri" w:hAnsi="Times New Roman" w:cs="Times New Roman"/>
                <w:sz w:val="20"/>
                <w:szCs w:val="20"/>
                <w:lang w:val="en-US"/>
              </w:rPr>
              <w:t xml:space="preserve"> Gyll.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пожарищ</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Phthorophloeus spinulosus </w:t>
            </w:r>
            <w:r w:rsidRPr="00B27724">
              <w:rPr>
                <w:rFonts w:ascii="Times New Roman" w:eastAsia="Calibri" w:hAnsi="Times New Roman" w:cs="Times New Roman"/>
                <w:sz w:val="20"/>
                <w:szCs w:val="20"/>
                <w:lang w:val="en-US"/>
              </w:rPr>
              <w:t xml:space="preserve">Reu.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Щетинистый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лубоед</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Pityogenes bidentatus</w:t>
            </w:r>
            <w:r w:rsidRPr="00B27724">
              <w:rPr>
                <w:rFonts w:ascii="Times New Roman" w:eastAsia="Calibri" w:hAnsi="Times New Roman" w:cs="Times New Roman"/>
                <w:sz w:val="20"/>
                <w:szCs w:val="20"/>
                <w:lang w:val="en-US"/>
              </w:rPr>
              <w:t xml:space="preserve"> Herb.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Короед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двузубчатый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Pityogenes chalcographus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Гравер</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Pityogenes monacensis</w:t>
            </w:r>
            <w:r w:rsidRPr="00B27724">
              <w:rPr>
                <w:rFonts w:ascii="Times New Roman" w:eastAsia="Calibri" w:hAnsi="Times New Roman" w:cs="Times New Roman"/>
                <w:sz w:val="20"/>
                <w:szCs w:val="20"/>
                <w:lang w:val="en-US"/>
              </w:rPr>
              <w:t xml:space="preserve"> Fuch.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Гравер</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западный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или</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мюнхенский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Pityophthorus lichtensteini </w:t>
            </w:r>
            <w:r w:rsidRPr="00B27724">
              <w:rPr>
                <w:rFonts w:ascii="Times New Roman" w:eastAsia="Calibri" w:hAnsi="Times New Roman" w:cs="Times New Roman"/>
                <w:sz w:val="20"/>
                <w:szCs w:val="20"/>
                <w:lang w:val="en-US"/>
              </w:rPr>
              <w:t xml:space="preserve">Ratz.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Микрограф</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Лихтенштейна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Pityophthorus micrographus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Обыкновенный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микрограф</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Polygraphus polygraphus</w:t>
            </w:r>
            <w:r w:rsidRPr="00B27724">
              <w:rPr>
                <w:rFonts w:ascii="Times New Roman" w:eastAsia="Calibri" w:hAnsi="Times New Roman" w:cs="Times New Roman"/>
                <w:sz w:val="20"/>
                <w:szCs w:val="20"/>
                <w:lang w:val="en-US"/>
              </w:rPr>
              <w:t xml:space="preserve"> Thoms.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Полиграф</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пушистый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Polygraphus subopacus </w:t>
            </w:r>
            <w:r w:rsidRPr="00B27724">
              <w:rPr>
                <w:rFonts w:ascii="Times New Roman" w:eastAsia="Calibri" w:hAnsi="Times New Roman" w:cs="Times New Roman"/>
                <w:sz w:val="20"/>
                <w:szCs w:val="20"/>
                <w:lang w:val="en-US"/>
              </w:rPr>
              <w:t xml:space="preserve">Thoms.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Малый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еловый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полиграф</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Scolytus intricatus</w:t>
            </w:r>
            <w:r w:rsidRPr="00B27724">
              <w:rPr>
                <w:rFonts w:ascii="Times New Roman" w:eastAsia="Calibri" w:hAnsi="Times New Roman" w:cs="Times New Roman"/>
                <w:sz w:val="20"/>
                <w:szCs w:val="20"/>
                <w:lang w:val="en-US"/>
              </w:rPr>
              <w:t xml:space="preserve"> Rat.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Заболонник дубовый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Scolytus laevis </w:t>
            </w:r>
            <w:r w:rsidRPr="00B27724">
              <w:rPr>
                <w:rFonts w:ascii="Times New Roman" w:eastAsia="Calibri" w:hAnsi="Times New Roman" w:cs="Times New Roman"/>
                <w:sz w:val="20"/>
                <w:szCs w:val="20"/>
                <w:lang w:val="en-US"/>
              </w:rPr>
              <w:t xml:space="preserve">Char.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Блестящий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заболонник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Scolytus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mali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Bechst</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Плодовый заболонник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Scolytus multistriatus</w:t>
            </w:r>
            <w:r w:rsidRPr="00B27724">
              <w:rPr>
                <w:rFonts w:ascii="Times New Roman" w:eastAsia="Calibri" w:hAnsi="Times New Roman" w:cs="Times New Roman"/>
                <w:sz w:val="20"/>
                <w:szCs w:val="20"/>
                <w:lang w:val="en-US"/>
              </w:rPr>
              <w:t xml:space="preserve"> Marcsh.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Заболонник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струйчатый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Scolytus pyrmaeus</w:t>
            </w:r>
            <w:r w:rsidRPr="00B27724">
              <w:rPr>
                <w:rFonts w:ascii="Times New Roman" w:eastAsia="Calibri" w:hAnsi="Times New Roman" w:cs="Times New Roman"/>
                <w:sz w:val="20"/>
                <w:szCs w:val="20"/>
                <w:lang w:val="en-US"/>
              </w:rPr>
              <w:t xml:space="preserve"> Fabr.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Заболонник</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пигмей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Scolytus ratzeburgi</w:t>
            </w:r>
            <w:r w:rsidRPr="00B27724">
              <w:rPr>
                <w:rFonts w:ascii="Times New Roman" w:eastAsia="Calibri" w:hAnsi="Times New Roman" w:cs="Times New Roman"/>
                <w:sz w:val="20"/>
                <w:szCs w:val="20"/>
                <w:lang w:val="en-US"/>
              </w:rPr>
              <w:t xml:space="preserve"> Jans.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Заболонник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березовый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Scolytus scolytus</w:t>
            </w:r>
            <w:r w:rsidRPr="00B27724">
              <w:rPr>
                <w:rFonts w:ascii="Times New Roman" w:eastAsia="Calibri" w:hAnsi="Times New Roman" w:cs="Times New Roman"/>
                <w:sz w:val="20"/>
                <w:szCs w:val="20"/>
              </w:rPr>
              <w:t xml:space="preserve"> Fabr.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Заболонник-разрушитель</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Tomicus minor</w:t>
            </w:r>
            <w:r w:rsidRPr="00B27724">
              <w:rPr>
                <w:rFonts w:ascii="Times New Roman" w:eastAsia="Calibri" w:hAnsi="Times New Roman" w:cs="Times New Roman"/>
                <w:sz w:val="20"/>
                <w:szCs w:val="20"/>
              </w:rPr>
              <w:t xml:space="preserve"> Hart.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Лубоед малый сосновый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Tomicus piniperda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Лубоед большой сосновый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Trypodendron lineatum</w:t>
            </w:r>
            <w:r w:rsidRPr="00B27724">
              <w:rPr>
                <w:rFonts w:ascii="Times New Roman" w:eastAsia="Calibri" w:hAnsi="Times New Roman" w:cs="Times New Roman"/>
                <w:sz w:val="20"/>
                <w:szCs w:val="20"/>
              </w:rPr>
              <w:t xml:space="preserve"> Olliv.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Древесинник полосатый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Trypodendron signatus</w:t>
            </w:r>
            <w:r w:rsidRPr="00B27724">
              <w:rPr>
                <w:rFonts w:ascii="Times New Roman" w:eastAsia="Calibri" w:hAnsi="Times New Roman" w:cs="Times New Roman"/>
                <w:sz w:val="20"/>
                <w:szCs w:val="20"/>
              </w:rPr>
              <w:t xml:space="preserve"> Olliv.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Древесинник лесничный, или многоядный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Hydrophilidae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Водолюбы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Cercyon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bifenestratus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Kust</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Cercyon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convexiusculum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Steph</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Грязевик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Enochrus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testaceus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Helochares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obscurus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O</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Muell</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Helophorus brevipalpis </w:t>
            </w:r>
            <w:r w:rsidRPr="00B27724">
              <w:rPr>
                <w:rFonts w:ascii="Times New Roman" w:eastAsia="Calibri" w:hAnsi="Times New Roman" w:cs="Times New Roman"/>
                <w:sz w:val="20"/>
                <w:szCs w:val="20"/>
                <w:lang w:val="en-US"/>
              </w:rPr>
              <w:t>Bed.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Helophorus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granularis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Hydrobius fuscipes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Laccobius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bipunctatus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Spherceus emarginatus </w:t>
            </w:r>
            <w:r w:rsidRPr="00B27724">
              <w:rPr>
                <w:rFonts w:ascii="Times New Roman" w:eastAsia="Calibri" w:hAnsi="Times New Roman" w:cs="Times New Roman"/>
                <w:sz w:val="20"/>
                <w:szCs w:val="20"/>
                <w:lang w:val="en-US"/>
              </w:rPr>
              <w:t>(Schaller, 1783)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Dytiscidae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Плавунцы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Acilius sulcatus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Полоскун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бороздчатый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Agabus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tristis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Aube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Copelatus haemorroidalis </w:t>
            </w:r>
            <w:r w:rsidRPr="00B27724">
              <w:rPr>
                <w:rFonts w:ascii="Times New Roman" w:eastAsia="Calibri" w:hAnsi="Times New Roman" w:cs="Times New Roman"/>
                <w:sz w:val="20"/>
                <w:szCs w:val="20"/>
                <w:lang w:val="en-US"/>
              </w:rPr>
              <w:t>Fabricius,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Dytiscus circumflexus</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Плавунец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гладкий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Dytiscus dimidiatus</w:t>
            </w:r>
            <w:r w:rsidRPr="00B27724">
              <w:rPr>
                <w:rFonts w:ascii="Times New Roman" w:eastAsia="Calibri" w:hAnsi="Times New Roman" w:cs="Times New Roman"/>
                <w:sz w:val="20"/>
                <w:szCs w:val="20"/>
                <w:lang w:val="en-US"/>
              </w:rPr>
              <w:t xml:space="preserve"> Berg.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Плавунец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разделенный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Dytiscus marginalis marginalis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Плавунец окаймленный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Garodytes bipustulatusi</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Гребец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двуточечный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Garodytes sturmi</w:t>
            </w:r>
            <w:r w:rsidRPr="00B27724">
              <w:rPr>
                <w:rFonts w:ascii="Times New Roman" w:eastAsia="Calibri" w:hAnsi="Times New Roman" w:cs="Times New Roman"/>
                <w:sz w:val="20"/>
                <w:szCs w:val="20"/>
                <w:lang w:val="en-US"/>
              </w:rPr>
              <w:t xml:space="preserve"> Gyll.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Гребец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Штурма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Ilybius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fenestratus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Hygrotus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inaegualis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Fabr</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Noterus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crassicornis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Mull</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Carabidae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Жужелицы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Agonum assimile</w:t>
            </w:r>
            <w:r w:rsidRPr="00B27724">
              <w:rPr>
                <w:rFonts w:ascii="Times New Roman" w:eastAsia="Calibri" w:hAnsi="Times New Roman" w:cs="Times New Roman"/>
                <w:sz w:val="20"/>
                <w:szCs w:val="20"/>
                <w:lang w:val="en-US"/>
              </w:rPr>
              <w:t xml:space="preserve"> Pk.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Agonum duftschmidti</w:t>
            </w:r>
            <w:r w:rsidRPr="00B27724">
              <w:rPr>
                <w:rFonts w:ascii="Times New Roman" w:eastAsia="Calibri" w:hAnsi="Times New Roman" w:cs="Times New Roman"/>
                <w:sz w:val="20"/>
                <w:szCs w:val="20"/>
                <w:lang w:val="en-US"/>
              </w:rPr>
              <w:t xml:space="preserve"> Schmidt.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Agonum</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i/>
                <w:sz w:val="20"/>
                <w:szCs w:val="20"/>
                <w:lang w:val="en-US"/>
              </w:rPr>
              <w:t>fuliginosum</w:t>
            </w:r>
            <w:r w:rsidRPr="00B27724">
              <w:rPr>
                <w:rFonts w:ascii="Times New Roman" w:eastAsia="Calibri" w:hAnsi="Times New Roman" w:cs="Times New Roman"/>
                <w:sz w:val="20"/>
                <w:szCs w:val="20"/>
                <w:lang w:val="en-US"/>
              </w:rPr>
              <w:t xml:space="preserve"> Pz.</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Быстряк буроватый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Agonum gracile</w:t>
            </w:r>
            <w:r w:rsidRPr="00B27724">
              <w:rPr>
                <w:rFonts w:ascii="Times New Roman" w:eastAsia="Calibri" w:hAnsi="Times New Roman" w:cs="Times New Roman"/>
                <w:sz w:val="20"/>
                <w:szCs w:val="20"/>
                <w:lang w:val="en-US"/>
              </w:rPr>
              <w:t xml:space="preserve"> Gyll.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Agonum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micans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Nic</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Быстряк миканс</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Agonum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sexpunctatum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Amara aenea</w:t>
            </w:r>
            <w:r w:rsidRPr="00B27724">
              <w:rPr>
                <w:rFonts w:ascii="Times New Roman" w:eastAsia="Calibri" w:hAnsi="Times New Roman" w:cs="Times New Roman"/>
                <w:sz w:val="20"/>
                <w:szCs w:val="20"/>
              </w:rPr>
              <w:t xml:space="preserve"> Ded.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Тускляк бронзовый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Amara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bifrons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Amara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eurinota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Amara fulva</w:t>
            </w:r>
            <w:r w:rsidRPr="00B27724">
              <w:rPr>
                <w:rFonts w:ascii="Times New Roman" w:eastAsia="Calibri" w:hAnsi="Times New Roman" w:cs="Times New Roman"/>
                <w:sz w:val="20"/>
                <w:szCs w:val="20"/>
              </w:rPr>
              <w:t xml:space="preserve"> Ded.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Amara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i/>
                <w:sz w:val="20"/>
                <w:szCs w:val="20"/>
                <w:lang w:val="en-US"/>
              </w:rPr>
              <w:t>ovata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Amara plebeja</w:t>
            </w:r>
            <w:r w:rsidRPr="00B27724">
              <w:rPr>
                <w:rFonts w:ascii="Times New Roman" w:eastAsia="Calibri" w:hAnsi="Times New Roman" w:cs="Times New Roman"/>
                <w:sz w:val="20"/>
                <w:szCs w:val="20"/>
                <w:lang w:val="en-US"/>
              </w:rPr>
              <w:t xml:space="preserve"> Gyll.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Тускляк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Badister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bipustulatus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Bembidion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articulatum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Pz</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Bembidion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azurescens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Torre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Bembidion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biguttatum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Bembidion lampros</w:t>
            </w:r>
            <w:r w:rsidRPr="00B27724">
              <w:rPr>
                <w:rFonts w:ascii="Times New Roman" w:eastAsia="Calibri" w:hAnsi="Times New Roman" w:cs="Times New Roman"/>
                <w:sz w:val="20"/>
                <w:szCs w:val="20"/>
              </w:rPr>
              <w:t xml:space="preserve"> Hbst.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Бегунчик блестящий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Bembidion gudrimaculatum</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Бегунчик четырехпятнистый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Bembidion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litorale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Ol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Bembidion</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i/>
                <w:sz w:val="20"/>
                <w:szCs w:val="20"/>
                <w:lang w:val="en-US"/>
              </w:rPr>
              <w:t>obliguum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Sturm</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Broscus cephalotes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Жужелица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головастая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Calathus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ambiguus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Pk</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Calathus erratus</w:t>
            </w:r>
            <w:r w:rsidRPr="00B27724">
              <w:rPr>
                <w:rFonts w:ascii="Times New Roman" w:eastAsia="Calibri" w:hAnsi="Times New Roman" w:cs="Times New Roman"/>
                <w:sz w:val="20"/>
                <w:szCs w:val="20"/>
              </w:rPr>
              <w:t xml:space="preserve"> C. Salb.</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Calathus melanocephalus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Calathus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micropterus</w:t>
            </w:r>
            <w:r w:rsidRPr="00B27724">
              <w:rPr>
                <w:rFonts w:ascii="Times New Roman" w:eastAsia="Calibri" w:hAnsi="Times New Roman" w:cs="Times New Roman"/>
                <w:sz w:val="20"/>
                <w:szCs w:val="20"/>
                <w:lang w:val="en-US"/>
              </w:rPr>
              <w:t xml:space="preserve"> Duft.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Calathus nemoralis </w:t>
            </w:r>
            <w:r w:rsidRPr="00B27724">
              <w:rPr>
                <w:rFonts w:ascii="Times New Roman" w:eastAsia="Calibri" w:hAnsi="Times New Roman" w:cs="Times New Roman"/>
                <w:sz w:val="20"/>
                <w:szCs w:val="20"/>
                <w:lang w:val="en-US"/>
              </w:rPr>
              <w:t>Mull.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Calosoma inquisitor </w:t>
            </w:r>
            <w:r w:rsidRPr="00B27724">
              <w:rPr>
                <w:rFonts w:ascii="Times New Roman" w:eastAsia="Calibri" w:hAnsi="Times New Roman" w:cs="Times New Roman"/>
                <w:sz w:val="20"/>
                <w:szCs w:val="20"/>
                <w:lang w:val="en-US"/>
              </w:rPr>
              <w:t xml:space="preserve">Linnaeus,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Красотел бронзовый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Calosoma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investigator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Illiger</w:t>
            </w:r>
            <w:r w:rsidRPr="00B27724">
              <w:rPr>
                <w:rFonts w:ascii="Times New Roman" w:eastAsia="Calibri" w:hAnsi="Times New Roman" w:cs="Times New Roman"/>
                <w:sz w:val="20"/>
                <w:szCs w:val="20"/>
              </w:rPr>
              <w:t xml:space="preserve">, 1798)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Красотел-исследователь</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Calosoma sycophanta </w:t>
            </w:r>
            <w:r w:rsidRPr="00B27724">
              <w:rPr>
                <w:rFonts w:ascii="Times New Roman" w:eastAsia="Calibri" w:hAnsi="Times New Roman" w:cs="Times New Roman"/>
                <w:sz w:val="20"/>
                <w:szCs w:val="20"/>
                <w:lang w:val="en-US"/>
              </w:rPr>
              <w:t xml:space="preserve">(Linnaeus,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Красотел</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пахучий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Carabus arcensis</w:t>
            </w:r>
            <w:r w:rsidRPr="00B27724">
              <w:rPr>
                <w:rFonts w:ascii="Times New Roman" w:eastAsia="Calibri" w:hAnsi="Times New Roman" w:cs="Times New Roman"/>
                <w:sz w:val="20"/>
                <w:szCs w:val="20"/>
                <w:lang w:val="en-US"/>
              </w:rPr>
              <w:t xml:space="preserve"> Hbst.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Жужелица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полевая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Carabus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cancellatus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Jll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Жужелица решетчатая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Carabus glabratus</w:t>
            </w:r>
            <w:r w:rsidRPr="00B27724">
              <w:rPr>
                <w:rFonts w:ascii="Times New Roman" w:eastAsia="Calibri" w:hAnsi="Times New Roman" w:cs="Times New Roman"/>
                <w:sz w:val="20"/>
                <w:szCs w:val="20"/>
                <w:lang w:val="en-US"/>
              </w:rPr>
              <w:t xml:space="preserve"> Payk.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Жужелица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лесная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Carabus granulatus</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Жужелица ямчатая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Carabus hortensis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Carabus schoenherri</w:t>
            </w:r>
            <w:r w:rsidRPr="00B27724">
              <w:rPr>
                <w:rFonts w:ascii="Times New Roman" w:eastAsia="Calibri" w:hAnsi="Times New Roman" w:cs="Times New Roman"/>
                <w:sz w:val="20"/>
                <w:szCs w:val="20"/>
              </w:rPr>
              <w:t xml:space="preserve"> F.-W.</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Жужелица Шонхерра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Cicindela campestris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Скакун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полевой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Cicindela hybrida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Скакун гибридный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Cicindela silvatica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Скакун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Curtonotus aulica </w:t>
            </w:r>
            <w:r w:rsidRPr="00B27724">
              <w:rPr>
                <w:rFonts w:ascii="Times New Roman" w:eastAsia="Calibri" w:hAnsi="Times New Roman" w:cs="Times New Roman"/>
                <w:sz w:val="20"/>
                <w:szCs w:val="20"/>
                <w:lang w:val="en-US"/>
              </w:rPr>
              <w:t>Pz.</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Cychrus caraboides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Цихрус</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жужелица</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улиткоед</w:t>
            </w:r>
            <w:r w:rsidRPr="00B27724">
              <w:rPr>
                <w:rFonts w:ascii="Times New Roman" w:eastAsia="Calibri" w:hAnsi="Times New Roman" w:cs="Times New Roman"/>
                <w:sz w:val="20"/>
                <w:szCs w:val="20"/>
                <w:lang w:val="en-US"/>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Cymindis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vaparariorum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Кантокрыл бурый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Elaphrus cupreus</w:t>
            </w:r>
            <w:r w:rsidRPr="00B27724">
              <w:rPr>
                <w:rFonts w:ascii="Times New Roman" w:eastAsia="Calibri" w:hAnsi="Times New Roman" w:cs="Times New Roman"/>
                <w:sz w:val="20"/>
                <w:szCs w:val="20"/>
              </w:rPr>
              <w:t xml:space="preserve"> Duftschmidt, 1812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Elaphrus riparius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Тинник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речной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Epaphius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ruvularis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Epaphius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secalis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secalis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Pk</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Harpalus aeneus</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Бегун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золотистый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Harpalus affinis</w:t>
            </w:r>
            <w:r w:rsidRPr="00B27724">
              <w:rPr>
                <w:rFonts w:ascii="Times New Roman" w:eastAsia="Calibri" w:hAnsi="Times New Roman" w:cs="Times New Roman"/>
                <w:sz w:val="20"/>
                <w:szCs w:val="20"/>
                <w:lang w:val="en-US"/>
              </w:rPr>
              <w:t xml:space="preserve"> Schrnk.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Harpalus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distinguendus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Duft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Harpalus latus</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Бегун широкий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Harpalus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rufipes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Deg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Бегун рыженогий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Harpalus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tardus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Pz</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Loricera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pilicornis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Microlestes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minutulus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Goeze</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Notiphilus aquaticus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Большеглаз водный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Notiphilus biguttatus </w:t>
            </w:r>
            <w:r w:rsidRPr="00B27724">
              <w:rPr>
                <w:rFonts w:ascii="Times New Roman" w:eastAsia="Calibri" w:hAnsi="Times New Roman" w:cs="Times New Roman"/>
                <w:sz w:val="20"/>
                <w:szCs w:val="20"/>
                <w:lang w:val="en-US"/>
              </w:rPr>
              <w:t>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Notiphilus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palustris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Duft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Omophron limbatum </w:t>
            </w:r>
            <w:r w:rsidRPr="00B27724">
              <w:rPr>
                <w:rFonts w:ascii="Times New Roman" w:eastAsia="Calibri" w:hAnsi="Times New Roman" w:cs="Times New Roman"/>
                <w:sz w:val="20"/>
                <w:szCs w:val="20"/>
                <w:lang w:val="en-US"/>
              </w:rPr>
              <w:t xml:space="preserve">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Омофрон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каёмчатый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жужелица</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круглянка</w:t>
            </w:r>
            <w:r w:rsidRPr="00B27724">
              <w:rPr>
                <w:rFonts w:ascii="Times New Roman" w:eastAsia="Calibri" w:hAnsi="Times New Roman" w:cs="Times New Roman"/>
                <w:sz w:val="20"/>
                <w:szCs w:val="20"/>
                <w:lang w:val="en-US"/>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Ophonus rufipes</w:t>
            </w:r>
            <w:r w:rsidRPr="00B27724">
              <w:rPr>
                <w:rFonts w:ascii="Times New Roman" w:eastAsia="Calibri" w:hAnsi="Times New Roman" w:cs="Times New Roman"/>
                <w:sz w:val="20"/>
                <w:szCs w:val="20"/>
                <w:lang w:val="en-US"/>
              </w:rPr>
              <w:t xml:space="preserve"> Ded.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Бегун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волосистый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Oxypselaphus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obscurum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Panagaeus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cruxmajor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Жужелица большой крестоносец</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Pseudophonus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rufipes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Deg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Pterostichus angustatus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Pterostichus cupreus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Птеростих</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медный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Pterostichus </w:t>
            </w:r>
            <w:r w:rsidRPr="00B27724">
              <w:rPr>
                <w:rFonts w:ascii="Times New Roman" w:eastAsia="Calibri" w:hAnsi="Times New Roman" w:cs="Times New Roman"/>
                <w:i/>
                <w:sz w:val="20"/>
                <w:szCs w:val="20"/>
                <w:lang w:val="en-US"/>
              </w:rPr>
              <w:t>diligens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Птеростих драгоценный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Pterostichus lepidum</w:t>
            </w:r>
            <w:r w:rsidRPr="00B27724">
              <w:rPr>
                <w:rFonts w:ascii="Times New Roman" w:eastAsia="Calibri" w:hAnsi="Times New Roman" w:cs="Times New Roman"/>
                <w:sz w:val="20"/>
                <w:szCs w:val="20"/>
                <w:lang w:val="en-US"/>
              </w:rPr>
              <w:t xml:space="preserve"> Leske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Птеростих</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красивый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Pterostichus mannerheimi </w:t>
            </w:r>
            <w:r w:rsidRPr="00B27724">
              <w:rPr>
                <w:rFonts w:ascii="Times New Roman" w:eastAsia="Calibri" w:hAnsi="Times New Roman" w:cs="Times New Roman"/>
                <w:sz w:val="20"/>
                <w:szCs w:val="20"/>
                <w:lang w:val="en-US"/>
              </w:rPr>
              <w:t>Degjean, 1831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Птеростих</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Маннерхейма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Pterostichus melanarius</w:t>
            </w:r>
            <w:r w:rsidRPr="00B27724">
              <w:rPr>
                <w:rFonts w:ascii="Times New Roman" w:eastAsia="Calibri" w:hAnsi="Times New Roman" w:cs="Times New Roman"/>
                <w:sz w:val="20"/>
                <w:szCs w:val="20"/>
                <w:lang w:val="en-US"/>
              </w:rPr>
              <w:t xml:space="preserve"> Jll.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Птеростих</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Pterostichus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minor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Pterostichus nig</w:t>
            </w:r>
            <w:r w:rsidRPr="00B27724">
              <w:rPr>
                <w:rFonts w:ascii="Times New Roman" w:eastAsia="Calibri" w:hAnsi="Times New Roman" w:cs="Times New Roman"/>
                <w:sz w:val="20"/>
                <w:szCs w:val="20"/>
                <w:lang w:val="en-US"/>
              </w:rPr>
              <w:t xml:space="preserve">er Schall.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Птеростих</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Pterostichus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nigrita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Pterostichus oblongopunctatus</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Птеростих</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ямчатоточечный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Pterostichus psitaceus </w:t>
            </w:r>
            <w:r w:rsidRPr="00B27724">
              <w:rPr>
                <w:rFonts w:ascii="Times New Roman" w:eastAsia="Calibri" w:hAnsi="Times New Roman" w:cs="Times New Roman"/>
                <w:sz w:val="20"/>
                <w:szCs w:val="20"/>
                <w:lang w:val="en-US"/>
              </w:rPr>
              <w:t>Schall.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Pterostichus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strenuus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Pterostichus versicolor</w:t>
            </w:r>
            <w:r w:rsidRPr="00B27724">
              <w:rPr>
                <w:rFonts w:ascii="Times New Roman" w:eastAsia="Calibri" w:hAnsi="Times New Roman" w:cs="Times New Roman"/>
                <w:sz w:val="20"/>
                <w:szCs w:val="20"/>
                <w:lang w:val="en-US"/>
              </w:rPr>
              <w:t xml:space="preserve"> Sturm.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Птеростих</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разноцветный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Stomis pumicatus</w:t>
            </w:r>
            <w:r w:rsidRPr="00B27724">
              <w:rPr>
                <w:rFonts w:ascii="Times New Roman" w:eastAsia="Calibri" w:hAnsi="Times New Roman" w:cs="Times New Roman"/>
                <w:sz w:val="20"/>
                <w:szCs w:val="20"/>
                <w:lang w:val="en-US"/>
              </w:rPr>
              <w:t xml:space="preserve"> Pz.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Бегунчик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одноцветный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Synuchus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nivalis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Pk</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Trechus rivularis</w:t>
            </w:r>
            <w:r w:rsidRPr="00B27724">
              <w:rPr>
                <w:rFonts w:ascii="Times New Roman" w:eastAsia="Calibri" w:hAnsi="Times New Roman" w:cs="Times New Roman"/>
                <w:sz w:val="20"/>
                <w:szCs w:val="20"/>
              </w:rPr>
              <w:t xml:space="preserve"> Gyllenhal, 1810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Trechus secalis</w:t>
            </w:r>
            <w:r w:rsidRPr="00B27724">
              <w:rPr>
                <w:rFonts w:ascii="Times New Roman" w:eastAsia="Calibri" w:hAnsi="Times New Roman" w:cs="Times New Roman"/>
                <w:sz w:val="20"/>
                <w:szCs w:val="20"/>
              </w:rPr>
              <w:t xml:space="preserve"> Paykull, 1790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Coccinellida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Божьи коровки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Adalia bipunctata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двуточечная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Adonia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variegate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Gz</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изменчивая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Anatis oceolata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глазчатая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Anisosticta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novemdecimpunctata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девятнадцатиточечная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Coccinella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hieroglyphica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узорчатая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Calvia quatuordecimguttata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18"/>
                <w:shd w:val="clear" w:color="auto" w:fill="FFFFFF"/>
              </w:rPr>
              <w:t>Кальвия четырнадцатипятнистая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Coccinella quatuordecimpustulata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Coccinella quinquepunctata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пятиточечная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Coccinella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septempunctata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семиточечная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Halyzia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sedecimpunctata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шестнадцатипятнистая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Hippodamia notata</w:t>
            </w:r>
            <w:r w:rsidRPr="00B27724">
              <w:rPr>
                <w:rFonts w:ascii="Times New Roman" w:eastAsia="Calibri" w:hAnsi="Times New Roman" w:cs="Times New Roman"/>
                <w:sz w:val="20"/>
                <w:szCs w:val="20"/>
              </w:rPr>
              <w:t xml:space="preserve"> Laicharting,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Hippodamia tredecimpunctata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тринадцатиточечная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Myrrha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octodecimpunctata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восемнадцатипятнистая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Propylaea quatuordecimpunctata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четырнадцатиточечная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Psyllobora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vigintiduopunctata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Linnaeus</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Semiadalia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notata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Laich</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приметная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Subcoccinella vigintiquatuorpunctata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люцерновая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Thea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vigintiduopunctata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Коровка двадцатидвухточечная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Lucanidae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Рогачи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Dorcus parallelopipedus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Platycerus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caraboides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Рогач жужелицевидный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Sinodendron cylindricum</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Histeridae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Карапузики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Hister bipustulatys</w:t>
            </w:r>
            <w:r w:rsidRPr="00B27724">
              <w:rPr>
                <w:rFonts w:ascii="Times New Roman" w:eastAsia="Calibri" w:hAnsi="Times New Roman" w:cs="Times New Roman"/>
                <w:sz w:val="20"/>
                <w:szCs w:val="20"/>
                <w:lang w:val="en-US"/>
              </w:rPr>
              <w:t xml:space="preserve"> Schr.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Hister cadaverinus</w:t>
            </w:r>
            <w:r w:rsidRPr="00B27724">
              <w:rPr>
                <w:rFonts w:ascii="Times New Roman" w:eastAsia="Calibri" w:hAnsi="Times New Roman" w:cs="Times New Roman"/>
                <w:sz w:val="20"/>
                <w:szCs w:val="20"/>
                <w:lang w:val="en-US"/>
              </w:rPr>
              <w:t xml:space="preserve"> Haff.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Карапузик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трупный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Hister gudrinatus</w:t>
            </w:r>
            <w:r w:rsidRPr="00B27724">
              <w:rPr>
                <w:rFonts w:ascii="Times New Roman" w:eastAsia="Calibri" w:hAnsi="Times New Roman" w:cs="Times New Roman"/>
                <w:sz w:val="20"/>
                <w:szCs w:val="20"/>
                <w:lang w:val="en-US"/>
              </w:rPr>
              <w:t xml:space="preserve"> Schr.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Hister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unicolor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Карапузик одноцветный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Lampiridae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Светляки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Lampiris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nocticula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Lathridiidae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Скрытники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Cortinicara gibbosa</w:t>
            </w:r>
            <w:r w:rsidRPr="00B27724">
              <w:rPr>
                <w:rFonts w:ascii="Times New Roman" w:eastAsia="Calibri" w:hAnsi="Times New Roman" w:cs="Times New Roman"/>
                <w:sz w:val="20"/>
                <w:szCs w:val="20"/>
              </w:rPr>
              <w:t xml:space="preserve"> (Herbst, 1793)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Corticarina fuscula</w:t>
            </w:r>
            <w:r w:rsidRPr="00B27724">
              <w:rPr>
                <w:rFonts w:ascii="Times New Roman" w:eastAsia="Calibri" w:hAnsi="Times New Roman" w:cs="Times New Roman"/>
                <w:sz w:val="20"/>
                <w:szCs w:val="20"/>
              </w:rPr>
              <w:t xml:space="preserve"> (Gyllenhal, 1827)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bCs/>
                <w:sz w:val="20"/>
                <w:szCs w:val="20"/>
              </w:rPr>
              <w:t> Silvanidae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Silvanoprus fagi</w:t>
            </w:r>
            <w:r w:rsidRPr="00B27724">
              <w:rPr>
                <w:rFonts w:ascii="Times New Roman" w:eastAsia="Calibri" w:hAnsi="Times New Roman" w:cs="Times New Roman"/>
                <w:sz w:val="20"/>
                <w:szCs w:val="20"/>
              </w:rPr>
              <w:t xml:space="preserve"> (Guerin-Meneville, 1844)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Silphidae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Мертвоеды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Necrodes littoralis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Nicrophorus </w:t>
            </w:r>
            <w:r w:rsidRPr="00B27724">
              <w:rPr>
                <w:rFonts w:ascii="Times New Roman" w:eastAsia="Calibri" w:hAnsi="Times New Roman" w:cs="Times New Roman"/>
                <w:i/>
                <w:sz w:val="20"/>
                <w:szCs w:val="20"/>
                <w:lang w:val="en-US"/>
              </w:rPr>
              <w:t>humator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Necrophorus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investigator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Zett</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Могильщик-исследователь</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Nicrophorus vespillo</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Могильщик рыжебулавый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Nicrophorus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vespilloides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Oiceoptoma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thoracica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Мертвоед красногрудый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Silpha carinata</w:t>
            </w:r>
            <w:r w:rsidRPr="00B27724">
              <w:rPr>
                <w:rFonts w:ascii="Times New Roman" w:eastAsia="Calibri" w:hAnsi="Times New Roman" w:cs="Times New Roman"/>
                <w:sz w:val="20"/>
                <w:szCs w:val="20"/>
              </w:rPr>
              <w:t xml:space="preserve"> Hbst.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Silpha obscura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Silpha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tristis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Ill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Thanatophilus rugosus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Sphindidae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Трутовщики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Aspidiphorus orbiculatus</w:t>
            </w:r>
            <w:r w:rsidRPr="00B27724">
              <w:rPr>
                <w:rFonts w:ascii="Times New Roman" w:eastAsia="Calibri" w:hAnsi="Times New Roman" w:cs="Times New Roman"/>
                <w:sz w:val="20"/>
                <w:szCs w:val="20"/>
                <w:lang w:val="en-US"/>
              </w:rPr>
              <w:t xml:space="preserve"> (Gyll.)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Chrysomelidae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Adoxus obscurus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Agelastica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de-DE"/>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ольховый золотой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de-DE"/>
              </w:rPr>
              <w:t>Aphthona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erichsoni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de-DE"/>
              </w:rPr>
              <w:t>Zett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Asioresta crassicornis</w:t>
            </w:r>
            <w:r w:rsidRPr="00B27724">
              <w:rPr>
                <w:rFonts w:ascii="Times New Roman" w:eastAsia="Calibri" w:hAnsi="Times New Roman" w:cs="Times New Roman"/>
                <w:sz w:val="20"/>
                <w:szCs w:val="20"/>
                <w:lang w:val="en-US"/>
              </w:rPr>
              <w:t xml:space="preserve"> (Fald.)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Asioresta</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i/>
                <w:sz w:val="20"/>
                <w:szCs w:val="20"/>
                <w:lang w:val="en-US"/>
              </w:rPr>
              <w:t>interpunctata</w:t>
            </w:r>
            <w:r w:rsidRPr="00B27724">
              <w:rPr>
                <w:rFonts w:ascii="Times New Roman" w:eastAsia="Calibri" w:hAnsi="Times New Roman" w:cs="Times New Roman"/>
                <w:sz w:val="20"/>
                <w:szCs w:val="20"/>
                <w:lang w:val="en-US"/>
              </w:rPr>
              <w:t xml:space="preserve"> (Motsch.)</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Batophila fallax</w:t>
            </w:r>
            <w:r w:rsidRPr="00B27724">
              <w:rPr>
                <w:rFonts w:ascii="Times New Roman" w:eastAsia="Calibri" w:hAnsi="Times New Roman" w:cs="Times New Roman"/>
                <w:sz w:val="20"/>
                <w:szCs w:val="20"/>
                <w:lang w:val="en-US"/>
              </w:rPr>
              <w:t xml:space="preserve"> Wse.</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Batophila rubi</w:t>
            </w:r>
            <w:r w:rsidRPr="00B27724">
              <w:rPr>
                <w:rFonts w:ascii="Times New Roman" w:eastAsia="Calibri" w:hAnsi="Times New Roman" w:cs="Times New Roman"/>
                <w:sz w:val="20"/>
                <w:szCs w:val="20"/>
                <w:lang w:val="en-US"/>
              </w:rPr>
              <w:t xml:space="preserve"> (Paykull, 1799)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Cassida nebulosa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Щитоноска свекловичная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Cassida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pannonica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Sffr</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Cassida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rubiginosa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Mull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Щитоноска чертополоховая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Cassida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vibex</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Щитоноска пижмовая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Cassida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viridis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Щитоноска 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Chaetocnema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aridula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Chaetocnema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mannerheimii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Chaetocnema</w:t>
            </w:r>
            <w:r w:rsidRPr="00B27724">
              <w:rPr>
                <w:rFonts w:ascii="Times New Roman" w:eastAsia="Calibri" w:hAnsi="Times New Roman" w:cs="Times New Roman"/>
                <w:sz w:val="20"/>
                <w:szCs w:val="20"/>
                <w:lang w:val="de-DE"/>
              </w:rPr>
              <w:t xml:space="preserve"> </w:t>
            </w:r>
            <w:r w:rsidRPr="00B27724">
              <w:rPr>
                <w:rFonts w:ascii="Times New Roman" w:eastAsia="Calibri" w:hAnsi="Times New Roman" w:cs="Times New Roman"/>
                <w:i/>
                <w:sz w:val="20"/>
                <w:szCs w:val="20"/>
                <w:lang w:val="en-US"/>
              </w:rPr>
              <w:t>sahlbergii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Chrysochares asiatica</w:t>
            </w:r>
            <w:r w:rsidRPr="00B27724">
              <w:rPr>
                <w:rFonts w:ascii="Times New Roman" w:eastAsia="Calibri" w:hAnsi="Times New Roman" w:cs="Times New Roman"/>
                <w:sz w:val="20"/>
                <w:szCs w:val="20"/>
                <w:lang w:val="en-US"/>
              </w:rPr>
              <w:t xml:space="preserve"> Pall.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азиатский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Chrysolina fastuosa</w:t>
            </w:r>
            <w:r w:rsidRPr="00B27724">
              <w:rPr>
                <w:rFonts w:ascii="Times New Roman" w:eastAsia="Calibri" w:hAnsi="Times New Roman" w:cs="Times New Roman"/>
                <w:sz w:val="20"/>
                <w:szCs w:val="20"/>
                <w:lang w:val="en-US"/>
              </w:rPr>
              <w:t xml:space="preserve"> Scop.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ясноточный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Chrysolina limbata discipennis </w:t>
            </w:r>
            <w:r w:rsidRPr="00B27724">
              <w:rPr>
                <w:rFonts w:ascii="Times New Roman" w:eastAsia="Calibri" w:hAnsi="Times New Roman" w:cs="Times New Roman"/>
                <w:sz w:val="20"/>
                <w:szCs w:val="20"/>
                <w:lang w:val="en-US"/>
              </w:rPr>
              <w:t xml:space="preserve">Fald.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окаймленный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Chrysolina polita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гладкий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Chrysolina sanguinolenta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Chrysolina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staphylea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Chrysolina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varians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Schall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Chrysolina violacea</w:t>
            </w:r>
            <w:r w:rsidRPr="00B27724">
              <w:rPr>
                <w:rFonts w:ascii="Times New Roman" w:eastAsia="Calibri" w:hAnsi="Times New Roman" w:cs="Times New Roman"/>
                <w:sz w:val="20"/>
                <w:szCs w:val="20"/>
                <w:lang w:val="en-US"/>
              </w:rPr>
              <w:t xml:space="preserve"> Müll.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фиолетовый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Chrysomela aeneum</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ольховый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золотистый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Chrysomela (Chrysolima) limbata</w:t>
            </w:r>
            <w:r w:rsidRPr="00B27724">
              <w:rPr>
                <w:rFonts w:ascii="Times New Roman" w:eastAsia="Calibri" w:hAnsi="Times New Roman" w:cs="Times New Roman"/>
                <w:sz w:val="20"/>
                <w:szCs w:val="20"/>
                <w:lang w:val="en-US"/>
              </w:rPr>
              <w:t xml:space="preserve"> F., 1775.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окаймленный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Chrysomela populi</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тополевый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Chrysomela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vigintipunctata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Scop</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двадцатиточечный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Clytra quadripunctata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четырехточечный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Crepidodera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fulvicornis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Cryptocephalus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biguttatus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Scop</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Cryptocephalus</w:t>
            </w:r>
            <w:r w:rsidRPr="00B27724">
              <w:rPr>
                <w:rFonts w:ascii="Times New Roman" w:eastAsia="Calibri" w:hAnsi="Times New Roman" w:cs="Times New Roman"/>
                <w:sz w:val="20"/>
                <w:szCs w:val="20"/>
                <w:lang w:val="de-DE"/>
              </w:rPr>
              <w:t xml:space="preserve"> </w:t>
            </w:r>
            <w:r w:rsidRPr="00B27724">
              <w:rPr>
                <w:rFonts w:ascii="Times New Roman" w:eastAsia="Calibri" w:hAnsi="Times New Roman" w:cs="Times New Roman"/>
                <w:i/>
                <w:sz w:val="20"/>
                <w:szCs w:val="20"/>
                <w:lang w:val="en-US"/>
              </w:rPr>
              <w:t>moraei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Cryptocephalus sericeus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Скрытоглав</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зеленый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Donacia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aquatica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Радужница водяная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Galeruca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tanaceti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тысячелистниковый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Galerucella grisescens</w:t>
            </w:r>
            <w:r w:rsidRPr="00B27724">
              <w:rPr>
                <w:rFonts w:ascii="Times New Roman" w:eastAsia="Calibri" w:hAnsi="Times New Roman" w:cs="Times New Roman"/>
                <w:sz w:val="20"/>
                <w:szCs w:val="20"/>
                <w:lang w:val="en-US"/>
              </w:rPr>
              <w:t xml:space="preserve"> Joann., 1886.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болотный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Galerucella nymphaeae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Козявочка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кувшинковая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Gonioctena linnaeana </w:t>
            </w:r>
            <w:r w:rsidRPr="00B27724">
              <w:rPr>
                <w:rFonts w:ascii="Times New Roman" w:eastAsia="Calibri" w:hAnsi="Times New Roman" w:cs="Times New Roman"/>
                <w:sz w:val="20"/>
                <w:szCs w:val="20"/>
                <w:lang w:val="en-US"/>
              </w:rPr>
              <w:t>Schrnk</w:t>
            </w:r>
            <w:r w:rsidRPr="00B27724">
              <w:rPr>
                <w:rFonts w:ascii="Times New Roman" w:eastAsia="Calibri" w:hAnsi="Times New Roman" w:cs="Times New Roman"/>
                <w:i/>
                <w:sz w:val="20"/>
                <w:szCs w:val="20"/>
                <w:lang w:val="en-US"/>
              </w:rPr>
              <w:t>.</w:t>
            </w:r>
            <w:r w:rsidRPr="00B27724">
              <w:rPr>
                <w:rFonts w:ascii="Times New Roman" w:eastAsia="Calibri" w:hAnsi="Times New Roman" w:cs="Times New Roman"/>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Гониоктена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Линнея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Gonioctena sundmani</w:t>
            </w:r>
            <w:r w:rsidRPr="00B27724">
              <w:rPr>
                <w:rFonts w:ascii="Times New Roman" w:eastAsia="Calibri" w:hAnsi="Times New Roman" w:cs="Times New Roman"/>
                <w:sz w:val="20"/>
                <w:szCs w:val="20"/>
                <w:lang w:val="en-US"/>
              </w:rPr>
              <w:t xml:space="preserve"> (Jcbs.)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Gonioctena viminalis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Гониоктена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Haltica oleracea</w:t>
            </w:r>
            <w:r w:rsidRPr="00B27724">
              <w:rPr>
                <w:rFonts w:ascii="Times New Roman" w:eastAsia="Calibri" w:hAnsi="Times New Roman" w:cs="Times New Roman"/>
                <w:sz w:val="20"/>
                <w:szCs w:val="20"/>
                <w:lang w:val="en-US"/>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Ложная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капустная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блошка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Leptinotarsa decemlineata</w:t>
            </w:r>
            <w:r w:rsidRPr="00B27724">
              <w:rPr>
                <w:rFonts w:ascii="Times New Roman" w:eastAsia="Calibri" w:hAnsi="Times New Roman" w:cs="Times New Roman"/>
                <w:sz w:val="20"/>
                <w:szCs w:val="20"/>
                <w:lang w:val="en-US"/>
              </w:rPr>
              <w:t xml:space="preserve"> Say.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Колорадский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жук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Liliceris merdigera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Linaeidea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aenea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Lochmaea capreae </w:t>
            </w:r>
            <w:r w:rsidRPr="00B27724">
              <w:rPr>
                <w:rFonts w:ascii="Times New Roman" w:eastAsia="Calibri" w:hAnsi="Times New Roman" w:cs="Times New Roman"/>
                <w:sz w:val="20"/>
                <w:szCs w:val="20"/>
                <w:lang w:val="en-US"/>
              </w:rPr>
              <w:t>(L.)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Козявка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Melosoma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r w:rsidRPr="00B27724">
              <w:rPr>
                <w:rFonts w:ascii="Times New Roman" w:eastAsia="Calibri" w:hAnsi="Times New Roman" w:cs="Times New Roman"/>
                <w:i/>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ольховый золотой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Melasoma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Chrysomela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populi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тополевый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Melasoma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tremula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xml:space="preserve">., 1775.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Листоед осиновый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Neocrepidodera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interpunctata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Motschulsky</w:t>
            </w:r>
            <w:r w:rsidRPr="00B27724">
              <w:rPr>
                <w:rFonts w:ascii="Times New Roman" w:eastAsia="Calibri" w:hAnsi="Times New Roman" w:cs="Times New Roman"/>
                <w:sz w:val="20"/>
                <w:szCs w:val="20"/>
              </w:rPr>
              <w:t>, 1859)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Neocrepidodera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crassicornis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Faldermann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Oulema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gallaeciana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Heyd</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Pachybrachis hieroglyphicus</w:t>
            </w:r>
            <w:r w:rsidRPr="00B27724">
              <w:rPr>
                <w:rFonts w:ascii="Times New Roman" w:eastAsia="Calibri" w:hAnsi="Times New Roman" w:cs="Times New Roman"/>
                <w:sz w:val="20"/>
                <w:szCs w:val="20"/>
              </w:rPr>
              <w:t xml:space="preserve"> (Laicharting,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Pachybrachis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tesselatus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Ol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Phratora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tibialis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Sffr</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Phratora vitellina </w:t>
            </w:r>
            <w:r w:rsidRPr="00B27724">
              <w:rPr>
                <w:rFonts w:ascii="Times New Roman" w:eastAsia="Calibri" w:hAnsi="Times New Roman" w:cs="Times New Roman"/>
                <w:sz w:val="20"/>
                <w:szCs w:val="20"/>
                <w:lang w:val="en-US"/>
              </w:rPr>
              <w:t>(Schrnk.)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Phyllobrotica quadrimaculata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Phyllotreta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vittula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Redt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Plagiosterna aenea</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Plateumaris sericea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Лжерадужница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шелковистая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Plagiodera versicolora</w:t>
            </w:r>
            <w:r w:rsidRPr="00B27724">
              <w:rPr>
                <w:rFonts w:ascii="Times New Roman" w:eastAsia="Calibri" w:hAnsi="Times New Roman" w:cs="Times New Roman"/>
                <w:sz w:val="20"/>
                <w:szCs w:val="20"/>
                <w:lang w:val="en-US"/>
              </w:rPr>
              <w:t xml:space="preserve"> (Laich.).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Листоед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ивовый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синий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Zeugophora subspinosa</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Colydiidae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Узкотелки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Bitoma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crenata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Узкотелка перевязанная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Cucujidae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Плоскотелки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Silvanus fagi </w:t>
            </w:r>
            <w:r w:rsidRPr="00B27724">
              <w:rPr>
                <w:rFonts w:ascii="Times New Roman" w:eastAsia="Calibri" w:hAnsi="Times New Roman" w:cs="Times New Roman"/>
                <w:sz w:val="20"/>
                <w:szCs w:val="20"/>
                <w:lang w:val="en-US"/>
              </w:rPr>
              <w:t>Guer.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bCs/>
                <w:sz w:val="20"/>
                <w:szCs w:val="20"/>
              </w:rPr>
              <w:t xml:space="preserve"> Rhynchitidae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Deporaus betulae</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Scarabaeidae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Пластинчатоусые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Amphimallon solstitialis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Нехрущ</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июньский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Anomala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dubia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Scop</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Хрущик луговой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Aphodius bimaculatus</w:t>
            </w:r>
            <w:r w:rsidRPr="00B27724">
              <w:rPr>
                <w:rFonts w:ascii="Times New Roman" w:eastAsia="Calibri" w:hAnsi="Times New Roman" w:cs="Times New Roman"/>
                <w:sz w:val="20"/>
                <w:szCs w:val="20"/>
              </w:rPr>
              <w:t xml:space="preserve"> Laxmann, 1770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Афодий двупятнистый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Cetonia aurata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Бронзовка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золотистая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Geotrupes stercorosus</w:t>
            </w:r>
            <w:r w:rsidRPr="00B27724">
              <w:rPr>
                <w:rFonts w:ascii="Times New Roman" w:eastAsia="Calibri" w:hAnsi="Times New Roman" w:cs="Times New Roman"/>
                <w:sz w:val="20"/>
                <w:szCs w:val="20"/>
                <w:lang w:val="en-US"/>
              </w:rPr>
              <w:t xml:space="preserve"> Scr.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Навозник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Geotrupes s</w:t>
            </w:r>
            <w:r w:rsidRPr="00B27724">
              <w:rPr>
                <w:rFonts w:ascii="Times New Roman" w:eastAsia="Calibri" w:hAnsi="Times New Roman" w:cs="Times New Roman"/>
                <w:sz w:val="20"/>
                <w:szCs w:val="20"/>
                <w:lang w:val="en-US"/>
              </w:rPr>
              <w:t xml:space="preserve">tercorarius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Навозник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Gnorimus octopunctatus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Пестряк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восьмиточечный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Epicometis hirta</w:t>
            </w:r>
            <w:r w:rsidRPr="00B27724">
              <w:rPr>
                <w:rFonts w:ascii="Times New Roman" w:eastAsia="Calibri" w:hAnsi="Times New Roman" w:cs="Times New Roman"/>
                <w:sz w:val="20"/>
                <w:szCs w:val="20"/>
                <w:lang w:val="en-US"/>
              </w:rPr>
              <w:t xml:space="preserve"> Poda</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Оленка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мохнатая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Hoplia parvula</w:t>
            </w:r>
            <w:r w:rsidRPr="00B27724">
              <w:rPr>
                <w:rFonts w:ascii="Times New Roman" w:eastAsia="Calibri" w:hAnsi="Times New Roman" w:cs="Times New Roman"/>
                <w:sz w:val="20"/>
                <w:szCs w:val="20"/>
                <w:lang w:val="en-US"/>
              </w:rPr>
              <w:t xml:space="preserve"> Kryn.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Цветоройка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крошка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Liocola marginata </w:t>
            </w:r>
            <w:r w:rsidRPr="00B27724">
              <w:rPr>
                <w:rFonts w:ascii="Times New Roman" w:eastAsia="Calibri" w:hAnsi="Times New Roman" w:cs="Times New Roman"/>
                <w:sz w:val="20"/>
                <w:szCs w:val="20"/>
                <w:lang w:val="en-US"/>
              </w:rPr>
              <w:t>Thoms</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Melolonta hippocastani</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Хрущ</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майский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восточный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Onthophagus amyntas</w:t>
            </w:r>
            <w:r w:rsidRPr="00B27724">
              <w:rPr>
                <w:rFonts w:ascii="Times New Roman" w:eastAsia="Calibri" w:hAnsi="Times New Roman" w:cs="Times New Roman"/>
                <w:sz w:val="20"/>
                <w:szCs w:val="20"/>
                <w:lang w:val="en-US"/>
              </w:rPr>
              <w:t xml:space="preserve"> Ol.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Калоед</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аминт</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Onthophagus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nuchicornis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Onthophagus vacca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Калоед</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корова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Oryctes nosicornis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Osmoderma eremita</w:t>
            </w:r>
            <w:r w:rsidRPr="00B27724">
              <w:rPr>
                <w:rFonts w:ascii="Times New Roman" w:eastAsia="Calibri" w:hAnsi="Times New Roman" w:cs="Times New Roman"/>
                <w:sz w:val="20"/>
                <w:szCs w:val="20"/>
                <w:lang w:val="en-US"/>
              </w:rPr>
              <w:t xml:space="preserve"> Scopoli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отшельник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восковик</w:t>
            </w:r>
            <w:r w:rsidRPr="00B27724">
              <w:rPr>
                <w:rFonts w:ascii="Times New Roman" w:eastAsia="Calibri" w:hAnsi="Times New Roman" w:cs="Times New Roman"/>
                <w:sz w:val="20"/>
                <w:szCs w:val="20"/>
                <w:lang w:val="en-US"/>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Oxythyrea funesta </w:t>
            </w:r>
            <w:r w:rsidRPr="00B27724">
              <w:rPr>
                <w:rFonts w:ascii="Times New Roman" w:eastAsia="Calibri" w:hAnsi="Times New Roman" w:cs="Times New Roman"/>
                <w:sz w:val="20"/>
                <w:szCs w:val="20"/>
                <w:lang w:val="en-US"/>
              </w:rPr>
              <w:t xml:space="preserve">Poda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Оленка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рябая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Phylloperta horticola</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Potosia lugubris</w:t>
            </w:r>
            <w:r w:rsidRPr="00B27724">
              <w:rPr>
                <w:rFonts w:ascii="Times New Roman" w:eastAsia="Calibri" w:hAnsi="Times New Roman" w:cs="Times New Roman"/>
                <w:sz w:val="20"/>
                <w:szCs w:val="20"/>
                <w:lang w:val="en-US"/>
              </w:rPr>
              <w:t xml:space="preserve"> Hrbst. (</w:t>
            </w:r>
            <w:r w:rsidRPr="00B27724">
              <w:rPr>
                <w:rFonts w:ascii="Times New Roman" w:eastAsia="Calibri" w:hAnsi="Times New Roman" w:cs="Times New Roman"/>
                <w:i/>
                <w:sz w:val="20"/>
                <w:szCs w:val="20"/>
                <w:lang w:val="en-US"/>
              </w:rPr>
              <w:t xml:space="preserve">Liocola marmorata </w:t>
            </w:r>
            <w:r w:rsidRPr="00B27724">
              <w:rPr>
                <w:rFonts w:ascii="Times New Roman" w:eastAsia="Calibri" w:hAnsi="Times New Roman" w:cs="Times New Roman"/>
                <w:sz w:val="20"/>
                <w:szCs w:val="20"/>
                <w:lang w:val="en-US"/>
              </w:rPr>
              <w:t>Thoms.)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Бронзовка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мраморная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Potosia aeruginosa</w:t>
            </w:r>
            <w:r w:rsidRPr="00B27724">
              <w:rPr>
                <w:rFonts w:ascii="Times New Roman" w:eastAsia="Calibri" w:hAnsi="Times New Roman" w:cs="Times New Roman"/>
                <w:sz w:val="20"/>
                <w:szCs w:val="20"/>
                <w:lang w:val="en-US"/>
              </w:rPr>
              <w:t xml:space="preserve"> Drury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Бронзовка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Potosia metallica</w:t>
            </w:r>
            <w:r w:rsidRPr="00B27724">
              <w:rPr>
                <w:rFonts w:ascii="Times New Roman" w:eastAsia="Calibri" w:hAnsi="Times New Roman" w:cs="Times New Roman"/>
                <w:sz w:val="20"/>
                <w:szCs w:val="20"/>
                <w:lang w:val="en-US"/>
              </w:rPr>
              <w:t xml:space="preserve"> Hbst.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Бронзовка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медная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Serica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brunnea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Серика коричневая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Trichius fasciatus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Phalacridae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Жуки</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гладыши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Olibrus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aeneus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Olibrus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bicolor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Olibrus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millefolii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Pk</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Cleridae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Пестряки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Trichodes apiarius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Пчеложук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пчелиный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Thanasimus formicarius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Муравьежук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Lagriidae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Мохнатки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Lagria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hirta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hyperlink r:id="rId29" w:tooltip="Whirligig beetle" w:history="1">
              <w:r w:rsidRPr="00B27724">
                <w:rPr>
                  <w:rFonts w:ascii="Times New Roman" w:eastAsia="Calibri" w:hAnsi="Times New Roman" w:cs="Times New Roman"/>
                  <w:sz w:val="20"/>
                </w:rPr>
                <w:t>Gyrinidae</w:t>
              </w:r>
            </w:hyperlink>
            <w:r w:rsidRPr="00B27724">
              <w:rPr>
                <w:rFonts w:ascii="Times New Roman" w:eastAsia="Calibri" w:hAnsi="Times New Roman" w:cs="Times New Roman"/>
                <w:sz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Вертячки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Girinus natata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Вертячка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поплавок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426"/>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Gyrinus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substriatus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Steph</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bCs/>
                <w:sz w:val="20"/>
                <w:szCs w:val="20"/>
              </w:rPr>
              <w:t xml:space="preserve"> Apionidae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sz w:val="20"/>
              </w:rPr>
              <w:t>Семяеды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Cyanapion alcyoneum</w:t>
            </w:r>
            <w:r w:rsidRPr="00B27724">
              <w:rPr>
                <w:rFonts w:ascii="Times New Roman" w:eastAsia="Calibri" w:hAnsi="Times New Roman" w:cs="Times New Roman"/>
                <w:sz w:val="20"/>
                <w:szCs w:val="20"/>
              </w:rPr>
              <w:t xml:space="preserve"> (Germar, 1817)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bCs/>
                <w:sz w:val="20"/>
                <w:szCs w:val="20"/>
              </w:rPr>
              <w:t xml:space="preserve"> Erirhinidae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sz w:val="20"/>
              </w:rPr>
              <w:t>Эририниды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Tournotaris bimaculatus</w:t>
            </w:r>
            <w:r w:rsidRPr="00B27724">
              <w:rPr>
                <w:rFonts w:ascii="Times New Roman" w:eastAsia="Calibri" w:hAnsi="Times New Roman" w:cs="Times New Roman"/>
                <w:sz w:val="20"/>
                <w:szCs w:val="20"/>
              </w:rPr>
              <w:t xml:space="preserve"> (Fabricius,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Oedemeridae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Узконадкрылые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Chrysanthia geniculata</w:t>
            </w:r>
            <w:r w:rsidRPr="00B27724">
              <w:rPr>
                <w:rFonts w:ascii="Times New Roman" w:eastAsia="Calibri" w:hAnsi="Times New Roman" w:cs="Times New Roman"/>
                <w:sz w:val="20"/>
                <w:szCs w:val="20"/>
              </w:rPr>
              <w:t xml:space="preserve"> Heyden, 1877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Chrysanthia nigricornis </w:t>
            </w:r>
            <w:r w:rsidRPr="00B27724">
              <w:rPr>
                <w:rFonts w:ascii="Times New Roman" w:eastAsia="Calibri" w:hAnsi="Times New Roman" w:cs="Times New Roman"/>
                <w:sz w:val="20"/>
                <w:szCs w:val="20"/>
                <w:lang w:val="en-US"/>
              </w:rPr>
              <w:t>(Westh.)</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Chrysanthia</w:t>
            </w:r>
            <w:r w:rsidRPr="00B27724">
              <w:rPr>
                <w:rFonts w:ascii="Times New Roman" w:eastAsia="Calibri" w:hAnsi="Times New Roman" w:cs="Times New Roman"/>
                <w:sz w:val="20"/>
                <w:szCs w:val="20"/>
                <w:lang w:val="de-DE"/>
              </w:rPr>
              <w:t xml:space="preserve"> </w:t>
            </w:r>
            <w:r w:rsidRPr="00B27724">
              <w:rPr>
                <w:rFonts w:ascii="Times New Roman" w:eastAsia="Calibri" w:hAnsi="Times New Roman" w:cs="Times New Roman"/>
                <w:i/>
                <w:sz w:val="20"/>
                <w:szCs w:val="20"/>
                <w:lang w:val="en-US"/>
              </w:rPr>
              <w:t>viridissima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Ditilus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levis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Oedemera femorata</w:t>
            </w:r>
            <w:r w:rsidRPr="00B27724">
              <w:rPr>
                <w:rFonts w:ascii="Times New Roman" w:eastAsia="Calibri" w:hAnsi="Times New Roman" w:cs="Times New Roman"/>
                <w:sz w:val="20"/>
                <w:szCs w:val="20"/>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Oedemera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flavescens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Oedemera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lurida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Marsh</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Oedemera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podagraria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Oedemera virescens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Узконадкрылка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Mordellidae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Горбатки, Шипоноски, Колючки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Anaspis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frontalis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Mordella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aculeata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Mordellistena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pumila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Mordellistena tarsata</w:t>
            </w:r>
            <w:r w:rsidRPr="00B27724">
              <w:rPr>
                <w:rFonts w:ascii="Times New Roman" w:eastAsia="Calibri" w:hAnsi="Times New Roman" w:cs="Times New Roman"/>
                <w:sz w:val="20"/>
                <w:szCs w:val="20"/>
                <w:lang w:val="en-US"/>
              </w:rPr>
              <w:t xml:space="preserve"> Muls.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Nitidulidae (</w:t>
            </w:r>
            <w:r w:rsidRPr="00B27724">
              <w:rPr>
                <w:rFonts w:ascii="Times New Roman" w:eastAsia="Calibri" w:hAnsi="Times New Roman" w:cs="Times New Roman"/>
                <w:bCs/>
                <w:sz w:val="20"/>
                <w:szCs w:val="20"/>
                <w:lang w:val="en-US"/>
              </w:rPr>
              <w:t>Kateretidae)</w:t>
            </w:r>
            <w:r w:rsidRPr="00B27724">
              <w:rPr>
                <w:rFonts w:ascii="Times New Roman" w:eastAsia="Calibri" w:hAnsi="Times New Roman" w:cs="Times New Roman"/>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Блестянки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Brachipterolus pulicarius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Brachipterus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urticae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Cychramus luteus</w:t>
            </w:r>
            <w:r w:rsidRPr="00B27724">
              <w:rPr>
                <w:rFonts w:ascii="Times New Roman" w:eastAsia="Calibri" w:hAnsi="Times New Roman" w:cs="Times New Roman"/>
                <w:sz w:val="20"/>
                <w:szCs w:val="20"/>
              </w:rPr>
              <w:t xml:space="preserve"> (Fabricius,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bCs/>
                <w:sz w:val="20"/>
                <w:szCs w:val="20"/>
              </w:rPr>
              <w:t>Corylophidae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Orthoperus</w:t>
            </w:r>
            <w:r w:rsidRPr="00B27724">
              <w:rPr>
                <w:rFonts w:ascii="Times New Roman" w:eastAsia="Calibri" w:hAnsi="Times New Roman" w:cs="Times New Roman"/>
                <w:sz w:val="20"/>
                <w:szCs w:val="20"/>
              </w:rPr>
              <w:t xml:space="preserve"> sp.</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Elateridae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Щелкуны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Actenicerus (Corymbites) sjaelandicus</w:t>
            </w:r>
            <w:r w:rsidRPr="00B27724">
              <w:rPr>
                <w:rFonts w:ascii="Times New Roman" w:eastAsia="Calibri" w:hAnsi="Times New Roman" w:cs="Times New Roman"/>
                <w:sz w:val="20"/>
                <w:szCs w:val="20"/>
                <w:lang w:val="en-US"/>
              </w:rPr>
              <w:t xml:space="preserve"> Mull., 1764.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мраморный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Adelocera punctata </w:t>
            </w:r>
            <w:r w:rsidRPr="00B27724">
              <w:rPr>
                <w:rFonts w:ascii="Times New Roman" w:eastAsia="Calibri" w:hAnsi="Times New Roman" w:cs="Times New Roman"/>
                <w:sz w:val="20"/>
                <w:szCs w:val="20"/>
                <w:lang w:val="en-US"/>
              </w:rPr>
              <w:t>Hbst</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Agriotes lineatus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полосатый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Agriotes obscurus</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Щелкун посевной темный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Agriotes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pilosus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Pz</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Щелкун посевной удлиненный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Agrypnus murinus</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Щелкун рябоватый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Ampedus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balteatus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 чернозадый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Ampedus nigrinus</w:t>
            </w:r>
            <w:r w:rsidRPr="00B27724">
              <w:rPr>
                <w:rFonts w:ascii="Times New Roman" w:eastAsia="Calibri" w:hAnsi="Times New Roman" w:cs="Times New Roman"/>
                <w:sz w:val="20"/>
                <w:szCs w:val="20"/>
                <w:lang w:val="en-US"/>
              </w:rPr>
              <w:t xml:space="preserve"> Hbst., 1784.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черноватый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Ampedus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sanguineus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Ампедус кроваво-красный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Ampedus sanguinolentus </w:t>
            </w:r>
            <w:r w:rsidRPr="00B27724">
              <w:rPr>
                <w:rFonts w:ascii="Times New Roman" w:eastAsia="Calibri" w:hAnsi="Times New Roman" w:cs="Times New Roman"/>
                <w:sz w:val="20"/>
                <w:szCs w:val="20"/>
                <w:lang w:val="en-US"/>
              </w:rPr>
              <w:t>(Schrnk.)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Щелкун кроваво-пятнистый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Ampedus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tristis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Щелкун печальный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Athos haemorrhoidalis</w:t>
            </w:r>
            <w:r w:rsidRPr="00B27724">
              <w:rPr>
                <w:rFonts w:ascii="Times New Roman" w:eastAsia="Calibri" w:hAnsi="Times New Roman" w:cs="Times New Roman"/>
                <w:sz w:val="20"/>
                <w:szCs w:val="20"/>
                <w:lang w:val="en-US"/>
              </w:rPr>
              <w:t xml:space="preserve"> F. </w:t>
            </w:r>
            <w:r w:rsidRPr="00B27724">
              <w:rPr>
                <w:rFonts w:ascii="Times New Roman" w:eastAsia="Calibri" w:hAnsi="Times New Roman" w:cs="Times New Roman"/>
                <w:sz w:val="20"/>
                <w:szCs w:val="20"/>
              </w:rPr>
              <w:t>1801.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краснохвостый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Athous niger</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 xml:space="preserve">Athous </w:t>
            </w:r>
            <w:r w:rsidRPr="00B27724">
              <w:rPr>
                <w:rFonts w:ascii="Times New Roman" w:eastAsia="Calibri" w:hAnsi="Times New Roman" w:cs="Times New Roman"/>
                <w:i/>
                <w:sz w:val="20"/>
                <w:szCs w:val="20"/>
                <w:lang w:val="en-US"/>
              </w:rPr>
              <w:t>obscurus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Pk</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Athous subfuscus</w:t>
            </w:r>
            <w:r w:rsidRPr="00B27724">
              <w:rPr>
                <w:rFonts w:ascii="Times New Roman" w:eastAsia="Calibri" w:hAnsi="Times New Roman" w:cs="Times New Roman"/>
                <w:sz w:val="20"/>
                <w:szCs w:val="20"/>
                <w:lang w:val="en-US"/>
              </w:rPr>
              <w:t xml:space="preserve"> Mull.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рыжеватый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Cidnopus aeruginosus</w:t>
            </w:r>
            <w:r w:rsidRPr="00B27724">
              <w:rPr>
                <w:rFonts w:ascii="Times New Roman" w:eastAsia="Calibri" w:hAnsi="Times New Roman" w:cs="Times New Roman"/>
                <w:sz w:val="20"/>
                <w:szCs w:val="20"/>
              </w:rPr>
              <w:t xml:space="preserve"> (Olivier, 1790)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Corymbites cupreus</w:t>
            </w:r>
            <w:r w:rsidRPr="00B27724">
              <w:rPr>
                <w:rFonts w:ascii="Times New Roman" w:eastAsia="Calibri" w:hAnsi="Times New Roman" w:cs="Times New Roman"/>
                <w:sz w:val="20"/>
                <w:szCs w:val="20"/>
                <w:lang w:val="en-US"/>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медный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Corymbites sjaelandicus</w:t>
            </w:r>
            <w:r w:rsidRPr="00B27724">
              <w:rPr>
                <w:rFonts w:ascii="Times New Roman" w:eastAsia="Calibri" w:hAnsi="Times New Roman" w:cs="Times New Roman"/>
                <w:sz w:val="20"/>
                <w:szCs w:val="20"/>
                <w:lang w:val="en-US"/>
              </w:rPr>
              <w:t xml:space="preserve"> Müll.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пилоусый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Ctenicera (Corymbites) pectinicornis</w:t>
            </w:r>
            <w:r w:rsidRPr="00B27724">
              <w:rPr>
                <w:rFonts w:ascii="Times New Roman" w:eastAsia="Calibri" w:hAnsi="Times New Roman" w:cs="Times New Roman"/>
                <w:sz w:val="20"/>
                <w:szCs w:val="20"/>
                <w:lang w:val="en-US"/>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гребнеусый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Dalopius marginatus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окаймленный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Dentico</w:t>
            </w:r>
            <w:r w:rsidRPr="00B27724">
              <w:rPr>
                <w:rFonts w:ascii="Times New Roman" w:eastAsia="Calibri" w:hAnsi="Times New Roman" w:cs="Times New Roman"/>
                <w:i/>
                <w:sz w:val="20"/>
                <w:szCs w:val="20"/>
              </w:rPr>
              <w:t>дд</w:t>
            </w:r>
            <w:r w:rsidRPr="00B27724">
              <w:rPr>
                <w:rFonts w:ascii="Times New Roman" w:eastAsia="Calibri" w:hAnsi="Times New Roman" w:cs="Times New Roman"/>
                <w:i/>
                <w:sz w:val="20"/>
                <w:szCs w:val="20"/>
                <w:lang w:val="en-US"/>
              </w:rPr>
              <w:t>is linearis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Щелкун разлинованный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Ectinus (Agriotes) aterrimus</w:t>
            </w:r>
            <w:r w:rsidRPr="00B27724">
              <w:rPr>
                <w:rFonts w:ascii="Times New Roman" w:eastAsia="Calibri" w:hAnsi="Times New Roman" w:cs="Times New Roman"/>
                <w:sz w:val="20"/>
                <w:szCs w:val="20"/>
                <w:lang w:val="en-US"/>
              </w:rPr>
              <w:t xml:space="preserve"> L., 1751.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лесостепной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Elater balteatus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Elater cinnabarinus</w:t>
            </w:r>
            <w:r w:rsidRPr="00B27724">
              <w:rPr>
                <w:rFonts w:ascii="Times New Roman" w:eastAsia="Calibri" w:hAnsi="Times New Roman" w:cs="Times New Roman"/>
                <w:sz w:val="20"/>
                <w:szCs w:val="20"/>
                <w:lang w:val="en-US"/>
              </w:rPr>
              <w:t xml:space="preserve"> Esch., 1829.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желтоопушенный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Elater pomonae</w:t>
            </w:r>
            <w:r w:rsidRPr="00B27724">
              <w:rPr>
                <w:rFonts w:ascii="Times New Roman" w:eastAsia="Calibri" w:hAnsi="Times New Roman" w:cs="Times New Roman"/>
                <w:sz w:val="20"/>
                <w:szCs w:val="20"/>
              </w:rPr>
              <w:t xml:space="preserve"> Steph.</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Elater pomorum</w:t>
            </w:r>
            <w:r w:rsidRPr="00B27724">
              <w:rPr>
                <w:rFonts w:ascii="Times New Roman" w:eastAsia="Calibri" w:hAnsi="Times New Roman" w:cs="Times New Roman"/>
                <w:sz w:val="20"/>
                <w:szCs w:val="20"/>
                <w:lang w:val="en-US"/>
              </w:rPr>
              <w:t xml:space="preserve"> Hbst., 1784.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ржаво</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красный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Elater sanguineus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кровавый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Hemicrepidius niger</w:t>
            </w:r>
            <w:r w:rsidRPr="00B27724">
              <w:rPr>
                <w:rFonts w:ascii="Times New Roman" w:eastAsia="Calibri" w:hAnsi="Times New Roman" w:cs="Times New Roman"/>
                <w:sz w:val="20"/>
                <w:szCs w:val="20"/>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Lacon murinus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серый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Lacon punctatus</w:t>
            </w:r>
            <w:r w:rsidRPr="00B27724">
              <w:rPr>
                <w:rFonts w:ascii="Times New Roman" w:eastAsia="Calibri" w:hAnsi="Times New Roman" w:cs="Times New Roman"/>
                <w:sz w:val="20"/>
                <w:szCs w:val="20"/>
                <w:lang w:val="en-US"/>
              </w:rPr>
              <w:t xml:space="preserve"> (Herbst, 1779)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Limonius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aeruginosus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Ol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Melanotus castanipes</w:t>
            </w:r>
            <w:r w:rsidRPr="00B27724">
              <w:rPr>
                <w:rFonts w:ascii="Times New Roman" w:eastAsia="Calibri" w:hAnsi="Times New Roman" w:cs="Times New Roman"/>
                <w:sz w:val="20"/>
                <w:szCs w:val="20"/>
                <w:lang w:val="en-US"/>
              </w:rPr>
              <w:t xml:space="preserve"> Pk. (</w:t>
            </w:r>
            <w:r w:rsidRPr="00B27724">
              <w:rPr>
                <w:rFonts w:ascii="Times New Roman" w:eastAsia="Calibri" w:hAnsi="Times New Roman" w:cs="Times New Roman"/>
                <w:i/>
                <w:sz w:val="20"/>
                <w:szCs w:val="20"/>
                <w:lang w:val="en-US"/>
              </w:rPr>
              <w:t>rufipes</w:t>
            </w:r>
            <w:r w:rsidRPr="00B27724">
              <w:rPr>
                <w:rFonts w:ascii="Times New Roman" w:eastAsia="Calibri" w:hAnsi="Times New Roman" w:cs="Times New Roman"/>
                <w:sz w:val="20"/>
                <w:szCs w:val="20"/>
                <w:lang w:val="en-US"/>
              </w:rPr>
              <w:t xml:space="preserve"> Hbst). 1787.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 красноногий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Prosternon tesselatum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мозаичный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Selatosomus aeneus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бронзовый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Selatosomus cruciatus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крестоносец</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Selatosomus impressus</w:t>
            </w:r>
            <w:r w:rsidRPr="00B27724">
              <w:rPr>
                <w:rFonts w:ascii="Times New Roman" w:eastAsia="Calibri" w:hAnsi="Times New Roman" w:cs="Times New Roman"/>
                <w:sz w:val="20"/>
                <w:szCs w:val="20"/>
                <w:lang w:val="en-US"/>
              </w:rPr>
              <w:t xml:space="preserve"> F., 1792.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густоточечный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Selatosomus incanus</w:t>
            </w:r>
            <w:r w:rsidRPr="00B27724">
              <w:rPr>
                <w:rFonts w:ascii="Times New Roman" w:eastAsia="Calibri" w:hAnsi="Times New Roman" w:cs="Times New Roman"/>
                <w:sz w:val="20"/>
                <w:szCs w:val="20"/>
                <w:lang w:val="en-US"/>
              </w:rPr>
              <w:t xml:space="preserve"> Gyll (</w:t>
            </w:r>
            <w:r w:rsidRPr="00B27724">
              <w:rPr>
                <w:rFonts w:ascii="Times New Roman" w:eastAsia="Calibri" w:hAnsi="Times New Roman" w:cs="Times New Roman"/>
                <w:i/>
                <w:sz w:val="20"/>
                <w:szCs w:val="20"/>
                <w:lang w:val="en-US"/>
              </w:rPr>
              <w:t>quercus</w:t>
            </w:r>
            <w:r w:rsidRPr="00B27724">
              <w:rPr>
                <w:rFonts w:ascii="Times New Roman" w:eastAsia="Calibri" w:hAnsi="Times New Roman" w:cs="Times New Roman"/>
                <w:sz w:val="20"/>
                <w:szCs w:val="20"/>
                <w:lang w:val="en-US"/>
              </w:rPr>
              <w:t xml:space="preserve"> Gyll.). </w:t>
            </w:r>
            <w:r w:rsidRPr="00B27724">
              <w:rPr>
                <w:rFonts w:ascii="Times New Roman" w:eastAsia="Calibri" w:hAnsi="Times New Roman" w:cs="Times New Roman"/>
                <w:sz w:val="20"/>
                <w:szCs w:val="20"/>
              </w:rPr>
              <w:t xml:space="preserve">1827.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 дубовый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Selatosomus latus</w:t>
            </w:r>
            <w:r w:rsidRPr="00B27724">
              <w:rPr>
                <w:rFonts w:ascii="Times New Roman" w:eastAsia="Calibri" w:hAnsi="Times New Roman" w:cs="Times New Roman"/>
                <w:sz w:val="20"/>
                <w:szCs w:val="20"/>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Selatosomus melancholicus </w:t>
            </w:r>
            <w:r w:rsidRPr="00B27724">
              <w:rPr>
                <w:rFonts w:ascii="Times New Roman" w:eastAsia="Calibri" w:hAnsi="Times New Roman" w:cs="Times New Roman"/>
                <w:sz w:val="20"/>
                <w:szCs w:val="20"/>
                <w:lang w:val="en-US"/>
              </w:rPr>
              <w:t xml:space="preserve">(F.).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черно</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зеленый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Selatosomus nigricornis</w:t>
            </w:r>
            <w:r w:rsidRPr="00B27724">
              <w:rPr>
                <w:rFonts w:ascii="Times New Roman" w:eastAsia="Calibri" w:hAnsi="Times New Roman" w:cs="Times New Roman"/>
                <w:sz w:val="20"/>
                <w:szCs w:val="20"/>
                <w:lang w:val="en-US"/>
              </w:rPr>
              <w:t xml:space="preserve"> Pz.</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Sericus brunneus</w:t>
            </w:r>
            <w:r w:rsidRPr="00B27724">
              <w:rPr>
                <w:rFonts w:ascii="Times New Roman" w:eastAsia="Calibri" w:hAnsi="Times New Roman" w:cs="Times New Roman"/>
                <w:sz w:val="20"/>
                <w:szCs w:val="20"/>
                <w:lang w:val="en-US"/>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Щелкун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коричневый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Staphylinidae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Стафилиниды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Acidota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crenata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Fabricius</w:t>
            </w:r>
            <w:r w:rsidRPr="00B27724">
              <w:rPr>
                <w:rFonts w:ascii="Times New Roman" w:eastAsia="Calibri" w:hAnsi="Times New Roman" w:cs="Times New Roman"/>
                <w:sz w:val="20"/>
                <w:szCs w:val="20"/>
              </w:rPr>
              <w:t>,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Aleochara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bipustulata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Aleochara brevipennis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Aleochara curtula</w:t>
            </w:r>
            <w:r w:rsidRPr="00B27724">
              <w:rPr>
                <w:rFonts w:ascii="Times New Roman" w:eastAsia="Calibri" w:hAnsi="Times New Roman" w:cs="Times New Roman"/>
                <w:sz w:val="20"/>
                <w:szCs w:val="20"/>
                <w:lang w:val="en-US"/>
              </w:rPr>
              <w:t xml:space="preserve"> (Goeze, 1777)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Aleochara </w:t>
            </w:r>
            <w:r w:rsidRPr="00B27724">
              <w:rPr>
                <w:rFonts w:ascii="Times New Roman" w:eastAsia="Calibri" w:hAnsi="Times New Roman" w:cs="Times New Roman"/>
                <w:bCs/>
                <w:i/>
                <w:sz w:val="20"/>
                <w:szCs w:val="20"/>
                <w:lang w:val="en-US"/>
              </w:rPr>
              <w:t xml:space="preserve">grandeguttata </w:t>
            </w:r>
            <w:r w:rsidRPr="00B27724">
              <w:rPr>
                <w:rFonts w:ascii="Times New Roman" w:eastAsia="Calibri" w:hAnsi="Times New Roman" w:cs="Times New Roman"/>
                <w:sz w:val="20"/>
                <w:szCs w:val="20"/>
                <w:lang w:val="en-US"/>
              </w:rPr>
              <w:t>Assing, 2009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Aleochara haematoptera</w:t>
            </w:r>
            <w:r w:rsidRPr="00B27724">
              <w:rPr>
                <w:rFonts w:ascii="Times New Roman" w:eastAsia="Calibri" w:hAnsi="Times New Roman" w:cs="Times New Roman"/>
                <w:sz w:val="20"/>
                <w:szCs w:val="20"/>
                <w:lang w:val="en-US"/>
              </w:rPr>
              <w:t xml:space="preserve"> Kraatz, 1858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Aleochara spissicornis</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Aloconota languida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Amischa analis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Anaulacaspis nigra</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Anotylus rugosus</w:t>
            </w:r>
            <w:r w:rsidRPr="00B27724">
              <w:rPr>
                <w:rFonts w:ascii="Times New Roman" w:eastAsia="Calibri" w:hAnsi="Times New Roman" w:cs="Times New Roman"/>
                <w:sz w:val="20"/>
                <w:szCs w:val="20"/>
                <w:lang w:val="en-US"/>
              </w:rPr>
              <w:t xml:space="preserve"> (Fabricius,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Anthobium atrocephalum</w:t>
            </w:r>
            <w:r w:rsidRPr="00B27724">
              <w:rPr>
                <w:rFonts w:ascii="Times New Roman" w:eastAsia="Calibri" w:hAnsi="Times New Roman" w:cs="Times New Roman"/>
                <w:sz w:val="20"/>
                <w:szCs w:val="20"/>
                <w:lang w:val="en-US"/>
              </w:rPr>
              <w:t xml:space="preserve"> (Gyllenhal, 1827)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Anthophagus angusticollis</w:t>
            </w:r>
            <w:r w:rsidRPr="00B27724">
              <w:rPr>
                <w:rFonts w:ascii="Times New Roman" w:eastAsia="Calibri" w:hAnsi="Times New Roman" w:cs="Times New Roman"/>
                <w:sz w:val="20"/>
                <w:szCs w:val="20"/>
                <w:lang w:val="en-US"/>
              </w:rPr>
              <w:t xml:space="preserve"> (Mannerheim,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Anthophagus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caraboides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Arpedium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quadrum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Gravenhorst</w:t>
            </w:r>
            <w:r w:rsidRPr="00B27724">
              <w:rPr>
                <w:rFonts w:ascii="Times New Roman" w:eastAsia="Calibri" w:hAnsi="Times New Roman" w:cs="Times New Roman"/>
                <w:sz w:val="20"/>
                <w:szCs w:val="20"/>
              </w:rPr>
              <w: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Astilbus puncticollis </w:t>
            </w:r>
            <w:r w:rsidRPr="00B27724">
              <w:rPr>
                <w:rFonts w:ascii="Times New Roman" w:eastAsia="Calibri" w:hAnsi="Times New Roman" w:cs="Times New Roman"/>
                <w:sz w:val="20"/>
                <w:szCs w:val="20"/>
                <w:lang w:val="en-US"/>
              </w:rPr>
              <w:t>Mot., 1845.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arctica</w:t>
            </w:r>
            <w:r w:rsidRPr="00B27724">
              <w:rPr>
                <w:rFonts w:ascii="Times New Roman" w:eastAsia="Calibri" w:hAnsi="Times New Roman" w:cs="Times New Roman"/>
                <w:sz w:val="20"/>
                <w:szCs w:val="20"/>
                <w:lang w:val="en-US"/>
              </w:rPr>
              <w:t xml:space="preserve"> (Thomson,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basicornis</w:t>
            </w:r>
            <w:r w:rsidRPr="00B27724">
              <w:rPr>
                <w:rFonts w:ascii="Times New Roman" w:eastAsia="Calibri" w:hAnsi="Times New Roman" w:cs="Times New Roman"/>
                <w:sz w:val="20"/>
                <w:szCs w:val="20"/>
                <w:lang w:val="en-US"/>
              </w:rPr>
              <w:t xml:space="preserve"> (Mulsant &amp; Rey, 1852)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benickiella</w:t>
            </w:r>
            <w:r w:rsidRPr="00B27724">
              <w:rPr>
                <w:rFonts w:ascii="Times New Roman" w:eastAsia="Calibri" w:hAnsi="Times New Roman" w:cs="Times New Roman"/>
                <w:sz w:val="20"/>
                <w:szCs w:val="20"/>
                <w:lang w:val="en-US"/>
              </w:rPr>
              <w:t xml:space="preserve"> Brundin, 1948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britteni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Joy</w:t>
            </w:r>
            <w:r w:rsidRPr="00B27724">
              <w:rPr>
                <w:rFonts w:ascii="Times New Roman" w:eastAsia="Calibri" w:hAnsi="Times New Roman" w:cs="Times New Roman"/>
                <w:sz w:val="20"/>
                <w:szCs w:val="20"/>
              </w:rPr>
              <w:t>, 1913)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crassicornis</w:t>
            </w:r>
            <w:r w:rsidRPr="00B27724">
              <w:rPr>
                <w:rFonts w:ascii="Times New Roman" w:eastAsia="Calibri" w:hAnsi="Times New Roman" w:cs="Times New Roman"/>
                <w:sz w:val="20"/>
                <w:szCs w:val="20"/>
                <w:lang w:val="en-US"/>
              </w:rPr>
              <w:t xml:space="preserve"> (Fabricius,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dadopora</w:t>
            </w:r>
            <w:r w:rsidRPr="00B27724">
              <w:rPr>
                <w:rFonts w:ascii="Times New Roman" w:eastAsia="Calibri" w:hAnsi="Times New Roman" w:cs="Times New Roman"/>
                <w:sz w:val="20"/>
                <w:szCs w:val="20"/>
                <w:lang w:val="en-US"/>
              </w:rPr>
              <w:t xml:space="preserve"> Thomson, 1867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debilis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dubiosa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Benick</w:t>
            </w:r>
            <w:r w:rsidRPr="00B27724">
              <w:rPr>
                <w:rFonts w:ascii="Times New Roman" w:eastAsia="Calibri" w:hAnsi="Times New Roman" w:cs="Times New Roman"/>
                <w:sz w:val="20"/>
                <w:szCs w:val="20"/>
              </w:rPr>
              <w:t>, 1934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elongatula</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europaea</w:t>
            </w:r>
            <w:r w:rsidRPr="00B27724">
              <w:rPr>
                <w:rFonts w:ascii="Times New Roman" w:eastAsia="Calibri" w:hAnsi="Times New Roman" w:cs="Times New Roman"/>
                <w:sz w:val="20"/>
                <w:szCs w:val="20"/>
                <w:lang w:val="en-US"/>
              </w:rPr>
              <w:t xml:space="preserve"> Likovsky, 1984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euryptera</w:t>
            </w:r>
            <w:r w:rsidRPr="00B27724">
              <w:rPr>
                <w:rFonts w:ascii="Times New Roman" w:eastAsia="Calibri" w:hAnsi="Times New Roman" w:cs="Times New Roman"/>
                <w:sz w:val="20"/>
                <w:szCs w:val="20"/>
                <w:lang w:val="en-US"/>
              </w:rPr>
              <w:t xml:space="preserve"> (Stephens,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exigua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fallaciosa</w:t>
            </w:r>
            <w:r w:rsidRPr="00B27724">
              <w:rPr>
                <w:rFonts w:ascii="Times New Roman" w:eastAsia="Calibri" w:hAnsi="Times New Roman" w:cs="Times New Roman"/>
                <w:sz w:val="20"/>
                <w:szCs w:val="20"/>
                <w:lang w:val="en-US"/>
              </w:rPr>
              <w:t xml:space="preserve"> (Sharp, 1869)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fungi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Gravenhorst</w:t>
            </w:r>
            <w:r w:rsidRPr="00B27724">
              <w:rPr>
                <w:rFonts w:ascii="Times New Roman" w:eastAsia="Calibri" w:hAnsi="Times New Roman" w:cs="Times New Roman"/>
                <w:sz w:val="20"/>
                <w:szCs w:val="20"/>
              </w:rPr>
              <w: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gagatina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Baudi</w:t>
            </w:r>
            <w:r w:rsidRPr="00B27724">
              <w:rPr>
                <w:rFonts w:ascii="Times New Roman" w:eastAsia="Calibri" w:hAnsi="Times New Roman" w:cs="Times New Roman"/>
                <w:sz w:val="20"/>
                <w:szCs w:val="20"/>
              </w:rPr>
              <w:t>, 1848)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graminicola</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grisea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Thomson</w:t>
            </w:r>
            <w:r w:rsidRPr="00B27724">
              <w:rPr>
                <w:rFonts w:ascii="Times New Roman" w:eastAsia="Calibri" w:hAnsi="Times New Roman" w:cs="Times New Roman"/>
                <w:sz w:val="20"/>
                <w:szCs w:val="20"/>
              </w:rPr>
              <w:t>, 1852)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gyllenhalii</w:t>
            </w:r>
            <w:r w:rsidRPr="00B27724">
              <w:rPr>
                <w:rFonts w:ascii="Times New Roman" w:eastAsia="Calibri" w:hAnsi="Times New Roman" w:cs="Times New Roman"/>
                <w:sz w:val="20"/>
                <w:szCs w:val="20"/>
                <w:lang w:val="en-US"/>
              </w:rPr>
              <w:t xml:space="preserve"> (Thomson,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hygrobia</w:t>
            </w:r>
            <w:r w:rsidRPr="00B27724">
              <w:rPr>
                <w:rFonts w:ascii="Times New Roman" w:eastAsia="Calibri" w:hAnsi="Times New Roman" w:cs="Times New Roman"/>
                <w:sz w:val="20"/>
                <w:szCs w:val="20"/>
                <w:lang w:val="en-US"/>
              </w:rPr>
              <w:t xml:space="preserve"> (Thomson,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hypnorum</w:t>
            </w:r>
            <w:r w:rsidRPr="00B27724">
              <w:rPr>
                <w:rFonts w:ascii="Times New Roman" w:eastAsia="Calibri" w:hAnsi="Times New Roman" w:cs="Times New Roman"/>
                <w:sz w:val="20"/>
                <w:szCs w:val="20"/>
                <w:lang w:val="en-US"/>
              </w:rPr>
              <w:t xml:space="preserve"> (Kiesenwetter, 1850)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malleus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Joy</w:t>
            </w:r>
            <w:r w:rsidRPr="00B27724">
              <w:rPr>
                <w:rFonts w:ascii="Times New Roman" w:eastAsia="Calibri" w:hAnsi="Times New Roman" w:cs="Times New Roman"/>
                <w:sz w:val="20"/>
                <w:szCs w:val="20"/>
              </w:rPr>
              <w:t>, 1913)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marcida</w:t>
            </w:r>
            <w:r w:rsidRPr="00B27724">
              <w:rPr>
                <w:rFonts w:ascii="Times New Roman" w:eastAsia="Calibri" w:hAnsi="Times New Roman" w:cs="Times New Roman"/>
                <w:sz w:val="20"/>
                <w:szCs w:val="20"/>
              </w:rPr>
              <w:t xml:space="preserve"> (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Atheta nigritula </w:t>
            </w:r>
            <w:r w:rsidRPr="00B27724">
              <w:rPr>
                <w:rFonts w:ascii="Times New Roman" w:eastAsia="Calibri" w:hAnsi="Times New Roman" w:cs="Times New Roman"/>
                <w:sz w:val="20"/>
                <w:szCs w:val="20"/>
                <w:lang w:val="en-US"/>
              </w:rPr>
              <w:t>(Gravenhorst,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obfuscata</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Atheta orbata </w:t>
            </w:r>
            <w:r w:rsidRPr="00B27724">
              <w:rPr>
                <w:rFonts w:ascii="Times New Roman" w:eastAsia="Calibri" w:hAnsi="Times New Roman" w:cs="Times New Roman"/>
                <w:sz w:val="20"/>
                <w:szCs w:val="20"/>
                <w:lang w:val="en-US"/>
              </w:rPr>
              <w:t>(Erichson,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palustris</w:t>
            </w:r>
            <w:r w:rsidRPr="00B27724">
              <w:rPr>
                <w:rFonts w:ascii="Times New Roman" w:eastAsia="Calibri" w:hAnsi="Times New Roman" w:cs="Times New Roman"/>
                <w:sz w:val="20"/>
                <w:szCs w:val="20"/>
                <w:lang w:val="en-US"/>
              </w:rPr>
              <w:t xml:space="preserve"> (Kiesenwetter, 1844)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paracrassicornis</w:t>
            </w:r>
            <w:r w:rsidRPr="00B27724">
              <w:rPr>
                <w:rFonts w:ascii="Times New Roman" w:eastAsia="Calibri" w:hAnsi="Times New Roman" w:cs="Times New Roman"/>
                <w:sz w:val="20"/>
                <w:szCs w:val="20"/>
                <w:lang w:val="en-US"/>
              </w:rPr>
              <w:t xml:space="preserve"> Brundin, 1954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pygmaea</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ripicola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Hanssen</w:t>
            </w:r>
            <w:r w:rsidRPr="00B27724">
              <w:rPr>
                <w:rFonts w:ascii="Times New Roman" w:eastAsia="Calibri" w:hAnsi="Times New Roman" w:cs="Times New Roman"/>
                <w:sz w:val="20"/>
                <w:szCs w:val="20"/>
              </w:rPr>
              <w:t>, 1932)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scapularis</w:t>
            </w:r>
            <w:r w:rsidRPr="00B27724">
              <w:rPr>
                <w:rFonts w:ascii="Times New Roman" w:eastAsia="Calibri" w:hAnsi="Times New Roman" w:cs="Times New Roman"/>
                <w:sz w:val="20"/>
                <w:szCs w:val="20"/>
                <w:lang w:val="en-US"/>
              </w:rPr>
              <w:t xml:space="preserve"> (Sahlberg, 1831)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sodalis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sylvicola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Kraatz</w:t>
            </w:r>
            <w:r w:rsidRPr="00B27724">
              <w:rPr>
                <w:rFonts w:ascii="Times New Roman" w:eastAsia="Calibri" w:hAnsi="Times New Roman" w:cs="Times New Roman"/>
                <w:sz w:val="20"/>
                <w:szCs w:val="20"/>
              </w:rPr>
              <w:t>,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Atheta terminalis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Atrecus affinis</w:t>
            </w:r>
            <w:r w:rsidRPr="00B27724">
              <w:rPr>
                <w:rFonts w:ascii="Times New Roman" w:eastAsia="Calibri" w:hAnsi="Times New Roman" w:cs="Times New Roman"/>
                <w:sz w:val="20"/>
                <w:szCs w:val="20"/>
                <w:lang w:val="en-US"/>
              </w:rPr>
              <w:t xml:space="preserve"> (Paykull,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Autalia longicornis</w:t>
            </w:r>
            <w:r w:rsidRPr="00B27724">
              <w:rPr>
                <w:rFonts w:ascii="Times New Roman" w:eastAsia="Calibri" w:hAnsi="Times New Roman" w:cs="Times New Roman"/>
                <w:sz w:val="20"/>
                <w:szCs w:val="20"/>
              </w:rPr>
              <w:t xml:space="preserve"> Scheerpeltz, 1947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Bledius gallicus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Bledius littoralis</w:t>
            </w:r>
            <w:r w:rsidRPr="00B27724">
              <w:rPr>
                <w:rFonts w:ascii="Times New Roman" w:eastAsia="Calibri" w:hAnsi="Times New Roman" w:cs="Times New Roman"/>
                <w:sz w:val="20"/>
                <w:szCs w:val="20"/>
                <w:lang w:val="en-US"/>
              </w:rPr>
              <w:t xml:space="preserve"> Heer,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Bledius longulus</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Bledius opacus </w:t>
            </w:r>
            <w:r w:rsidRPr="00B27724">
              <w:rPr>
                <w:rFonts w:ascii="Times New Roman" w:eastAsia="Calibri" w:hAnsi="Times New Roman" w:cs="Times New Roman"/>
                <w:sz w:val="20"/>
                <w:szCs w:val="20"/>
                <w:lang w:val="en-US"/>
              </w:rPr>
              <w:t>(Block, 1799)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Bledius pallipes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Bledius pygmaeus </w:t>
            </w:r>
            <w:r w:rsidRPr="00B27724">
              <w:rPr>
                <w:rFonts w:ascii="Times New Roman" w:eastAsia="Calibri" w:hAnsi="Times New Roman" w:cs="Times New Roman"/>
                <w:sz w:val="20"/>
                <w:szCs w:val="20"/>
                <w:lang w:val="en-US"/>
              </w:rPr>
              <w:t>Erichson, 1839 (</w:t>
            </w:r>
            <w:r w:rsidRPr="00B27724">
              <w:rPr>
                <w:rFonts w:ascii="Times New Roman" w:eastAsia="Calibri" w:hAnsi="Times New Roman" w:cs="Times New Roman"/>
                <w:i/>
                <w:sz w:val="20"/>
                <w:szCs w:val="20"/>
                <w:lang w:val="en-US"/>
              </w:rPr>
              <w:t>pusillus</w:t>
            </w:r>
            <w:r w:rsidRPr="00B27724">
              <w:rPr>
                <w:rFonts w:ascii="Times New Roman" w:eastAsia="Calibri" w:hAnsi="Times New Roman" w:cs="Times New Roman"/>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Bledius subterraneus</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Bledius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w:t>
            </w:r>
            <w:r w:rsidRPr="00B27724">
              <w:rPr>
                <w:rFonts w:ascii="Times New Roman" w:eastAsia="Calibri" w:hAnsi="Times New Roman" w:cs="Times New Roman"/>
                <w:sz w:val="20"/>
                <w:szCs w:val="20"/>
              </w:rPr>
              <w:t>ä</w:t>
            </w:r>
            <w:r w:rsidRPr="00B27724">
              <w:rPr>
                <w:rFonts w:ascii="Times New Roman" w:eastAsia="Calibri" w:hAnsi="Times New Roman" w:cs="Times New Roman"/>
                <w:sz w:val="20"/>
                <w:szCs w:val="20"/>
                <w:lang w:val="en-US"/>
              </w:rPr>
              <w:t>klin</w:t>
            </w:r>
            <w:r w:rsidRPr="00B27724">
              <w:rPr>
                <w:rFonts w:ascii="Times New Roman" w:eastAsia="Calibri" w:hAnsi="Times New Roman" w:cs="Times New Roman"/>
                <w:sz w:val="20"/>
                <w:szCs w:val="20"/>
              </w:rPr>
              <w:t>, 1876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Bolitobius castaneus</w:t>
            </w:r>
            <w:r w:rsidRPr="00B27724">
              <w:rPr>
                <w:rFonts w:ascii="Times New Roman" w:eastAsia="Calibri" w:hAnsi="Times New Roman" w:cs="Times New Roman"/>
                <w:sz w:val="20"/>
                <w:szCs w:val="20"/>
                <w:lang w:val="en-US"/>
              </w:rPr>
              <w:t xml:space="preserve"> (Stephens,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Bolitobius cingulatus</w:t>
            </w:r>
            <w:r w:rsidRPr="00B27724">
              <w:rPr>
                <w:rFonts w:ascii="Times New Roman" w:eastAsia="Calibri" w:hAnsi="Times New Roman" w:cs="Times New Roman"/>
                <w:sz w:val="20"/>
                <w:szCs w:val="20"/>
                <w:lang w:val="en-US"/>
              </w:rPr>
              <w:t xml:space="preserve"> 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Bolitochara pulchra</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Brachyusa concolor</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Bryoporus cernuus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Calodera nigrita </w:t>
            </w:r>
            <w:r w:rsidRPr="00B27724">
              <w:rPr>
                <w:rFonts w:ascii="Times New Roman" w:eastAsia="Calibri" w:hAnsi="Times New Roman" w:cs="Times New Roman"/>
                <w:sz w:val="20"/>
                <w:szCs w:val="20"/>
                <w:lang w:val="en-US"/>
              </w:rPr>
              <w:t>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Calodera uliginosa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 corticinus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 despectus</w:t>
            </w:r>
            <w:r w:rsidRPr="00B27724">
              <w:rPr>
                <w:rFonts w:ascii="Times New Roman" w:eastAsia="Calibri" w:hAnsi="Times New Roman" w:cs="Times New Roman"/>
                <w:sz w:val="20"/>
                <w:szCs w:val="20"/>
                <w:lang w:val="it-IT"/>
              </w:rPr>
              <w:t xml:space="preserve"> (Baudi, 1870)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elongatulu</w:t>
            </w:r>
            <w:r w:rsidRPr="00B27724">
              <w:rPr>
                <w:rFonts w:ascii="Times New Roman" w:eastAsia="Calibri" w:hAnsi="Times New Roman" w:cs="Times New Roman"/>
                <w:sz w:val="20"/>
                <w:szCs w:val="20"/>
                <w:lang w:val="en-US"/>
              </w:rPr>
              <w:t>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 exiguus</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Carpelimus gracilis </w:t>
            </w:r>
            <w:r w:rsidRPr="00B27724">
              <w:rPr>
                <w:rFonts w:ascii="Times New Roman" w:eastAsia="Calibri" w:hAnsi="Times New Roman" w:cs="Times New Roman"/>
                <w:sz w:val="20"/>
                <w:szCs w:val="20"/>
                <w:lang w:val="en-US"/>
              </w:rPr>
              <w:t>(Mannerheim,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 lindrothi</w:t>
            </w:r>
            <w:r w:rsidRPr="00B27724">
              <w:rPr>
                <w:rFonts w:ascii="Times New Roman" w:eastAsia="Calibri" w:hAnsi="Times New Roman" w:cs="Times New Roman"/>
                <w:sz w:val="20"/>
                <w:szCs w:val="20"/>
                <w:lang w:val="en-US"/>
              </w:rPr>
              <w:t xml:space="preserve"> (Palm, 1943)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w:t>
            </w:r>
            <w:r w:rsidRPr="00B27724">
              <w:rPr>
                <w:rFonts w:ascii="Times New Roman" w:eastAsia="Calibri" w:hAnsi="Times New Roman" w:cs="Times New Roman"/>
                <w:i/>
                <w:sz w:val="20"/>
                <w:szCs w:val="20"/>
                <w:lang w:val="it-IT"/>
              </w:rPr>
              <w:t xml:space="preserve"> </w:t>
            </w:r>
            <w:r w:rsidRPr="00B27724">
              <w:rPr>
                <w:rFonts w:ascii="Times New Roman" w:eastAsia="Calibri" w:hAnsi="Times New Roman" w:cs="Times New Roman"/>
                <w:bCs/>
                <w:i/>
                <w:sz w:val="20"/>
                <w:szCs w:val="20"/>
                <w:lang w:val="it-IT"/>
              </w:rPr>
              <w:t>manchuricus</w:t>
            </w:r>
            <w:r w:rsidRPr="00B27724">
              <w:rPr>
                <w:rFonts w:ascii="Times New Roman" w:eastAsia="Calibri" w:hAnsi="Times New Roman" w:cs="Times New Roman"/>
                <w:i/>
                <w:sz w:val="20"/>
                <w:szCs w:val="20"/>
                <w:lang w:val="en-US"/>
              </w:rPr>
              <w:t xml:space="preserve"> subtilicornis</w:t>
            </w:r>
            <w:r w:rsidRPr="00B27724">
              <w:rPr>
                <w:rFonts w:ascii="Times New Roman" w:eastAsia="Calibri" w:hAnsi="Times New Roman" w:cs="Times New Roman"/>
                <w:sz w:val="20"/>
                <w:szCs w:val="20"/>
                <w:lang w:val="en-US"/>
              </w:rPr>
              <w:t xml:space="preserve"> (Roubal, 1946)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 rivularis</w:t>
            </w:r>
            <w:r w:rsidRPr="00B27724">
              <w:rPr>
                <w:rFonts w:ascii="Times New Roman" w:eastAsia="Calibri" w:hAnsi="Times New Roman" w:cs="Times New Roman"/>
                <w:sz w:val="20"/>
                <w:szCs w:val="20"/>
                <w:lang w:val="en-US"/>
              </w:rPr>
              <w:t xml:space="preserve"> (Motschulsky, 1860)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Carpelimus similis</w:t>
            </w:r>
            <w:r w:rsidRPr="00B27724">
              <w:rPr>
                <w:rFonts w:ascii="Times New Roman" w:eastAsia="Calibri" w:hAnsi="Times New Roman" w:cs="Times New Roman"/>
                <w:sz w:val="20"/>
                <w:szCs w:val="20"/>
                <w:lang w:val="en-US"/>
              </w:rPr>
              <w:t xml:space="preserve"> (Smetana, 1967)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Conosoma (Sepidophilus) pedicularius</w:t>
            </w:r>
            <w:r w:rsidRPr="00B27724">
              <w:rPr>
                <w:rFonts w:ascii="Times New Roman" w:eastAsia="Calibri" w:hAnsi="Times New Roman" w:cs="Times New Roman"/>
                <w:sz w:val="20"/>
                <w:szCs w:val="20"/>
                <w:lang w:val="en-US"/>
              </w:rPr>
              <w:t xml:space="preserve"> Gr.,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Cousya longitarsis </w:t>
            </w:r>
            <w:r w:rsidRPr="00B27724">
              <w:rPr>
                <w:rFonts w:ascii="Times New Roman" w:eastAsia="Calibri" w:hAnsi="Times New Roman" w:cs="Times New Roman"/>
                <w:sz w:val="20"/>
                <w:szCs w:val="20"/>
                <w:lang w:val="en-US"/>
              </w:rPr>
              <w:t>(Thomson, 1867)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Creophilus maxillosus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Dacrila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fallax</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Kraatz</w:t>
            </w:r>
            <w:r w:rsidRPr="00B27724">
              <w:rPr>
                <w:rFonts w:ascii="Times New Roman" w:eastAsia="Calibri" w:hAnsi="Times New Roman" w:cs="Times New Roman"/>
                <w:sz w:val="20"/>
                <w:szCs w:val="20"/>
              </w:rPr>
              <w:t>,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Dasygnypeta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velata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Devia prospera</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Dinaraea angustula </w:t>
            </w:r>
            <w:r w:rsidRPr="00B27724">
              <w:rPr>
                <w:rFonts w:ascii="Times New Roman" w:eastAsia="Calibri" w:hAnsi="Times New Roman" w:cs="Times New Roman"/>
                <w:sz w:val="20"/>
                <w:szCs w:val="20"/>
                <w:lang w:val="en-US"/>
              </w:rPr>
              <w:t>(Gyllenhal, 1810)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Dinaraea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aequata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Drusilla canaliculata</w:t>
            </w:r>
            <w:r w:rsidRPr="00B27724">
              <w:rPr>
                <w:rFonts w:ascii="Times New Roman" w:eastAsia="Calibri" w:hAnsi="Times New Roman" w:cs="Times New Roman"/>
                <w:sz w:val="20"/>
                <w:szCs w:val="20"/>
                <w:lang w:val="en-US"/>
              </w:rPr>
              <w:t xml:space="preserve"> (Fabricius,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Erichsonius cinerascens </w:t>
            </w:r>
            <w:r w:rsidRPr="00B27724">
              <w:rPr>
                <w:rFonts w:ascii="Times New Roman" w:eastAsia="Calibri" w:hAnsi="Times New Roman" w:cs="Times New Roman"/>
                <w:sz w:val="20"/>
                <w:szCs w:val="20"/>
                <w:lang w:val="en-US"/>
              </w:rPr>
              <w:t>Grav.</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Euaesthetus bipunctatus</w:t>
            </w:r>
            <w:r w:rsidRPr="00B27724">
              <w:rPr>
                <w:rFonts w:ascii="Times New Roman" w:eastAsia="Calibri" w:hAnsi="Times New Roman" w:cs="Times New Roman"/>
                <w:sz w:val="20"/>
                <w:szCs w:val="20"/>
                <w:lang w:val="en-US"/>
              </w:rPr>
              <w:t xml:space="preserve"> Ljungh., 1904.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Euryporus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picipes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Paykull</w:t>
            </w:r>
            <w:r w:rsidRPr="00B27724">
              <w:rPr>
                <w:rFonts w:ascii="Times New Roman" w:eastAsia="Calibri" w:hAnsi="Times New Roman" w:cs="Times New Roman"/>
                <w:sz w:val="20"/>
                <w:szCs w:val="20"/>
              </w:rPr>
              <w:t>, 1800)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Gabrius appendiculatus </w:t>
            </w:r>
            <w:r w:rsidRPr="00B27724">
              <w:rPr>
                <w:rFonts w:ascii="Times New Roman" w:eastAsia="Calibri" w:hAnsi="Times New Roman" w:cs="Times New Roman"/>
                <w:sz w:val="20"/>
                <w:szCs w:val="20"/>
                <w:lang w:val="en-US"/>
              </w:rPr>
              <w:t>Sharp., 1910 (</w:t>
            </w:r>
            <w:r w:rsidRPr="00B27724">
              <w:rPr>
                <w:rFonts w:ascii="Times New Roman" w:eastAsia="Calibri" w:hAnsi="Times New Roman" w:cs="Times New Roman"/>
                <w:i/>
                <w:sz w:val="20"/>
                <w:szCs w:val="20"/>
                <w:lang w:val="en-US"/>
              </w:rPr>
              <w:t>subnigritulus</w:t>
            </w:r>
            <w:r w:rsidRPr="00B27724">
              <w:rPr>
                <w:rFonts w:ascii="Times New Roman" w:eastAsia="Calibri" w:hAnsi="Times New Roman" w:cs="Times New Roman"/>
                <w:sz w:val="20"/>
                <w:szCs w:val="20"/>
                <w:lang w:val="en-US"/>
              </w:rPr>
              <w:t xml:space="preserve"> Scheer., 1833)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Gabrius austriacus</w:t>
            </w:r>
            <w:r w:rsidRPr="00B27724">
              <w:rPr>
                <w:rFonts w:ascii="Times New Roman" w:eastAsia="Calibri" w:hAnsi="Times New Roman" w:cs="Times New Roman"/>
                <w:sz w:val="20"/>
                <w:szCs w:val="20"/>
                <w:lang w:val="en-US"/>
              </w:rPr>
              <w:t xml:space="preserve"> Scheerpeltz, 1947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Gabrius breviventer</w:t>
            </w:r>
            <w:r w:rsidRPr="00B27724">
              <w:rPr>
                <w:rFonts w:ascii="Times New Roman" w:eastAsia="Calibri" w:hAnsi="Times New Roman" w:cs="Times New Roman"/>
                <w:sz w:val="20"/>
                <w:szCs w:val="20"/>
                <w:lang w:val="en-US"/>
              </w:rPr>
              <w:t xml:space="preserve"> (Sperk, 1835)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Gabrius </w:t>
            </w:r>
            <w:r w:rsidRPr="00B27724">
              <w:rPr>
                <w:rFonts w:ascii="Times New Roman" w:eastAsia="Calibri" w:hAnsi="Times New Roman" w:cs="Times New Roman"/>
                <w:bCs/>
                <w:i/>
                <w:sz w:val="20"/>
                <w:szCs w:val="20"/>
                <w:lang w:val="en-US"/>
              </w:rPr>
              <w:t>exspectatus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Smetana, 1952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Gabrius osseticus</w:t>
            </w:r>
            <w:r w:rsidRPr="00B27724">
              <w:rPr>
                <w:rFonts w:ascii="Times New Roman" w:eastAsia="Calibri" w:hAnsi="Times New Roman" w:cs="Times New Roman"/>
                <w:sz w:val="20"/>
                <w:szCs w:val="20"/>
                <w:lang w:val="en-US"/>
              </w:rPr>
              <w:t xml:space="preserve"> (Kolenati, 1846)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Gabrius splendidulus</w:t>
            </w:r>
            <w:r w:rsidRPr="00B27724">
              <w:rPr>
                <w:rFonts w:ascii="Times New Roman" w:eastAsia="Calibri" w:hAnsi="Times New Roman" w:cs="Times New Roman"/>
                <w:sz w:val="20"/>
                <w:szCs w:val="20"/>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Gabrius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trossulus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Nordm</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Geostiba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circellaris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Gravenhorst</w:t>
            </w:r>
            <w:r w:rsidRPr="00B27724">
              <w:rPr>
                <w:rFonts w:ascii="Times New Roman" w:eastAsia="Calibri" w:hAnsi="Times New Roman" w:cs="Times New Roman"/>
                <w:sz w:val="20"/>
                <w:szCs w:val="20"/>
              </w:rPr>
              <w: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Creophilus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maxillosus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Gyrohypnus angustatus</w:t>
            </w:r>
            <w:r w:rsidRPr="00B27724">
              <w:rPr>
                <w:rFonts w:ascii="Times New Roman" w:eastAsia="Calibri" w:hAnsi="Times New Roman" w:cs="Times New Roman"/>
                <w:sz w:val="20"/>
                <w:szCs w:val="20"/>
                <w:lang w:val="en-US"/>
              </w:rPr>
              <w:t xml:space="preserve"> Stephens, 1833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Gyrophaena affinis</w:t>
            </w:r>
            <w:r w:rsidRPr="00B27724">
              <w:rPr>
                <w:rFonts w:ascii="Times New Roman" w:eastAsia="Calibri" w:hAnsi="Times New Roman" w:cs="Times New Roman"/>
                <w:sz w:val="20"/>
                <w:szCs w:val="20"/>
              </w:rPr>
              <w:t xml:space="preserve"> 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Heterothops quadripunctulus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Heterothops dissimilis </w:t>
            </w:r>
            <w:r w:rsidRPr="00B27724">
              <w:rPr>
                <w:rFonts w:ascii="Times New Roman" w:eastAsia="Calibri" w:hAnsi="Times New Roman" w:cs="Times New Roman"/>
                <w:sz w:val="20"/>
                <w:szCs w:val="20"/>
                <w:lang w:val="en-US"/>
              </w:rPr>
              <w:t>(Gravenhorst,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Hydrosmecta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Heer</w:t>
            </w:r>
            <w:r w:rsidRPr="00B27724">
              <w:rPr>
                <w:rFonts w:ascii="Times New Roman" w:eastAsia="Calibri" w:hAnsi="Times New Roman" w:cs="Times New Roman"/>
                <w:sz w:val="20"/>
                <w:szCs w:val="20"/>
              </w:rPr>
              <w:t>,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Hygropora cunctans </w:t>
            </w:r>
            <w:r w:rsidRPr="00B27724">
              <w:rPr>
                <w:rFonts w:ascii="Times New Roman" w:eastAsia="Calibri" w:hAnsi="Times New Roman" w:cs="Times New Roman"/>
                <w:sz w:val="20"/>
                <w:szCs w:val="20"/>
                <w:lang w:val="en-US"/>
              </w:rPr>
              <w:t>(Erichson,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Ilyobates bennetti </w:t>
            </w:r>
            <w:r w:rsidRPr="00B27724">
              <w:rPr>
                <w:rFonts w:ascii="Times New Roman" w:eastAsia="Calibri" w:hAnsi="Times New Roman" w:cs="Times New Roman"/>
                <w:sz w:val="20"/>
                <w:szCs w:val="20"/>
                <w:lang w:val="en-US"/>
              </w:rPr>
              <w:t>Donisthorpe, 1914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Ilyobates nigricollis</w:t>
            </w:r>
            <w:r w:rsidRPr="00B27724">
              <w:rPr>
                <w:rFonts w:ascii="Times New Roman" w:eastAsia="Calibri" w:hAnsi="Times New Roman" w:cs="Times New Roman"/>
                <w:sz w:val="20"/>
                <w:szCs w:val="20"/>
                <w:lang w:val="en-US"/>
              </w:rPr>
              <w:t xml:space="preserve"> (Paykull, 1800)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Ischnopoda leucopus</w:t>
            </w:r>
            <w:r w:rsidRPr="00B27724">
              <w:rPr>
                <w:rFonts w:ascii="Times New Roman" w:eastAsia="Calibri" w:hAnsi="Times New Roman" w:cs="Times New Roman"/>
                <w:sz w:val="20"/>
                <w:szCs w:val="20"/>
                <w:lang w:val="en-US"/>
              </w:rPr>
              <w:t xml:space="preserve"> (Marsham,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Ischnopoda umbratica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Ischnosoma bergrothi </w:t>
            </w:r>
            <w:r w:rsidRPr="00B27724">
              <w:rPr>
                <w:rFonts w:ascii="Times New Roman" w:eastAsia="Calibri" w:hAnsi="Times New Roman" w:cs="Times New Roman"/>
                <w:sz w:val="20"/>
                <w:szCs w:val="20"/>
                <w:lang w:val="en-US"/>
              </w:rPr>
              <w:t>(Hellén, 1925)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Ischnosoma longicorne</w:t>
            </w:r>
            <w:r w:rsidRPr="00B27724">
              <w:rPr>
                <w:rFonts w:ascii="Times New Roman" w:eastAsia="Calibri" w:hAnsi="Times New Roman" w:cs="Times New Roman"/>
                <w:sz w:val="20"/>
                <w:szCs w:val="20"/>
                <w:lang w:val="en-US"/>
              </w:rPr>
              <w:t xml:space="preserve"> (Maklin, 1847)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Ischnosoma splendidula </w:t>
            </w:r>
            <w:r w:rsidRPr="00B27724">
              <w:rPr>
                <w:rFonts w:ascii="Times New Roman" w:eastAsia="Calibri" w:hAnsi="Times New Roman" w:cs="Times New Roman"/>
                <w:sz w:val="20"/>
                <w:szCs w:val="20"/>
                <w:lang w:val="en-US"/>
              </w:rPr>
              <w:t>(Grav.)</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Ischnosoma splendidum</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Lamprinodes saginatus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Lathrobium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brunnipes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1793.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Lathrobium fovulum </w:t>
            </w:r>
            <w:r w:rsidRPr="00B27724">
              <w:rPr>
                <w:rFonts w:ascii="Times New Roman" w:eastAsia="Calibri" w:hAnsi="Times New Roman" w:cs="Times New Roman"/>
                <w:sz w:val="20"/>
                <w:szCs w:val="20"/>
                <w:lang w:val="en-US"/>
              </w:rPr>
              <w:t>Stephens, 1833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Lathrobium fulvipenne </w:t>
            </w:r>
            <w:r w:rsidRPr="00B27724">
              <w:rPr>
                <w:rFonts w:ascii="Times New Roman" w:eastAsia="Calibri" w:hAnsi="Times New Roman" w:cs="Times New Roman"/>
                <w:sz w:val="20"/>
                <w:szCs w:val="20"/>
                <w:lang w:val="en-US"/>
              </w:rPr>
              <w:t>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Lathrobium geminum</w:t>
            </w:r>
            <w:r w:rsidRPr="00B27724">
              <w:rPr>
                <w:rFonts w:ascii="Times New Roman" w:eastAsia="Calibri" w:hAnsi="Times New Roman" w:cs="Times New Roman"/>
                <w:sz w:val="20"/>
                <w:szCs w:val="20"/>
                <w:lang w:val="en-US"/>
              </w:rPr>
              <w:t xml:space="preserve"> Kraatz, 1857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Lathrobium impressum</w:t>
            </w:r>
            <w:r w:rsidRPr="00B27724">
              <w:rPr>
                <w:rFonts w:ascii="Times New Roman" w:eastAsia="Calibri" w:hAnsi="Times New Roman" w:cs="Times New Roman"/>
                <w:sz w:val="20"/>
                <w:szCs w:val="20"/>
                <w:lang w:val="en-US"/>
              </w:rPr>
              <w:t xml:space="preserve"> Heer, 1841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Lathrobium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longulum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Gr</w:t>
            </w:r>
            <w:r w:rsidRPr="00B27724">
              <w:rPr>
                <w:rFonts w:ascii="Times New Roman" w:eastAsia="Calibri" w:hAnsi="Times New Roman" w:cs="Times New Roman"/>
                <w:sz w:val="20"/>
                <w:szCs w:val="20"/>
              </w:rPr>
              <w: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Lathrobium pallidipenne </w:t>
            </w:r>
            <w:r w:rsidRPr="00B27724">
              <w:rPr>
                <w:rFonts w:ascii="Times New Roman" w:eastAsia="Calibri" w:hAnsi="Times New Roman" w:cs="Times New Roman"/>
                <w:sz w:val="20"/>
                <w:szCs w:val="20"/>
                <w:lang w:val="en-US"/>
              </w:rPr>
              <w:t>Hochhuth, 1851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Lathrobium practicornis</w:t>
            </w:r>
            <w:r w:rsidRPr="00B27724">
              <w:rPr>
                <w:rFonts w:ascii="Times New Roman" w:eastAsia="Calibri" w:hAnsi="Times New Roman" w:cs="Times New Roman"/>
                <w:sz w:val="20"/>
                <w:szCs w:val="20"/>
                <w:lang w:val="en-US"/>
              </w:rPr>
              <w:t xml:space="preserve"> Gyll., 1813.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Lathrobium terminatum</w:t>
            </w:r>
            <w:r w:rsidRPr="00B27724">
              <w:rPr>
                <w:rFonts w:ascii="Times New Roman" w:eastAsia="Calibri" w:hAnsi="Times New Roman" w:cs="Times New Roman"/>
                <w:sz w:val="20"/>
                <w:szCs w:val="20"/>
                <w:lang w:val="de-DE"/>
              </w:rPr>
              <w:t xml:space="preserve"> Gr.,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Leptacinus sulcifrons</w:t>
            </w:r>
            <w:r w:rsidRPr="00B27724">
              <w:rPr>
                <w:rFonts w:ascii="Times New Roman" w:eastAsia="Calibri" w:hAnsi="Times New Roman" w:cs="Times New Roman"/>
                <w:sz w:val="20"/>
                <w:szCs w:val="20"/>
                <w:lang w:val="en-US"/>
              </w:rPr>
              <w:t xml:space="preserve"> (Stephens, 1833)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Liogluta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alpestris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Heer</w:t>
            </w:r>
            <w:r w:rsidRPr="00B27724">
              <w:rPr>
                <w:rFonts w:ascii="Times New Roman" w:eastAsia="Calibri" w:hAnsi="Times New Roman" w:cs="Times New Roman"/>
                <w:sz w:val="20"/>
                <w:szCs w:val="20"/>
              </w:rPr>
              <w:t>,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Liogluta microptera</w:t>
            </w:r>
            <w:r w:rsidRPr="00B27724">
              <w:rPr>
                <w:rFonts w:ascii="Times New Roman" w:eastAsia="Calibri" w:hAnsi="Times New Roman" w:cs="Times New Roman"/>
                <w:sz w:val="20"/>
                <w:szCs w:val="20"/>
                <w:lang w:val="en-US"/>
              </w:rPr>
              <w:t xml:space="preserve"> Thomson, 1867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Londithon</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i/>
                <w:sz w:val="20"/>
                <w:szCs w:val="20"/>
                <w:lang w:val="en-US"/>
              </w:rPr>
              <w:t>torathicus</w:t>
            </w:r>
            <w:r w:rsidRPr="00B27724">
              <w:rPr>
                <w:rFonts w:ascii="Times New Roman" w:eastAsia="Calibri" w:hAnsi="Times New Roman" w:cs="Times New Roman"/>
                <w:sz w:val="20"/>
                <w:szCs w:val="20"/>
                <w:lang w:val="en-US"/>
              </w:rPr>
              <w:t xml:space="preserve"> F., 1777.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Lordithon lunulatus</w:t>
            </w:r>
            <w:r w:rsidRPr="00B27724">
              <w:rPr>
                <w:rFonts w:ascii="Times New Roman" w:eastAsia="Calibri" w:hAnsi="Times New Roman" w:cs="Times New Roman"/>
                <w:sz w:val="20"/>
                <w:szCs w:val="20"/>
                <w:lang w:val="en-US"/>
              </w:rPr>
              <w:t xml:space="preserve"> (Linnaeus,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Lordithon pulchellus</w:t>
            </w:r>
            <w:r w:rsidRPr="00B27724">
              <w:rPr>
                <w:rFonts w:ascii="Times New Roman" w:eastAsia="Calibri" w:hAnsi="Times New Roman" w:cs="Times New Roman"/>
                <w:sz w:val="20"/>
                <w:szCs w:val="20"/>
                <w:lang w:val="en-US"/>
              </w:rPr>
              <w:t xml:space="preserve"> (Mannerheim,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Lordithon thoracicus</w:t>
            </w:r>
            <w:r w:rsidRPr="00B27724">
              <w:rPr>
                <w:rFonts w:ascii="Times New Roman" w:eastAsia="Calibri" w:hAnsi="Times New Roman" w:cs="Times New Roman"/>
                <w:sz w:val="20"/>
                <w:szCs w:val="20"/>
                <w:lang w:val="en-US"/>
              </w:rPr>
              <w:t xml:space="preserve"> (Fabricius, 1777)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Meotica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exilis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Knoch</w:t>
            </w:r>
            <w:r w:rsidRPr="00B27724">
              <w:rPr>
                <w:rFonts w:ascii="Times New Roman" w:eastAsia="Calibri" w:hAnsi="Times New Roman" w:cs="Times New Roman"/>
                <w:sz w:val="20"/>
                <w:szCs w:val="20"/>
              </w:rPr>
              <w: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Myllaena intermedia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Myllaena gracilis</w:t>
            </w:r>
            <w:r w:rsidRPr="00B27724">
              <w:rPr>
                <w:rFonts w:ascii="Times New Roman" w:eastAsia="Calibri" w:hAnsi="Times New Roman" w:cs="Times New Roman"/>
                <w:sz w:val="20"/>
                <w:szCs w:val="20"/>
                <w:lang w:val="en-US"/>
              </w:rPr>
              <w:t xml:space="preserve"> (Matthews, 1838)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Mycetoporus brunneus</w:t>
            </w:r>
            <w:r w:rsidRPr="00B27724">
              <w:rPr>
                <w:rFonts w:ascii="Times New Roman" w:eastAsia="Calibri" w:hAnsi="Times New Roman" w:cs="Times New Roman"/>
                <w:sz w:val="20"/>
                <w:szCs w:val="20"/>
                <w:lang w:val="en-US"/>
              </w:rPr>
              <w:t xml:space="preserve"> Marsh.,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Mycetoporus lepidus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Mycetoporus montanus</w:t>
            </w:r>
            <w:r w:rsidRPr="00B27724">
              <w:rPr>
                <w:rFonts w:ascii="Times New Roman" w:eastAsia="Calibri" w:hAnsi="Times New Roman" w:cs="Times New Roman"/>
                <w:sz w:val="20"/>
                <w:szCs w:val="20"/>
                <w:lang w:val="en-US"/>
              </w:rPr>
              <w:t xml:space="preserve"> Luze, 1901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Mycetoporus rufescens</w:t>
            </w:r>
            <w:r w:rsidRPr="00B27724">
              <w:rPr>
                <w:rFonts w:ascii="Times New Roman" w:eastAsia="Calibri" w:hAnsi="Times New Roman" w:cs="Times New Roman"/>
                <w:sz w:val="20"/>
                <w:szCs w:val="20"/>
                <w:lang w:val="en-US"/>
              </w:rPr>
              <w:t xml:space="preserve"> (Stephens,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Nehemitropia lividipennis</w:t>
            </w:r>
            <w:r w:rsidRPr="00B27724">
              <w:rPr>
                <w:rFonts w:ascii="Times New Roman" w:eastAsia="Calibri" w:hAnsi="Times New Roman" w:cs="Times New Roman"/>
                <w:sz w:val="20"/>
                <w:szCs w:val="20"/>
                <w:lang w:val="en-US"/>
              </w:rPr>
              <w:t xml:space="preserve"> (Mannerheim,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Neobisnius procerulus </w:t>
            </w:r>
            <w:r w:rsidRPr="00B27724">
              <w:rPr>
                <w:rFonts w:ascii="Times New Roman" w:eastAsia="Calibri" w:hAnsi="Times New Roman" w:cs="Times New Roman"/>
                <w:sz w:val="20"/>
                <w:szCs w:val="20"/>
                <w:lang w:val="en-US"/>
              </w:rPr>
              <w:t>(Gravenhorst,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Neobisnius villosulus </w:t>
            </w:r>
            <w:r w:rsidRPr="00B27724">
              <w:rPr>
                <w:rFonts w:ascii="Times New Roman" w:eastAsia="Calibri" w:hAnsi="Times New Roman" w:cs="Times New Roman"/>
                <w:sz w:val="20"/>
                <w:szCs w:val="20"/>
                <w:lang w:val="en-US"/>
              </w:rPr>
              <w:t>(Stephens, 1833)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Ocalea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badia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Ochthephilum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Cryptobium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fracticorne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Pk</w:t>
            </w:r>
            <w:r w:rsidRPr="00B27724">
              <w:rPr>
                <w:rFonts w:ascii="Times New Roman" w:eastAsia="Calibri" w:hAnsi="Times New Roman" w:cs="Times New Roman"/>
                <w:sz w:val="20"/>
                <w:szCs w:val="20"/>
              </w:rPr>
              <w:t>., 1800.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Ocypus ophthalmicus</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Ocypus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nitens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Schrank</w:t>
            </w:r>
            <w:r w:rsidRPr="00B27724">
              <w:rPr>
                <w:rFonts w:ascii="Times New Roman" w:eastAsia="Calibri" w:hAnsi="Times New Roman" w:cs="Times New Roman"/>
                <w:sz w:val="20"/>
                <w:szCs w:val="20"/>
              </w:rPr>
              <w:t>,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Ocypus picipennis</w:t>
            </w:r>
            <w:r w:rsidRPr="00B27724">
              <w:rPr>
                <w:rFonts w:ascii="Times New Roman" w:eastAsia="Calibri" w:hAnsi="Times New Roman" w:cs="Times New Roman"/>
                <w:sz w:val="20"/>
                <w:szCs w:val="20"/>
                <w:lang w:val="en-US"/>
              </w:rPr>
              <w:t xml:space="preserve"> (Fabricius,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Ocypus similes</w:t>
            </w:r>
            <w:r w:rsidRPr="00B27724">
              <w:rPr>
                <w:rFonts w:ascii="Times New Roman" w:eastAsia="Calibri" w:hAnsi="Times New Roman" w:cs="Times New Roman"/>
                <w:sz w:val="20"/>
                <w:szCs w:val="20"/>
                <w:lang w:val="en-US"/>
              </w:rPr>
              <w:t xml:space="preserve"> F.,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Olophrum (Nigropiceum Motsch) boreale</w:t>
            </w:r>
            <w:r w:rsidRPr="00B27724">
              <w:rPr>
                <w:rFonts w:ascii="Times New Roman" w:eastAsia="Calibri" w:hAnsi="Times New Roman" w:cs="Times New Roman"/>
                <w:sz w:val="20"/>
                <w:szCs w:val="20"/>
                <w:lang w:val="de-DE"/>
              </w:rPr>
              <w:t xml:space="preserve"> Pk.,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Olophrum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consimile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 1810.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Omalium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caesum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Grav</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Ontholestes murinus</w:t>
            </w:r>
            <w:r w:rsidRPr="00B27724">
              <w:rPr>
                <w:rFonts w:ascii="Times New Roman" w:eastAsia="Calibri" w:hAnsi="Times New Roman" w:cs="Times New Roman"/>
                <w:sz w:val="20"/>
                <w:szCs w:val="20"/>
                <w:lang w:val="en-US"/>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Othius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punctulatus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Gz</w:t>
            </w:r>
            <w:r w:rsidRPr="00B27724">
              <w:rPr>
                <w:rFonts w:ascii="Times New Roman" w:eastAsia="Calibri" w:hAnsi="Times New Roman" w:cs="Times New Roman"/>
                <w:sz w:val="20"/>
                <w:szCs w:val="20"/>
              </w:rPr>
              <w:t>., 1777.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abdominalis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Mannerheim</w:t>
            </w:r>
            <w:r w:rsidRPr="00B27724">
              <w:rPr>
                <w:rFonts w:ascii="Times New Roman" w:eastAsia="Calibri" w:hAnsi="Times New Roman" w:cs="Times New Roman"/>
                <w:sz w:val="20"/>
                <w:szCs w:val="20"/>
              </w:rPr>
              <w:t>,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acuminata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Stephens</w:t>
            </w:r>
            <w:r w:rsidRPr="00B27724">
              <w:rPr>
                <w:rFonts w:ascii="Times New Roman" w:eastAsia="Calibri" w:hAnsi="Times New Roman" w:cs="Times New Roman"/>
                <w:sz w:val="20"/>
                <w:szCs w:val="20"/>
              </w:rPr>
              <w:t>,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 alternans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Oxypoda annularis</w:t>
            </w:r>
            <w:r w:rsidRPr="00B27724">
              <w:rPr>
                <w:rFonts w:ascii="Times New Roman" w:eastAsia="Calibri" w:hAnsi="Times New Roman" w:cs="Times New Roman"/>
                <w:sz w:val="20"/>
                <w:szCs w:val="20"/>
                <w:lang w:val="de-DE"/>
              </w:rPr>
              <w:t xml:space="preserve"> (Mannerheim,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 brevicornis</w:t>
            </w:r>
            <w:r w:rsidRPr="00B27724">
              <w:rPr>
                <w:rFonts w:ascii="Times New Roman" w:eastAsia="Calibri" w:hAnsi="Times New Roman" w:cs="Times New Roman"/>
                <w:sz w:val="20"/>
                <w:szCs w:val="20"/>
                <w:lang w:val="en-US"/>
              </w:rPr>
              <w:t xml:space="preserve"> (Stephens,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 flavicornis</w:t>
            </w:r>
            <w:r w:rsidRPr="00B27724">
              <w:rPr>
                <w:rFonts w:ascii="Times New Roman" w:eastAsia="Calibri" w:hAnsi="Times New Roman" w:cs="Times New Roman"/>
                <w:sz w:val="20"/>
                <w:szCs w:val="20"/>
                <w:lang w:val="en-US"/>
              </w:rPr>
              <w:t xml:space="preserve"> Kraatz,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Oxypoda praecox</w:t>
            </w:r>
            <w:r w:rsidRPr="00B27724">
              <w:rPr>
                <w:rFonts w:ascii="Times New Roman" w:eastAsia="Calibri" w:hAnsi="Times New Roman" w:cs="Times New Roman"/>
                <w:sz w:val="20"/>
                <w:szCs w:val="20"/>
                <w:lang w:val="de-DE"/>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Oxypoda procerula </w:t>
            </w:r>
            <w:r w:rsidRPr="00B27724">
              <w:rPr>
                <w:rFonts w:ascii="Times New Roman" w:eastAsia="Calibri" w:hAnsi="Times New Roman" w:cs="Times New Roman"/>
                <w:sz w:val="20"/>
                <w:szCs w:val="20"/>
                <w:lang w:val="en-US"/>
              </w:rPr>
              <w:t>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Oxypoda skalitzkyi</w:t>
            </w:r>
            <w:r w:rsidRPr="00B27724">
              <w:rPr>
                <w:rFonts w:ascii="Times New Roman" w:eastAsia="Calibri" w:hAnsi="Times New Roman" w:cs="Times New Roman"/>
                <w:sz w:val="20"/>
                <w:szCs w:val="20"/>
                <w:lang w:val="de-DE"/>
              </w:rPr>
              <w:t xml:space="preserve"> Bernhauer, 1902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spectabilis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w:t>
            </w:r>
            <w:r w:rsidRPr="00B27724">
              <w:rPr>
                <w:rFonts w:ascii="Times New Roman" w:eastAsia="Calibri" w:hAnsi="Times New Roman" w:cs="Times New Roman"/>
                <w:sz w:val="20"/>
                <w:szCs w:val="20"/>
              </w:rPr>
              <w:t>ä</w:t>
            </w:r>
            <w:r w:rsidRPr="00B27724">
              <w:rPr>
                <w:rFonts w:ascii="Times New Roman" w:eastAsia="Calibri" w:hAnsi="Times New Roman" w:cs="Times New Roman"/>
                <w:sz w:val="20"/>
                <w:szCs w:val="20"/>
                <w:lang w:val="en-US"/>
              </w:rPr>
              <w:t>rkel</w:t>
            </w:r>
            <w:r w:rsidRPr="00B27724">
              <w:rPr>
                <w:rFonts w:ascii="Times New Roman" w:eastAsia="Calibri" w:hAnsi="Times New Roman" w:cs="Times New Roman"/>
                <w:sz w:val="20"/>
                <w:szCs w:val="20"/>
              </w:rPr>
              <w:t>, 1844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togata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Erichson</w:t>
            </w:r>
            <w:r w:rsidRPr="00B27724">
              <w:rPr>
                <w:rFonts w:ascii="Times New Roman" w:eastAsia="Calibri" w:hAnsi="Times New Roman" w:cs="Times New Roman"/>
                <w:sz w:val="20"/>
                <w:szCs w:val="20"/>
              </w:rPr>
              <w:t>,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vicina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Kraatz</w:t>
            </w:r>
            <w:r w:rsidRPr="00B27724">
              <w:rPr>
                <w:rFonts w:ascii="Times New Roman" w:eastAsia="Calibri" w:hAnsi="Times New Roman" w:cs="Times New Roman"/>
                <w:sz w:val="20"/>
                <w:szCs w:val="20"/>
              </w:rPr>
              <w:t>,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Oxyporus maxillosus</w:t>
            </w:r>
            <w:r w:rsidRPr="00B27724">
              <w:rPr>
                <w:rFonts w:ascii="Times New Roman" w:eastAsia="Calibri" w:hAnsi="Times New Roman" w:cs="Times New Roman"/>
                <w:sz w:val="20"/>
                <w:szCs w:val="20"/>
                <w:lang w:val="en-US"/>
              </w:rPr>
              <w:t xml:space="preserve"> Fabricius,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Oxyporus</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i/>
                <w:sz w:val="20"/>
                <w:szCs w:val="20"/>
                <w:lang w:val="de-DE"/>
              </w:rPr>
              <w:t>rufipes</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lang w:val="de-DE"/>
              </w:rPr>
              <w:t>Fabricius</w:t>
            </w:r>
            <w:r w:rsidRPr="00B27724">
              <w:rPr>
                <w:rFonts w:ascii="Times New Roman" w:eastAsia="Calibri" w:hAnsi="Times New Roman" w:cs="Times New Roman"/>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Грибник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коренастый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Oxytelus fulvipes</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Oxytelus nitidulus</w:t>
            </w:r>
            <w:r w:rsidRPr="00B27724">
              <w:rPr>
                <w:rFonts w:ascii="Times New Roman" w:eastAsia="Calibri" w:hAnsi="Times New Roman" w:cs="Times New Roman"/>
                <w:sz w:val="20"/>
                <w:szCs w:val="20"/>
                <w:lang w:val="en-US"/>
              </w:rPr>
              <w:t xml:space="preserve"> Gr.,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Pachyatheta cribrata</w:t>
            </w:r>
            <w:r w:rsidRPr="00B27724">
              <w:rPr>
                <w:rFonts w:ascii="Times New Roman" w:eastAsia="Calibri" w:hAnsi="Times New Roman" w:cs="Times New Roman"/>
                <w:sz w:val="20"/>
                <w:szCs w:val="20"/>
                <w:lang w:val="en-US"/>
              </w:rPr>
              <w:t xml:space="preserve"> (Kraatz,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Paederus fuscipes </w:t>
            </w:r>
            <w:r w:rsidRPr="00B27724">
              <w:rPr>
                <w:rFonts w:ascii="Times New Roman" w:eastAsia="Calibri" w:hAnsi="Times New Roman" w:cs="Times New Roman"/>
                <w:sz w:val="20"/>
                <w:szCs w:val="20"/>
                <w:lang w:val="en-US"/>
              </w:rPr>
              <w:t>Curt</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Paederus littoralis </w:t>
            </w:r>
            <w:r w:rsidRPr="00B27724">
              <w:rPr>
                <w:rFonts w:ascii="Times New Roman" w:eastAsia="Calibri" w:hAnsi="Times New Roman" w:cs="Times New Roman"/>
                <w:sz w:val="20"/>
                <w:szCs w:val="20"/>
                <w:lang w:val="en-US"/>
              </w:rPr>
              <w:t>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Paederus riparius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Хищняк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береговой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Parabolitobius formosus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Pella humeralis </w:t>
            </w:r>
            <w:r w:rsidRPr="00B27724">
              <w:rPr>
                <w:rFonts w:ascii="Times New Roman" w:eastAsia="Calibri" w:hAnsi="Times New Roman" w:cs="Times New Roman"/>
                <w:sz w:val="20"/>
                <w:szCs w:val="20"/>
                <w:lang w:val="en-US"/>
              </w:rPr>
              <w:t>(Gravenhorst,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cognata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w:t>
            </w:r>
            <w:r w:rsidRPr="00B27724">
              <w:rPr>
                <w:rFonts w:ascii="Times New Roman" w:eastAsia="Calibri" w:hAnsi="Times New Roman" w:cs="Times New Roman"/>
                <w:sz w:val="20"/>
                <w:szCs w:val="20"/>
              </w:rPr>
              <w:t>ä</w:t>
            </w:r>
            <w:r w:rsidRPr="00B27724">
              <w:rPr>
                <w:rFonts w:ascii="Times New Roman" w:eastAsia="Calibri" w:hAnsi="Times New Roman" w:cs="Times New Roman"/>
                <w:sz w:val="20"/>
                <w:szCs w:val="20"/>
                <w:lang w:val="en-US"/>
              </w:rPr>
              <w:t>rkel</w:t>
            </w:r>
            <w:r w:rsidRPr="00B27724">
              <w:rPr>
                <w:rFonts w:ascii="Times New Roman" w:eastAsia="Calibri" w:hAnsi="Times New Roman" w:cs="Times New Roman"/>
                <w:sz w:val="20"/>
                <w:szCs w:val="20"/>
              </w:rPr>
              <w:t>, 1842)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Pella lugens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limbata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Paykull</w:t>
            </w:r>
            <w:r w:rsidRPr="00B27724">
              <w:rPr>
                <w:rFonts w:ascii="Times New Roman" w:eastAsia="Calibri" w:hAnsi="Times New Roman" w:cs="Times New Roman"/>
                <w:sz w:val="20"/>
                <w:szCs w:val="20"/>
              </w:rPr>
              <w:t>,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addendus</w:t>
            </w:r>
            <w:r w:rsidRPr="00B27724">
              <w:rPr>
                <w:rFonts w:ascii="Times New Roman" w:eastAsia="Calibri" w:hAnsi="Times New Roman" w:cs="Times New Roman"/>
                <w:sz w:val="20"/>
                <w:szCs w:val="20"/>
                <w:lang w:val="en-US"/>
              </w:rPr>
              <w:t xml:space="preserve"> Sharp, 1867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atratus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carbonarius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cognatus</w:t>
            </w:r>
            <w:r w:rsidRPr="00B27724">
              <w:rPr>
                <w:rFonts w:ascii="Times New Roman" w:eastAsia="Calibri" w:hAnsi="Times New Roman" w:cs="Times New Roman"/>
                <w:sz w:val="20"/>
                <w:szCs w:val="20"/>
                <w:lang w:val="en-US"/>
              </w:rPr>
              <w:t xml:space="preserve"> Stephens,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coprophilus</w:t>
            </w:r>
            <w:r w:rsidRPr="00B27724">
              <w:rPr>
                <w:rFonts w:ascii="Times New Roman" w:eastAsia="Calibri" w:hAnsi="Times New Roman" w:cs="Times New Roman"/>
                <w:sz w:val="20"/>
                <w:szCs w:val="20"/>
                <w:lang w:val="en-US"/>
              </w:rPr>
              <w:t xml:space="preserve"> Jarrige, 1949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cyanipennis</w:t>
            </w:r>
            <w:r w:rsidRPr="00B27724">
              <w:rPr>
                <w:rFonts w:ascii="Times New Roman" w:eastAsia="Calibri" w:hAnsi="Times New Roman" w:cs="Times New Roman"/>
                <w:sz w:val="20"/>
                <w:szCs w:val="20"/>
                <w:lang w:val="en-US"/>
              </w:rPr>
              <w:t xml:space="preserve"> (Fabricius,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debilis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decorus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fumarius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furcifer</w:t>
            </w:r>
            <w:r w:rsidRPr="00B27724">
              <w:rPr>
                <w:rFonts w:ascii="Times New Roman" w:eastAsia="Calibri" w:hAnsi="Times New Roman" w:cs="Times New Roman"/>
                <w:sz w:val="20"/>
                <w:szCs w:val="20"/>
                <w:lang w:val="en-US"/>
              </w:rPr>
              <w:t xml:space="preserve"> Renkonen, 1937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lepidus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mannerheimi</w:t>
            </w:r>
            <w:r w:rsidRPr="00B27724">
              <w:rPr>
                <w:rFonts w:ascii="Times New Roman" w:eastAsia="Calibri" w:hAnsi="Times New Roman" w:cs="Times New Roman"/>
                <w:sz w:val="20"/>
                <w:szCs w:val="20"/>
                <w:lang w:val="en-US"/>
              </w:rPr>
              <w:t xml:space="preserve"> Fauvel, 1868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Philonthus micans </w:t>
            </w:r>
            <w:r w:rsidRPr="00B27724">
              <w:rPr>
                <w:rFonts w:ascii="Times New Roman" w:eastAsia="Calibri" w:hAnsi="Times New Roman" w:cs="Times New Roman"/>
                <w:sz w:val="20"/>
                <w:szCs w:val="20"/>
                <w:lang w:val="en-US"/>
              </w:rPr>
              <w:t>Grav</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micantoides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Benick</w:t>
            </w:r>
            <w:r w:rsidRPr="00B27724">
              <w:rPr>
                <w:rFonts w:ascii="Times New Roman" w:eastAsia="Calibri" w:hAnsi="Times New Roman" w:cs="Times New Roman"/>
                <w:sz w:val="20"/>
                <w:szCs w:val="20"/>
              </w:rPr>
              <w:t xml:space="preserve"> &amp; </w:t>
            </w:r>
            <w:r w:rsidRPr="00B27724">
              <w:rPr>
                <w:rFonts w:ascii="Times New Roman" w:eastAsia="Calibri" w:hAnsi="Times New Roman" w:cs="Times New Roman"/>
                <w:sz w:val="20"/>
                <w:szCs w:val="20"/>
                <w:lang w:val="en-US"/>
              </w:rPr>
              <w:t>Lohse</w:t>
            </w:r>
            <w:r w:rsidRPr="00B27724">
              <w:rPr>
                <w:rFonts w:ascii="Times New Roman" w:eastAsia="Calibri" w:hAnsi="Times New Roman" w:cs="Times New Roman"/>
                <w:sz w:val="20"/>
                <w:szCs w:val="20"/>
              </w:rPr>
              <w:t>, 1956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Philonthus nigrita </w:t>
            </w:r>
            <w:r w:rsidRPr="00B27724">
              <w:rPr>
                <w:rFonts w:ascii="Times New Roman" w:eastAsia="Calibri" w:hAnsi="Times New Roman" w:cs="Times New Roman"/>
                <w:sz w:val="20"/>
                <w:szCs w:val="20"/>
                <w:lang w:val="en-US"/>
              </w:rPr>
              <w:t>Grav.</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parvicornis</w:t>
            </w:r>
            <w:r w:rsidRPr="00B27724">
              <w:rPr>
                <w:rFonts w:ascii="Times New Roman" w:eastAsia="Calibri" w:hAnsi="Times New Roman" w:cs="Times New Roman"/>
                <w:sz w:val="20"/>
                <w:szCs w:val="20"/>
                <w:lang w:val="en-US"/>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quisquiliarius</w:t>
            </w:r>
            <w:r w:rsidRPr="00B27724">
              <w:rPr>
                <w:rFonts w:ascii="Times New Roman" w:eastAsia="Calibri" w:hAnsi="Times New Roman" w:cs="Times New Roman"/>
                <w:sz w:val="20"/>
                <w:szCs w:val="20"/>
                <w:lang w:val="en-US"/>
              </w:rPr>
              <w:t xml:space="preserve"> (Gyllenhal, 1810)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subvirescens</w:t>
            </w:r>
            <w:r w:rsidRPr="00B27724">
              <w:rPr>
                <w:rFonts w:ascii="Times New Roman" w:eastAsia="Calibri" w:hAnsi="Times New Roman" w:cs="Times New Roman"/>
                <w:sz w:val="20"/>
                <w:szCs w:val="20"/>
                <w:lang w:val="en-US"/>
              </w:rPr>
              <w:t xml:space="preserve"> Thomson, 1884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succicola</w:t>
            </w:r>
            <w:r w:rsidRPr="00B27724">
              <w:rPr>
                <w:rFonts w:ascii="Times New Roman" w:eastAsia="Calibri" w:hAnsi="Times New Roman" w:cs="Times New Roman"/>
                <w:sz w:val="20"/>
                <w:szCs w:val="20"/>
                <w:lang w:val="en-US"/>
              </w:rPr>
              <w:t xml:space="preserve"> (Thomson, 1860)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Philonthus tenuicornis </w:t>
            </w:r>
            <w:r w:rsidRPr="00B27724">
              <w:rPr>
                <w:rFonts w:ascii="Times New Roman" w:eastAsia="Calibri" w:hAnsi="Times New Roman" w:cs="Times New Roman"/>
                <w:sz w:val="20"/>
                <w:szCs w:val="20"/>
                <w:lang w:val="en-US"/>
              </w:rPr>
              <w:t>Mulsant &amp; Rey, 1853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Philonthus uricana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Platydracus fulvipes</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Platydracus latebricola </w:t>
            </w:r>
            <w:r w:rsidRPr="00B27724">
              <w:rPr>
                <w:rFonts w:ascii="Times New Roman" w:eastAsia="Calibri" w:hAnsi="Times New Roman" w:cs="Times New Roman"/>
                <w:sz w:val="20"/>
                <w:szCs w:val="20"/>
                <w:lang w:val="en-US"/>
              </w:rPr>
              <w:t>(Gravenhorst,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Platystethus nitens</w:t>
            </w:r>
            <w:r w:rsidRPr="00B27724">
              <w:rPr>
                <w:rFonts w:ascii="Times New Roman" w:eastAsia="Calibri" w:hAnsi="Times New Roman" w:cs="Times New Roman"/>
                <w:sz w:val="20"/>
                <w:szCs w:val="20"/>
                <w:lang w:val="en-US"/>
              </w:rPr>
              <w:t xml:space="preserve"> (Sahlberg,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Poromniusa procidua </w:t>
            </w:r>
            <w:r w:rsidRPr="00B27724">
              <w:rPr>
                <w:rFonts w:ascii="Times New Roman" w:eastAsia="Calibri" w:hAnsi="Times New Roman" w:cs="Times New Roman"/>
                <w:sz w:val="20"/>
                <w:szCs w:val="20"/>
                <w:lang w:val="en-US"/>
              </w:rPr>
              <w:t>(Erichson,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Quedius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boops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Gr</w:t>
            </w:r>
            <w:r w:rsidRPr="00B27724">
              <w:rPr>
                <w:rFonts w:ascii="Times New Roman" w:eastAsia="Calibri" w:hAnsi="Times New Roman" w:cs="Times New Roman"/>
                <w:sz w:val="20"/>
                <w:szCs w:val="20"/>
              </w:rPr>
              <w: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Quedius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fuliginosus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Gr</w:t>
            </w:r>
            <w:r w:rsidRPr="00B27724">
              <w:rPr>
                <w:rFonts w:ascii="Times New Roman" w:eastAsia="Calibri" w:hAnsi="Times New Roman" w:cs="Times New Roman"/>
                <w:sz w:val="20"/>
                <w:szCs w:val="20"/>
              </w:rPr>
              <w: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Quedius longicornis</w:t>
            </w:r>
            <w:r w:rsidRPr="00B27724">
              <w:rPr>
                <w:rFonts w:ascii="Times New Roman" w:eastAsia="Calibri" w:hAnsi="Times New Roman" w:cs="Times New Roman"/>
                <w:sz w:val="20"/>
                <w:szCs w:val="20"/>
                <w:lang w:val="en-US"/>
              </w:rPr>
              <w:t xml:space="preserve"> Kraatz, 1857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Quedius molochinus</w:t>
            </w:r>
            <w:r w:rsidRPr="00B27724">
              <w:rPr>
                <w:rFonts w:ascii="Times New Roman" w:eastAsia="Calibri" w:hAnsi="Times New Roman" w:cs="Times New Roman"/>
                <w:sz w:val="20"/>
                <w:szCs w:val="20"/>
                <w:lang w:val="en-US"/>
              </w:rPr>
              <w:t xml:space="preserve"> (Gravenhorst,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pacing w:val="-2"/>
                <w:sz w:val="20"/>
                <w:szCs w:val="20"/>
                <w:lang w:val="en-US"/>
              </w:rPr>
            </w:pPr>
            <w:r w:rsidRPr="00B27724">
              <w:rPr>
                <w:rFonts w:ascii="Times New Roman" w:eastAsia="Calibri" w:hAnsi="Times New Roman" w:cs="Times New Roman"/>
                <w:i/>
                <w:spacing w:val="-2"/>
                <w:sz w:val="20"/>
                <w:szCs w:val="20"/>
                <w:lang w:val="en-US"/>
              </w:rPr>
              <w:t xml:space="preserve">Quedius persimilis </w:t>
            </w:r>
            <w:r w:rsidRPr="00B27724">
              <w:rPr>
                <w:rFonts w:ascii="Times New Roman" w:eastAsia="Calibri" w:hAnsi="Times New Roman" w:cs="Times New Roman"/>
                <w:spacing w:val="-2"/>
                <w:sz w:val="20"/>
                <w:szCs w:val="20"/>
                <w:lang w:val="en-US"/>
              </w:rPr>
              <w:t>Mul. et Rey, 1876</w:t>
            </w:r>
            <w:r w:rsidRPr="00B27724">
              <w:rPr>
                <w:rFonts w:ascii="Times New Roman" w:eastAsia="Calibri" w:hAnsi="Times New Roman" w:cs="Times New Roman"/>
                <w:i/>
                <w:spacing w:val="-2"/>
                <w:sz w:val="20"/>
                <w:szCs w:val="20"/>
                <w:lang w:val="en-US"/>
              </w:rPr>
              <w:t xml:space="preserve"> </w:t>
            </w:r>
            <w:r w:rsidRPr="00B27724">
              <w:rPr>
                <w:rFonts w:ascii="Times New Roman" w:eastAsia="Calibri" w:hAnsi="Times New Roman" w:cs="Times New Roman"/>
                <w:spacing w:val="-2"/>
                <w:sz w:val="20"/>
                <w:szCs w:val="20"/>
                <w:lang w:val="en-US"/>
              </w:rPr>
              <w:t>(</w:t>
            </w:r>
            <w:r w:rsidRPr="00B27724">
              <w:rPr>
                <w:rFonts w:ascii="Times New Roman" w:eastAsia="Calibri" w:hAnsi="Times New Roman" w:cs="Times New Roman"/>
                <w:i/>
                <w:spacing w:val="-2"/>
                <w:sz w:val="20"/>
                <w:szCs w:val="20"/>
                <w:lang w:val="en-US"/>
              </w:rPr>
              <w:t>joyi</w:t>
            </w:r>
            <w:r w:rsidRPr="00B27724">
              <w:rPr>
                <w:rFonts w:ascii="Times New Roman" w:eastAsia="Calibri" w:hAnsi="Times New Roman" w:cs="Times New Roman"/>
                <w:spacing w:val="-2"/>
                <w:sz w:val="20"/>
                <w:szCs w:val="20"/>
                <w:lang w:val="en-US"/>
              </w:rPr>
              <w:t xml:space="preserve"> Faugel., 1946)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Rabigus pullus </w:t>
            </w:r>
            <w:r w:rsidRPr="00B27724">
              <w:rPr>
                <w:rFonts w:ascii="Times New Roman" w:eastAsia="Calibri" w:hAnsi="Times New Roman" w:cs="Times New Roman"/>
                <w:sz w:val="20"/>
                <w:szCs w:val="20"/>
                <w:lang w:val="en-US"/>
              </w:rPr>
              <w:t>(Nordmann,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Rabigus tenuis </w:t>
            </w:r>
            <w:r w:rsidRPr="00B27724">
              <w:rPr>
                <w:rFonts w:ascii="Times New Roman" w:eastAsia="Calibri" w:hAnsi="Times New Roman" w:cs="Times New Roman"/>
                <w:sz w:val="20"/>
                <w:szCs w:val="20"/>
                <w:lang w:val="en-US"/>
              </w:rPr>
              <w:t>(Fabricius,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Rugilus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rufipes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Germar</w:t>
            </w:r>
            <w:r w:rsidRPr="00B27724">
              <w:rPr>
                <w:rFonts w:ascii="Times New Roman" w:eastAsia="Calibri" w:hAnsi="Times New Roman" w:cs="Times New Roman"/>
                <w:sz w:val="20"/>
                <w:szCs w:val="20"/>
              </w:rPr>
              <w:t>, 1836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Rugilus similis</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Schistoglossa gemina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Scopaeus laevigatus</w:t>
            </w:r>
            <w:r w:rsidRPr="00B27724">
              <w:rPr>
                <w:rFonts w:ascii="Times New Roman" w:eastAsia="Calibri" w:hAnsi="Times New Roman" w:cs="Times New Roman"/>
                <w:sz w:val="20"/>
                <w:szCs w:val="20"/>
                <w:lang w:val="en-US"/>
              </w:rPr>
              <w:t xml:space="preserve"> (Gyllenhal, 1827)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Scopaeus pusillus</w:t>
            </w:r>
            <w:r w:rsidRPr="00B27724">
              <w:rPr>
                <w:rFonts w:ascii="Times New Roman" w:eastAsia="Calibri" w:hAnsi="Times New Roman" w:cs="Times New Roman"/>
                <w:bCs/>
                <w:sz w:val="20"/>
                <w:szCs w:val="20"/>
                <w:lang w:val="en-US"/>
              </w:rPr>
              <w:t xml:space="preserve"> Kiesenwetter, 1843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Sepedophilus littoreus </w:t>
            </w:r>
            <w:r w:rsidRPr="00B27724">
              <w:rPr>
                <w:rFonts w:ascii="Times New Roman" w:eastAsia="Calibri" w:hAnsi="Times New Roman" w:cs="Times New Roman"/>
                <w:sz w:val="20"/>
                <w:szCs w:val="20"/>
                <w:lang w:val="en-US"/>
              </w:rPr>
              <w:t>(Linnaeus,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Sepedophilus marshami</w:t>
            </w:r>
            <w:r w:rsidRPr="00B27724">
              <w:rPr>
                <w:rFonts w:ascii="Times New Roman" w:eastAsia="Calibri" w:hAnsi="Times New Roman" w:cs="Times New Roman"/>
                <w:sz w:val="20"/>
                <w:szCs w:val="20"/>
                <w:lang w:val="en-US"/>
              </w:rPr>
              <w:t xml:space="preserve"> (Stephens,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Sepedophilis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testaceus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Fabricius</w:t>
            </w:r>
            <w:r w:rsidRPr="00B27724">
              <w:rPr>
                <w:rFonts w:ascii="Times New Roman" w:eastAsia="Calibri" w:hAnsi="Times New Roman" w:cs="Times New Roman"/>
                <w:sz w:val="20"/>
                <w:szCs w:val="20"/>
              </w:rPr>
              <w:t>,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Sipalia circellaris</w:t>
            </w:r>
            <w:r w:rsidRPr="00B27724">
              <w:rPr>
                <w:rFonts w:ascii="Times New Roman" w:eastAsia="Calibri" w:hAnsi="Times New Roman" w:cs="Times New Roman"/>
                <w:sz w:val="20"/>
                <w:szCs w:val="20"/>
                <w:lang w:val="en-US"/>
              </w:rPr>
              <w:t xml:space="preserve"> Gr.,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Staphylinus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caesareus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Ced</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Staphylinus caraboides</w:t>
            </w:r>
            <w:r w:rsidRPr="00B27724">
              <w:rPr>
                <w:rFonts w:ascii="Times New Roman" w:eastAsia="Calibri" w:hAnsi="Times New Roman" w:cs="Times New Roman"/>
                <w:sz w:val="20"/>
                <w:szCs w:val="20"/>
                <w:lang w:val="en-US"/>
              </w:rPr>
              <w:t xml:space="preserve"> F., 1801.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Staphylinus erythropterus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Хищник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краснокрылый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ater</w:t>
            </w:r>
            <w:r w:rsidRPr="00B27724">
              <w:rPr>
                <w:rFonts w:ascii="Times New Roman" w:eastAsia="Calibri" w:hAnsi="Times New Roman" w:cs="Times New Roman"/>
                <w:sz w:val="20"/>
                <w:szCs w:val="20"/>
                <w:lang w:val="en-US"/>
              </w:rPr>
              <w:t xml:space="preserve"> Mannerheim,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biguttatus</w:t>
            </w:r>
            <w:r w:rsidRPr="00B27724">
              <w:rPr>
                <w:rFonts w:ascii="Times New Roman" w:eastAsia="Calibri" w:hAnsi="Times New Roman" w:cs="Times New Roman"/>
                <w:sz w:val="20"/>
                <w:szCs w:val="20"/>
                <w:lang w:val="en-US"/>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6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bimaculatus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Gyll</w:t>
            </w:r>
            <w:r w:rsidRPr="00B27724">
              <w:rPr>
                <w:rFonts w:ascii="Times New Roman" w:eastAsia="Calibri" w:hAnsi="Times New Roman" w:cs="Times New Roman"/>
                <w:sz w:val="20"/>
                <w:szCs w:val="20"/>
              </w:rPr>
              <w:t>., 1810.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boops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Ljungh</w:t>
            </w:r>
            <w:r w:rsidRPr="00B27724">
              <w:rPr>
                <w:rFonts w:ascii="Times New Roman" w:eastAsia="Calibri" w:hAnsi="Times New Roman" w:cs="Times New Roman"/>
                <w:sz w:val="20"/>
                <w:szCs w:val="20"/>
              </w:rPr>
              <w:t>, 1810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 xml:space="preserve">Stenus canaliculatus </w:t>
            </w:r>
            <w:r w:rsidRPr="00B27724">
              <w:rPr>
                <w:rFonts w:ascii="Times New Roman" w:eastAsia="Calibri" w:hAnsi="Times New Roman" w:cs="Times New Roman"/>
                <w:sz w:val="20"/>
                <w:szCs w:val="20"/>
                <w:lang w:val="sv-SE"/>
              </w:rPr>
              <w:t>Gyllenhal, 1827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carbonarius</w:t>
            </w:r>
            <w:r w:rsidRPr="00B27724">
              <w:rPr>
                <w:rFonts w:ascii="Times New Roman" w:eastAsia="Calibri" w:hAnsi="Times New Roman" w:cs="Times New Roman"/>
                <w:sz w:val="20"/>
                <w:szCs w:val="20"/>
                <w:lang w:val="en-US"/>
              </w:rPr>
              <w:t xml:space="preserve"> Gyllenhal, 1827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 xml:space="preserve">Stenus circularis </w:t>
            </w:r>
            <w:r w:rsidRPr="00B27724">
              <w:rPr>
                <w:rFonts w:ascii="Times New Roman" w:eastAsia="Calibri" w:hAnsi="Times New Roman" w:cs="Times New Roman"/>
                <w:sz w:val="20"/>
                <w:szCs w:val="20"/>
                <w:lang w:val="sv-SE"/>
              </w:rPr>
              <w:t>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clavicornis</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comma</w:t>
            </w:r>
            <w:r w:rsidRPr="00B27724">
              <w:rPr>
                <w:rFonts w:ascii="Times New Roman" w:eastAsia="Calibri" w:hAnsi="Times New Roman" w:cs="Times New Roman"/>
                <w:sz w:val="20"/>
                <w:szCs w:val="20"/>
                <w:lang w:val="en-US"/>
              </w:rPr>
              <w:t xml:space="preserve"> LeConte, 1863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 xml:space="preserve">Stenus excubitor </w:t>
            </w:r>
            <w:r w:rsidRPr="00B27724">
              <w:rPr>
                <w:rFonts w:ascii="Times New Roman" w:eastAsia="Calibri" w:hAnsi="Times New Roman" w:cs="Times New Roman"/>
                <w:sz w:val="20"/>
                <w:szCs w:val="20"/>
                <w:lang w:val="sv-SE"/>
              </w:rPr>
              <w:t>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Stenus exspectatus</w:t>
            </w:r>
            <w:r w:rsidRPr="00B27724">
              <w:rPr>
                <w:rFonts w:ascii="Times New Roman" w:eastAsia="Calibri" w:hAnsi="Times New Roman" w:cs="Times New Roman"/>
                <w:sz w:val="20"/>
                <w:szCs w:val="20"/>
                <w:lang w:val="sv-SE"/>
              </w:rPr>
              <w:t xml:space="preserve"> Puthz, 1965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Stenus fuscipes</w:t>
            </w:r>
            <w:r w:rsidRPr="00B27724">
              <w:rPr>
                <w:rFonts w:ascii="Times New Roman" w:eastAsia="Calibri" w:hAnsi="Times New Roman" w:cs="Times New Roman"/>
                <w:sz w:val="20"/>
                <w:szCs w:val="20"/>
                <w:lang w:val="sv-SE"/>
              </w:rPr>
              <w:t xml:space="preserve"> Gravenhorst,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gallicus</w:t>
            </w:r>
            <w:r w:rsidRPr="00B27724">
              <w:rPr>
                <w:rFonts w:ascii="Times New Roman" w:eastAsia="Calibri" w:hAnsi="Times New Roman" w:cs="Times New Roman"/>
                <w:sz w:val="20"/>
                <w:szCs w:val="20"/>
                <w:lang w:val="en-US"/>
              </w:rPr>
              <w:t xml:space="preserve"> Fauvel, 1873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geniculatus</w:t>
            </w:r>
            <w:r w:rsidRPr="00B27724">
              <w:rPr>
                <w:rFonts w:ascii="Times New Roman" w:eastAsia="Calibri" w:hAnsi="Times New Roman" w:cs="Times New Roman"/>
                <w:sz w:val="20"/>
                <w:szCs w:val="20"/>
                <w:lang w:val="en-US"/>
              </w:rPr>
              <w:t xml:space="preserve"> Gr.,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Stenus humilis</w:t>
            </w:r>
            <w:r w:rsidRPr="00B27724">
              <w:rPr>
                <w:rFonts w:ascii="Times New Roman" w:eastAsia="Calibri" w:hAnsi="Times New Roman" w:cs="Times New Roman"/>
                <w:sz w:val="20"/>
                <w:szCs w:val="20"/>
                <w:lang w:val="sv-SE"/>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juno</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Paykull</w:t>
            </w:r>
            <w:r w:rsidRPr="00B27724">
              <w:rPr>
                <w:rFonts w:ascii="Times New Roman" w:eastAsia="Calibri" w:hAnsi="Times New Roman" w:cs="Times New Roman"/>
                <w:sz w:val="20"/>
                <w:szCs w:val="20"/>
              </w:rPr>
              <w:t>,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lustrator</w:t>
            </w:r>
            <w:r w:rsidRPr="00B27724">
              <w:rPr>
                <w:rFonts w:ascii="Times New Roman" w:eastAsia="Calibri" w:hAnsi="Times New Roman" w:cs="Times New Roman"/>
                <w:sz w:val="20"/>
                <w:szCs w:val="20"/>
                <w:lang w:val="en-US"/>
              </w:rPr>
              <w:t xml:space="preserve"> 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Stenus nanus</w:t>
            </w:r>
            <w:r w:rsidRPr="00B27724">
              <w:rPr>
                <w:rFonts w:ascii="Times New Roman" w:eastAsia="Calibri" w:hAnsi="Times New Roman" w:cs="Times New Roman"/>
                <w:sz w:val="20"/>
                <w:szCs w:val="20"/>
                <w:lang w:val="sv-SE"/>
              </w:rPr>
              <w:t xml:space="preserve"> Stephens, 1833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Stenus nigritulus</w:t>
            </w:r>
            <w:r w:rsidRPr="00B27724">
              <w:rPr>
                <w:rFonts w:ascii="Times New Roman" w:eastAsia="Calibri" w:hAnsi="Times New Roman" w:cs="Times New Roman"/>
                <w:sz w:val="20"/>
                <w:szCs w:val="20"/>
                <w:lang w:val="sv-SE"/>
              </w:rPr>
              <w:t xml:space="preserve"> Gyllenhal, 1827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 xml:space="preserve">Stenus opticus </w:t>
            </w:r>
            <w:r w:rsidRPr="00B27724">
              <w:rPr>
                <w:rFonts w:ascii="Times New Roman" w:eastAsia="Calibri" w:hAnsi="Times New Roman" w:cs="Times New Roman"/>
                <w:sz w:val="20"/>
                <w:szCs w:val="20"/>
                <w:lang w:val="sv-SE"/>
              </w:rPr>
              <w:t>Gravenhorst, 1806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palposus</w:t>
            </w:r>
            <w:r w:rsidRPr="00B27724">
              <w:rPr>
                <w:rFonts w:ascii="Times New Roman" w:eastAsia="Calibri" w:hAnsi="Times New Roman" w:cs="Times New Roman"/>
                <w:sz w:val="20"/>
                <w:szCs w:val="20"/>
                <w:lang w:val="en-US"/>
              </w:rPr>
              <w:t xml:space="preserve"> (Zetterstedt,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Stenus ruralis</w:t>
            </w:r>
            <w:r w:rsidRPr="00B27724">
              <w:rPr>
                <w:rFonts w:ascii="Times New Roman" w:eastAsia="Calibri" w:hAnsi="Times New Roman" w:cs="Times New Roman"/>
                <w:sz w:val="20"/>
                <w:szCs w:val="20"/>
                <w:lang w:val="en-US"/>
              </w:rPr>
              <w:t xml:space="preserve"> Erichson, 1840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sv-SE"/>
              </w:rPr>
              <w:t>Stenus similis</w:t>
            </w:r>
            <w:r w:rsidRPr="00B27724">
              <w:rPr>
                <w:rFonts w:ascii="Times New Roman" w:eastAsia="Calibri" w:hAnsi="Times New Roman" w:cs="Times New Roman"/>
                <w:sz w:val="20"/>
                <w:szCs w:val="20"/>
                <w:lang w:val="sv-SE"/>
              </w:rPr>
              <w:t xml:space="preserve"> (Herbst, 1784)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Tachinus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laticollis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Gr</w:t>
            </w:r>
            <w:r w:rsidRPr="00B27724">
              <w:rPr>
                <w:rFonts w:ascii="Times New Roman" w:eastAsia="Calibri" w:hAnsi="Times New Roman" w:cs="Times New Roman"/>
                <w:sz w:val="20"/>
                <w:szCs w:val="20"/>
              </w:rPr>
              <w:t>.,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Tachinus rufipes</w:t>
            </w:r>
            <w:r w:rsidRPr="00B27724">
              <w:rPr>
                <w:rFonts w:ascii="Times New Roman" w:eastAsia="Calibri" w:hAnsi="Times New Roman" w:cs="Times New Roman"/>
                <w:sz w:val="20"/>
                <w:szCs w:val="20"/>
                <w:lang w:val="en-US"/>
              </w:rPr>
              <w:t xml:space="preserve"> (Linnaeus,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Tachyporus abdominalis</w:t>
            </w:r>
            <w:r w:rsidRPr="00B27724">
              <w:rPr>
                <w:rFonts w:ascii="Times New Roman" w:eastAsia="Calibri" w:hAnsi="Times New Roman" w:cs="Times New Roman"/>
                <w:sz w:val="20"/>
                <w:szCs w:val="20"/>
                <w:lang w:val="en-US"/>
              </w:rPr>
              <w:t xml:space="preserve"> (Fabricius,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Tachyporus chrysomelinus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Tachyporus dispar</w:t>
            </w:r>
            <w:r w:rsidRPr="00B27724">
              <w:rPr>
                <w:rFonts w:ascii="Times New Roman" w:eastAsia="Calibri" w:hAnsi="Times New Roman" w:cs="Times New Roman"/>
                <w:sz w:val="20"/>
                <w:szCs w:val="20"/>
                <w:lang w:val="en-US"/>
              </w:rPr>
              <w:t xml:space="preserve"> (Paykull,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Tachyporus formosus</w:t>
            </w:r>
            <w:r w:rsidRPr="00B27724">
              <w:rPr>
                <w:rFonts w:ascii="Times New Roman" w:eastAsia="Calibri" w:hAnsi="Times New Roman" w:cs="Times New Roman"/>
                <w:sz w:val="20"/>
                <w:szCs w:val="20"/>
                <w:lang w:val="en-US"/>
              </w:rPr>
              <w:t xml:space="preserve"> Matthews, 1838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Tachyporus nitidulus</w:t>
            </w:r>
            <w:r w:rsidRPr="00B27724">
              <w:rPr>
                <w:rFonts w:ascii="Times New Roman" w:eastAsia="Calibri" w:hAnsi="Times New Roman" w:cs="Times New Roman"/>
                <w:sz w:val="20"/>
                <w:szCs w:val="20"/>
                <w:lang w:val="en-US"/>
              </w:rPr>
              <w:t xml:space="preserve"> (Fabricius,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Tachyporus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obtusus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Tachyporus pallidus</w:t>
            </w:r>
            <w:r w:rsidRPr="00B27724">
              <w:rPr>
                <w:rFonts w:ascii="Times New Roman" w:eastAsia="Calibri" w:hAnsi="Times New Roman" w:cs="Times New Roman"/>
                <w:sz w:val="20"/>
                <w:szCs w:val="20"/>
                <w:lang w:val="en-US"/>
              </w:rPr>
              <w:t xml:space="preserve"> Sharp, 1871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Tachyporus pusillus </w:t>
            </w:r>
            <w:r w:rsidRPr="00B27724">
              <w:rPr>
                <w:rFonts w:ascii="Times New Roman" w:eastAsia="Calibri" w:hAnsi="Times New Roman" w:cs="Times New Roman"/>
                <w:sz w:val="20"/>
                <w:szCs w:val="20"/>
                <w:lang w:val="en-US"/>
              </w:rPr>
              <w:t>L., 1758 (</w:t>
            </w:r>
            <w:r w:rsidRPr="00B27724">
              <w:rPr>
                <w:rFonts w:ascii="Times New Roman" w:eastAsia="Calibri" w:hAnsi="Times New Roman" w:cs="Times New Roman"/>
                <w:i/>
                <w:sz w:val="20"/>
                <w:szCs w:val="20"/>
                <w:lang w:val="en-US"/>
              </w:rPr>
              <w:t>macropterus</w:t>
            </w:r>
            <w:r w:rsidRPr="00B27724">
              <w:rPr>
                <w:rFonts w:ascii="Times New Roman" w:eastAsia="Calibri" w:hAnsi="Times New Roman" w:cs="Times New Roman"/>
                <w:sz w:val="20"/>
                <w:szCs w:val="20"/>
                <w:lang w:val="en-US"/>
              </w:rPr>
              <w:t xml:space="preserve"> Steph., 1832)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Tachyporus scitulus </w:t>
            </w:r>
            <w:r w:rsidRPr="00B27724">
              <w:rPr>
                <w:rFonts w:ascii="Times New Roman" w:eastAsia="Calibri" w:hAnsi="Times New Roman" w:cs="Times New Roman"/>
                <w:sz w:val="20"/>
                <w:szCs w:val="20"/>
                <w:lang w:val="en-US"/>
              </w:rPr>
              <w:t>Erichson,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Tachyporus solutus</w:t>
            </w:r>
            <w:r w:rsidRPr="00B27724">
              <w:rPr>
                <w:rFonts w:ascii="Times New Roman" w:eastAsia="Calibri" w:hAnsi="Times New Roman" w:cs="Times New Roman"/>
                <w:sz w:val="20"/>
                <w:szCs w:val="20"/>
                <w:lang w:val="de-DE"/>
              </w:rPr>
              <w:t xml:space="preserve"> Er.,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Tachyusa constricta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Tachyusa coarctata</w:t>
            </w:r>
            <w:r w:rsidRPr="00B27724">
              <w:rPr>
                <w:rFonts w:ascii="Times New Roman" w:eastAsia="Calibri" w:hAnsi="Times New Roman" w:cs="Times New Roman"/>
                <w:sz w:val="20"/>
                <w:szCs w:val="20"/>
                <w:lang w:val="en-US"/>
              </w:rPr>
              <w:t xml:space="preserve"> (Erichson, 1837)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Tachyusa objecta</w:t>
            </w:r>
            <w:r w:rsidRPr="00B27724">
              <w:rPr>
                <w:rFonts w:ascii="Times New Roman" w:eastAsia="Calibri" w:hAnsi="Times New Roman" w:cs="Times New Roman"/>
                <w:sz w:val="20"/>
                <w:szCs w:val="20"/>
                <w:lang w:val="en-US"/>
              </w:rPr>
              <w:t xml:space="preserve"> Mulsant &amp; Rey, 1870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bCs/>
                <w:i/>
                <w:sz w:val="20"/>
                <w:szCs w:val="20"/>
                <w:lang w:val="en-US"/>
              </w:rPr>
              <w:t xml:space="preserve">Tetartopeus </w:t>
            </w:r>
            <w:r w:rsidRPr="00B27724">
              <w:rPr>
                <w:rFonts w:ascii="Times New Roman" w:eastAsia="Calibri" w:hAnsi="Times New Roman" w:cs="Times New Roman"/>
                <w:i/>
                <w:sz w:val="20"/>
                <w:szCs w:val="20"/>
                <w:lang w:val="en-US"/>
              </w:rPr>
              <w:t xml:space="preserve">quadratus </w:t>
            </w:r>
            <w:r w:rsidRPr="00B27724">
              <w:rPr>
                <w:rFonts w:ascii="Times New Roman" w:eastAsia="Calibri" w:hAnsi="Times New Roman" w:cs="Times New Roman"/>
                <w:sz w:val="20"/>
                <w:szCs w:val="20"/>
                <w:lang w:val="en-US"/>
              </w:rPr>
              <w:t>(Paykull,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bCs/>
                <w:i/>
                <w:sz w:val="20"/>
                <w:szCs w:val="20"/>
                <w:lang w:val="en-US"/>
              </w:rPr>
              <w:t xml:space="preserve">Tetartopeus </w:t>
            </w:r>
            <w:r w:rsidRPr="00B27724">
              <w:rPr>
                <w:rFonts w:ascii="Times New Roman" w:eastAsia="Calibri" w:hAnsi="Times New Roman" w:cs="Times New Roman"/>
                <w:i/>
                <w:sz w:val="20"/>
                <w:szCs w:val="20"/>
                <w:lang w:val="en-US"/>
              </w:rPr>
              <w:t>terminatus</w:t>
            </w:r>
            <w:r w:rsidRPr="00B27724">
              <w:rPr>
                <w:rFonts w:ascii="Times New Roman" w:eastAsia="Calibri" w:hAnsi="Times New Roman" w:cs="Times New Roman"/>
                <w:sz w:val="20"/>
                <w:szCs w:val="20"/>
                <w:lang w:val="en-US"/>
              </w:rPr>
              <w:t xml:space="preserve"> (Gravenhorst, 1802</w:t>
            </w:r>
            <w:r w:rsidRPr="00B27724">
              <w:rPr>
                <w:rFonts w:ascii="Times New Roman" w:eastAsia="Calibri" w:hAnsi="Times New Roman" w:cs="Times New Roman"/>
                <w:bCs/>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Thinobius flagellatus</w:t>
            </w:r>
            <w:r w:rsidRPr="00B27724">
              <w:rPr>
                <w:rFonts w:ascii="Times New Roman" w:eastAsia="Calibri" w:hAnsi="Times New Roman" w:cs="Times New Roman"/>
                <w:sz w:val="20"/>
                <w:szCs w:val="20"/>
                <w:lang w:val="en-US"/>
              </w:rPr>
              <w:t xml:space="preserve"> Lohse, 1984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Thecturota marchii </w:t>
            </w:r>
            <w:r w:rsidRPr="00B27724">
              <w:rPr>
                <w:rFonts w:ascii="Times New Roman" w:eastAsia="Calibri" w:hAnsi="Times New Roman" w:cs="Times New Roman"/>
                <w:sz w:val="20"/>
                <w:szCs w:val="20"/>
                <w:lang w:val="en-US"/>
              </w:rPr>
              <w:t>(Dodero, 1922)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Xantholinus linearis</w:t>
            </w:r>
            <w:r w:rsidRPr="00B27724">
              <w:rPr>
                <w:rFonts w:ascii="Times New Roman" w:eastAsia="Calibri" w:hAnsi="Times New Roman" w:cs="Times New Roman"/>
                <w:sz w:val="20"/>
                <w:szCs w:val="20"/>
                <w:lang w:val="en-US"/>
              </w:rPr>
              <w:t xml:space="preserve"> (Olivier,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Xantholinus longiventris</w:t>
            </w:r>
            <w:r w:rsidRPr="00B27724">
              <w:rPr>
                <w:rFonts w:ascii="Times New Roman" w:eastAsia="Calibri" w:hAnsi="Times New Roman" w:cs="Times New Roman"/>
                <w:sz w:val="20"/>
                <w:szCs w:val="20"/>
                <w:lang w:val="en-US"/>
              </w:rPr>
              <w:t xml:space="preserve"> Heer,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Xantholinus tricolor</w:t>
            </w:r>
            <w:r w:rsidRPr="00B27724">
              <w:rPr>
                <w:rFonts w:ascii="Times New Roman" w:eastAsia="Calibri" w:hAnsi="Times New Roman" w:cs="Times New Roman"/>
                <w:sz w:val="20"/>
                <w:szCs w:val="20"/>
                <w:lang w:val="de-DE"/>
              </w:rPr>
              <w:t xml:space="preserve"> (Fabricius,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Zyras collaris</w:t>
            </w:r>
            <w:r w:rsidRPr="00B27724">
              <w:rPr>
                <w:rFonts w:ascii="Times New Roman" w:eastAsia="Calibri" w:hAnsi="Times New Roman" w:cs="Times New Roman"/>
                <w:sz w:val="20"/>
                <w:szCs w:val="20"/>
                <w:lang w:val="en-US"/>
              </w:rPr>
              <w:t xml:space="preserve"> (Paykull, 1800)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Tenebrionidae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Чернотелки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Diaperis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boleti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Вонючка березовая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Tenebra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molitor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Хрущак мучной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Uloma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culinaris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Хрущак кухонный</w:t>
            </w:r>
          </w:p>
        </w:tc>
      </w:tr>
      <w:tr w:rsidR="00797710" w:rsidRPr="00C3481F"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Uloma rufa</w:t>
            </w:r>
            <w:r w:rsidRPr="00B27724">
              <w:rPr>
                <w:rFonts w:ascii="Times New Roman" w:eastAsia="Calibri" w:hAnsi="Times New Roman" w:cs="Times New Roman"/>
                <w:sz w:val="20"/>
                <w:szCs w:val="20"/>
                <w:lang w:val="de-DE"/>
              </w:rPr>
              <w:t xml:space="preserve"> (Piller et Mitterpacher, 1783)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Upis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ceramboides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Чернотелка лесная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Helodidae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Трясинники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Cyphon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padi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Cyphon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variabilis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Thunb</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Scirtes hemisphaericus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Throscidae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3"/>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Trixagus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dermestoides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MACROLEPIDOPTERA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ЧЕШУЕКРЫЛЫЕ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Arctiidae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Медведицы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Arctia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caja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Медведица бурая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Arctia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flavia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Fuessly</w:t>
            </w:r>
            <w:r w:rsidRPr="00B27724">
              <w:rPr>
                <w:rFonts w:ascii="Times New Roman" w:eastAsia="Calibri" w:hAnsi="Times New Roman" w:cs="Times New Roman"/>
                <w:sz w:val="20"/>
                <w:szCs w:val="20"/>
              </w:rPr>
              <w:t>. 1779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Arctia villica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Медведица сельская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Atolmis rubricollis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Coscinia cribraria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Cybosia mesomella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Лишайница красивая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Diacrisia sannio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color w:val="000000"/>
                <w:sz w:val="20"/>
                <w:szCs w:val="20"/>
                <w:lang w:eastAsia="ru-RU"/>
              </w:rPr>
            </w:pPr>
            <w:r w:rsidRPr="00B27724">
              <w:rPr>
                <w:rFonts w:ascii="Times New Roman" w:eastAsia="Times New Roman" w:hAnsi="Times New Roman" w:cs="Times New Roman"/>
                <w:color w:val="000000"/>
                <w:sz w:val="20"/>
                <w:szCs w:val="20"/>
                <w:lang w:eastAsia="ru-RU"/>
              </w:rPr>
              <w:t>Медведица луговая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Diaphora mendica</w:t>
            </w:r>
            <w:r w:rsidRPr="00B27724">
              <w:rPr>
                <w:rFonts w:ascii="Times New Roman" w:eastAsia="Calibri" w:hAnsi="Times New Roman" w:cs="Times New Roman"/>
                <w:sz w:val="20"/>
                <w:szCs w:val="20"/>
                <w:lang w:val="en-US"/>
              </w:rPr>
              <w:t xml:space="preserve"> Clerck.</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Медведица нищенка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Eilema complanum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Лишайница тополёвая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Eilema depressum </w:t>
            </w:r>
            <w:r w:rsidRPr="00B27724">
              <w:rPr>
                <w:rFonts w:ascii="Times New Roman" w:eastAsia="Calibri" w:hAnsi="Times New Roman" w:cs="Times New Roman"/>
                <w:sz w:val="20"/>
                <w:szCs w:val="20"/>
                <w:lang w:val="en-US"/>
              </w:rPr>
              <w:t>ESPER.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Eilema griseolum </w:t>
            </w:r>
            <w:r w:rsidRPr="00B27724">
              <w:rPr>
                <w:rFonts w:ascii="Times New Roman" w:eastAsia="Calibri" w:hAnsi="Times New Roman" w:cs="Times New Roman"/>
                <w:sz w:val="20"/>
                <w:szCs w:val="20"/>
                <w:lang w:val="en-US"/>
              </w:rPr>
              <w:t>HUBNER.1803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Eilema hirideola</w:t>
            </w:r>
            <w:r w:rsidRPr="00B27724">
              <w:rPr>
                <w:rFonts w:ascii="Times New Roman" w:eastAsia="Calibri" w:hAnsi="Times New Roman" w:cs="Times New Roman"/>
                <w:sz w:val="20"/>
                <w:szCs w:val="20"/>
                <w:lang w:val="en-US"/>
              </w:rPr>
              <w:t xml:space="preserve"> Zincken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Лишайница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Eilema lurideolum </w:t>
            </w:r>
            <w:r w:rsidRPr="00B27724">
              <w:rPr>
                <w:rFonts w:ascii="Times New Roman" w:eastAsia="Calibri" w:hAnsi="Times New Roman" w:cs="Times New Roman"/>
                <w:sz w:val="20"/>
                <w:szCs w:val="20"/>
                <w:lang w:val="en-US"/>
              </w:rPr>
              <w:t>Zincken. 1817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Лишайница свинцово-серая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Eilema lutarellum</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Eilema sororculum </w:t>
            </w:r>
            <w:r w:rsidRPr="00B27724">
              <w:rPr>
                <w:rFonts w:ascii="Times New Roman" w:eastAsia="Calibri" w:hAnsi="Times New Roman" w:cs="Times New Roman"/>
                <w:sz w:val="20"/>
                <w:szCs w:val="20"/>
                <w:lang w:val="en-US"/>
              </w:rPr>
              <w:t>Hufnagel 1766</w:t>
            </w:r>
          </w:p>
        </w:tc>
        <w:tc>
          <w:tcPr>
            <w:tcW w:w="2523" w:type="pct"/>
            <w:gridSpan w:val="2"/>
            <w:shd w:val="clear" w:color="auto" w:fill="auto"/>
            <w:noWrap/>
            <w:vAlign w:val="bottom"/>
            <w:hideMark/>
          </w:tcPr>
          <w:p w:rsidR="00797710" w:rsidRPr="00B27724" w:rsidRDefault="00B27724"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Лишайница-сестрица (</w:t>
            </w:r>
            <w:r w:rsidR="00797710" w:rsidRPr="00B27724">
              <w:rPr>
                <w:rFonts w:ascii="Times New Roman" w:eastAsia="Calibri" w:hAnsi="Times New Roman" w:cs="Times New Roman"/>
                <w:color w:val="000000"/>
                <w:sz w:val="20"/>
                <w:szCs w:val="20"/>
              </w:rPr>
              <w:t>золотистая</w:t>
            </w:r>
            <w:r w:rsidRPr="00B27724">
              <w:rPr>
                <w:rFonts w:ascii="Times New Roman" w:eastAsia="Calibri" w:hAnsi="Times New Roman" w:cs="Times New Roman"/>
                <w:color w:val="000000"/>
                <w:sz w:val="20"/>
                <w:szCs w:val="20"/>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Lithosia lurideola </w:t>
            </w:r>
            <w:r w:rsidRPr="00B27724">
              <w:rPr>
                <w:rFonts w:ascii="Times New Roman" w:eastAsia="Calibri" w:hAnsi="Times New Roman" w:cs="Times New Roman"/>
                <w:sz w:val="20"/>
                <w:szCs w:val="20"/>
                <w:lang w:val="en-US"/>
              </w:rPr>
              <w:t>Zincken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Miltochrista miniata </w:t>
            </w:r>
            <w:r w:rsidRPr="00B27724">
              <w:rPr>
                <w:rFonts w:ascii="Times New Roman" w:eastAsia="Calibri" w:hAnsi="Times New Roman" w:cs="Times New Roman"/>
                <w:sz w:val="20"/>
                <w:szCs w:val="20"/>
                <w:lang w:val="en-US"/>
              </w:rPr>
              <w:t>FORSTER 1771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Parasemia plantaginis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Pelosia muscerda </w:t>
            </w:r>
            <w:r w:rsidRPr="00B27724">
              <w:rPr>
                <w:rFonts w:ascii="Times New Roman" w:eastAsia="Calibri" w:hAnsi="Times New Roman" w:cs="Times New Roman"/>
                <w:sz w:val="20"/>
                <w:szCs w:val="20"/>
                <w:lang w:val="en-US"/>
              </w:rPr>
              <w:t>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Лишайница мышиная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Phragmatobia fuliginosa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Медведица 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Rhyparia purpurata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Setema cereola</w:t>
            </w:r>
            <w:r w:rsidRPr="00B27724">
              <w:rPr>
                <w:rFonts w:ascii="Times New Roman" w:eastAsia="Calibri" w:hAnsi="Times New Roman" w:cs="Times New Roman"/>
                <w:sz w:val="20"/>
                <w:szCs w:val="20"/>
                <w:lang w:val="en-US"/>
              </w:rPr>
              <w:t xml:space="preserve"> HUBNER 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Setina irrorella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Spilosoma lubricipeda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Медведица мятная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Spilosoma lutea </w:t>
            </w:r>
            <w:r w:rsidRPr="00B27724">
              <w:rPr>
                <w:rFonts w:ascii="Times New Roman" w:eastAsia="Calibri" w:hAnsi="Times New Roman" w:cs="Times New Roman"/>
                <w:sz w:val="20"/>
                <w:szCs w:val="20"/>
                <w:lang w:val="en-US"/>
              </w:rPr>
              <w:t>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Медведица жёлтая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Spilosoma menthastri</w:t>
            </w:r>
            <w:r w:rsidRPr="00B27724">
              <w:rPr>
                <w:rFonts w:ascii="Times New Roman" w:eastAsia="Calibri" w:hAnsi="Times New Roman" w:cs="Times New Roman"/>
                <w:sz w:val="20"/>
                <w:szCs w:val="20"/>
                <w:lang w:val="en-US"/>
              </w:rPr>
              <w:t xml:space="preserve"> Esp.</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Медведица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мятная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Spilosoma urticae</w:t>
            </w:r>
            <w:r w:rsidRPr="00B27724">
              <w:rPr>
                <w:rFonts w:ascii="Times New Roman" w:eastAsia="Calibri" w:hAnsi="Times New Roman" w:cs="Times New Roman"/>
                <w:sz w:val="20"/>
                <w:szCs w:val="20"/>
                <w:lang w:val="en-US"/>
              </w:rPr>
              <w:t xml:space="preserve"> ESPER.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0"/>
              </w:rPr>
              <w:t>Медведица крапивная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Thumata senex </w:t>
            </w:r>
            <w:r w:rsidRPr="00B27724">
              <w:rPr>
                <w:rFonts w:ascii="Times New Roman" w:eastAsia="Calibri" w:hAnsi="Times New Roman" w:cs="Times New Roman"/>
                <w:sz w:val="20"/>
                <w:szCs w:val="20"/>
                <w:lang w:val="en-US"/>
              </w:rPr>
              <w:t>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0"/>
              </w:rPr>
              <w:t>Тумата поздняя, лишайница печёночница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Zygaenidae (Anthroceridae)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Пестрянки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Procris statices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Пестрянка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7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Zygaena filipendulae</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Пестрянка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таволговая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Alucitidae (Pterophoridae)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Пальцекрылки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Agdistis pentadactyla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Пальцекрылка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пятипалая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Cossidae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rPr>
              <w:t>Древоточцы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7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Cossus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cossus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CA1276">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0"/>
              </w:rPr>
              <w:t xml:space="preserve">Пахучий </w:t>
            </w:r>
            <w:r w:rsidR="00CA1276" w:rsidRPr="00B27724">
              <w:rPr>
                <w:rFonts w:ascii="Times New Roman" w:eastAsia="Calibri" w:hAnsi="Times New Roman" w:cs="Times New Roman"/>
                <w:color w:val="000000"/>
                <w:sz w:val="20"/>
                <w:szCs w:val="20"/>
              </w:rPr>
              <w:t>(</w:t>
            </w:r>
            <w:r w:rsidRPr="00B27724">
              <w:rPr>
                <w:rFonts w:ascii="Times New Roman" w:eastAsia="Calibri" w:hAnsi="Times New Roman" w:cs="Times New Roman"/>
                <w:color w:val="000000"/>
                <w:sz w:val="20"/>
                <w:szCs w:val="20"/>
              </w:rPr>
              <w:t>ивовый</w:t>
            </w:r>
            <w:r w:rsidR="00CA1276" w:rsidRPr="00B27724">
              <w:rPr>
                <w:rFonts w:ascii="Times New Roman" w:eastAsia="Calibri" w:hAnsi="Times New Roman" w:cs="Times New Roman"/>
                <w:color w:val="000000"/>
                <w:sz w:val="20"/>
                <w:szCs w:val="20"/>
              </w:rPr>
              <w:t>)</w:t>
            </w:r>
            <w:r w:rsidRPr="00B27724">
              <w:rPr>
                <w:rFonts w:ascii="Times New Roman" w:eastAsia="Calibri" w:hAnsi="Times New Roman" w:cs="Times New Roman"/>
                <w:color w:val="000000"/>
                <w:sz w:val="20"/>
                <w:szCs w:val="20"/>
              </w:rPr>
              <w:t xml:space="preserve"> древоточец</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Lycaenidae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Голубянки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2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Callophrys rubi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Малинница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Celestrina argiolus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Голубянка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крушинная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2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Everes argiades</w:t>
            </w:r>
            <w:r w:rsidR="0051053A" w:rsidRPr="00B27724">
              <w:rPr>
                <w:rFonts w:ascii="Times New Roman" w:eastAsia="Calibri" w:hAnsi="Times New Roman" w:cs="Times New Roman"/>
                <w:i/>
                <w:sz w:val="20"/>
                <w:szCs w:val="20"/>
              </w:rPr>
              <w:t xml:space="preserve"> </w:t>
            </w:r>
            <w:r w:rsidR="0051053A" w:rsidRPr="00B27724">
              <w:rPr>
                <w:rFonts w:ascii="Times New Roman" w:eastAsia="Calibri" w:hAnsi="Times New Roman" w:cs="Times New Roman"/>
                <w:sz w:val="20"/>
                <w:szCs w:val="20"/>
              </w:rPr>
              <w:t>(</w:t>
            </w:r>
            <w:hyperlink r:id="rId30" w:tooltip="Pallas" w:history="1">
              <w:r w:rsidR="0051053A" w:rsidRPr="00B27724">
                <w:rPr>
                  <w:rStyle w:val="a6"/>
                  <w:rFonts w:ascii="Times New Roman" w:eastAsia="Calibri" w:hAnsi="Times New Roman" w:cs="Times New Roman"/>
                  <w:color w:val="auto"/>
                  <w:sz w:val="20"/>
                  <w:szCs w:val="20"/>
                  <w:u w:val="none"/>
                </w:rPr>
                <w:t>Pallas</w:t>
              </w:r>
            </w:hyperlink>
            <w:r w:rsidR="0051053A" w:rsidRPr="00B27724">
              <w:rPr>
                <w:rFonts w:ascii="Times New Roman" w:eastAsia="Calibri" w:hAnsi="Times New Roman" w:cs="Times New Roman"/>
                <w:sz w:val="20"/>
                <w:szCs w:val="20"/>
              </w:rPr>
              <w:t>, 1771)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Короткохвостка Аргиада, голубянка короткохвостая (горошковая)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Heodes virgaureae</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Червонец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огненный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2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Lycaena tityrus </w:t>
            </w:r>
            <w:r w:rsidRPr="00B27724">
              <w:rPr>
                <w:rFonts w:ascii="Times New Roman" w:eastAsia="Calibri" w:hAnsi="Times New Roman" w:cs="Times New Roman"/>
                <w:sz w:val="20"/>
                <w:szCs w:val="20"/>
                <w:lang w:val="en-US"/>
              </w:rPr>
              <w:t xml:space="preserve">(Poda, 1761)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Червонец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бурый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Palaeochrysophanus hippothoe</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Червонец</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щавелевый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2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Polyommatus icarus</w:t>
            </w:r>
            <w:r w:rsidRPr="00B27724">
              <w:rPr>
                <w:rFonts w:ascii="Times New Roman" w:eastAsia="Calibri" w:hAnsi="Times New Roman" w:cs="Times New Roman"/>
                <w:sz w:val="20"/>
                <w:szCs w:val="20"/>
                <w:lang w:val="en-US"/>
              </w:rPr>
              <w:t xml:space="preserve"> Rott.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Голубянка-Икар</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Drepanidae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rPr>
              <w:t>Серпокрылки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Achlya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flavicornis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Совковидка желтоусая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Drepana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curvatula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Borkhausen</w:t>
            </w:r>
            <w:r w:rsidRPr="00B27724">
              <w:rPr>
                <w:rFonts w:ascii="Times New Roman" w:eastAsia="Calibri" w:hAnsi="Times New Roman" w:cs="Times New Roman"/>
                <w:sz w:val="20"/>
                <w:szCs w:val="20"/>
              </w:rPr>
              <w:t xml:space="preserve"> 1790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Серпокрылка ольховая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Drepana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falcataria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Серпокрылка берёзовая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Falcaria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lacertinaria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Серпокрылка сухой лист</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 w:val="left" w:pos="28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Habrosyne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pyritoides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Совковидка малинная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Ochropacha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duplaris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Пухоспинка 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Sabra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harpagula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Esper</w:t>
            </w:r>
            <w:r w:rsidRPr="00B27724">
              <w:rPr>
                <w:rFonts w:ascii="Times New Roman" w:eastAsia="Calibri" w:hAnsi="Times New Roman" w:cs="Times New Roman"/>
                <w:sz w:val="20"/>
                <w:szCs w:val="20"/>
              </w:rPr>
              <w:t>. 1786</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Серпокрылка крюковидная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Tethea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ocularis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Совковидка глазчатая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Tethea or</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Пухоспинка 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Tetheella fluctuosa</w:t>
            </w:r>
            <w:r w:rsidRPr="00B27724">
              <w:rPr>
                <w:rFonts w:ascii="Times New Roman" w:eastAsia="Calibri" w:hAnsi="Times New Roman" w:cs="Times New Roman"/>
                <w:sz w:val="20"/>
                <w:szCs w:val="20"/>
                <w:lang w:val="en-US"/>
              </w:rPr>
              <w:t xml:space="preserve"> Hubner. 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Совковидка настоящая серо-бурая березовая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5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Thyatira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batis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Пухоспинка розово-пятнистая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Endromidae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sz w:val="20"/>
                <w:bdr w:val="none" w:sz="0" w:space="0" w:color="auto" w:frame="1"/>
              </w:rPr>
              <w:t>Шелкопряды березовые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20"/>
              </w:rPr>
              <w:t xml:space="preserve">Семейство Шелкопряды березовые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20"/>
              </w:rPr>
              <w:t>Endromididae</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Endromis versicolora</w:t>
            </w:r>
            <w:r w:rsidRPr="00B27724">
              <w:rPr>
                <w:rFonts w:ascii="Times New Roman" w:eastAsia="Calibri" w:hAnsi="Times New Roman" w:cs="Times New Roman"/>
                <w:sz w:val="20"/>
                <w:szCs w:val="20"/>
                <w:lang w:val="en-US"/>
              </w:rPr>
              <w:t xml:space="preserve"> (Linnaeus,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Шелкопряд</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берёзовый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Geometridae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Abraxas grossulariata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крыжовниковая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Acasis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viretata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Hubner</w:t>
            </w:r>
            <w:r w:rsidRPr="00B27724">
              <w:rPr>
                <w:rFonts w:ascii="Times New Roman" w:eastAsia="Calibri" w:hAnsi="Times New Roman" w:cs="Times New Roman"/>
                <w:sz w:val="20"/>
                <w:szCs w:val="20"/>
              </w:rPr>
              <w:t>, 1799)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Лопастная пяденица зеленоватая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Aethalura punctulata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дымчатая 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Alcis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bastelbergeri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Hirschke</w:t>
            </w:r>
            <w:r w:rsidRPr="00B27724">
              <w:rPr>
                <w:rFonts w:ascii="Times New Roman" w:eastAsia="Calibri" w:hAnsi="Times New Roman" w:cs="Times New Roman"/>
                <w:sz w:val="20"/>
                <w:szCs w:val="20"/>
              </w:rPr>
              <w:t xml:space="preserve"> 1908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дымчатая Бастельбергера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Alcis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repandatus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дымчатая 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Angerona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prunaria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сливовая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Anticlea badiata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пяденица розанная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Anticlea derivata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чернополосая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Anticollix sparsatus</w:t>
            </w:r>
            <w:r w:rsidRPr="00B27724">
              <w:rPr>
                <w:rFonts w:ascii="Times New Roman" w:eastAsia="Calibri" w:hAnsi="Times New Roman" w:cs="Times New Roman"/>
                <w:sz w:val="20"/>
                <w:szCs w:val="20"/>
                <w:lang w:val="en-US"/>
              </w:rPr>
              <w:t xml:space="preserve"> Treitschke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зазубренная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Antonechloris smaragdaria</w:t>
            </w:r>
            <w:r w:rsidRPr="00B27724">
              <w:rPr>
                <w:rFonts w:ascii="Times New Roman" w:eastAsia="Calibri" w:hAnsi="Times New Roman" w:cs="Times New Roman"/>
                <w:sz w:val="20"/>
                <w:szCs w:val="20"/>
                <w:lang w:val="en-US"/>
              </w:rPr>
              <w:t xml:space="preserve"> F.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20"/>
              </w:rPr>
              <w:t>Пяденица изумрудная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Aplocera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praeformata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HUBNER</w:t>
            </w:r>
            <w:r w:rsidRPr="00B27724">
              <w:rPr>
                <w:rFonts w:ascii="Times New Roman" w:eastAsia="Calibri" w:hAnsi="Times New Roman" w:cs="Times New Roman"/>
                <w:sz w:val="20"/>
                <w:szCs w:val="20"/>
              </w:rPr>
              <w:t xml:space="preserve"> 1826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коротконогая темно-серая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Apocheima pilosaria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волосистая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Arichanna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melanaria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CA1276"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большая болотная (</w:t>
            </w:r>
            <w:r w:rsidR="00797710" w:rsidRPr="00B27724">
              <w:rPr>
                <w:rFonts w:ascii="Times New Roman" w:eastAsia="Times New Roman" w:hAnsi="Times New Roman" w:cs="Times New Roman"/>
                <w:sz w:val="20"/>
                <w:szCs w:val="20"/>
                <w:lang w:eastAsia="ru-RU"/>
              </w:rPr>
              <w:t>голубичная</w:t>
            </w:r>
            <w:r w:rsidRPr="00B27724">
              <w:rPr>
                <w:rFonts w:ascii="Times New Roman" w:eastAsia="Times New Roman" w:hAnsi="Times New Roman" w:cs="Times New Roman"/>
                <w:sz w:val="20"/>
                <w:szCs w:val="20"/>
                <w:lang w:eastAsia="ru-RU"/>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Biston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betularius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Березовая пяденица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Biston stratarius</w:t>
            </w:r>
            <w:r w:rsidRPr="00B27724">
              <w:rPr>
                <w:rFonts w:ascii="Times New Roman" w:eastAsia="Calibri" w:hAnsi="Times New Roman" w:cs="Times New Roman"/>
                <w:sz w:val="20"/>
                <w:szCs w:val="20"/>
                <w:lang w:val="en-US"/>
              </w:rPr>
              <w:t xml:space="preserve"> HUFNAGEL 1867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Пяденица-шелкопряд тополёвая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Bupalus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piniarius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Пяденица сосновая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Cabera exanthemata</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бледная сероватая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Cabera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pusaria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бледная белая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Catarhoe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cuculata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бело-бурая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Cepphis advenaria</w:t>
            </w:r>
            <w:r w:rsidRPr="00B27724">
              <w:rPr>
                <w:rFonts w:ascii="Times New Roman" w:eastAsia="Calibri" w:hAnsi="Times New Roman" w:cs="Times New Roman"/>
                <w:sz w:val="20"/>
                <w:szCs w:val="20"/>
                <w:lang w:val="en-US"/>
              </w:rPr>
              <w:t xml:space="preserve"> HUBNER. 1799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Пяденица каёмчатая черничная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Chiasmia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clathrata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CA1276"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клеверная (</w:t>
            </w:r>
            <w:r w:rsidR="00797710" w:rsidRPr="00B27724">
              <w:rPr>
                <w:rFonts w:ascii="Times New Roman" w:eastAsia="Calibri" w:hAnsi="Times New Roman" w:cs="Times New Roman"/>
                <w:sz w:val="20"/>
                <w:szCs w:val="20"/>
              </w:rPr>
              <w:t>решётчатая</w:t>
            </w:r>
            <w:r w:rsidRPr="00B27724">
              <w:rPr>
                <w:rFonts w:ascii="Times New Roman" w:eastAsia="Calibri" w:hAnsi="Times New Roman" w:cs="Times New Roman"/>
                <w:sz w:val="20"/>
                <w:szCs w:val="20"/>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Chlorissa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viridata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угловатая зелёная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Chloroclysta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citrata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темно-зелёная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28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Chloroclysta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truncata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Chloroclystis v-ata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w:t>
            </w:r>
            <w:r w:rsidR="00CA1276" w:rsidRPr="00B27724">
              <w:rPr>
                <w:rFonts w:ascii="Times New Roman" w:eastAsia="Calibri" w:hAnsi="Times New Roman" w:cs="Times New Roman"/>
                <w:sz w:val="20"/>
                <w:szCs w:val="20"/>
              </w:rPr>
              <w:t>яденица зеленоватая чистецовая (</w:t>
            </w:r>
            <w:r w:rsidRPr="00B27724">
              <w:rPr>
                <w:rFonts w:ascii="Times New Roman" w:eastAsia="Calibri" w:hAnsi="Times New Roman" w:cs="Times New Roman"/>
                <w:sz w:val="20"/>
                <w:szCs w:val="20"/>
              </w:rPr>
              <w:t>зубчатая</w:t>
            </w:r>
            <w:r w:rsidR="00CA1276" w:rsidRPr="00B27724">
              <w:rPr>
                <w:rFonts w:ascii="Times New Roman" w:eastAsia="Calibri" w:hAnsi="Times New Roman" w:cs="Times New Roman"/>
                <w:sz w:val="20"/>
                <w:szCs w:val="20"/>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Cleora cinctaria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дымчатая весенняя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Cosmorhoe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ocellata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подмаренниковая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Cyclophora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albipunctata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цветочная белоточечная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Cyclophora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annularia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кольчатая кленовая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Cyclophora pendularia</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кольчатая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Cyclophora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punctaria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кольчатая 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Deileptenia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ribeata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Clerck</w:t>
            </w:r>
            <w:r w:rsidRPr="00B27724">
              <w:rPr>
                <w:rFonts w:ascii="Times New Roman" w:eastAsia="Calibri" w:hAnsi="Times New Roman" w:cs="Times New Roman"/>
                <w:sz w:val="20"/>
                <w:szCs w:val="20"/>
              </w:rPr>
              <w:t>.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Ecliptopera capitata</w:t>
            </w:r>
            <w:r w:rsidRPr="00B27724">
              <w:rPr>
                <w:rFonts w:ascii="Times New Roman" w:eastAsia="Calibri" w:hAnsi="Times New Roman" w:cs="Times New Roman"/>
                <w:sz w:val="20"/>
                <w:szCs w:val="20"/>
                <w:lang w:val="en-US"/>
              </w:rPr>
              <w:t xml:space="preserve"> H-S. 1839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головастая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Ecliptopera silaceata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кипрейная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Ectropis crepuscularia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 дымчатая сумеречная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Electrophaes corylata</w:t>
            </w:r>
            <w:r w:rsidRPr="00B27724">
              <w:rPr>
                <w:rFonts w:ascii="Times New Roman" w:eastAsia="Calibri" w:hAnsi="Times New Roman" w:cs="Times New Roman"/>
                <w:sz w:val="20"/>
                <w:szCs w:val="20"/>
                <w:lang w:val="en-US"/>
              </w:rPr>
              <w:t xml:space="preserve"> Thunberg. 1792</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липовая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Ematurga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atomaria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 xml:space="preserve">Пяденица вересковая </w:t>
            </w:r>
            <w:r w:rsidR="00CA1276" w:rsidRPr="00B27724">
              <w:rPr>
                <w:rFonts w:ascii="Times New Roman" w:eastAsia="Times New Roman" w:hAnsi="Times New Roman" w:cs="Times New Roman"/>
                <w:sz w:val="20"/>
                <w:szCs w:val="20"/>
                <w:lang w:eastAsia="ru-RU"/>
              </w:rPr>
              <w:t>(</w:t>
            </w:r>
            <w:r w:rsidRPr="00B27724">
              <w:rPr>
                <w:rFonts w:ascii="Times New Roman" w:eastAsia="Times New Roman" w:hAnsi="Times New Roman" w:cs="Times New Roman"/>
                <w:sz w:val="20"/>
                <w:szCs w:val="20"/>
                <w:lang w:eastAsia="ru-RU"/>
              </w:rPr>
              <w:t>травяная</w:t>
            </w:r>
            <w:r w:rsidR="00CA1276" w:rsidRPr="00B27724">
              <w:rPr>
                <w:rFonts w:ascii="Times New Roman" w:eastAsia="Times New Roman" w:hAnsi="Times New Roman" w:cs="Times New Roman"/>
                <w:sz w:val="20"/>
                <w:szCs w:val="20"/>
                <w:lang w:eastAsia="ru-RU"/>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Ennomos autumnarius</w:t>
            </w:r>
            <w:r w:rsidRPr="00B27724">
              <w:rPr>
                <w:rFonts w:ascii="Times New Roman" w:eastAsia="Calibri" w:hAnsi="Times New Roman" w:cs="Times New Roman"/>
                <w:sz w:val="20"/>
                <w:szCs w:val="20"/>
                <w:lang w:val="en-US"/>
              </w:rPr>
              <w:t xml:space="preserve"> Werneburg. 1859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Ennomos erosarius</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Epione repandaria</w:t>
            </w:r>
            <w:r w:rsidRPr="00B27724">
              <w:rPr>
                <w:rFonts w:ascii="Times New Roman" w:eastAsia="Calibri" w:hAnsi="Times New Roman" w:cs="Times New Roman"/>
                <w:sz w:val="20"/>
                <w:szCs w:val="20"/>
                <w:lang w:val="en-US"/>
              </w:rPr>
              <w:t xml:space="preserve"> HUFNAGEL 1767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каёмчатая тополёвая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Epione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vespertaria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Epirrhoe alternata</w:t>
            </w:r>
            <w:r w:rsidRPr="00B27724">
              <w:rPr>
                <w:rFonts w:ascii="Times New Roman" w:eastAsia="Calibri" w:hAnsi="Times New Roman" w:cs="Times New Roman"/>
                <w:sz w:val="20"/>
                <w:szCs w:val="20"/>
                <w:lang w:val="en-US"/>
              </w:rPr>
              <w:t xml:space="preserve"> Muller. 1764</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белополосая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Epirrhoe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rivata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Hubner</w:t>
            </w:r>
            <w:r w:rsidRPr="00B27724">
              <w:rPr>
                <w:rFonts w:ascii="Times New Roman" w:eastAsia="Calibri" w:hAnsi="Times New Roman" w:cs="Times New Roman"/>
                <w:sz w:val="20"/>
                <w:szCs w:val="20"/>
              </w:rPr>
              <w:t>. 1813</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тенелюбивая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Epirrhoe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tristata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Epirrita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autumnata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BORKHAUSEN</w:t>
            </w:r>
            <w:r w:rsidRPr="00B27724">
              <w:rPr>
                <w:rFonts w:ascii="Times New Roman" w:eastAsia="Calibri" w:hAnsi="Times New Roman" w:cs="Times New Roman"/>
                <w:sz w:val="20"/>
                <w:szCs w:val="20"/>
              </w:rPr>
              <w:t xml:space="preserve">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Euchloris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smaragdaria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изумрудная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Euchoeca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nebulata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Scopoli</w:t>
            </w:r>
            <w:r w:rsidRPr="00B27724">
              <w:rPr>
                <w:rFonts w:ascii="Times New Roman" w:eastAsia="Calibri" w:hAnsi="Times New Roman" w:cs="Times New Roman"/>
                <w:sz w:val="20"/>
                <w:szCs w:val="20"/>
              </w:rPr>
              <w:t>.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Eulithis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mellinata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16"/>
              </w:rPr>
              <w:t>Пяденица ночная полосатая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Eulithis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populata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16"/>
              </w:rPr>
              <w:t>Пяденица ночная желтая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Eulithis pyraliata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Euphyia biangulata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опушечная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Euphyia unangulata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Eupithecia alliaria </w:t>
            </w:r>
            <w:r w:rsidRPr="00B27724">
              <w:rPr>
                <w:rFonts w:ascii="Times New Roman" w:eastAsia="Calibri" w:hAnsi="Times New Roman" w:cs="Times New Roman"/>
                <w:sz w:val="20"/>
                <w:szCs w:val="20"/>
                <w:lang w:val="en-US"/>
              </w:rPr>
              <w:t>Staudinger, 1870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assimilata</w:t>
            </w:r>
            <w:r w:rsidRPr="00B27724">
              <w:rPr>
                <w:rFonts w:ascii="Times New Roman" w:eastAsia="Calibri" w:hAnsi="Times New Roman" w:cs="Times New Roman"/>
                <w:sz w:val="20"/>
                <w:szCs w:val="20"/>
                <w:lang w:val="en-US"/>
              </w:rPr>
              <w:t xml:space="preserve"> DOUBLEDAY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icterata</w:t>
            </w:r>
            <w:r w:rsidRPr="00B27724">
              <w:rPr>
                <w:rFonts w:ascii="Times New Roman" w:eastAsia="Calibri" w:hAnsi="Times New Roman" w:cs="Times New Roman"/>
                <w:sz w:val="20"/>
                <w:szCs w:val="20"/>
                <w:lang w:val="en-US"/>
              </w:rPr>
              <w:t xml:space="preserve"> Villers.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intricata</w:t>
            </w:r>
            <w:r w:rsidRPr="00B27724">
              <w:rPr>
                <w:rFonts w:ascii="Times New Roman" w:eastAsia="Calibri" w:hAnsi="Times New Roman" w:cs="Times New Roman"/>
                <w:sz w:val="20"/>
                <w:szCs w:val="20"/>
                <w:lang w:val="en-US"/>
              </w:rPr>
              <w:t xml:space="preserve"> Zetterstedt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lanceata</w:t>
            </w:r>
            <w:r w:rsidRPr="00B27724">
              <w:rPr>
                <w:rFonts w:ascii="Times New Roman" w:eastAsia="Calibri" w:hAnsi="Times New Roman" w:cs="Times New Roman"/>
                <w:sz w:val="20"/>
                <w:szCs w:val="20"/>
                <w:lang w:val="en-US"/>
              </w:rPr>
              <w:t xml:space="preserve"> HUBNER. 1825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Eupithecia lariciata </w:t>
            </w:r>
            <w:r w:rsidRPr="00B27724">
              <w:rPr>
                <w:rFonts w:ascii="Times New Roman" w:eastAsia="Calibri" w:hAnsi="Times New Roman" w:cs="Times New Roman"/>
                <w:sz w:val="20"/>
                <w:szCs w:val="20"/>
                <w:lang w:val="en-US"/>
              </w:rPr>
              <w:t>(Freyer, 1841)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linariata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цветочная льнянковая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pernotata</w:t>
            </w:r>
            <w:r w:rsidRPr="00B27724">
              <w:rPr>
                <w:rFonts w:ascii="Times New Roman" w:eastAsia="Calibri" w:hAnsi="Times New Roman" w:cs="Times New Roman"/>
                <w:sz w:val="20"/>
                <w:szCs w:val="20"/>
                <w:lang w:val="en-US"/>
              </w:rPr>
              <w:t xml:space="preserve"> GUENEE 1857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plumbeolata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pusillata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satyrata</w:t>
            </w:r>
            <w:r w:rsidRPr="00B27724">
              <w:rPr>
                <w:rFonts w:ascii="Times New Roman" w:eastAsia="Calibri" w:hAnsi="Times New Roman" w:cs="Times New Roman"/>
                <w:sz w:val="20"/>
                <w:szCs w:val="20"/>
                <w:lang w:val="en-US"/>
              </w:rPr>
              <w:t xml:space="preserve"> HUBNER. 1813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16"/>
                <w:szCs w:val="16"/>
                <w:shd w:val="clear" w:color="auto" w:fill="F4F4F4"/>
              </w:rPr>
              <w:t> </w:t>
            </w:r>
            <w:r w:rsidRPr="00B27724">
              <w:rPr>
                <w:rFonts w:ascii="Times New Roman" w:eastAsia="Calibri" w:hAnsi="Times New Roman" w:cs="Times New Roman"/>
                <w:bCs/>
                <w:sz w:val="20"/>
                <w:szCs w:val="16"/>
              </w:rPr>
              <w:t>Пяденица цветочная васильковая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subfuscata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цветочная тысячелистниковая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subumbrata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succenturiata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16"/>
              </w:rPr>
              <w:t>Пяденица цветочная пижмовая (тысячелистиковая)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tantillaria</w:t>
            </w:r>
            <w:r w:rsidRPr="00B27724">
              <w:rPr>
                <w:rFonts w:ascii="Times New Roman" w:eastAsia="Calibri" w:hAnsi="Times New Roman" w:cs="Times New Roman"/>
                <w:sz w:val="20"/>
                <w:szCs w:val="20"/>
                <w:lang w:val="en-US"/>
              </w:rPr>
              <w:t xml:space="preserve"> Boisduval 1840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tenuiata</w:t>
            </w:r>
            <w:r w:rsidRPr="00B27724">
              <w:rPr>
                <w:rFonts w:ascii="Times New Roman" w:eastAsia="Calibri" w:hAnsi="Times New Roman" w:cs="Times New Roman"/>
                <w:sz w:val="20"/>
                <w:szCs w:val="20"/>
                <w:lang w:val="en-US"/>
              </w:rPr>
              <w:t xml:space="preserve"> HUBNER. 1813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virgaureata</w:t>
            </w:r>
            <w:r w:rsidRPr="00B27724">
              <w:rPr>
                <w:rFonts w:ascii="Times New Roman" w:eastAsia="Calibri" w:hAnsi="Times New Roman" w:cs="Times New Roman"/>
                <w:sz w:val="20"/>
                <w:szCs w:val="20"/>
                <w:lang w:val="en-US"/>
              </w:rPr>
              <w:t xml:space="preserve"> DOUBLEDAY 1861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Eupithecia vulgata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Eustroma reticulata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сетчатая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Geometra papilionaria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shd w:val="clear" w:color="auto" w:fill="FFFFFF"/>
              </w:rPr>
              <w:t>Пяденица зелёная большая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Hemithea aestivaria</w:t>
            </w:r>
            <w:r w:rsidRPr="00B27724">
              <w:rPr>
                <w:rFonts w:ascii="Times New Roman" w:eastAsia="Calibri" w:hAnsi="Times New Roman" w:cs="Times New Roman"/>
                <w:sz w:val="20"/>
                <w:szCs w:val="20"/>
                <w:lang w:val="en-US"/>
              </w:rPr>
              <w:t xml:space="preserve"> HUBNER. 1799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хвостатая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Hydrelia flammeolaria</w:t>
            </w:r>
            <w:r w:rsidRPr="00B27724">
              <w:rPr>
                <w:rFonts w:ascii="Times New Roman" w:eastAsia="Calibri" w:hAnsi="Times New Roman" w:cs="Times New Roman"/>
                <w:sz w:val="20"/>
                <w:szCs w:val="20"/>
                <w:lang w:val="en-US"/>
              </w:rPr>
              <w:t xml:space="preserve"> HUFNAGEL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16"/>
              </w:rPr>
              <w:t>Гидрелия желтая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Hydrelia sylvata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Ольховая пяденица грязно-белая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Hydriomena furcata</w:t>
            </w:r>
            <w:r w:rsidRPr="00B27724">
              <w:rPr>
                <w:rFonts w:ascii="Times New Roman" w:eastAsia="Calibri" w:hAnsi="Times New Roman" w:cs="Times New Roman"/>
                <w:sz w:val="20"/>
                <w:szCs w:val="20"/>
                <w:lang w:val="en-US"/>
              </w:rPr>
              <w:t xml:space="preserve"> Thunberg. 1784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Hylaea fasciaria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Hypomecis punctinalis</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дымчатая пепельная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Hypomecis roboraria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Hypoxystis pluviaria</w:t>
            </w:r>
            <w:r w:rsidRPr="00B27724">
              <w:rPr>
                <w:rFonts w:ascii="Times New Roman" w:eastAsia="Calibri" w:hAnsi="Times New Roman" w:cs="Times New Roman"/>
                <w:sz w:val="20"/>
                <w:szCs w:val="20"/>
                <w:lang w:val="en-US"/>
              </w:rPr>
              <w:t xml:space="preserve"> F.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Idaea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aversata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дождевая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Idaea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biselata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точечная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Idaea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dimidiata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Idaea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emarginata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Idaea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fuscovenosa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Goeze</w:t>
            </w:r>
            <w:r w:rsidRPr="00B27724">
              <w:rPr>
                <w:rFonts w:ascii="Times New Roman" w:eastAsia="Calibri" w:hAnsi="Times New Roman" w:cs="Times New Roman"/>
                <w:sz w:val="20"/>
                <w:szCs w:val="20"/>
              </w:rPr>
              <w:t>. 1781</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бурожильная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Idaea pallidata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1"/>
                <w:shd w:val="clear" w:color="auto" w:fill="FFFFFF"/>
              </w:rPr>
              <w:t>Пяденица малая бледная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Idaea straminata</w:t>
            </w:r>
            <w:r w:rsidRPr="00B27724">
              <w:rPr>
                <w:rFonts w:ascii="Times New Roman" w:eastAsia="Calibri" w:hAnsi="Times New Roman" w:cs="Times New Roman"/>
                <w:sz w:val="20"/>
                <w:szCs w:val="20"/>
                <w:lang w:val="en-US"/>
              </w:rPr>
              <w:t xml:space="preserve"> BORKHAUSEN 1794</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соломенная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Itame brunneata</w:t>
            </w:r>
            <w:r w:rsidRPr="00B27724">
              <w:rPr>
                <w:rFonts w:ascii="Times New Roman" w:eastAsia="Calibri" w:hAnsi="Times New Roman" w:cs="Times New Roman"/>
                <w:sz w:val="20"/>
                <w:szCs w:val="20"/>
                <w:lang w:val="en-US"/>
              </w:rPr>
              <w:t xml:space="preserve"> Thunberg. 1784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Itame loricaria</w:t>
            </w:r>
            <w:r w:rsidRPr="00B27724">
              <w:rPr>
                <w:rFonts w:ascii="Times New Roman" w:eastAsia="Calibri" w:hAnsi="Times New Roman" w:cs="Times New Roman"/>
                <w:sz w:val="20"/>
                <w:szCs w:val="20"/>
                <w:lang w:val="en-US"/>
              </w:rPr>
              <w:t xml:space="preserve"> Eversmann 1837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голарктическая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Jodis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lactearia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Jodis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Lampropteryx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otregiata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Metcalfe</w:t>
            </w:r>
            <w:r w:rsidRPr="00B27724">
              <w:rPr>
                <w:rFonts w:ascii="Times New Roman" w:eastAsia="Calibri" w:hAnsi="Times New Roman" w:cs="Times New Roman"/>
                <w:sz w:val="20"/>
                <w:szCs w:val="20"/>
              </w:rPr>
              <w:t xml:space="preserve"> 1917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Lithostege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farinata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толстобёдрая белая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Lithostege griseata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толстобёдрая 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Lobophora halterata</w:t>
            </w:r>
            <w:r w:rsidRPr="00B27724">
              <w:rPr>
                <w:rFonts w:ascii="Times New Roman" w:eastAsia="Calibri" w:hAnsi="Times New Roman" w:cs="Times New Roman"/>
                <w:sz w:val="20"/>
                <w:szCs w:val="20"/>
                <w:lang w:val="en-US"/>
              </w:rPr>
              <w:t xml:space="preserve"> HUFNAGEL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Lomaspilis marginata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Lomaspilis opis</w:t>
            </w:r>
            <w:r w:rsidRPr="00B27724">
              <w:rPr>
                <w:rFonts w:ascii="Times New Roman" w:eastAsia="Calibri" w:hAnsi="Times New Roman" w:cs="Times New Roman"/>
                <w:sz w:val="20"/>
                <w:szCs w:val="20"/>
                <w:lang w:val="en-US"/>
              </w:rPr>
              <w:t xml:space="preserve"> BUTLER. 1878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Lomographa bimaculata</w:t>
            </w:r>
            <w:r w:rsidRPr="00B27724">
              <w:rPr>
                <w:rFonts w:ascii="Times New Roman" w:eastAsia="Calibri" w:hAnsi="Times New Roman" w:cs="Times New Roman"/>
                <w:sz w:val="20"/>
                <w:szCs w:val="20"/>
                <w:lang w:val="en-US"/>
              </w:rPr>
              <w:t xml:space="preserve"> F.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Lomographa temerata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Lycia hirtaria</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Пяденица-шелкопряд бурополосая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Lycia pomonaria</w:t>
            </w:r>
            <w:r w:rsidRPr="00B27724">
              <w:rPr>
                <w:rFonts w:ascii="Times New Roman" w:eastAsia="Calibri" w:hAnsi="Times New Roman" w:cs="Times New Roman"/>
                <w:sz w:val="20"/>
                <w:szCs w:val="20"/>
                <w:lang w:val="en-US"/>
              </w:rPr>
              <w:t xml:space="preserve"> HUBNER. 1790</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Пяденица-шелкопряд светло-серая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Lythria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purpuraria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1761</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пурпурная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Macaria alternata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углокрылая 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Macaria artesiaria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Macaria liturata</w:t>
            </w:r>
            <w:r w:rsidRPr="00B27724">
              <w:rPr>
                <w:rFonts w:ascii="Times New Roman" w:eastAsia="Calibri" w:hAnsi="Times New Roman" w:cs="Times New Roman"/>
                <w:sz w:val="20"/>
                <w:szCs w:val="20"/>
                <w:lang w:val="en-US"/>
              </w:rPr>
              <w:t xml:space="preserve"> CLERK. 1759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углокрылая хвойная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notata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углокрылая жёлто-бурая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Macaria signaria</w:t>
            </w:r>
            <w:r w:rsidRPr="00B27724">
              <w:rPr>
                <w:rFonts w:ascii="Times New Roman" w:eastAsia="Calibri" w:hAnsi="Times New Roman" w:cs="Times New Roman"/>
                <w:sz w:val="20"/>
                <w:szCs w:val="20"/>
                <w:lang w:val="en-US"/>
              </w:rPr>
              <w:t xml:space="preserve"> HUBNER.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wauaria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Mesoleuca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albicillata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Odontopera bidentata</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Operophtera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fagata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Scharfenberg</w:t>
            </w:r>
            <w:r w:rsidRPr="00B27724">
              <w:rPr>
                <w:rFonts w:ascii="Times New Roman" w:eastAsia="Calibri" w:hAnsi="Times New Roman" w:cs="Times New Roman"/>
                <w:sz w:val="20"/>
                <w:szCs w:val="20"/>
              </w:rPr>
              <w:t xml:space="preserve"> 1805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Opisthograptis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luteolata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боярышниковая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Orthonama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vittata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BORKHAUSEN</w:t>
            </w:r>
            <w:r w:rsidRPr="00B27724">
              <w:rPr>
                <w:rFonts w:ascii="Times New Roman" w:eastAsia="Calibri" w:hAnsi="Times New Roman" w:cs="Times New Roman"/>
                <w:sz w:val="20"/>
                <w:szCs w:val="20"/>
              </w:rPr>
              <w:t xml:space="preserve">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Paradarisa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consonaria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HUBNER</w:t>
            </w:r>
            <w:r w:rsidRPr="00B27724">
              <w:rPr>
                <w:rFonts w:ascii="Times New Roman" w:eastAsia="Calibri" w:hAnsi="Times New Roman" w:cs="Times New Roman"/>
                <w:sz w:val="20"/>
                <w:szCs w:val="20"/>
              </w:rPr>
              <w:t>.1799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Parectropis similaria</w:t>
            </w:r>
            <w:r w:rsidRPr="00B27724">
              <w:rPr>
                <w:rFonts w:ascii="Times New Roman" w:eastAsia="Calibri" w:hAnsi="Times New Roman" w:cs="Times New Roman"/>
                <w:sz w:val="20"/>
                <w:szCs w:val="20"/>
                <w:lang w:val="en-US"/>
              </w:rPr>
              <w:t xml:space="preserve"> HUFNAGEL 1767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дымчатая дубравная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Pelurga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comitata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маревая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Perizoma affinitatum</w:t>
            </w:r>
            <w:r w:rsidRPr="00B27724">
              <w:rPr>
                <w:rFonts w:ascii="Times New Roman" w:eastAsia="Calibri" w:hAnsi="Times New Roman" w:cs="Times New Roman"/>
                <w:sz w:val="20"/>
                <w:szCs w:val="20"/>
                <w:lang w:val="en-US"/>
              </w:rPr>
              <w:t xml:space="preserve"> Stephens. 1831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Perizoma albulatum</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Perizoma alchemillatum</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Perizoma flavofasciatum</w:t>
            </w:r>
            <w:r w:rsidRPr="00B27724">
              <w:rPr>
                <w:rFonts w:ascii="Times New Roman" w:eastAsia="Calibri" w:hAnsi="Times New Roman" w:cs="Times New Roman"/>
                <w:sz w:val="20"/>
                <w:szCs w:val="20"/>
                <w:lang w:val="en-US"/>
              </w:rPr>
              <w:t xml:space="preserve"> Thunberg.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Perizoma hydratum</w:t>
            </w:r>
            <w:r w:rsidRPr="00B27724">
              <w:rPr>
                <w:rFonts w:ascii="Times New Roman" w:eastAsia="Calibri" w:hAnsi="Times New Roman" w:cs="Times New Roman"/>
                <w:sz w:val="20"/>
                <w:szCs w:val="20"/>
                <w:lang w:val="en-US"/>
              </w:rPr>
              <w:t xml:space="preserve"> Treitschke 1829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луговая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Petrophora chlorosata</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Plagodis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dolabraria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строганная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Plagodis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pulveraria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Plemyria rubiginata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Pterapherapteryx sexalata</w:t>
            </w:r>
            <w:r w:rsidRPr="00B27724">
              <w:rPr>
                <w:rFonts w:ascii="Times New Roman" w:eastAsia="Calibri" w:hAnsi="Times New Roman" w:cs="Times New Roman"/>
                <w:sz w:val="20"/>
                <w:szCs w:val="20"/>
                <w:lang w:val="en-US"/>
              </w:rPr>
              <w:t xml:space="preserve"> Retzius. 1783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Pygaera timon </w:t>
            </w:r>
            <w:r w:rsidRPr="00B27724">
              <w:rPr>
                <w:rFonts w:ascii="Times New Roman" w:eastAsia="Calibri" w:hAnsi="Times New Roman" w:cs="Times New Roman"/>
                <w:sz w:val="20"/>
                <w:szCs w:val="20"/>
                <w:lang w:val="en-US"/>
              </w:rPr>
              <w:t>(HUBNER, 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Rheumaptera undulata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Rhinoprora chloerata</w:t>
            </w:r>
            <w:r w:rsidRPr="00B27724">
              <w:rPr>
                <w:rFonts w:ascii="Times New Roman" w:eastAsia="Calibri" w:hAnsi="Times New Roman" w:cs="Times New Roman"/>
                <w:sz w:val="20"/>
                <w:szCs w:val="20"/>
                <w:lang w:val="en-US"/>
              </w:rPr>
              <w:t xml:space="preserve"> Mabille 1870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Rhinoprora debiliata</w:t>
            </w:r>
            <w:r w:rsidRPr="00B27724">
              <w:rPr>
                <w:rFonts w:ascii="Times New Roman" w:eastAsia="Calibri" w:hAnsi="Times New Roman" w:cs="Times New Roman"/>
                <w:sz w:val="20"/>
                <w:szCs w:val="20"/>
                <w:lang w:val="en-US"/>
              </w:rPr>
              <w:t xml:space="preserve"> HUBNER 1817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Rhinoprora rectangulata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Rhodostrophia vibicaria</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краснополосая сероватая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 caricaria</w:t>
            </w:r>
            <w:r w:rsidRPr="00B27724">
              <w:rPr>
                <w:rFonts w:ascii="Times New Roman" w:eastAsia="Calibri" w:hAnsi="Times New Roman" w:cs="Times New Roman"/>
                <w:sz w:val="20"/>
                <w:szCs w:val="20"/>
                <w:lang w:val="en-US"/>
              </w:rPr>
              <w:t xml:space="preserve"> Reutti. 1853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 corrivalaria</w:t>
            </w:r>
            <w:r w:rsidRPr="00B27724">
              <w:rPr>
                <w:rFonts w:ascii="Times New Roman" w:eastAsia="Calibri" w:hAnsi="Times New Roman" w:cs="Times New Roman"/>
                <w:sz w:val="20"/>
                <w:szCs w:val="20"/>
                <w:lang w:val="en-US"/>
              </w:rPr>
              <w:t xml:space="preserve"> Kretschmar 1862</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Скопуля торфяная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 floslactata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immorata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волнистая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immutata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 marginepunctata</w:t>
            </w:r>
            <w:r w:rsidRPr="00B27724">
              <w:rPr>
                <w:rFonts w:ascii="Times New Roman" w:eastAsia="Calibri" w:hAnsi="Times New Roman" w:cs="Times New Roman"/>
                <w:sz w:val="20"/>
                <w:szCs w:val="20"/>
                <w:lang w:val="en-US"/>
              </w:rPr>
              <w:t xml:space="preserve"> Goeze. 1781</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каёмчатая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nigropunctata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чистецовая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rubiginata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Малая пяденица тимьянная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Scopula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ternata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SCHRANK</w:t>
            </w:r>
            <w:r w:rsidRPr="00B27724">
              <w:rPr>
                <w:rFonts w:ascii="Times New Roman" w:eastAsia="Calibri" w:hAnsi="Times New Roman" w:cs="Times New Roman"/>
                <w:sz w:val="20"/>
                <w:szCs w:val="20"/>
              </w:rPr>
              <w:t xml:space="preserve"> 1802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Scotopteryx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chenopodiata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линейчатая жёлто-бурая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Scotopteryx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luridata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Scotopteryx moeniata</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 xml:space="preserve">Линейчатая пяденица серо-бурая </w:t>
            </w:r>
            <w:r w:rsidR="00E06AA3" w:rsidRPr="00B27724">
              <w:rPr>
                <w:rFonts w:ascii="Times New Roman" w:eastAsia="Times New Roman" w:hAnsi="Times New Roman" w:cs="Times New Roman"/>
                <w:color w:val="000000"/>
                <w:sz w:val="20"/>
                <w:szCs w:val="20"/>
                <w:lang w:eastAsia="ru-RU"/>
              </w:rPr>
              <w:t>(</w:t>
            </w:r>
            <w:r w:rsidRPr="00B27724">
              <w:rPr>
                <w:rFonts w:ascii="Times New Roman" w:eastAsia="Times New Roman" w:hAnsi="Times New Roman" w:cs="Times New Roman"/>
                <w:color w:val="000000"/>
                <w:sz w:val="20"/>
                <w:szCs w:val="20"/>
                <w:lang w:eastAsia="ru-RU"/>
              </w:rPr>
              <w:t>дроковая</w:t>
            </w:r>
            <w:r w:rsidR="00E06AA3" w:rsidRPr="00B27724">
              <w:rPr>
                <w:rFonts w:ascii="Times New Roman" w:eastAsia="Times New Roman" w:hAnsi="Times New Roman" w:cs="Times New Roman"/>
                <w:color w:val="000000"/>
                <w:sz w:val="20"/>
                <w:szCs w:val="20"/>
                <w:lang w:eastAsia="ru-RU"/>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Selenia bilunata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двулунная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Selenia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dentaria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двулунная, лунчатая трёхполосая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Selenia lunularia</w:t>
            </w:r>
            <w:r w:rsidRPr="00B27724">
              <w:rPr>
                <w:rFonts w:ascii="Times New Roman" w:eastAsia="Calibri" w:hAnsi="Times New Roman" w:cs="Times New Roman"/>
                <w:sz w:val="20"/>
                <w:szCs w:val="20"/>
                <w:lang w:val="en-US"/>
              </w:rPr>
              <w:t xml:space="preserve"> HUBNER. 1788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Пяденица лунчатая двухполосая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Selenia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tetralunaria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Semiothisa alternaria</w:t>
            </w:r>
            <w:r w:rsidRPr="00B27724">
              <w:rPr>
                <w:rFonts w:ascii="Times New Roman" w:eastAsia="Calibri" w:hAnsi="Times New Roman" w:cs="Times New Roman"/>
                <w:sz w:val="20"/>
                <w:szCs w:val="20"/>
                <w:lang w:val="en-US"/>
              </w:rPr>
              <w:t>(Hubner,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Semiothisa liturata </w:t>
            </w:r>
            <w:r w:rsidRPr="00B27724">
              <w:rPr>
                <w:rFonts w:ascii="Times New Roman" w:eastAsia="Calibri" w:hAnsi="Times New Roman" w:cs="Times New Roman"/>
                <w:sz w:val="20"/>
                <w:szCs w:val="20"/>
                <w:lang w:val="en-US"/>
              </w:rPr>
              <w:t>(Clerck,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Semiothisa loricaria </w:t>
            </w:r>
            <w:r w:rsidRPr="00B27724">
              <w:rPr>
                <w:rFonts w:ascii="Times New Roman" w:eastAsia="Calibri" w:hAnsi="Times New Roman" w:cs="Times New Roman"/>
                <w:sz w:val="20"/>
                <w:szCs w:val="20"/>
                <w:lang w:val="en-US"/>
              </w:rPr>
              <w:t>(Eversmann, 1837) (</w:t>
            </w:r>
            <w:r w:rsidRPr="00B27724">
              <w:rPr>
                <w:rFonts w:ascii="Times New Roman" w:eastAsia="Calibri" w:hAnsi="Times New Roman" w:cs="Times New Roman"/>
                <w:i/>
                <w:sz w:val="20"/>
                <w:szCs w:val="20"/>
                <w:lang w:val="en-US"/>
              </w:rPr>
              <w:t>Macaria loricaria</w:t>
            </w:r>
            <w:r w:rsidRPr="00B27724">
              <w:rPr>
                <w:rFonts w:ascii="Times New Roman" w:eastAsia="Calibri" w:hAnsi="Times New Roman" w:cs="Times New Roman"/>
                <w:sz w:val="20"/>
                <w:szCs w:val="20"/>
                <w:lang w:val="en-US"/>
              </w:rPr>
              <w:t xml:space="preserve">) </w:t>
            </w:r>
          </w:p>
        </w:tc>
        <w:tc>
          <w:tcPr>
            <w:tcW w:w="2523" w:type="pct"/>
            <w:gridSpan w:val="2"/>
            <w:shd w:val="clear" w:color="auto" w:fill="auto"/>
            <w:noWrap/>
            <w:vAlign w:val="center"/>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Пяденица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голарктическая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w:t>
            </w:r>
            <w:r w:rsidR="00E06AA3" w:rsidRPr="00B27724">
              <w:rPr>
                <w:rFonts w:ascii="Times New Roman" w:eastAsia="Calibri" w:hAnsi="Times New Roman" w:cs="Times New Roman"/>
                <w:sz w:val="20"/>
                <w:szCs w:val="20"/>
              </w:rPr>
              <w:t>яденица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штукатурная</w:t>
            </w:r>
            <w:r w:rsidRPr="00B27724">
              <w:rPr>
                <w:rFonts w:ascii="Times New Roman" w:eastAsia="Calibri" w:hAnsi="Times New Roman" w:cs="Times New Roman"/>
                <w:sz w:val="20"/>
                <w:szCs w:val="20"/>
                <w:lang w:val="en-US"/>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Semiothisa notata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Siona lineata</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линейчатая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Spargania luctuata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Thera obeliscata</w:t>
            </w:r>
            <w:r w:rsidRPr="00B27724">
              <w:rPr>
                <w:rFonts w:ascii="Times New Roman" w:eastAsia="Calibri" w:hAnsi="Times New Roman" w:cs="Times New Roman"/>
                <w:sz w:val="20"/>
                <w:szCs w:val="20"/>
                <w:lang w:val="en-US"/>
              </w:rPr>
              <w:t xml:space="preserve"> HUBNER.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Пяденица обелисковая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Thera serraria</w:t>
            </w:r>
            <w:r w:rsidRPr="00B27724">
              <w:rPr>
                <w:rFonts w:ascii="Times New Roman" w:eastAsia="Calibri" w:hAnsi="Times New Roman" w:cs="Times New Roman"/>
                <w:sz w:val="20"/>
                <w:szCs w:val="20"/>
                <w:lang w:val="en-US"/>
              </w:rPr>
              <w:t xml:space="preserve"> Lienig&amp;Zeller 1846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Thera variata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Пяденица изменчивая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Timandra comae</w:t>
            </w:r>
            <w:r w:rsidRPr="00B27724">
              <w:rPr>
                <w:rFonts w:ascii="Times New Roman" w:eastAsia="Calibri" w:hAnsi="Times New Roman" w:cs="Times New Roman"/>
                <w:sz w:val="20"/>
                <w:szCs w:val="20"/>
                <w:lang w:val="en-US"/>
              </w:rPr>
              <w:t xml:space="preserve"> A SCHMIDT 1931</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Пяденица щавелевая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Timandra griseata</w:t>
            </w:r>
            <w:r w:rsidRPr="00B27724">
              <w:rPr>
                <w:rFonts w:ascii="Times New Roman" w:eastAsia="Calibri" w:hAnsi="Times New Roman" w:cs="Times New Roman"/>
                <w:sz w:val="20"/>
                <w:szCs w:val="20"/>
                <w:lang w:val="en-US"/>
              </w:rPr>
              <w:t xml:space="preserve"> W PETERSEN 1902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Trichopteryx carpinata</w:t>
            </w:r>
            <w:r w:rsidRPr="00B27724">
              <w:rPr>
                <w:rFonts w:ascii="Times New Roman" w:eastAsia="Calibri" w:hAnsi="Times New Roman" w:cs="Times New Roman"/>
                <w:sz w:val="20"/>
                <w:szCs w:val="20"/>
                <w:lang w:val="en-US"/>
              </w:rPr>
              <w:t xml:space="preserve"> BORKHAUSEN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Trichopteryx polycommata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color w:val="000000"/>
                <w:sz w:val="20"/>
                <w:szCs w:val="20"/>
                <w:lang w:eastAsia="ru-RU"/>
              </w:rPr>
              <w:t>Лопастная пяденица жимолостная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Xanthorhoe designata</w:t>
            </w:r>
            <w:r w:rsidRPr="00B27724">
              <w:rPr>
                <w:rFonts w:ascii="Times New Roman" w:eastAsia="Calibri" w:hAnsi="Times New Roman" w:cs="Times New Roman"/>
                <w:sz w:val="20"/>
                <w:szCs w:val="20"/>
                <w:lang w:val="en-US"/>
              </w:rPr>
              <w:t xml:space="preserve"> HUFNAGEL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Xanthorhoe ferrugata</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Xanthorhoe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fluctuata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color w:val="000000"/>
                <w:sz w:val="20"/>
                <w:szCs w:val="20"/>
              </w:rPr>
              <w:t>Ларенция обыкновенная, пяденица неприхотливая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Xanthorhoe montanata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Xanthorhoe quadrifasciata</w:t>
            </w:r>
            <w:r w:rsidRPr="00B27724">
              <w:rPr>
                <w:rFonts w:ascii="Times New Roman" w:eastAsia="Calibri" w:hAnsi="Times New Roman" w:cs="Times New Roman"/>
                <w:sz w:val="20"/>
                <w:szCs w:val="20"/>
                <w:lang w:val="en-US"/>
              </w:rPr>
              <w:t xml:space="preserve"> CLERK.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Xanthorhoe spadicearia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Satyridae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Бархатницы, или Сатиры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Aphantopus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hyperanthus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Глазок черно-бурый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Coenonympha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arcania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Аркания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Coenonympha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pamphilus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Сенница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Coenonympha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tiphon</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Rott</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Сенница болотная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Erebia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aethiops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Esp</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Чернушка эфиопка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Euclidia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glyphica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 xml:space="preserv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клеверная 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Hyponephila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lycaoh</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Rott</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Малая крупноглазка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Lasiommata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petropolitana</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1"/>
                <w:shd w:val="clear" w:color="auto" w:fill="FFFFFF"/>
              </w:rPr>
              <w:t>Краеглазка петербургская, или Буроглазка малая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Maniola jurtina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Воловий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глаз</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Pyralidae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rPr>
              <w:t>Огнёвки 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Loxostege manualis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lang w:val="en-US"/>
              </w:rPr>
              <w:t>Eurrhypara</w:t>
            </w:r>
            <w:r w:rsidRPr="00B27724">
              <w:rPr>
                <w:rFonts w:ascii="Times New Roman" w:eastAsia="Calibri" w:hAnsi="Times New Roman" w:cs="Times New Roman"/>
                <w:i/>
                <w:sz w:val="20"/>
              </w:rPr>
              <w:t xml:space="preserve"> </w:t>
            </w:r>
            <w:r w:rsidRPr="00B27724">
              <w:rPr>
                <w:rFonts w:ascii="Times New Roman" w:eastAsia="Calibri" w:hAnsi="Times New Roman" w:cs="Times New Roman"/>
                <w:i/>
                <w:sz w:val="20"/>
                <w:lang w:val="en-US"/>
              </w:rPr>
              <w:t>urticata</w:t>
            </w:r>
            <w:r w:rsidRPr="00B27724">
              <w:rPr>
                <w:rFonts w:ascii="Times New Roman" w:eastAsia="Calibri" w:hAnsi="Times New Roman" w:cs="Times New Roman"/>
                <w:i/>
                <w:sz w:val="20"/>
              </w:rPr>
              <w:t xml:space="preserve"> </w:t>
            </w:r>
            <w:r w:rsidRPr="00B27724">
              <w:rPr>
                <w:rFonts w:ascii="Times New Roman" w:eastAsia="Calibri" w:hAnsi="Times New Roman" w:cs="Times New Roman"/>
                <w:sz w:val="20"/>
                <w:lang w:val="en-US"/>
              </w:rPr>
              <w:t>L</w:t>
            </w:r>
            <w:r w:rsidRPr="00B27724">
              <w:rPr>
                <w:rFonts w:ascii="Times New Roman" w:eastAsia="Calibri" w:hAnsi="Times New Roman" w:cs="Times New Roman"/>
                <w:sz w:val="20"/>
              </w:rPr>
              <w:t>.</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1"/>
                <w:shd w:val="clear" w:color="auto" w:fill="FFFFFF"/>
              </w:rPr>
              <w:t>Огневка пестрая крапивная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Hepalidae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rPr>
              <w:t>Тонкопряды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1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Triodia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sylvina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Тонкопряд 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Hesperiidae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Толстоголовки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Hesperia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comma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Толстоголовка запятая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1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Hesperia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malvae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Толстоголовка розоцветная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Lasiocampidae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rPr>
              <w:t>Коконопряды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Cosmotriche lobulina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Dendrolimus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B27724"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Сосновый коконопряд (шелкопряд)</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Euthrix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rotatoria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Gastropacha populifolia</w:t>
            </w:r>
            <w:r w:rsidRPr="00B27724">
              <w:rPr>
                <w:rFonts w:ascii="Times New Roman" w:eastAsia="Calibri" w:hAnsi="Times New Roman" w:cs="Times New Roman"/>
                <w:sz w:val="20"/>
                <w:szCs w:val="20"/>
                <w:lang w:val="en-US"/>
              </w:rPr>
              <w:t xml:space="preserve"> ESPER. 1782</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Коконопряд тополеволистный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Gastropacha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quercifolia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Мёртвый лист, коконопряд дуболистный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Lasiocampa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quercus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Дубовый коконопряд</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Macrothylacia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rubi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Malacosoma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castrensis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Коконопряд молочайный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Malacosoma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neustria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Коконопряд кольчатый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Odonestis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pruni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Плодовый коконопряд</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Phyllodesma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ilicifolium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Коконопряд выемчатокрылый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Phyllodesma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tremulifolium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HUBNER</w:t>
            </w:r>
            <w:r w:rsidRPr="00B27724">
              <w:rPr>
                <w:rFonts w:ascii="Times New Roman" w:eastAsia="Calibri" w:hAnsi="Times New Roman" w:cs="Times New Roman"/>
                <w:sz w:val="20"/>
                <w:szCs w:val="20"/>
              </w:rPr>
              <w:t>.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Осиноволистный kokohoпpяд</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Poecilocampa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populi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Коконопряд тополевый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Limacodidae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Apoda limacodes</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rPr>
              <w:t>Бабочка</w:t>
            </w:r>
            <w:r w:rsidRPr="00B27724">
              <w:rPr>
                <w:rFonts w:ascii="Times New Roman" w:eastAsia="Calibri" w:hAnsi="Times New Roman" w:cs="Times New Roman"/>
                <w:sz w:val="20"/>
                <w:szCs w:val="20"/>
                <w:shd w:val="clear" w:color="auto" w:fill="FFFFFF"/>
              </w:rPr>
              <w:t>-мокрица, или слизневидка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Lymantriidae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Calliteara abietis</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Краснохвост пихтовый, волнянка хвойная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Calliteara pudibunda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Шерстолапка стыдливая, краснохвост</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Dicallomera fascelina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FFFFF"/>
              </w:rPr>
              <w:t>Шерстолапка красновато-серая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Euproctis similis</w:t>
            </w:r>
            <w:r w:rsidRPr="00B27724">
              <w:rPr>
                <w:rFonts w:ascii="Times New Roman" w:eastAsia="Calibri" w:hAnsi="Times New Roman" w:cs="Times New Roman"/>
                <w:sz w:val="20"/>
                <w:szCs w:val="20"/>
                <w:lang w:val="en-US"/>
              </w:rPr>
              <w:t xml:space="preserve"> Fuessly. 1775</w:t>
            </w:r>
          </w:p>
        </w:tc>
        <w:tc>
          <w:tcPr>
            <w:tcW w:w="2523" w:type="pct"/>
            <w:gridSpan w:val="2"/>
            <w:shd w:val="clear" w:color="auto" w:fill="auto"/>
            <w:noWrap/>
            <w:vAlign w:val="bottom"/>
            <w:hideMark/>
          </w:tcPr>
          <w:p w:rsidR="00797710" w:rsidRPr="00B27724" w:rsidRDefault="00B27724" w:rsidP="00B27724">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Златогузка (</w:t>
            </w:r>
            <w:r w:rsidR="00797710" w:rsidRPr="00B27724">
              <w:rPr>
                <w:rFonts w:ascii="Times New Roman" w:eastAsia="Calibri" w:hAnsi="Times New Roman" w:cs="Times New Roman"/>
                <w:sz w:val="20"/>
                <w:szCs w:val="20"/>
              </w:rPr>
              <w:t>желтогузка</w:t>
            </w:r>
            <w:r w:rsidRPr="00B27724">
              <w:rPr>
                <w:rFonts w:ascii="Times New Roman" w:eastAsia="Calibri" w:hAnsi="Times New Roman" w:cs="Times New Roman"/>
                <w:sz w:val="20"/>
                <w:szCs w:val="20"/>
              </w:rPr>
              <w:t>)</w:t>
            </w:r>
            <w:r w:rsidR="00797710" w:rsidRPr="00B27724">
              <w:rPr>
                <w:rFonts w:ascii="Times New Roman" w:eastAsia="Calibri" w:hAnsi="Times New Roman" w:cs="Times New Roman"/>
                <w:sz w:val="20"/>
                <w:szCs w:val="20"/>
              </w:rPr>
              <w:t xml:space="preserve"> лесная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Leucoma salicis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Волнянка 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Lymantria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dispar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Непарный шелкопряд</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Lymantria monacha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Монашенка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Noctuidae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w:t>
            </w:r>
            <w:r w:rsidRPr="00B27724">
              <w:rPr>
                <w:rFonts w:ascii="Times New Roman" w:eastAsia="Calibri" w:hAnsi="Times New Roman" w:cs="Times New Roman"/>
                <w:sz w:val="20"/>
                <w:szCs w:val="20"/>
              </w:rPr>
              <w:t>овки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Abrostola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tripartita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крапивная 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Abrostola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triplasia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Крапивная совка 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aceris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Стрельчатка кленовая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 cuspis</w:t>
            </w:r>
            <w:r w:rsidRPr="00B27724">
              <w:rPr>
                <w:rFonts w:ascii="Times New Roman" w:eastAsia="Calibri" w:hAnsi="Times New Roman" w:cs="Times New Roman"/>
                <w:sz w:val="20"/>
                <w:szCs w:val="20"/>
                <w:lang w:val="en-US"/>
              </w:rPr>
              <w:t xml:space="preserve"> HUBNER. 1813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Стрельчатка вилоносец (большая ольховая)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leporina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Стрельчатка-зайчик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 megacephala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Стрельчатка серая (большеголовая)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 menyanthidis</w:t>
            </w:r>
            <w:r w:rsidRPr="00B27724">
              <w:rPr>
                <w:rFonts w:ascii="Times New Roman" w:eastAsia="Calibri" w:hAnsi="Times New Roman" w:cs="Times New Roman"/>
                <w:sz w:val="20"/>
                <w:szCs w:val="20"/>
                <w:lang w:val="en-US"/>
              </w:rPr>
              <w:t xml:space="preserve"> Esper 1789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Стрельчатка трилистниковая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psi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Стрельчатка пси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rumicis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Стрельчатка щавелевая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Acronicta strigosa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Стрельчатка малая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Actinotia polyodon</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бурая зверобойная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Agrochola circellaris</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пухоногая рыжеватая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Agrotis cinerea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Agrotis clavis</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Agrotis exclamationis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восклицательная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Agrotis ipsilon</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ипсилон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Agrotis segetum</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озимая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Agrotis vestigialis</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Amphipoea crinanensis</w:t>
            </w:r>
            <w:r w:rsidRPr="00B27724">
              <w:rPr>
                <w:rFonts w:ascii="Times New Roman" w:eastAsia="Calibri" w:hAnsi="Times New Roman" w:cs="Times New Roman"/>
                <w:sz w:val="20"/>
                <w:szCs w:val="20"/>
                <w:lang w:val="en-US"/>
              </w:rPr>
              <w:t xml:space="preserve"> BURROWS 1908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Amphipoea fucosa</w:t>
            </w:r>
            <w:r w:rsidRPr="00B27724">
              <w:rPr>
                <w:rFonts w:ascii="Times New Roman" w:eastAsia="Calibri" w:hAnsi="Times New Roman" w:cs="Times New Roman"/>
                <w:sz w:val="20"/>
                <w:szCs w:val="20"/>
                <w:lang w:val="en-US"/>
              </w:rPr>
              <w:t xml:space="preserve"> Freyer. 1830</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Совка яровая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Amphipoea lucens</w:t>
            </w:r>
            <w:r w:rsidRPr="00B27724">
              <w:rPr>
                <w:rFonts w:ascii="Times New Roman" w:eastAsia="Calibri" w:hAnsi="Times New Roman" w:cs="Times New Roman"/>
                <w:sz w:val="20"/>
                <w:szCs w:val="20"/>
                <w:lang w:val="en-US"/>
              </w:rPr>
              <w:t xml:space="preserve"> Freyer. 1845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Amphipyra berbera</w:t>
            </w:r>
            <w:r w:rsidRPr="00B27724">
              <w:rPr>
                <w:rFonts w:ascii="Times New Roman" w:eastAsia="Calibri" w:hAnsi="Times New Roman" w:cs="Times New Roman"/>
                <w:sz w:val="20"/>
                <w:szCs w:val="20"/>
                <w:lang w:val="en-US"/>
              </w:rPr>
              <w:t xml:space="preserve"> RUNGS 1949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гладкая дубравная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Amphipyra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perflua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гладкая буро-серая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Amphipyra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pyramidea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shd w:val="clear" w:color="auto" w:fill="F4F4F4"/>
              </w:rPr>
              <w:t> </w:t>
            </w:r>
            <w:r w:rsidRPr="00B27724">
              <w:rPr>
                <w:rFonts w:ascii="Times New Roman" w:eastAsia="Calibri" w:hAnsi="Times New Roman" w:cs="Times New Roman"/>
                <w:bCs/>
                <w:sz w:val="20"/>
                <w:szCs w:val="20"/>
              </w:rPr>
              <w:t>Совка гладкая пирамидальная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Amphipyra tragopoginis</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Anaplectoides prasina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большая зеленоватая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Apamea crenata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полевая окаймленная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Apamea lateritia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Apamea monoglypha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полевая большая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Apamea ophiogramma</w:t>
            </w:r>
            <w:r w:rsidRPr="00B27724">
              <w:rPr>
                <w:rFonts w:ascii="Times New Roman" w:eastAsia="Calibri" w:hAnsi="Times New Roman" w:cs="Times New Roman"/>
                <w:sz w:val="20"/>
                <w:szCs w:val="20"/>
                <w:lang w:val="en-US"/>
              </w:rPr>
              <w:t xml:space="preserve"> ESPER. 1793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Cовка злаковая буро-серая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Apamea scolopacina</w:t>
            </w:r>
            <w:r w:rsidRPr="00B27724">
              <w:rPr>
                <w:rFonts w:ascii="Times New Roman" w:eastAsia="Calibri" w:hAnsi="Times New Roman" w:cs="Times New Roman"/>
                <w:sz w:val="20"/>
                <w:szCs w:val="20"/>
                <w:lang w:val="en-US"/>
              </w:rPr>
              <w:t xml:space="preserve"> ESPER. 1788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Apamea unanimis</w:t>
            </w:r>
            <w:r w:rsidRPr="00B27724">
              <w:rPr>
                <w:rFonts w:ascii="Times New Roman" w:eastAsia="Calibri" w:hAnsi="Times New Roman" w:cs="Times New Roman"/>
                <w:sz w:val="20"/>
                <w:szCs w:val="20"/>
                <w:lang w:val="en-US"/>
              </w:rPr>
              <w:t xml:space="preserve"> HUBNER.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Апамея единодушная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Archanara sparganii</w:t>
            </w:r>
            <w:r w:rsidRPr="00B27724">
              <w:rPr>
                <w:rFonts w:ascii="Times New Roman" w:eastAsia="Calibri" w:hAnsi="Times New Roman" w:cs="Times New Roman"/>
                <w:sz w:val="20"/>
                <w:szCs w:val="20"/>
                <w:lang w:val="en-US"/>
              </w:rPr>
              <w:t xml:space="preserve"> ESPER. 1790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Athetis pallustris</w:t>
            </w:r>
            <w:r w:rsidRPr="00B27724">
              <w:rPr>
                <w:rFonts w:ascii="Times New Roman" w:eastAsia="Calibri" w:hAnsi="Times New Roman" w:cs="Times New Roman"/>
                <w:sz w:val="20"/>
                <w:szCs w:val="20"/>
                <w:lang w:val="en-US"/>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Autographa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gamma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Металловидка гамма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Autographa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jota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Металловидка йота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Autographa mandarina</w:t>
            </w:r>
            <w:r w:rsidRPr="00B27724">
              <w:rPr>
                <w:rFonts w:ascii="Times New Roman" w:eastAsia="Calibri" w:hAnsi="Times New Roman" w:cs="Times New Roman"/>
                <w:sz w:val="20"/>
                <w:szCs w:val="20"/>
                <w:lang w:val="en-US"/>
              </w:rPr>
              <w:t xml:space="preserve"> Freyer. 1846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Металловидка мандарина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Autographa pulchrina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Металловидка красивая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Axylia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putris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земляная тёмнокрайная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Blepharita amica</w:t>
            </w:r>
            <w:r w:rsidRPr="00B27724">
              <w:rPr>
                <w:rFonts w:ascii="Times New Roman" w:eastAsia="Calibri" w:hAnsi="Times New Roman" w:cs="Times New Roman"/>
                <w:sz w:val="20"/>
                <w:szCs w:val="20"/>
                <w:lang w:val="en-US"/>
              </w:rPr>
              <w:t xml:space="preserve"> Treitschke 1825</w:t>
            </w:r>
          </w:p>
        </w:tc>
        <w:tc>
          <w:tcPr>
            <w:tcW w:w="2523" w:type="pct"/>
            <w:gridSpan w:val="2"/>
            <w:shd w:val="clear" w:color="auto" w:fill="auto"/>
            <w:noWrap/>
            <w:vAlign w:val="bottom"/>
            <w:hideMark/>
          </w:tcPr>
          <w:p w:rsidR="00797710" w:rsidRPr="00B27724" w:rsidRDefault="00CA1276"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w:t>
            </w:r>
            <w:r w:rsidR="00797710" w:rsidRPr="00B27724">
              <w:rPr>
                <w:rFonts w:ascii="Times New Roman" w:eastAsia="Calibri" w:hAnsi="Times New Roman" w:cs="Times New Roman"/>
                <w:bCs/>
                <w:sz w:val="20"/>
                <w:szCs w:val="16"/>
              </w:rPr>
              <w:t>овка полевая северная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Blepharita satura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Brachionycha nubeculosa</w:t>
            </w:r>
            <w:r w:rsidRPr="00B27724">
              <w:rPr>
                <w:rFonts w:ascii="Times New Roman" w:eastAsia="Calibri" w:hAnsi="Times New Roman" w:cs="Times New Roman"/>
                <w:sz w:val="20"/>
                <w:szCs w:val="20"/>
                <w:lang w:val="en-US"/>
              </w:rPr>
              <w:t xml:space="preserve"> ESPER. 1785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Brachylomia viminalis</w:t>
            </w:r>
            <w:r w:rsidRPr="00B27724">
              <w:rPr>
                <w:rFonts w:ascii="Times New Roman" w:eastAsia="Calibri" w:hAnsi="Times New Roman" w:cs="Times New Roman"/>
                <w:sz w:val="20"/>
                <w:szCs w:val="20"/>
                <w:lang w:val="en-US"/>
              </w:rPr>
              <w:t xml:space="preserve"> F. 1776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листовая 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Callistege mi Clerck</w:t>
            </w:r>
            <w:r w:rsidRPr="00B27724">
              <w:rPr>
                <w:rFonts w:ascii="Times New Roman" w:eastAsia="Calibri" w:hAnsi="Times New Roman" w:cs="Times New Roman"/>
                <w:sz w:val="20"/>
                <w:szCs w:val="20"/>
                <w:lang w:val="en-US"/>
              </w:rPr>
              <w:t>.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Times New Roman" w:hAnsi="Times New Roman" w:cs="Times New Roman"/>
                <w:sz w:val="20"/>
              </w:rPr>
              <w:t>Совка клеверная 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Callopistria juventina</w:t>
            </w:r>
            <w:r w:rsidRPr="00B27724">
              <w:rPr>
                <w:rFonts w:ascii="Times New Roman" w:eastAsia="Calibri" w:hAnsi="Times New Roman" w:cs="Times New Roman"/>
                <w:sz w:val="20"/>
                <w:szCs w:val="20"/>
                <w:lang w:val="en-US"/>
              </w:rPr>
              <w:t xml:space="preserve"> Stoll.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ювентина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Calophasia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lunula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Совка-луночка, Совка короткокрылая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Caradrina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morpheus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наземная салатная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Carterocephalus palaemon</w:t>
            </w:r>
            <w:r w:rsidRPr="00B27724">
              <w:rPr>
                <w:rFonts w:ascii="Times New Roman" w:eastAsia="Calibri" w:hAnsi="Times New Roman" w:cs="Times New Roman"/>
                <w:sz w:val="20"/>
                <w:szCs w:val="20"/>
                <w:lang w:val="en-US"/>
              </w:rPr>
              <w:t xml:space="preserve"> (Pallas, 1771)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Крепкоголовка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Палемон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Catocala adultera</w:t>
            </w:r>
            <w:r w:rsidRPr="00B27724">
              <w:rPr>
                <w:rFonts w:ascii="Times New Roman" w:eastAsia="Calibri" w:hAnsi="Times New Roman" w:cs="Times New Roman"/>
                <w:sz w:val="20"/>
                <w:szCs w:val="20"/>
                <w:lang w:val="en-US"/>
              </w:rPr>
              <w:t xml:space="preserve"> MENETRIES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Catocala fraxini</w:t>
            </w:r>
            <w:r w:rsidRPr="00B27724">
              <w:rPr>
                <w:rFonts w:ascii="Times New Roman" w:eastAsia="Calibri" w:hAnsi="Times New Roman" w:cs="Times New Roman"/>
                <w:sz w:val="20"/>
                <w:szCs w:val="20"/>
                <w:lang w:val="en-US"/>
              </w:rPr>
              <w:t xml:space="preserve"> L.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Ленточница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голубая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Catocala fulminea</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Catocala nupta</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Catocala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pacta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Catocala promissa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 xml:space="preserve">Catocala sponsa </w:t>
            </w:r>
            <w:r w:rsidRPr="00B27724">
              <w:rPr>
                <w:rFonts w:ascii="Times New Roman" w:eastAsia="Calibri" w:hAnsi="Times New Roman" w:cs="Times New Roman"/>
                <w:sz w:val="20"/>
                <w:szCs w:val="20"/>
              </w:rPr>
              <w:t xml:space="preserve">(Linnaeus, 1767)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Ленточница малиновая (орденская лента малиновая)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Celaena haworthii</w:t>
            </w:r>
            <w:r w:rsidRPr="00B27724">
              <w:rPr>
                <w:rFonts w:ascii="Times New Roman" w:eastAsia="Calibri" w:hAnsi="Times New Roman" w:cs="Times New Roman"/>
                <w:sz w:val="20"/>
                <w:szCs w:val="20"/>
              </w:rPr>
              <w:t xml:space="preserve"> Curtis. 1829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Celaena leucostigma</w:t>
            </w:r>
            <w:r w:rsidRPr="00B27724">
              <w:rPr>
                <w:rFonts w:ascii="Times New Roman" w:eastAsia="Calibri" w:hAnsi="Times New Roman" w:cs="Times New Roman"/>
                <w:sz w:val="20"/>
                <w:szCs w:val="20"/>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касатиковая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Cerapteryx graminis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Совка полевая (травяная)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Cerastis leucographa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Cerastis rubricosa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Плоскотелая совка буро-серая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Chortodes extremus</w:t>
            </w:r>
            <w:r w:rsidRPr="00B27724">
              <w:rPr>
                <w:rFonts w:ascii="Times New Roman" w:eastAsia="Calibri" w:hAnsi="Times New Roman" w:cs="Times New Roman"/>
                <w:sz w:val="20"/>
                <w:szCs w:val="20"/>
                <w:lang w:val="en-US"/>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Хортодес крайняя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Chortodes fluxus</w:t>
            </w:r>
            <w:r w:rsidRPr="00B27724">
              <w:rPr>
                <w:rFonts w:ascii="Times New Roman" w:eastAsia="Calibri" w:hAnsi="Times New Roman" w:cs="Times New Roman"/>
                <w:sz w:val="20"/>
                <w:szCs w:val="20"/>
                <w:lang w:val="en-US"/>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Coenophila subrosea</w:t>
            </w:r>
            <w:r w:rsidRPr="00B27724">
              <w:rPr>
                <w:rFonts w:ascii="Times New Roman" w:eastAsia="Calibri" w:hAnsi="Times New Roman" w:cs="Times New Roman"/>
                <w:sz w:val="20"/>
                <w:szCs w:val="20"/>
                <w:lang w:val="en-US"/>
              </w:rPr>
              <w:t xml:space="preserve"> Stephens. 1829</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Ценофила розоватая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Colobochyla salicalis</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Colocasia coryli</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7034A">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bCs/>
                <w:sz w:val="20"/>
                <w:szCs w:val="16"/>
                <w:lang w:eastAsia="ru-RU"/>
              </w:rPr>
              <w:t xml:space="preserve">Совка-шелкопряд лещинная, </w:t>
            </w:r>
            <w:r w:rsidR="00E7034A">
              <w:rPr>
                <w:rFonts w:ascii="Times New Roman" w:eastAsia="Times New Roman" w:hAnsi="Times New Roman" w:cs="Times New Roman"/>
                <w:bCs/>
                <w:sz w:val="20"/>
                <w:szCs w:val="16"/>
                <w:lang w:eastAsia="ru-RU"/>
              </w:rPr>
              <w:t>с</w:t>
            </w:r>
            <w:r w:rsidRPr="00B27724">
              <w:rPr>
                <w:rFonts w:ascii="Times New Roman" w:eastAsia="Times New Roman" w:hAnsi="Times New Roman" w:cs="Times New Roman"/>
                <w:bCs/>
                <w:sz w:val="20"/>
                <w:szCs w:val="16"/>
                <w:lang w:eastAsia="ru-RU"/>
              </w:rPr>
              <w:t>овка-шелкопряд орешн</w:t>
            </w:r>
            <w:r w:rsidRPr="00B27724">
              <w:rPr>
                <w:rFonts w:ascii="Times New Roman" w:eastAsia="Times New Roman" w:hAnsi="Times New Roman" w:cs="Times New Roman"/>
                <w:bCs/>
                <w:sz w:val="20"/>
                <w:szCs w:val="16"/>
                <w:lang w:eastAsia="ru-RU"/>
              </w:rPr>
              <w:t>и</w:t>
            </w:r>
            <w:r w:rsidRPr="00B27724">
              <w:rPr>
                <w:rFonts w:ascii="Times New Roman" w:eastAsia="Times New Roman" w:hAnsi="Times New Roman" w:cs="Times New Roman"/>
                <w:bCs/>
                <w:sz w:val="20"/>
                <w:szCs w:val="16"/>
                <w:lang w:eastAsia="ru-RU"/>
              </w:rPr>
              <w:t>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Conistra rubiginea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Conistra vaccinii</w:t>
            </w:r>
            <w:r w:rsidRPr="00B27724">
              <w:rPr>
                <w:rFonts w:ascii="Times New Roman" w:eastAsia="Calibri" w:hAnsi="Times New Roman" w:cs="Times New Roman"/>
                <w:sz w:val="20"/>
                <w:szCs w:val="20"/>
                <w:lang w:val="en-US"/>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Плоскотелая совка черничная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Cosmia affinis</w:t>
            </w:r>
            <w:r w:rsidRPr="00B27724">
              <w:rPr>
                <w:rFonts w:ascii="Times New Roman" w:eastAsia="Calibri" w:hAnsi="Times New Roman" w:cs="Times New Roman"/>
                <w:sz w:val="20"/>
                <w:szCs w:val="20"/>
              </w:rPr>
              <w:t xml:space="preserve"> L.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Вязовая совка тёмная, космия схожая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Cosmia diffinis</w:t>
            </w:r>
            <w:r w:rsidRPr="00B27724">
              <w:rPr>
                <w:rFonts w:ascii="Times New Roman" w:eastAsia="Calibri" w:hAnsi="Times New Roman" w:cs="Times New Roman"/>
                <w:sz w:val="20"/>
                <w:szCs w:val="20"/>
              </w:rPr>
              <w:t xml:space="preserve"> L.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Вязовая совка красно-бурая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Cosmia pyralina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вязовая 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Cosmia trapezina</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51053A">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Вязовая совка желтоватая </w:t>
            </w:r>
            <w:r w:rsidR="0051053A"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rPr>
              <w:t>грушевая</w:t>
            </w:r>
            <w:r w:rsidR="0051053A"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rPr>
              <w:t>, ночница мног</w:t>
            </w:r>
            <w:r w:rsidRPr="00B27724">
              <w:rPr>
                <w:rFonts w:ascii="Times New Roman" w:eastAsia="Calibri" w:hAnsi="Times New Roman" w:cs="Times New Roman"/>
                <w:sz w:val="20"/>
                <w:szCs w:val="20"/>
              </w:rPr>
              <w:t>о</w:t>
            </w:r>
            <w:r w:rsidRPr="00B27724">
              <w:rPr>
                <w:rFonts w:ascii="Times New Roman" w:eastAsia="Calibri" w:hAnsi="Times New Roman" w:cs="Times New Roman"/>
                <w:sz w:val="20"/>
                <w:szCs w:val="20"/>
              </w:rPr>
              <w:t>ядная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Cryptocala chardinyi</w:t>
            </w:r>
            <w:r w:rsidRPr="00B27724">
              <w:rPr>
                <w:rFonts w:ascii="Times New Roman" w:eastAsia="Calibri" w:hAnsi="Times New Roman" w:cs="Times New Roman"/>
                <w:sz w:val="20"/>
                <w:szCs w:val="20"/>
                <w:lang w:val="en-US"/>
              </w:rPr>
              <w:t xml:space="preserve"> Boisduval 1829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Cucullia gnaphalii</w:t>
            </w:r>
            <w:r w:rsidRPr="00B27724">
              <w:rPr>
                <w:rFonts w:ascii="Times New Roman" w:eastAsia="Calibri" w:hAnsi="Times New Roman" w:cs="Times New Roman"/>
                <w:sz w:val="20"/>
                <w:szCs w:val="20"/>
                <w:lang w:val="en-US"/>
              </w:rPr>
              <w:t xml:space="preserve"> HUBNER 1813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Cucullia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umbratica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Капюшенница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Deltote bankiana</w:t>
            </w:r>
            <w:r w:rsidRPr="00B27724">
              <w:rPr>
                <w:rFonts w:ascii="Times New Roman" w:eastAsia="Calibri" w:hAnsi="Times New Roman" w:cs="Times New Roman"/>
                <w:sz w:val="20"/>
                <w:szCs w:val="20"/>
              </w:rPr>
              <w:t xml:space="preserve"> F. 1775</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Совка-листовёртка серебристая</w:t>
            </w:r>
          </w:p>
        </w:tc>
      </w:tr>
      <w:tr w:rsidR="00797710" w:rsidRPr="00B27724" w:rsidTr="0051053A">
        <w:tblPrEx>
          <w:shd w:val="clear" w:color="auto" w:fill="auto"/>
        </w:tblPrEx>
        <w:trPr>
          <w:trHeight w:val="16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Deltote uncula</w:t>
            </w:r>
            <w:r w:rsidRPr="00B27724">
              <w:rPr>
                <w:rFonts w:ascii="Times New Roman" w:eastAsia="Calibri" w:hAnsi="Times New Roman" w:cs="Times New Roman"/>
                <w:sz w:val="20"/>
                <w:szCs w:val="20"/>
                <w:lang w:val="en-US"/>
              </w:rPr>
              <w:t xml:space="preserve"> CLERK.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Diachrysia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chrysitis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Металловидка золотая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Diachrysia tutti</w:t>
            </w:r>
            <w:r w:rsidRPr="00B27724">
              <w:rPr>
                <w:rFonts w:ascii="Times New Roman" w:eastAsia="Calibri" w:hAnsi="Times New Roman" w:cs="Times New Roman"/>
                <w:sz w:val="20"/>
                <w:szCs w:val="20"/>
              </w:rPr>
              <w:t xml:space="preserve"> KOSTROWSKI 1961</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Металловидка Тутта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Diarsia brunnea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земляная черничная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Diarsia dahlii</w:t>
            </w:r>
            <w:r w:rsidRPr="00B27724">
              <w:rPr>
                <w:rFonts w:ascii="Times New Roman" w:eastAsia="Calibri" w:hAnsi="Times New Roman" w:cs="Times New Roman"/>
                <w:sz w:val="20"/>
                <w:szCs w:val="20"/>
                <w:lang w:val="en-US"/>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подорожниковая жёлто-бурая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Diloba caeruleocephala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Совка-синеголовка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Discestra trifolii</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Dypterygia scabriuscula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травянистая 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Egira conspicillaris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B27724" w:rsidP="00B27724">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широкоплечая (</w:t>
            </w:r>
            <w:r w:rsidR="00797710" w:rsidRPr="00B27724">
              <w:rPr>
                <w:rFonts w:ascii="Times New Roman" w:eastAsia="Calibri" w:hAnsi="Times New Roman" w:cs="Times New Roman"/>
                <w:color w:val="000000"/>
                <w:sz w:val="20"/>
                <w:szCs w:val="20"/>
              </w:rPr>
              <w:t>заметная</w:t>
            </w:r>
            <w:r w:rsidRPr="00B27724">
              <w:rPr>
                <w:rFonts w:ascii="Times New Roman" w:eastAsia="Calibri" w:hAnsi="Times New Roman" w:cs="Times New Roman"/>
                <w:color w:val="000000"/>
                <w:sz w:val="20"/>
                <w:szCs w:val="20"/>
              </w:rPr>
              <w:t>)</w:t>
            </w:r>
            <w:r w:rsidR="00797710" w:rsidRPr="00B27724">
              <w:rPr>
                <w:rFonts w:ascii="Times New Roman" w:eastAsia="Calibri" w:hAnsi="Times New Roman" w:cs="Times New Roman"/>
                <w:color w:val="000000"/>
                <w:sz w:val="20"/>
                <w:szCs w:val="20"/>
              </w:rPr>
              <w:t>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Elaphria venustula</w:t>
            </w:r>
            <w:r w:rsidRPr="00B27724">
              <w:rPr>
                <w:rFonts w:ascii="Times New Roman" w:eastAsia="Calibri" w:hAnsi="Times New Roman" w:cs="Times New Roman"/>
                <w:sz w:val="20"/>
                <w:szCs w:val="20"/>
                <w:lang w:val="en-US"/>
              </w:rPr>
              <w:t xml:space="preserve"> HUBNER 1790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Совка-листовёртка малая, элафрия хорошенькая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Enargia paleacea</w:t>
            </w:r>
            <w:r w:rsidRPr="00B27724">
              <w:rPr>
                <w:rFonts w:ascii="Times New Roman" w:eastAsia="Calibri" w:hAnsi="Times New Roman" w:cs="Times New Roman"/>
                <w:sz w:val="20"/>
                <w:szCs w:val="20"/>
                <w:lang w:val="en-US"/>
              </w:rPr>
              <w:t xml:space="preserve"> ESPER. 1788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бледная лиственная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Eriopygodes imbecilla</w:t>
            </w:r>
            <w:r w:rsidRPr="00B27724">
              <w:rPr>
                <w:rFonts w:ascii="Times New Roman" w:eastAsia="Calibri" w:hAnsi="Times New Roman" w:cs="Times New Roman"/>
                <w:sz w:val="20"/>
                <w:szCs w:val="20"/>
                <w:lang w:val="en-US"/>
              </w:rPr>
              <w:t xml:space="preserve"> F.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Eublemma purpurina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Euchalcia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modestoides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POOLE</w:t>
            </w:r>
            <w:r w:rsidRPr="00B27724">
              <w:rPr>
                <w:rFonts w:ascii="Times New Roman" w:eastAsia="Calibri" w:hAnsi="Times New Roman" w:cs="Times New Roman"/>
                <w:sz w:val="20"/>
                <w:szCs w:val="20"/>
              </w:rPr>
              <w:t xml:space="preserve"> 1989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Совка-листовёртка малая, элафрия хорошенькая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Euchalcia variabilis</w:t>
            </w:r>
            <w:r w:rsidRPr="00B27724">
              <w:rPr>
                <w:rFonts w:ascii="Times New Roman" w:eastAsia="Calibri" w:hAnsi="Times New Roman" w:cs="Times New Roman"/>
                <w:sz w:val="20"/>
                <w:szCs w:val="20"/>
                <w:lang w:val="en-US"/>
              </w:rPr>
              <w:t xml:space="preserve"> Piller&amp;Mitterpacher 1783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Eugraphe sigma</w:t>
            </w:r>
            <w:r w:rsidRPr="00B27724">
              <w:rPr>
                <w:rFonts w:ascii="Times New Roman" w:eastAsia="Calibri" w:hAnsi="Times New Roman" w:cs="Times New Roman"/>
                <w:sz w:val="20"/>
                <w:szCs w:val="20"/>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Euplexia lucipara</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малинная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Eupsilia transversa</w:t>
            </w:r>
            <w:r w:rsidRPr="00B27724">
              <w:rPr>
                <w:rFonts w:ascii="Times New Roman" w:eastAsia="Calibri" w:hAnsi="Times New Roman" w:cs="Times New Roman"/>
                <w:sz w:val="20"/>
                <w:szCs w:val="20"/>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воинственная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Eurois occultus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большая земляная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 xml:space="preserve">Euxoa tritici </w:t>
            </w:r>
            <w:r w:rsidRPr="00B27724">
              <w:rPr>
                <w:rFonts w:ascii="Times New Roman" w:eastAsia="Calibri" w:hAnsi="Times New Roman" w:cs="Times New Roman"/>
                <w:sz w:val="20"/>
                <w:szCs w:val="20"/>
                <w:lang w:val="en-US"/>
              </w:rPr>
              <w:t>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Gortyna flavago</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Graphiphora augur</w:t>
            </w:r>
            <w:r w:rsidRPr="00B27724">
              <w:rPr>
                <w:rFonts w:ascii="Times New Roman" w:eastAsia="Calibri" w:hAnsi="Times New Roman" w:cs="Times New Roman"/>
                <w:sz w:val="20"/>
                <w:szCs w:val="20"/>
                <w:lang w:val="en-US"/>
              </w:rPr>
              <w:t xml:space="preserve"> F.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Hada plebeja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зубчатая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Hadena bicruris</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Hadena confusa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полевая малая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Hadena luteago</w:t>
            </w:r>
            <w:r w:rsidRPr="00B27724">
              <w:rPr>
                <w:rFonts w:ascii="Times New Roman" w:eastAsia="Calibri" w:hAnsi="Times New Roman" w:cs="Times New Roman"/>
                <w:sz w:val="20"/>
                <w:szCs w:val="20"/>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Hadena perplexa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семенная куколицевая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Hadena rivularis</w:t>
            </w:r>
            <w:r w:rsidRPr="00B27724">
              <w:rPr>
                <w:rFonts w:ascii="Times New Roman" w:eastAsia="Calibri" w:hAnsi="Times New Roman" w:cs="Times New Roman"/>
                <w:sz w:val="20"/>
                <w:szCs w:val="20"/>
                <w:lang w:val="en-US"/>
              </w:rPr>
              <w:t xml:space="preserve"> F.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Heliophobus reticulata</w:t>
            </w:r>
            <w:r w:rsidRPr="00B27724">
              <w:rPr>
                <w:rFonts w:ascii="Times New Roman" w:eastAsia="Calibri" w:hAnsi="Times New Roman" w:cs="Times New Roman"/>
                <w:sz w:val="20"/>
                <w:szCs w:val="20"/>
                <w:lang w:val="en-US"/>
              </w:rPr>
              <w:t xml:space="preserve"> Goeze.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сетчатая садовая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Heliothis viriplaca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Люцерновая совка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Herminia grisealis</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Herminia tarsicrinalis</w:t>
            </w:r>
            <w:r w:rsidRPr="00B27724">
              <w:rPr>
                <w:rFonts w:ascii="Times New Roman" w:eastAsia="Calibri" w:hAnsi="Times New Roman" w:cs="Times New Roman"/>
                <w:sz w:val="20"/>
                <w:szCs w:val="20"/>
                <w:lang w:val="en-US"/>
              </w:rPr>
              <w:t xml:space="preserve"> Knoch. 1782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Hoplodrina blanda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Hoplodrina octogenaria</w:t>
            </w:r>
            <w:r w:rsidRPr="00B27724">
              <w:rPr>
                <w:rFonts w:ascii="Times New Roman" w:eastAsia="Calibri" w:hAnsi="Times New Roman" w:cs="Times New Roman"/>
                <w:sz w:val="20"/>
                <w:szCs w:val="20"/>
                <w:lang w:val="en-US"/>
              </w:rPr>
              <w:t xml:space="preserve"> Goeze.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Hydraecia micacea</w:t>
            </w:r>
            <w:r w:rsidRPr="00B27724">
              <w:rPr>
                <w:rFonts w:ascii="Times New Roman" w:eastAsia="Calibri" w:hAnsi="Times New Roman" w:cs="Times New Roman"/>
                <w:sz w:val="20"/>
                <w:szCs w:val="20"/>
                <w:lang w:val="en-US"/>
              </w:rPr>
              <w:t xml:space="preserve"> ESPER. 1789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картофельная, или совка лиловатая яровая, или совка болотная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Hydraecia ultima</w:t>
            </w:r>
            <w:r w:rsidRPr="00B27724">
              <w:rPr>
                <w:rFonts w:ascii="Times New Roman" w:eastAsia="Calibri" w:hAnsi="Times New Roman" w:cs="Times New Roman"/>
                <w:sz w:val="20"/>
                <w:szCs w:val="20"/>
                <w:lang w:val="en-US"/>
              </w:rPr>
              <w:t xml:space="preserve"> HOLST 1965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Hypena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crassalis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Hypena proboscidalis</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Hypena rostralis</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Ipimorpha retusa</w:t>
            </w:r>
            <w:r w:rsidRPr="00B27724">
              <w:rPr>
                <w:rFonts w:ascii="Times New Roman" w:eastAsia="Calibri" w:hAnsi="Times New Roman" w:cs="Times New Roman"/>
                <w:sz w:val="20"/>
                <w:szCs w:val="20"/>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Ipimorpha subtusa</w:t>
            </w:r>
            <w:r w:rsidRPr="00B27724">
              <w:rPr>
                <w:rFonts w:ascii="Times New Roman" w:eastAsia="Calibri" w:hAnsi="Times New Roman" w:cs="Times New Roman"/>
                <w:sz w:val="20"/>
                <w:szCs w:val="20"/>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тополевая острокрылая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Lacanobia contigua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садовая буро-серая (сизая)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Lacanobia oleracea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огородная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Lacanobia suasa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Садовая совка отличная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Lacanobia thalassina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садовая серо-бурая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Lamprotes c-aureum</w:t>
            </w:r>
            <w:r w:rsidRPr="00B27724">
              <w:rPr>
                <w:rFonts w:ascii="Times New Roman" w:eastAsia="Calibri" w:hAnsi="Times New Roman" w:cs="Times New Roman"/>
                <w:sz w:val="20"/>
                <w:szCs w:val="20"/>
                <w:lang w:val="en-US"/>
              </w:rPr>
              <w:t xml:space="preserve"> Knoch.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Металловидка С-золотое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Laspeyria flexula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Lithomoia solidaginis</w:t>
            </w:r>
            <w:r w:rsidRPr="00B27724">
              <w:rPr>
                <w:rFonts w:ascii="Times New Roman" w:eastAsia="Calibri" w:hAnsi="Times New Roman" w:cs="Times New Roman"/>
                <w:sz w:val="20"/>
                <w:szCs w:val="20"/>
                <w:lang w:val="en-US"/>
              </w:rPr>
              <w:t xml:space="preserve"> HUBNER. 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Lithophane consocia</w:t>
            </w:r>
            <w:r w:rsidRPr="00B27724">
              <w:rPr>
                <w:rFonts w:ascii="Times New Roman" w:eastAsia="Calibri" w:hAnsi="Times New Roman" w:cs="Times New Roman"/>
                <w:sz w:val="20"/>
                <w:szCs w:val="20"/>
                <w:lang w:val="en-US"/>
              </w:rPr>
              <w:t xml:space="preserve"> BORKHAUSEN 1792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коровая 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Lithophane furcifera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коровая темная-серая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Lithophane lamda</w:t>
            </w:r>
            <w:r w:rsidRPr="00B27724">
              <w:rPr>
                <w:rFonts w:ascii="Times New Roman" w:eastAsia="Calibri" w:hAnsi="Times New Roman" w:cs="Times New Roman"/>
                <w:sz w:val="20"/>
                <w:szCs w:val="20"/>
                <w:lang w:val="en-US"/>
              </w:rPr>
              <w:t xml:space="preserve"> F.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коровая болотная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Lithophane ornitopus</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коровая светло-серая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Lithophane socia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коровая желто-бурая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Lygephila pastinum</w:t>
            </w:r>
            <w:r w:rsidRPr="00B27724">
              <w:rPr>
                <w:rFonts w:ascii="Times New Roman" w:eastAsia="Calibri" w:hAnsi="Times New Roman" w:cs="Times New Roman"/>
                <w:sz w:val="20"/>
                <w:szCs w:val="20"/>
                <w:lang w:val="en-US"/>
              </w:rPr>
              <w:t xml:space="preserve"> Treitschke 1826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Lygephila viciae</w:t>
            </w:r>
            <w:r w:rsidRPr="00B27724">
              <w:rPr>
                <w:rFonts w:ascii="Times New Roman" w:eastAsia="Calibri" w:hAnsi="Times New Roman" w:cs="Times New Roman"/>
                <w:sz w:val="20"/>
                <w:szCs w:val="20"/>
                <w:lang w:val="en-US"/>
              </w:rPr>
              <w:t xml:space="preserve"> HUBNER 1822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Macdunnoughia confusa</w:t>
            </w:r>
            <w:r w:rsidRPr="00B27724">
              <w:rPr>
                <w:rFonts w:ascii="Times New Roman" w:eastAsia="Calibri" w:hAnsi="Times New Roman" w:cs="Times New Roman"/>
                <w:sz w:val="20"/>
                <w:szCs w:val="20"/>
                <w:lang w:val="en-US"/>
              </w:rPr>
              <w:t xml:space="preserve"> Stephens. 1850</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Металловидка капля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Mamestra brassicae</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капустная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Melanchra persicariae</w:t>
            </w:r>
            <w:r w:rsidRPr="00B27724">
              <w:rPr>
                <w:rFonts w:ascii="Times New Roman" w:eastAsia="Calibri" w:hAnsi="Times New Roman" w:cs="Times New Roman"/>
                <w:sz w:val="20"/>
                <w:szCs w:val="20"/>
                <w:lang w:val="en-US"/>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садовая черноватая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Melanchra pisi</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Mesapamea secalis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стеблевая северная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Mesoligia furuncula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Злаковая совка двуцветная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Mniotype adusta </w:t>
            </w:r>
            <w:r w:rsidRPr="00B27724">
              <w:rPr>
                <w:rFonts w:ascii="Times New Roman" w:eastAsia="Calibri" w:hAnsi="Times New Roman" w:cs="Times New Roman"/>
                <w:sz w:val="20"/>
                <w:szCs w:val="20"/>
                <w:lang w:val="en-US"/>
              </w:rPr>
              <w:t>(Esper, 1790)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полевая опаленная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Moma alpium</w:t>
            </w:r>
            <w:r w:rsidRPr="00B27724">
              <w:rPr>
                <w:rFonts w:ascii="Times New Roman" w:eastAsia="Calibri" w:hAnsi="Times New Roman" w:cs="Times New Roman"/>
                <w:sz w:val="20"/>
                <w:szCs w:val="20"/>
                <w:lang w:val="en-US"/>
              </w:rPr>
              <w:t xml:space="preserve"> Osbeck. 1778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Совка-лишайница Мома альпийская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Mythimna comma</w:t>
            </w:r>
            <w:r w:rsidRPr="00B27724">
              <w:rPr>
                <w:rFonts w:ascii="Times New Roman" w:eastAsia="Calibri" w:hAnsi="Times New Roman" w:cs="Times New Roman"/>
                <w:sz w:val="20"/>
                <w:szCs w:val="20"/>
                <w:lang w:val="en-US"/>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Mythimna conigera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полосатая желто-бурая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Mythimna ferrago</w:t>
            </w:r>
            <w:r w:rsidRPr="00B27724">
              <w:rPr>
                <w:rFonts w:ascii="Times New Roman" w:eastAsia="Calibri" w:hAnsi="Times New Roman" w:cs="Times New Roman"/>
                <w:sz w:val="20"/>
                <w:szCs w:val="20"/>
                <w:lang w:val="en-US"/>
              </w:rPr>
              <w:t xml:space="preserve"> F.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полосатая серебристая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Mythimna flammea</w:t>
            </w:r>
            <w:r w:rsidRPr="00B27724">
              <w:rPr>
                <w:rFonts w:ascii="Times New Roman" w:eastAsia="Calibri" w:hAnsi="Times New Roman" w:cs="Times New Roman"/>
                <w:sz w:val="20"/>
                <w:szCs w:val="20"/>
                <w:lang w:val="en-US"/>
              </w:rPr>
              <w:t xml:space="preserve"> Curtis.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Mythimna impura</w:t>
            </w:r>
            <w:r w:rsidRPr="00B27724">
              <w:rPr>
                <w:rFonts w:ascii="Times New Roman" w:eastAsia="Calibri" w:hAnsi="Times New Roman" w:cs="Times New Roman"/>
                <w:sz w:val="20"/>
                <w:szCs w:val="20"/>
                <w:lang w:val="en-US"/>
              </w:rPr>
              <w:t xml:space="preserve"> HUBNER. 1808</w:t>
            </w:r>
          </w:p>
        </w:tc>
        <w:tc>
          <w:tcPr>
            <w:tcW w:w="2523" w:type="pct"/>
            <w:gridSpan w:val="2"/>
            <w:shd w:val="clear" w:color="auto" w:fill="auto"/>
            <w:noWrap/>
            <w:vAlign w:val="bottom"/>
            <w:hideMark/>
          </w:tcPr>
          <w:p w:rsidR="00797710" w:rsidRPr="00B27724" w:rsidRDefault="00797710" w:rsidP="00CA1276">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 xml:space="preserve">Совка шелковистая грязноватая, </w:t>
            </w:r>
            <w:r w:rsidR="00CA1276" w:rsidRPr="00B27724">
              <w:rPr>
                <w:rFonts w:ascii="Times New Roman" w:eastAsia="Calibri" w:hAnsi="Times New Roman" w:cs="Times New Roman"/>
                <w:bCs/>
                <w:sz w:val="20"/>
                <w:szCs w:val="16"/>
              </w:rPr>
              <w:t>с</w:t>
            </w:r>
            <w:r w:rsidRPr="00B27724">
              <w:rPr>
                <w:rFonts w:ascii="Times New Roman" w:eastAsia="Calibri" w:hAnsi="Times New Roman" w:cs="Times New Roman"/>
                <w:bCs/>
                <w:sz w:val="20"/>
                <w:szCs w:val="16"/>
              </w:rPr>
              <w:t>овка полосатая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Mythimna pallens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Naenia typica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16"/>
              </w:rPr>
              <w:t>Совка тёмная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Nycteola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degenerana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Hubner</w:t>
            </w:r>
            <w:r w:rsidRPr="00B27724">
              <w:rPr>
                <w:rFonts w:ascii="Times New Roman" w:eastAsia="Calibri" w:hAnsi="Times New Roman" w:cs="Times New Roman"/>
                <w:sz w:val="20"/>
                <w:szCs w:val="20"/>
              </w:rPr>
              <w:t>, 1799)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Ochropleura plecta</w:t>
            </w:r>
            <w:r w:rsidRPr="00B27724">
              <w:rPr>
                <w:rFonts w:ascii="Times New Roman" w:eastAsia="Calibri" w:hAnsi="Times New Roman" w:cs="Times New Roman"/>
                <w:sz w:val="20"/>
                <w:szCs w:val="20"/>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белокрайняя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Oligia latruncula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Злаковая совка шашечная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Oligia strigilis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Orthosia cerasi</w:t>
            </w:r>
            <w:r w:rsidRPr="00B27724">
              <w:rPr>
                <w:rFonts w:ascii="Times New Roman" w:eastAsia="Calibri" w:hAnsi="Times New Roman" w:cs="Times New Roman"/>
                <w:sz w:val="20"/>
                <w:szCs w:val="20"/>
              </w:rPr>
              <w:t xml:space="preserve"> F.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Ранняя совка жёлто-бурая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Orthosia cruda</w:t>
            </w:r>
            <w:r w:rsidRPr="00B27724">
              <w:rPr>
                <w:rFonts w:ascii="Times New Roman" w:eastAsia="Calibri" w:hAnsi="Times New Roman" w:cs="Times New Roman"/>
                <w:sz w:val="20"/>
                <w:szCs w:val="20"/>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Ранняя совка жёлто-серая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Orthosia gothica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Ранняя совка буро-серая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Orthosia gracilis</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Ранняя совка темно-серая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Orthosia incerta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Ранняя совка фиолетово-серая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Orthosia munda</w:t>
            </w:r>
            <w:r w:rsidRPr="00B27724">
              <w:rPr>
                <w:rFonts w:ascii="Times New Roman" w:eastAsia="Calibri" w:hAnsi="Times New Roman" w:cs="Times New Roman"/>
                <w:sz w:val="20"/>
                <w:szCs w:val="20"/>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ранняя рыжеватая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Orthosia opima</w:t>
            </w:r>
            <w:r w:rsidRPr="00B27724">
              <w:rPr>
                <w:rFonts w:ascii="Times New Roman" w:eastAsia="Calibri" w:hAnsi="Times New Roman" w:cs="Times New Roman"/>
                <w:sz w:val="20"/>
                <w:szCs w:val="20"/>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Ранняя совка серая, ортозия пышная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Orthosia populeti</w:t>
            </w:r>
            <w:r w:rsidRPr="00B27724">
              <w:rPr>
                <w:rFonts w:ascii="Times New Roman" w:eastAsia="Calibri" w:hAnsi="Times New Roman" w:cs="Times New Roman"/>
                <w:sz w:val="20"/>
                <w:szCs w:val="20"/>
                <w:lang w:val="en-US"/>
              </w:rPr>
              <w:t xml:space="preserve"> F.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Panolis flammea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Сосновая совка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Papestra biren </w:t>
            </w:r>
            <w:r w:rsidRPr="00B27724">
              <w:rPr>
                <w:rFonts w:ascii="Times New Roman" w:eastAsia="Calibri" w:hAnsi="Times New Roman" w:cs="Times New Roman"/>
                <w:sz w:val="20"/>
                <w:szCs w:val="20"/>
                <w:lang w:val="en-US"/>
              </w:rPr>
              <w:t>(Goeze, 1781)</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Совка двупочечная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Paracolax tristalis</w:t>
            </w:r>
            <w:r w:rsidRPr="00B27724">
              <w:rPr>
                <w:rFonts w:ascii="Times New Roman" w:eastAsia="Calibri" w:hAnsi="Times New Roman" w:cs="Times New Roman"/>
                <w:sz w:val="20"/>
                <w:szCs w:val="20"/>
                <w:lang w:val="en-US"/>
              </w:rPr>
              <w:t xml:space="preserve"> F.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Paradiarsia punicea</w:t>
            </w:r>
            <w:r w:rsidRPr="00B27724">
              <w:rPr>
                <w:rFonts w:ascii="Times New Roman" w:eastAsia="Calibri" w:hAnsi="Times New Roman" w:cs="Times New Roman"/>
                <w:sz w:val="20"/>
                <w:szCs w:val="20"/>
                <w:lang w:val="en-US"/>
              </w:rPr>
              <w:t xml:space="preserve"> HUBNER.1803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Paradrina clavipalpis</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Parascotia fuliginaria</w:t>
            </w:r>
            <w:r w:rsidRPr="00B27724">
              <w:rPr>
                <w:rFonts w:ascii="Times New Roman" w:eastAsia="Calibri" w:hAnsi="Times New Roman" w:cs="Times New Roman"/>
                <w:sz w:val="20"/>
                <w:szCs w:val="20"/>
                <w:lang w:val="en-US"/>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Parastichtis suspecta</w:t>
            </w:r>
            <w:r w:rsidRPr="00B27724">
              <w:rPr>
                <w:rFonts w:ascii="Times New Roman" w:eastAsia="Calibri" w:hAnsi="Times New Roman" w:cs="Times New Roman"/>
                <w:sz w:val="20"/>
                <w:szCs w:val="20"/>
                <w:lang w:val="en-US"/>
              </w:rPr>
              <w:t xml:space="preserve"> HUBNER. 1817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короткоголовая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Pechipogo strigilata</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Photedes minima</w:t>
            </w:r>
            <w:r w:rsidRPr="00B27724">
              <w:rPr>
                <w:rFonts w:ascii="Times New Roman" w:eastAsia="Calibri" w:hAnsi="Times New Roman" w:cs="Times New Roman"/>
                <w:sz w:val="20"/>
                <w:szCs w:val="20"/>
                <w:lang w:val="en-US"/>
              </w:rPr>
              <w:t xml:space="preserve"> Haworth. 1809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Plusia festucae</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Металловидка злаковая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Plusia putnami</w:t>
            </w:r>
            <w:r w:rsidRPr="00B27724">
              <w:rPr>
                <w:rFonts w:ascii="Times New Roman" w:eastAsia="Calibri" w:hAnsi="Times New Roman" w:cs="Times New Roman"/>
                <w:sz w:val="20"/>
                <w:szCs w:val="20"/>
                <w:lang w:val="en-US"/>
              </w:rPr>
              <w:t xml:space="preserve"> GROTE 1873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Polia bombycina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садовая стальниковая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Polia hepatica</w:t>
            </w:r>
            <w:r w:rsidRPr="00B27724">
              <w:rPr>
                <w:rFonts w:ascii="Times New Roman" w:eastAsia="Calibri" w:hAnsi="Times New Roman" w:cs="Times New Roman"/>
                <w:sz w:val="20"/>
                <w:szCs w:val="20"/>
                <w:lang w:val="en-US"/>
              </w:rPr>
              <w:t xml:space="preserve"> CLERK.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Polia nebulosa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дымчатая, мутно-серая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Polychrysia moneta</w:t>
            </w:r>
            <w:r w:rsidRPr="00B27724">
              <w:rPr>
                <w:rFonts w:ascii="Times New Roman" w:eastAsia="Calibri" w:hAnsi="Times New Roman" w:cs="Times New Roman"/>
                <w:sz w:val="20"/>
                <w:szCs w:val="20"/>
              </w:rPr>
              <w:t xml:space="preserve"> F.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Polymixis gemmea</w:t>
            </w:r>
            <w:r w:rsidRPr="00B27724">
              <w:rPr>
                <w:rFonts w:ascii="Times New Roman" w:eastAsia="Calibri" w:hAnsi="Times New Roman" w:cs="Times New Roman"/>
                <w:sz w:val="20"/>
                <w:szCs w:val="20"/>
              </w:rPr>
              <w:t xml:space="preserve"> Treitschke 1825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Polypogon strigilatus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Polypogon tentacularius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Protodeltote pygarga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Protolampra sobrina</w:t>
            </w:r>
            <w:r w:rsidRPr="00B27724">
              <w:rPr>
                <w:rFonts w:ascii="Times New Roman" w:eastAsia="Calibri" w:hAnsi="Times New Roman" w:cs="Times New Roman"/>
                <w:sz w:val="20"/>
                <w:szCs w:val="20"/>
                <w:lang w:val="en-US"/>
              </w:rPr>
              <w:t xml:space="preserve"> Duponchel 1843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земляная красноголовая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Pseudeustrotia candidula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Совка-листовёртка буро-серая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Pyrgus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malvae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bCs/>
                <w:sz w:val="20"/>
                <w:szCs w:val="20"/>
              </w:rPr>
              <w:t>Linnaeus</w:t>
            </w:r>
            <w:r w:rsidRPr="00B27724">
              <w:rPr>
                <w:rFonts w:ascii="Times New Roman" w:eastAsia="Calibri" w:hAnsi="Times New Roman" w:cs="Times New Roman"/>
                <w:sz w:val="20"/>
                <w:szCs w:val="20"/>
              </w:rPr>
              <w:t>, </w:t>
            </w:r>
            <w:r w:rsidRPr="00B27724">
              <w:rPr>
                <w:rFonts w:ascii="Times New Roman" w:eastAsia="Calibri" w:hAnsi="Times New Roman" w:cs="Times New Roman"/>
                <w:bCs/>
                <w:sz w:val="20"/>
                <w:szCs w:val="20"/>
              </w:rPr>
              <w:t>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Толстоголовка мальвовая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Pyrrhia exprimens</w:t>
            </w:r>
            <w:r w:rsidRPr="00B27724">
              <w:rPr>
                <w:rFonts w:ascii="Times New Roman" w:eastAsia="Calibri" w:hAnsi="Times New Roman" w:cs="Times New Roman"/>
                <w:sz w:val="20"/>
                <w:szCs w:val="20"/>
                <w:lang w:val="en-US"/>
              </w:rPr>
              <w:t xml:space="preserve"> Walker. 1857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Пиррия вооруженная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Pyrrhia umbra</w:t>
            </w:r>
            <w:r w:rsidRPr="00B27724">
              <w:rPr>
                <w:rFonts w:ascii="Times New Roman" w:eastAsia="Calibri" w:hAnsi="Times New Roman" w:cs="Times New Roman"/>
                <w:sz w:val="20"/>
                <w:szCs w:val="20"/>
              </w:rPr>
              <w:t xml:space="preserve"> HUFNAGEL 1766</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Совка лобастая стальниковая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Rivula sericealis</w:t>
            </w:r>
            <w:r w:rsidRPr="00B27724">
              <w:rPr>
                <w:rFonts w:ascii="Times New Roman" w:eastAsia="Calibri" w:hAnsi="Times New Roman" w:cs="Times New Roman"/>
                <w:sz w:val="20"/>
                <w:szCs w:val="20"/>
                <w:lang w:val="en-US"/>
              </w:rPr>
              <w:t xml:space="preserve"> Scopoli. 1763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Rusina ferruginea</w:t>
            </w:r>
            <w:r w:rsidRPr="00B27724">
              <w:rPr>
                <w:rFonts w:ascii="Times New Roman" w:eastAsia="Calibri" w:hAnsi="Times New Roman" w:cs="Times New Roman"/>
                <w:sz w:val="20"/>
                <w:szCs w:val="20"/>
                <w:lang w:val="en-US"/>
              </w:rPr>
              <w:t xml:space="preserve"> ESPER. 1785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будровая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Scoliopteryx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libatrix</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Sedina buettneri</w:t>
            </w:r>
            <w:r w:rsidRPr="00B27724">
              <w:rPr>
                <w:rFonts w:ascii="Times New Roman" w:eastAsia="Calibri" w:hAnsi="Times New Roman" w:cs="Times New Roman"/>
                <w:sz w:val="20"/>
                <w:szCs w:val="20"/>
                <w:lang w:val="en-US"/>
              </w:rPr>
              <w:t xml:space="preserve"> Hering. 1858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Simyra albovenosa</w:t>
            </w:r>
            <w:r w:rsidRPr="00B27724">
              <w:rPr>
                <w:rFonts w:ascii="Times New Roman" w:eastAsia="Calibri" w:hAnsi="Times New Roman" w:cs="Times New Roman"/>
                <w:sz w:val="20"/>
                <w:szCs w:val="20"/>
                <w:lang w:val="en-US"/>
              </w:rPr>
              <w:t xml:space="preserve"> Goeze. 1781</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Симира беложильная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Staurophora celsia</w:t>
            </w:r>
            <w:r w:rsidRPr="00B27724">
              <w:rPr>
                <w:rFonts w:ascii="Times New Roman" w:eastAsia="Calibri" w:hAnsi="Times New Roman" w:cs="Times New Roman"/>
                <w:sz w:val="20"/>
                <w:szCs w:val="20"/>
                <w:lang w:val="en-US"/>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роскошная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Syngrapha interrogationis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Tholera cespitis</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Совка плевельная тёмно-бурая, дерновая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Trachea atriplicis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shd w:val="clear" w:color="auto" w:fill="F4F4F4"/>
              </w:rPr>
              <w:t> </w:t>
            </w:r>
            <w:r w:rsidRPr="00B27724">
              <w:rPr>
                <w:rFonts w:ascii="Times New Roman" w:eastAsia="Calibri" w:hAnsi="Times New Roman" w:cs="Times New Roman"/>
                <w:bCs/>
                <w:sz w:val="20"/>
                <w:szCs w:val="20"/>
              </w:rPr>
              <w:t>Совка лебедовая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Xanthia icteritia</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 Золотистая совка малинная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Xanthia togata</w:t>
            </w:r>
            <w:r w:rsidRPr="00B27724">
              <w:rPr>
                <w:rFonts w:ascii="Times New Roman" w:eastAsia="Calibri" w:hAnsi="Times New Roman" w:cs="Times New Roman"/>
                <w:sz w:val="20"/>
                <w:szCs w:val="20"/>
                <w:lang w:val="en-US"/>
              </w:rPr>
              <w:t xml:space="preserve"> ESPER. 1788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Xestia baja</w:t>
            </w:r>
            <w:r w:rsidRPr="00B27724">
              <w:rPr>
                <w:rFonts w:ascii="Times New Roman" w:eastAsia="Calibri" w:hAnsi="Times New Roman" w:cs="Times New Roman"/>
                <w:sz w:val="20"/>
                <w:szCs w:val="20"/>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Xestia c-nigrum</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с-черная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Xestia collina</w:t>
            </w:r>
            <w:r w:rsidRPr="00B27724">
              <w:rPr>
                <w:rFonts w:ascii="Times New Roman" w:eastAsia="Calibri" w:hAnsi="Times New Roman" w:cs="Times New Roman"/>
                <w:sz w:val="20"/>
                <w:szCs w:val="20"/>
                <w:lang w:val="en-US"/>
              </w:rPr>
              <w:t xml:space="preserve"> Boisduval 1840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Xestia triangulum</w:t>
            </w:r>
            <w:r w:rsidRPr="00B27724">
              <w:rPr>
                <w:rFonts w:ascii="Times New Roman" w:eastAsia="Calibri" w:hAnsi="Times New Roman" w:cs="Times New Roman"/>
                <w:sz w:val="20"/>
                <w:szCs w:val="20"/>
                <w:lang w:val="en-US"/>
              </w:rPr>
              <w:t xml:space="preserve"> HUFNAGEL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Земляная совка-треугольник</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Xylena vetusta</w:t>
            </w:r>
            <w:r w:rsidRPr="00B27724">
              <w:rPr>
                <w:rFonts w:ascii="Times New Roman" w:eastAsia="Calibri" w:hAnsi="Times New Roman" w:cs="Times New Roman"/>
                <w:sz w:val="20"/>
                <w:szCs w:val="20"/>
                <w:lang w:val="en-US"/>
              </w:rPr>
              <w:t xml:space="preserve"> HUBNER 1813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Совка длиннокрылая большая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Yigoga signifera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Zanclognatha tarsipennalis</w:t>
            </w:r>
            <w:r w:rsidRPr="00B27724">
              <w:rPr>
                <w:rFonts w:ascii="Times New Roman" w:eastAsia="Calibri" w:hAnsi="Times New Roman" w:cs="Times New Roman"/>
                <w:sz w:val="20"/>
                <w:szCs w:val="20"/>
                <w:lang w:val="en-US"/>
              </w:rPr>
              <w:t xml:space="preserve"> TREITSCHKE 1835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Nolidae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Челночницы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Earias clorana</w:t>
            </w:r>
            <w:r w:rsidRPr="00B27724">
              <w:rPr>
                <w:rFonts w:ascii="Times New Roman" w:eastAsia="Calibri" w:hAnsi="Times New Roman" w:cs="Times New Roman"/>
                <w:sz w:val="20"/>
                <w:szCs w:val="20"/>
                <w:lang w:val="en-US"/>
              </w:rPr>
              <w:t xml:space="preserve"> L. 1761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Зелёный шелкопряд ивовый, челночница зелёная </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Meganola albula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Meganola strigula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Nola aerugula</w:t>
            </w:r>
            <w:r w:rsidRPr="00B27724">
              <w:rPr>
                <w:rFonts w:ascii="Times New Roman" w:eastAsia="Calibri" w:hAnsi="Times New Roman" w:cs="Times New Roman"/>
                <w:sz w:val="20"/>
                <w:szCs w:val="20"/>
                <w:lang w:val="en-US"/>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Карликовый шелкопряд берёзовый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Nycteola degenerana</w:t>
            </w:r>
            <w:r w:rsidRPr="00B27724">
              <w:rPr>
                <w:rFonts w:ascii="Times New Roman" w:eastAsia="Calibri" w:hAnsi="Times New Roman" w:cs="Times New Roman"/>
                <w:sz w:val="20"/>
                <w:szCs w:val="20"/>
                <w:lang w:val="en-US"/>
              </w:rPr>
              <w:t xml:space="preserve"> HUBNER. 1808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Nycteola revayana</w:t>
            </w:r>
            <w:r w:rsidRPr="00B27724">
              <w:rPr>
                <w:rFonts w:ascii="Times New Roman" w:eastAsia="Calibri" w:hAnsi="Times New Roman" w:cs="Times New Roman"/>
                <w:sz w:val="20"/>
                <w:szCs w:val="20"/>
                <w:lang w:val="en-US"/>
              </w:rPr>
              <w:t xml:space="preserve"> Scopoli. 1772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Шелкопряд-листовёртка серый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426"/>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Pseudoips prasinanus</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Челночница буковая, зелёная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Семейство Notodontidae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Cerura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vinula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Гарпия большая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Clostera anachoreta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Кисточница-отшельница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Clostera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anastomosis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Clostera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curtula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Кисточница хвостатая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Clostera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curtuloides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Erschoff</w:t>
            </w:r>
            <w:r w:rsidRPr="00B27724">
              <w:rPr>
                <w:rFonts w:ascii="Times New Roman" w:eastAsia="Calibri" w:hAnsi="Times New Roman" w:cs="Times New Roman"/>
                <w:sz w:val="20"/>
                <w:szCs w:val="20"/>
              </w:rPr>
              <w:t>. 1870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Clostera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pigra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HUFNAGEL</w:t>
            </w:r>
            <w:r w:rsidRPr="00B27724">
              <w:rPr>
                <w:rFonts w:ascii="Times New Roman" w:eastAsia="Calibri" w:hAnsi="Times New Roman" w:cs="Times New Roman"/>
                <w:sz w:val="20"/>
                <w:szCs w:val="20"/>
              </w:rPr>
              <w:t xml:space="preserve"> 1766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Кисточница малая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Drymonia dodonaea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Drymonia ruficornis</w:t>
            </w:r>
            <w:r w:rsidRPr="00B27724">
              <w:rPr>
                <w:rFonts w:ascii="Times New Roman" w:eastAsia="Calibri" w:hAnsi="Times New Roman" w:cs="Times New Roman"/>
                <w:sz w:val="20"/>
                <w:szCs w:val="20"/>
              </w:rPr>
              <w:t xml:space="preserve"> HUFNAGEL 1766</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Хохлатка дубовая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Furcula bicuspis</w:t>
            </w:r>
            <w:r w:rsidRPr="00B27724">
              <w:rPr>
                <w:rFonts w:ascii="Times New Roman" w:eastAsia="Calibri" w:hAnsi="Times New Roman" w:cs="Times New Roman"/>
                <w:sz w:val="20"/>
                <w:szCs w:val="20"/>
                <w:lang w:val="en-US"/>
              </w:rPr>
              <w:t xml:space="preserve"> Borkhausen 1790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Furcula bifida</w:t>
            </w:r>
            <w:r w:rsidRPr="00B27724">
              <w:rPr>
                <w:rFonts w:ascii="Times New Roman" w:eastAsia="Calibri" w:hAnsi="Times New Roman" w:cs="Times New Roman"/>
                <w:sz w:val="20"/>
                <w:szCs w:val="20"/>
                <w:lang w:val="en-US"/>
              </w:rPr>
              <w:t xml:space="preserve"> Brahm.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Гарпия тополевая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Furcula furcula</w:t>
            </w:r>
            <w:r w:rsidRPr="00B27724">
              <w:rPr>
                <w:rFonts w:ascii="Times New Roman" w:eastAsia="Calibri" w:hAnsi="Times New Roman" w:cs="Times New Roman"/>
                <w:sz w:val="20"/>
                <w:szCs w:val="20"/>
                <w:lang w:val="en-US"/>
              </w:rPr>
              <w:t xml:space="preserve"> Clerck.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Гарпия 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Gluphisia crenata</w:t>
            </w:r>
            <w:r w:rsidRPr="00B27724">
              <w:rPr>
                <w:rFonts w:ascii="Times New Roman" w:eastAsia="Calibri" w:hAnsi="Times New Roman" w:cs="Times New Roman"/>
                <w:sz w:val="20"/>
                <w:szCs w:val="20"/>
                <w:lang w:val="en-US"/>
              </w:rPr>
              <w:t xml:space="preserve"> ESPER. 1785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темно-серая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Leucodonta bicoloria</w:t>
            </w:r>
            <w:r w:rsidRPr="00B27724">
              <w:rPr>
                <w:rFonts w:ascii="Times New Roman" w:eastAsia="Calibri" w:hAnsi="Times New Roman" w:cs="Times New Roman"/>
                <w:sz w:val="20"/>
                <w:szCs w:val="20"/>
                <w:lang w:val="en-US"/>
              </w:rPr>
              <w:t xml:space="preserve"> D&amp;S.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двухцветная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Notodonta dromedarius</w:t>
            </w:r>
            <w:r w:rsidRPr="00B27724">
              <w:rPr>
                <w:rFonts w:ascii="Times New Roman" w:eastAsia="Calibri" w:hAnsi="Times New Roman" w:cs="Times New Roman"/>
                <w:sz w:val="20"/>
                <w:szCs w:val="20"/>
              </w:rPr>
              <w:t xml:space="preserve"> L.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ольховая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Notodonta ziczac</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зигзаг</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Odontosia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carmelita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ESPER</w:t>
            </w:r>
            <w:r w:rsidRPr="00B27724">
              <w:rPr>
                <w:rFonts w:ascii="Times New Roman" w:eastAsia="Calibri" w:hAnsi="Times New Roman" w:cs="Times New Roman"/>
                <w:sz w:val="20"/>
                <w:szCs w:val="20"/>
              </w:rPr>
              <w:t>. 1799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кармелитка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Odontosia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sieversi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Menetries</w:t>
            </w:r>
            <w:r w:rsidRPr="00B27724">
              <w:rPr>
                <w:rFonts w:ascii="Times New Roman" w:eastAsia="Calibri" w:hAnsi="Times New Roman" w:cs="Times New Roman"/>
                <w:sz w:val="20"/>
                <w:szCs w:val="20"/>
              </w:rPr>
              <w:t xml:space="preserve"> 1856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Сиверса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Peridea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anceps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Goese</w:t>
            </w:r>
            <w:r w:rsidRPr="00B27724">
              <w:rPr>
                <w:rFonts w:ascii="Times New Roman" w:eastAsia="Calibri" w:hAnsi="Times New Roman" w:cs="Times New Roman"/>
                <w:sz w:val="20"/>
                <w:szCs w:val="20"/>
              </w:rPr>
              <w:t xml:space="preserve"> 1781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Phalera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bucephala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Лунка серебристая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Pheosia gnoma</w:t>
            </w:r>
            <w:r w:rsidRPr="00B27724">
              <w:rPr>
                <w:rFonts w:ascii="Times New Roman" w:eastAsia="Calibri" w:hAnsi="Times New Roman" w:cs="Times New Roman"/>
                <w:sz w:val="20"/>
                <w:szCs w:val="20"/>
              </w:rPr>
              <w:t xml:space="preserve"> F. 1776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феозия березовая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Pheosia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tremula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Clerck</w:t>
            </w:r>
            <w:r w:rsidRPr="00B27724">
              <w:rPr>
                <w:rFonts w:ascii="Times New Roman" w:eastAsia="Calibri" w:hAnsi="Times New Roman" w:cs="Times New Roman"/>
                <w:sz w:val="20"/>
                <w:szCs w:val="20"/>
              </w:rPr>
              <w:t>.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Pterostoma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palpin</w:t>
            </w:r>
            <w:r w:rsidRPr="00B27724">
              <w:rPr>
                <w:rFonts w:ascii="Times New Roman" w:eastAsia="Calibri" w:hAnsi="Times New Roman" w:cs="Times New Roman"/>
                <w:i/>
                <w:sz w:val="20"/>
                <w:szCs w:val="20"/>
              </w:rPr>
              <w:t>а</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Clerck</w:t>
            </w:r>
            <w:r w:rsidRPr="00B27724">
              <w:rPr>
                <w:rFonts w:ascii="Times New Roman" w:eastAsia="Calibri" w:hAnsi="Times New Roman" w:cs="Times New Roman"/>
                <w:sz w:val="20"/>
                <w:szCs w:val="20"/>
              </w:rPr>
              <w:t>. 1759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остроголовая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Ptilodon</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capucina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верблюдка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Pygaera timon</w:t>
            </w:r>
            <w:r w:rsidRPr="00B27724">
              <w:rPr>
                <w:rFonts w:ascii="Times New Roman" w:eastAsia="Calibri" w:hAnsi="Times New Roman" w:cs="Times New Roman"/>
                <w:sz w:val="20"/>
                <w:szCs w:val="20"/>
                <w:lang w:val="en-US"/>
              </w:rPr>
              <w:t xml:space="preserve"> HUBNER 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Хохлатка Тимон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Nymphalidae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Многоцветницы, или Нимфалиды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Aglais urticae</w:t>
            </w:r>
            <w:r w:rsidRPr="00B27724">
              <w:rPr>
                <w:rFonts w:ascii="Times New Roman" w:eastAsia="Calibri" w:hAnsi="Times New Roman" w:cs="Times New Roman"/>
                <w:sz w:val="20"/>
                <w:szCs w:val="20"/>
                <w:lang w:val="en-US"/>
              </w:rPr>
              <w:t xml:space="preserve"> L. (</w:t>
            </w:r>
            <w:r w:rsidRPr="00B27724">
              <w:rPr>
                <w:rFonts w:ascii="Times New Roman" w:eastAsia="Calibri" w:hAnsi="Times New Roman" w:cs="Times New Roman"/>
                <w:i/>
                <w:sz w:val="20"/>
                <w:szCs w:val="20"/>
                <w:lang w:val="en-US"/>
              </w:rPr>
              <w:t>Vanessa urtica</w:t>
            </w:r>
            <w:r w:rsidRPr="00B27724">
              <w:rPr>
                <w:rFonts w:ascii="Times New Roman" w:eastAsia="Calibri" w:hAnsi="Times New Roman" w:cs="Times New Roman"/>
                <w:sz w:val="20"/>
                <w:szCs w:val="20"/>
                <w:lang w:val="en-US"/>
              </w:rPr>
              <w:t>)</w:t>
            </w:r>
          </w:p>
        </w:tc>
        <w:tc>
          <w:tcPr>
            <w:tcW w:w="2523" w:type="pct"/>
            <w:gridSpan w:val="2"/>
            <w:shd w:val="clear" w:color="auto" w:fill="auto"/>
            <w:noWrap/>
            <w:vAlign w:val="bottom"/>
            <w:hideMark/>
          </w:tcPr>
          <w:p w:rsidR="00797710" w:rsidRPr="00B27724" w:rsidRDefault="00797710" w:rsidP="00E7034A">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Крапивница (</w:t>
            </w:r>
            <w:r w:rsidR="00E7034A">
              <w:rPr>
                <w:rFonts w:ascii="Times New Roman" w:eastAsia="Calibri" w:hAnsi="Times New Roman" w:cs="Times New Roman"/>
                <w:sz w:val="20"/>
                <w:szCs w:val="20"/>
              </w:rPr>
              <w:t>н</w:t>
            </w:r>
            <w:r w:rsidRPr="00B27724">
              <w:rPr>
                <w:rFonts w:ascii="Times New Roman" w:eastAsia="Calibri" w:hAnsi="Times New Roman" w:cs="Times New Roman"/>
                <w:sz w:val="20"/>
                <w:szCs w:val="20"/>
              </w:rPr>
              <w:t>имфа крапивы)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Apatura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ilia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Schiff</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Переливница Илия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Apatura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Переливница ивовая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Argynnis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ino</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Rott</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Перламутровка таволжанка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Argynnis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niobe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Ниобея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Argynnis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paphia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Перламутровка большая лесная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Clossiana dia</w:t>
            </w:r>
            <w:r w:rsidRPr="00B27724">
              <w:rPr>
                <w:rFonts w:ascii="Times New Roman" w:eastAsia="Calibri" w:hAnsi="Times New Roman" w:cs="Times New Roman"/>
                <w:sz w:val="20"/>
                <w:szCs w:val="20"/>
              </w:rPr>
              <w:t xml:space="preserve"> (</w:t>
            </w:r>
            <w:hyperlink r:id="rId31" w:tooltip="Linnaeus" w:history="1">
              <w:r w:rsidRPr="00B27724">
                <w:rPr>
                  <w:rFonts w:ascii="Times New Roman" w:eastAsia="Calibri" w:hAnsi="Times New Roman" w:cs="Times New Roman"/>
                  <w:sz w:val="20"/>
                </w:rPr>
                <w:t>Linnaeus</w:t>
              </w:r>
            </w:hyperlink>
            <w:r w:rsidRPr="00B27724">
              <w:rPr>
                <w:rFonts w:ascii="Times New Roman" w:eastAsia="Calibri" w:hAnsi="Times New Roman" w:cs="Times New Roman"/>
                <w:sz w:val="20"/>
                <w:szCs w:val="20"/>
              </w:rPr>
              <w:t>, 1767)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Перламутровка малая или перламутровка диа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Clossiana euphrosyne </w:t>
            </w:r>
            <w:r w:rsidRPr="00B27724">
              <w:rPr>
                <w:rFonts w:ascii="Times New Roman" w:eastAsia="Calibri" w:hAnsi="Times New Roman" w:cs="Times New Roman"/>
                <w:sz w:val="20"/>
                <w:szCs w:val="20"/>
                <w:lang w:val="en-US"/>
              </w:rPr>
              <w:t>(L.,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Перламутровка эвфросина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Clossiana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selene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Reuss</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Селена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Limenitis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populi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Ленточник тополевый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Melitaea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athalia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Rott</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Шашечница Аталия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Melitaea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cinxia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 xml:space="preserve"> 1758</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Шашечница цинксия, или шашечница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Melithea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didyma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Ochs</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Шашечница красная (дидима)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Melitaea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phoebe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Schif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Шашечница Феба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Nymphalis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polychloros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Многоцветница садовая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Polygonia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w:t>
            </w:r>
            <w:r w:rsidRPr="00B27724">
              <w:rPr>
                <w:rFonts w:ascii="Times New Roman" w:eastAsia="Calibri" w:hAnsi="Times New Roman" w:cs="Times New Roman"/>
                <w:i/>
                <w:sz w:val="20"/>
                <w:szCs w:val="20"/>
              </w:rPr>
              <w:t>-</w:t>
            </w:r>
            <w:r w:rsidRPr="00B27724">
              <w:rPr>
                <w:rFonts w:ascii="Times New Roman" w:eastAsia="Calibri" w:hAnsi="Times New Roman" w:cs="Times New Roman"/>
                <w:i/>
                <w:sz w:val="20"/>
                <w:szCs w:val="20"/>
                <w:lang w:val="en-US"/>
              </w:rPr>
              <w:t>album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Углокрыльница с-белое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4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Vanessa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atalanta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Адмирал</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Pantheidae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Colocasia coryli</w:t>
            </w:r>
            <w:r w:rsidRPr="00B27724">
              <w:rPr>
                <w:rFonts w:ascii="Times New Roman" w:eastAsia="Calibri" w:hAnsi="Times New Roman" w:cs="Times New Roman"/>
                <w:sz w:val="20"/>
                <w:szCs w:val="20"/>
                <w:lang w:val="en-US"/>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Papilionidae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Парусники, или Кавалеры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Iphiclides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podalirius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Подалирий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Parnassius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apollo</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Аполлон</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lang w:val="en-US"/>
              </w:rPr>
              <w:t>Parnassius</w:t>
            </w:r>
            <w:r w:rsidRPr="00B27724">
              <w:rPr>
                <w:rFonts w:ascii="Times New Roman" w:eastAsia="Calibri" w:hAnsi="Times New Roman" w:cs="Times New Roman"/>
                <w:i/>
                <w:sz w:val="20"/>
              </w:rPr>
              <w:t xml:space="preserve"> </w:t>
            </w:r>
            <w:r w:rsidRPr="00B27724">
              <w:rPr>
                <w:rFonts w:ascii="Times New Roman" w:eastAsia="Calibri" w:hAnsi="Times New Roman" w:cs="Times New Roman"/>
                <w:i/>
                <w:sz w:val="20"/>
                <w:lang w:val="en-US"/>
              </w:rPr>
              <w:t>mnemosyne</w:t>
            </w:r>
            <w:r w:rsidRPr="00B27724">
              <w:rPr>
                <w:rFonts w:ascii="Times New Roman" w:eastAsia="Calibri" w:hAnsi="Times New Roman" w:cs="Times New Roman"/>
                <w:sz w:val="20"/>
              </w:rPr>
              <w:t xml:space="preserve"> (</w:t>
            </w:r>
            <w:r w:rsidRPr="00B27724">
              <w:rPr>
                <w:rFonts w:ascii="Times New Roman" w:eastAsia="Calibri" w:hAnsi="Times New Roman" w:cs="Times New Roman"/>
                <w:sz w:val="20"/>
                <w:lang w:val="en-US"/>
              </w:rPr>
              <w:t>Linnaeus</w:t>
            </w:r>
            <w:r w:rsidRPr="00B27724">
              <w:rPr>
                <w:rFonts w:ascii="Times New Roman" w:eastAsia="Calibri" w:hAnsi="Times New Roman" w:cs="Times New Roman"/>
                <w:sz w:val="20"/>
              </w:rPr>
              <w:t>, 1758)</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Парусник Мнемозина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Papilio</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machaon</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Махаон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Saturniidae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Павлиноглазки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tau</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Рыжий ночной павлиний глаз (павлиноглазка </w:t>
            </w:r>
            <w:r w:rsidRPr="00B27724">
              <w:rPr>
                <w:rFonts w:ascii="Times New Roman" w:eastAsia="Calibri" w:hAnsi="Times New Roman" w:cs="Times New Roman"/>
                <w:bCs/>
                <w:sz w:val="20"/>
                <w:szCs w:val="20"/>
              </w:rPr>
              <w:t>тау)</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30"/>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Saturnia pavonia</w:t>
            </w:r>
            <w:r w:rsidRPr="00B27724">
              <w:rPr>
                <w:rFonts w:ascii="Times New Roman" w:eastAsia="Calibri" w:hAnsi="Times New Roman" w:cs="Times New Roman"/>
                <w:sz w:val="20"/>
                <w:szCs w:val="20"/>
                <w:lang w:val="en-US"/>
              </w:rPr>
              <w:t xml:space="preserve"> L. 1758 (</w:t>
            </w:r>
            <w:r w:rsidRPr="00B27724">
              <w:rPr>
                <w:rFonts w:ascii="Times New Roman" w:eastAsia="Calibri" w:hAnsi="Times New Roman" w:cs="Times New Roman"/>
                <w:i/>
                <w:sz w:val="20"/>
                <w:szCs w:val="20"/>
                <w:lang w:val="en-US"/>
              </w:rPr>
              <w:t>Eudia pavonia</w:t>
            </w:r>
            <w:r w:rsidRPr="00B27724">
              <w:rPr>
                <w:rFonts w:ascii="Times New Roman" w:eastAsia="Calibri" w:hAnsi="Times New Roman" w:cs="Times New Roman"/>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Павлиний глаз малый ночной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Sphingidae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Deilephila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porcellus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B27724" w:rsidP="00B27724">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Бражник малый винный (</w:t>
            </w:r>
            <w:r w:rsidR="00797710" w:rsidRPr="00B27724">
              <w:rPr>
                <w:rFonts w:ascii="Times New Roman" w:eastAsia="Calibri" w:hAnsi="Times New Roman" w:cs="Times New Roman"/>
                <w:color w:val="000000"/>
                <w:sz w:val="20"/>
                <w:szCs w:val="20"/>
              </w:rPr>
              <w:t>розовый</w:t>
            </w:r>
            <w:r w:rsidRPr="00B27724">
              <w:rPr>
                <w:rFonts w:ascii="Times New Roman" w:eastAsia="Calibri" w:hAnsi="Times New Roman" w:cs="Times New Roman"/>
                <w:color w:val="000000"/>
                <w:sz w:val="20"/>
                <w:szCs w:val="20"/>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Hyles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galii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Rottemburg</w:t>
            </w:r>
            <w:r w:rsidRPr="00B27724">
              <w:rPr>
                <w:rFonts w:ascii="Times New Roman" w:eastAsia="Calibri" w:hAnsi="Times New Roman" w:cs="Times New Roman"/>
                <w:sz w:val="20"/>
                <w:szCs w:val="20"/>
              </w:rPr>
              <w:t xml:space="preserve"> 1775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Бражник подмаренниковый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Hyloicus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pin</w:t>
            </w:r>
            <w:r w:rsidRPr="00B27724">
              <w:rPr>
                <w:rFonts w:ascii="Times New Roman" w:eastAsia="Calibri" w:hAnsi="Times New Roman" w:cs="Times New Roman"/>
                <w:sz w:val="20"/>
                <w:szCs w:val="20"/>
                <w:lang w:val="en-US"/>
              </w:rPr>
              <w:t>astri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Laothoe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amurensis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Staudinger</w:t>
            </w:r>
            <w:r w:rsidRPr="00B27724">
              <w:rPr>
                <w:rFonts w:ascii="Times New Roman" w:eastAsia="Calibri" w:hAnsi="Times New Roman" w:cs="Times New Roman"/>
                <w:sz w:val="20"/>
                <w:szCs w:val="20"/>
              </w:rPr>
              <w:t xml:space="preserve"> 1892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Бражник амурский или осиновый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Laothoe populi</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bCs/>
                <w:sz w:val="20"/>
                <w:szCs w:val="20"/>
              </w:rPr>
              <w:t>Бражник тополёвый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Mimas tiliae</w:t>
            </w:r>
            <w:r w:rsidRPr="00B27724">
              <w:rPr>
                <w:rFonts w:ascii="Times New Roman" w:eastAsia="Calibri" w:hAnsi="Times New Roman" w:cs="Times New Roman"/>
                <w:sz w:val="20"/>
                <w:szCs w:val="20"/>
              </w:rPr>
              <w:t xml:space="preserve"> L. 1758</w:t>
            </w:r>
          </w:p>
        </w:tc>
        <w:tc>
          <w:tcPr>
            <w:tcW w:w="2523"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Бражник липовый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Smerinthus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caecus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Menetries</w:t>
            </w:r>
            <w:r w:rsidRPr="00B27724">
              <w:rPr>
                <w:rFonts w:ascii="Times New Roman" w:eastAsia="Calibri" w:hAnsi="Times New Roman" w:cs="Times New Roman"/>
                <w:sz w:val="20"/>
                <w:szCs w:val="20"/>
              </w:rPr>
              <w:t xml:space="preserve"> 1857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Бражник слепой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Smerinthus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ocellatus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Бражник глазчатый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Sphinx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ligustri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Бражник сиреневый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0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Sphinx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pinastri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Pieridae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Белянки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Aporia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crataegi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Боярышница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Gonepteryx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rhamni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Белянка крушинная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Leptidia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sinapis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Беляночка горошковая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Pieris brassicae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Белянка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капустная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75"/>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Pieris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nabi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Брюквенница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4"/>
              </w:numPr>
              <w:tabs>
                <w:tab w:val="left" w:pos="375"/>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Pontia daplidice</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Белянка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рапсовая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shd w:val="clear" w:color="auto" w:fill="FFFFFF"/>
                <w:lang w:val="en-US"/>
              </w:rPr>
              <w:t>MECOPTERA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lang w:val="en-US"/>
              </w:rPr>
              <w:t>C</w:t>
            </w:r>
            <w:r w:rsidRPr="00B27724">
              <w:rPr>
                <w:rFonts w:ascii="Times New Roman" w:eastAsia="Calibri" w:hAnsi="Times New Roman" w:cs="Times New Roman"/>
                <w:sz w:val="20"/>
                <w:szCs w:val="20"/>
              </w:rPr>
              <w:t>КОРПИОНОВЫЕ МУХИ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iCs/>
                <w:sz w:val="20"/>
                <w:szCs w:val="20"/>
                <w:lang w:val="la-Latn"/>
              </w:rPr>
              <w:t>Panorpidae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Настоящие скорпионницы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5"/>
              </w:numPr>
              <w:tabs>
                <w:tab w:val="left" w:pos="330"/>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Panorpa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communis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Скорпионница обыкновеная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ОТРЯД HYMENOPTERA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ПЕРЕПОНЧАТОКРЫЛЫЕ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Formicidae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Муравьи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Componotus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herculeanus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Древоточец красногрудый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Camponotus vagans </w:t>
            </w:r>
            <w:r w:rsidRPr="00B27724">
              <w:rPr>
                <w:rFonts w:ascii="Times New Roman" w:eastAsia="Calibri" w:hAnsi="Times New Roman" w:cs="Times New Roman"/>
                <w:sz w:val="20"/>
                <w:szCs w:val="20"/>
                <w:lang w:val="en-US"/>
              </w:rPr>
              <w:t>Scop.</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w:t>
            </w:r>
            <w:r w:rsidRPr="00B27724">
              <w:rPr>
                <w:rFonts w:ascii="Times New Roman" w:eastAsia="Calibri" w:hAnsi="Times New Roman" w:cs="Times New Roman"/>
                <w:i/>
                <w:sz w:val="20"/>
                <w:szCs w:val="20"/>
                <w:lang w:val="en-US"/>
              </w:rPr>
              <w:t>a</w:t>
            </w:r>
            <w:r w:rsidRPr="00B27724">
              <w:rPr>
                <w:rFonts w:ascii="Times New Roman" w:eastAsia="Calibri" w:hAnsi="Times New Roman" w:cs="Times New Roman"/>
                <w:i/>
                <w:sz w:val="20"/>
                <w:szCs w:val="20"/>
              </w:rPr>
              <w:t>mponotus vagus</w:t>
            </w:r>
            <w:r w:rsidRPr="00B27724">
              <w:rPr>
                <w:rFonts w:ascii="Times New Roman" w:eastAsia="Calibri" w:hAnsi="Times New Roman" w:cs="Times New Roman"/>
                <w:sz w:val="20"/>
                <w:szCs w:val="20"/>
              </w:rPr>
              <w:t xml:space="preserve"> Scop.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Муравей черный - древоточец</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Formica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aquilonia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Yarrow</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Муравей северный 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Formica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exsecta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Nyl</w:t>
            </w:r>
            <w:r w:rsidRPr="00B27724">
              <w:rPr>
                <w:rFonts w:ascii="Times New Roman" w:eastAsia="Calibri" w:hAnsi="Times New Roman" w:cs="Times New Roman"/>
                <w:sz w:val="20"/>
                <w:szCs w:val="20"/>
              </w:rPr>
              <w:t>.</w:t>
            </w:r>
            <w:r w:rsidRPr="00B27724">
              <w:rPr>
                <w:rFonts w:ascii="Times New Roman" w:eastAsia="Calibri" w:hAnsi="Times New Roman" w:cs="Times New Roman"/>
                <w:i/>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Тонкоголовый муравей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Formica fructorum</w:t>
            </w:r>
            <w:r w:rsidRPr="00B27724">
              <w:rPr>
                <w:rFonts w:ascii="Times New Roman" w:eastAsia="Calibri" w:hAnsi="Times New Roman" w:cs="Times New Roman"/>
                <w:sz w:val="20"/>
                <w:szCs w:val="20"/>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Муравей красноголовый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Formica fusca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Муравей бурый 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Formica polyctena</w:t>
            </w:r>
            <w:r w:rsidRPr="00B27724">
              <w:rPr>
                <w:rFonts w:ascii="Times New Roman" w:eastAsia="Calibri" w:hAnsi="Times New Roman" w:cs="Times New Roman"/>
                <w:sz w:val="20"/>
                <w:szCs w:val="20"/>
              </w:rPr>
              <w:t xml:space="preserve"> Förs</w:t>
            </w:r>
            <w:r w:rsidRPr="00B27724">
              <w:rPr>
                <w:rFonts w:ascii="Times New Roman" w:eastAsia="Calibri" w:hAnsi="Times New Roman" w:cs="Times New Roman"/>
                <w:sz w:val="20"/>
                <w:szCs w:val="20"/>
                <w:lang w:val="en-US"/>
              </w:rPr>
              <w:t>t</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Муравей малый 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Formica rufa</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Муравей рыжий 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Formica sanguinea </w:t>
            </w:r>
            <w:r w:rsidRPr="00B27724">
              <w:rPr>
                <w:rFonts w:ascii="Times New Roman" w:eastAsia="Calibri" w:hAnsi="Times New Roman" w:cs="Times New Roman"/>
                <w:sz w:val="20"/>
                <w:szCs w:val="20"/>
                <w:lang w:val="en-US"/>
              </w:rPr>
              <w:t>Lat.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Муравей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кровавый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Lasius flavus </w:t>
            </w:r>
            <w:r w:rsidRPr="00B27724">
              <w:rPr>
                <w:rFonts w:ascii="Times New Roman" w:eastAsia="Calibri" w:hAnsi="Times New Roman" w:cs="Times New Roman"/>
                <w:sz w:val="20"/>
                <w:szCs w:val="20"/>
                <w:lang w:val="en-US"/>
              </w:rPr>
              <w:t>(Fabr)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Желтый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земляной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муравей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Lasius niger</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Муравей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чёрный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садовый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Lasius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platythorax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Seif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Lasius umbratus</w:t>
            </w:r>
            <w:r w:rsidRPr="00B27724">
              <w:rPr>
                <w:rFonts w:ascii="Times New Roman" w:eastAsia="Calibri" w:hAnsi="Times New Roman" w:cs="Times New Roman"/>
                <w:sz w:val="20"/>
                <w:szCs w:val="20"/>
                <w:lang w:val="en-US"/>
              </w:rPr>
              <w:t xml:space="preserve"> Nyl.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Муравей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волосистый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желтый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Myrmica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lonae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Finzi</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Myrmica rubra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Мирмика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рыжая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Myrmica ruginodis</w:t>
            </w:r>
            <w:r w:rsidRPr="00B27724">
              <w:rPr>
                <w:rFonts w:ascii="Times New Roman" w:eastAsia="Calibri" w:hAnsi="Times New Roman" w:cs="Times New Roman"/>
                <w:sz w:val="20"/>
                <w:szCs w:val="20"/>
              </w:rPr>
              <w:t xml:space="preserve"> Nyl.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Мирмика морщинисто-стебельковая лесная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Tetramoreum caespitum</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Муравей дерновый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Siricidae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Рогохвосты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Sirex noctilio</w:t>
            </w:r>
            <w:r w:rsidRPr="00B27724">
              <w:rPr>
                <w:rFonts w:ascii="Times New Roman" w:eastAsia="Calibri" w:hAnsi="Times New Roman" w:cs="Times New Roman"/>
                <w:sz w:val="20"/>
                <w:szCs w:val="20"/>
              </w:rPr>
              <w:t xml:space="preserve"> F.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Рогохвост фиолетовый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Tremex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fuscicornis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Берёзовый рогохвост</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Urocerus gigas</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Рогохвост-гигант</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Xyphydria camelus</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ольховый рогохвост</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Apidae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Пчелиные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Antophora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borealis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Moz</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Apis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melifera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Пчела медоносная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Bombus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agrorum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Шмель полевой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Bombus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equestris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Bombus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helfaranus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Seid</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Bombus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hypnorum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Bombus hortorum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Шмель</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rPr>
              <w:t>садовый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Bombus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lapidarius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Шмель каменный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Bombus lucorum</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Шмель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дубравный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Bombus maculidorsis</w:t>
            </w:r>
            <w:r w:rsidRPr="00B27724">
              <w:rPr>
                <w:rFonts w:ascii="Times New Roman" w:eastAsia="Calibri" w:hAnsi="Times New Roman" w:cs="Times New Roman"/>
                <w:sz w:val="20"/>
                <w:szCs w:val="20"/>
                <w:lang w:val="en-US"/>
              </w:rPr>
              <w:t xml:space="preserve"> (Skorikov, 1922)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Шмель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пятнистоспинный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Bombus modestus </w:t>
            </w:r>
            <w:r w:rsidRPr="00B27724">
              <w:rPr>
                <w:rFonts w:ascii="Times New Roman" w:eastAsia="Calibri" w:hAnsi="Times New Roman" w:cs="Times New Roman"/>
                <w:sz w:val="20"/>
                <w:szCs w:val="20"/>
                <w:lang w:val="en-US"/>
              </w:rPr>
              <w:t xml:space="preserve">Eversmann, 1852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Шмель скромный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Bombus muscorum</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Шмель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моховой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Bombus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protorum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Bombus ruderatus </w:t>
            </w:r>
            <w:r w:rsidRPr="00B27724">
              <w:rPr>
                <w:rFonts w:ascii="Times New Roman" w:eastAsia="Calibri" w:hAnsi="Times New Roman" w:cs="Times New Roman"/>
                <w:sz w:val="20"/>
                <w:szCs w:val="20"/>
                <w:lang w:val="en-US"/>
              </w:rPr>
              <w:t xml:space="preserve">(Fabricius, 1775) </w:t>
            </w:r>
          </w:p>
        </w:tc>
        <w:tc>
          <w:tcPr>
            <w:tcW w:w="2523" w:type="pct"/>
            <w:gridSpan w:val="2"/>
            <w:shd w:val="clear" w:color="auto" w:fill="auto"/>
            <w:noWrap/>
            <w:vAlign w:val="bottom"/>
            <w:hideMark/>
          </w:tcPr>
          <w:p w:rsidR="00797710" w:rsidRPr="00B27724" w:rsidRDefault="00797710" w:rsidP="00CA1276">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Шмель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красноватый</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ш</w:t>
            </w:r>
            <w:r w:rsidR="00CA1276" w:rsidRPr="00B27724">
              <w:rPr>
                <w:rFonts w:ascii="Times New Roman" w:eastAsia="Calibri" w:hAnsi="Times New Roman" w:cs="Times New Roman"/>
                <w:sz w:val="20"/>
                <w:szCs w:val="20"/>
              </w:rPr>
              <w:t>мель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щебневый</w:t>
            </w:r>
            <w:r w:rsidRPr="00B27724">
              <w:rPr>
                <w:rFonts w:ascii="Times New Roman" w:eastAsia="Calibri" w:hAnsi="Times New Roman" w:cs="Times New Roman"/>
                <w:sz w:val="20"/>
                <w:szCs w:val="20"/>
                <w:lang w:val="en-US"/>
              </w:rPr>
              <w:t>)</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Bombus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silv</w:t>
            </w:r>
            <w:r w:rsidRPr="00B27724">
              <w:rPr>
                <w:rFonts w:ascii="Times New Roman" w:eastAsia="Calibri" w:hAnsi="Times New Roman" w:cs="Times New Roman"/>
                <w:i/>
                <w:sz w:val="20"/>
                <w:szCs w:val="20"/>
              </w:rPr>
              <w:t>о</w:t>
            </w:r>
            <w:r w:rsidRPr="00B27724">
              <w:rPr>
                <w:rFonts w:ascii="Times New Roman" w:eastAsia="Calibri" w:hAnsi="Times New Roman" w:cs="Times New Roman"/>
                <w:i/>
                <w:sz w:val="20"/>
                <w:szCs w:val="20"/>
                <w:lang w:val="en-US"/>
              </w:rPr>
              <w:t>rum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Шмель 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Bombus schrencki</w:t>
            </w:r>
            <w:r w:rsidRPr="00B27724">
              <w:rPr>
                <w:rFonts w:ascii="Times New Roman" w:eastAsia="Calibri" w:hAnsi="Times New Roman" w:cs="Times New Roman"/>
                <w:sz w:val="20"/>
                <w:szCs w:val="20"/>
                <w:lang w:val="en-US"/>
              </w:rPr>
              <w:t xml:space="preserve"> F. Morawitz, 1881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Шмель Шренка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Bombus semenoviellus</w:t>
            </w:r>
            <w:r w:rsidRPr="00B27724">
              <w:rPr>
                <w:rFonts w:ascii="Times New Roman" w:eastAsia="Calibri" w:hAnsi="Times New Roman" w:cs="Times New Roman"/>
                <w:sz w:val="20"/>
                <w:szCs w:val="20"/>
                <w:lang w:val="en-US"/>
              </w:rPr>
              <w:t xml:space="preserve"> (Skorikov, 1910)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Шмель Семёнова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Bombus sorensis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Bombus terrestris</w:t>
            </w:r>
            <w:r w:rsidRPr="00B27724">
              <w:rPr>
                <w:rFonts w:ascii="Times New Roman" w:eastAsia="Calibri" w:hAnsi="Times New Roman" w:cs="Times New Roman"/>
                <w:sz w:val="20"/>
                <w:szCs w:val="20"/>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Шмель земляной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Dasypoda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plumipes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Panz</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Eucera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longicornis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72"/>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Megachile centuncularis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Пчела</w:t>
            </w:r>
            <w:r w:rsidRPr="00B27724">
              <w:rPr>
                <w:rFonts w:ascii="Times New Roman" w:eastAsia="Calibri" w:hAnsi="Times New Roman" w:cs="Times New Roman"/>
                <w:sz w:val="20"/>
                <w:szCs w:val="20"/>
                <w:lang w:val="en-US"/>
              </w:rPr>
              <w:t>-</w:t>
            </w:r>
            <w:r w:rsidRPr="00B27724">
              <w:rPr>
                <w:rFonts w:ascii="Times New Roman" w:eastAsia="Calibri" w:hAnsi="Times New Roman" w:cs="Times New Roman"/>
                <w:sz w:val="20"/>
                <w:szCs w:val="20"/>
              </w:rPr>
              <w:t>листорез</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лоскутковая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Chrysididae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Хризидиды Осы-блестянки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ignita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Оса-блестянка огненная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Trichrysis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cyanea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i/>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Cynipidae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Орехотворки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Cynips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quercusfolii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Орехотворка дубовая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Vespidae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Осы 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Dolichovespula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saxonica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Polistes gallicus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Оса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галльская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Vespa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crabro</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Шершень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Pompilidae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Осы</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дорожные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Pompilus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vicaticus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Помпил дорожный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Sphecidae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Осы роющие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Ammophila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sabulosa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Пескорой песчаный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Bembex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rostrata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Бембекс носатый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Cerceris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tuberculata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Vill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Церцерис бугорчатая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Xiphydriidae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Ксифидрии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Xiphydria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camelus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Ольховый рогохвост</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Tenthredinidae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Пилильщики 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8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Tenthredo arcuatus</w:t>
            </w:r>
            <w:r w:rsidRPr="00B27724">
              <w:rPr>
                <w:rFonts w:ascii="Times New Roman" w:eastAsia="Calibri" w:hAnsi="Times New Roman" w:cs="Times New Roman"/>
                <w:sz w:val="20"/>
                <w:szCs w:val="20"/>
                <w:lang w:val="en-US"/>
              </w:rPr>
              <w:t xml:space="preserve"> Forst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Пилильщик</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Ichneumonidae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Наездники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Netelia melanura</w:t>
            </w:r>
            <w:r w:rsidRPr="00B27724">
              <w:rPr>
                <w:rFonts w:ascii="Times New Roman" w:eastAsia="Calibri" w:hAnsi="Times New Roman" w:cs="Times New Roman"/>
                <w:sz w:val="20"/>
                <w:szCs w:val="20"/>
                <w:lang w:val="en-US"/>
              </w:rPr>
              <w:t xml:space="preserve"> Thoms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Нетелия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желтая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Ophion luteus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Офион</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желтый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Crabronidae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6"/>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Ectemnius (Clytochrysus) lapidarius</w:t>
            </w:r>
            <w:r w:rsidRPr="00B27724">
              <w:rPr>
                <w:rFonts w:ascii="Times New Roman" w:eastAsia="Calibri" w:hAnsi="Times New Roman" w:cs="Times New Roman"/>
                <w:sz w:val="20"/>
                <w:szCs w:val="20"/>
                <w:lang w:val="en-US"/>
              </w:rPr>
              <w:t xml:space="preserve"> (Panzer, 1805)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DIPLURA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ДВУХВОСТКИ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Campodeidae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Комподеиды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7"/>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Campodea plusiochaeta </w:t>
            </w:r>
            <w:r w:rsidRPr="00B27724">
              <w:rPr>
                <w:rFonts w:ascii="Times New Roman" w:eastAsia="Calibri" w:hAnsi="Times New Roman" w:cs="Times New Roman"/>
                <w:sz w:val="20"/>
                <w:szCs w:val="20"/>
                <w:lang w:val="en-US"/>
              </w:rPr>
              <w:t>Silv.</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DIPTERA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ДВУКРЫЛЫЕ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Culicidae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Кровососущие комары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Aedes cantans maculatus </w:t>
            </w:r>
            <w:r w:rsidRPr="00B27724">
              <w:rPr>
                <w:rFonts w:ascii="Times New Roman" w:eastAsia="Calibri" w:hAnsi="Times New Roman" w:cs="Times New Roman"/>
                <w:sz w:val="20"/>
                <w:szCs w:val="20"/>
                <w:lang w:val="en-US"/>
              </w:rPr>
              <w:t>Meig.</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Aedes catophyla </w:t>
            </w:r>
            <w:r w:rsidRPr="00B27724">
              <w:rPr>
                <w:rFonts w:ascii="Times New Roman" w:eastAsia="Calibri" w:hAnsi="Times New Roman" w:cs="Times New Roman"/>
                <w:sz w:val="20"/>
                <w:szCs w:val="20"/>
                <w:lang w:val="en-US"/>
              </w:rPr>
              <w:t>Dyar.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Aedes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excrucians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Walker</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Aedes flavescens </w:t>
            </w:r>
            <w:r w:rsidRPr="00B27724">
              <w:rPr>
                <w:rFonts w:ascii="Times New Roman" w:eastAsia="Calibri" w:hAnsi="Times New Roman" w:cs="Times New Roman"/>
                <w:sz w:val="20"/>
                <w:szCs w:val="20"/>
                <w:lang w:val="en-US"/>
              </w:rPr>
              <w:t>Muller.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Anopheles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maculipennis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Комар малярийный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Culex</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pipiens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r w:rsidRPr="00B27724">
              <w:rPr>
                <w:rFonts w:ascii="Times New Roman" w:eastAsia="Calibri" w:hAnsi="Times New Roman" w:cs="Times New Roman"/>
                <w:i/>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Комар-пискун</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Culiseta alaskaensis</w:t>
            </w:r>
            <w:r w:rsidRPr="00B27724">
              <w:rPr>
                <w:rFonts w:ascii="Times New Roman" w:eastAsia="Calibri" w:hAnsi="Times New Roman" w:cs="Times New Roman"/>
                <w:sz w:val="20"/>
                <w:szCs w:val="20"/>
                <w:lang w:val="en-US"/>
              </w:rPr>
              <w:t xml:space="preserve"> Lud.</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Tabanidae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Слепни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caecutiens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Пестряк лесной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Chrysops per</w:t>
            </w:r>
            <w:r w:rsidRPr="00B27724">
              <w:rPr>
                <w:rFonts w:ascii="Times New Roman" w:eastAsia="Calibri" w:hAnsi="Times New Roman" w:cs="Times New Roman"/>
                <w:sz w:val="20"/>
                <w:szCs w:val="20"/>
              </w:rPr>
              <w:t xml:space="preserve">sulcatus F. </w:t>
            </w:r>
          </w:p>
        </w:tc>
        <w:tc>
          <w:tcPr>
            <w:tcW w:w="2523" w:type="pct"/>
            <w:gridSpan w:val="2"/>
            <w:shd w:val="clear" w:color="auto" w:fill="auto"/>
            <w:noWrap/>
            <w:vAlign w:val="bottom"/>
            <w:hideMark/>
          </w:tcPr>
          <w:p w:rsidR="00797710" w:rsidRPr="00B27724" w:rsidRDefault="00E7034A" w:rsidP="00E06AA3">
            <w:pPr>
              <w:ind w:right="-57"/>
              <w:rPr>
                <w:rFonts w:ascii="Times New Roman" w:eastAsia="Calibri" w:hAnsi="Times New Roman" w:cs="Times New Roman"/>
                <w:sz w:val="20"/>
                <w:szCs w:val="20"/>
              </w:rPr>
            </w:pPr>
            <w:r>
              <w:rPr>
                <w:rFonts w:ascii="Times New Roman" w:eastAsia="Calibri" w:hAnsi="Times New Roman" w:cs="Times New Roman"/>
                <w:sz w:val="20"/>
                <w:szCs w:val="20"/>
              </w:rPr>
              <w:t>П</w:t>
            </w:r>
            <w:r w:rsidR="00797710" w:rsidRPr="00B27724">
              <w:rPr>
                <w:rFonts w:ascii="Times New Roman" w:eastAsia="Calibri" w:hAnsi="Times New Roman" w:cs="Times New Roman"/>
                <w:sz w:val="20"/>
                <w:szCs w:val="20"/>
              </w:rPr>
              <w:t>естряк траурный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Chrysops pictus</w:t>
            </w:r>
            <w:r w:rsidRPr="00B27724">
              <w:rPr>
                <w:rFonts w:ascii="Times New Roman" w:eastAsia="Calibri" w:hAnsi="Times New Roman" w:cs="Times New Roman"/>
                <w:sz w:val="20"/>
                <w:szCs w:val="20"/>
              </w:rPr>
              <w:t xml:space="preserve"> Mg. </w:t>
            </w:r>
          </w:p>
        </w:tc>
        <w:tc>
          <w:tcPr>
            <w:tcW w:w="2523" w:type="pct"/>
            <w:gridSpan w:val="2"/>
            <w:shd w:val="clear" w:color="auto" w:fill="auto"/>
            <w:noWrap/>
            <w:vAlign w:val="bottom"/>
            <w:hideMark/>
          </w:tcPr>
          <w:p w:rsidR="00797710" w:rsidRPr="00B27724" w:rsidRDefault="00E7034A" w:rsidP="00E06AA3">
            <w:pPr>
              <w:ind w:right="-57"/>
              <w:rPr>
                <w:rFonts w:ascii="Times New Roman" w:eastAsia="Calibri" w:hAnsi="Times New Roman" w:cs="Times New Roman"/>
                <w:sz w:val="20"/>
                <w:szCs w:val="20"/>
              </w:rPr>
            </w:pPr>
            <w:r>
              <w:rPr>
                <w:rFonts w:ascii="Times New Roman" w:eastAsia="Calibri" w:hAnsi="Times New Roman" w:cs="Times New Roman"/>
                <w:sz w:val="20"/>
                <w:szCs w:val="20"/>
              </w:rPr>
              <w:t>П</w:t>
            </w:r>
            <w:r w:rsidR="00797710" w:rsidRPr="00B27724">
              <w:rPr>
                <w:rFonts w:ascii="Times New Roman" w:eastAsia="Calibri" w:hAnsi="Times New Roman" w:cs="Times New Roman"/>
                <w:sz w:val="20"/>
                <w:szCs w:val="20"/>
              </w:rPr>
              <w:t>естряк окрашенный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relictus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Mg</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E7034A" w:rsidP="00E06AA3">
            <w:pPr>
              <w:ind w:right="-57"/>
              <w:rPr>
                <w:rFonts w:ascii="Times New Roman" w:eastAsia="Calibri" w:hAnsi="Times New Roman" w:cs="Times New Roman"/>
                <w:sz w:val="20"/>
                <w:szCs w:val="20"/>
              </w:rPr>
            </w:pPr>
            <w:r>
              <w:rPr>
                <w:rFonts w:ascii="Times New Roman" w:eastAsia="Calibri" w:hAnsi="Times New Roman" w:cs="Times New Roman"/>
                <w:sz w:val="20"/>
                <w:szCs w:val="20"/>
              </w:rPr>
              <w:t>П</w:t>
            </w:r>
            <w:r w:rsidR="00797710" w:rsidRPr="00B27724">
              <w:rPr>
                <w:rFonts w:ascii="Times New Roman" w:eastAsia="Calibri" w:hAnsi="Times New Roman" w:cs="Times New Roman"/>
                <w:sz w:val="20"/>
                <w:szCs w:val="20"/>
              </w:rPr>
              <w:t>естряк (златоглазик) обыкновенный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Chrysops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sepulcralis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Златоглазик траурный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Haemotop</w:t>
            </w:r>
            <w:r w:rsidRPr="00B27724">
              <w:rPr>
                <w:rFonts w:ascii="Times New Roman" w:eastAsia="Calibri" w:hAnsi="Times New Roman" w:cs="Times New Roman"/>
                <w:i/>
                <w:sz w:val="20"/>
                <w:szCs w:val="20"/>
                <w:lang w:val="en-US"/>
              </w:rPr>
              <w:t>ot</w:t>
            </w:r>
            <w:r w:rsidRPr="00B27724">
              <w:rPr>
                <w:rFonts w:ascii="Times New Roman" w:eastAsia="Calibri" w:hAnsi="Times New Roman" w:cs="Times New Roman"/>
                <w:i/>
                <w:sz w:val="20"/>
                <w:szCs w:val="20"/>
              </w:rPr>
              <w:t>a pluviallis</w:t>
            </w:r>
            <w:r w:rsidRPr="00B27724">
              <w:rPr>
                <w:rFonts w:ascii="Times New Roman" w:eastAsia="Calibri" w:hAnsi="Times New Roman" w:cs="Times New Roman"/>
                <w:sz w:val="20"/>
                <w:szCs w:val="20"/>
              </w:rPr>
              <w:t xml:space="preserve"> L. </w:t>
            </w:r>
          </w:p>
        </w:tc>
        <w:tc>
          <w:tcPr>
            <w:tcW w:w="2523" w:type="pct"/>
            <w:gridSpan w:val="2"/>
            <w:shd w:val="clear" w:color="auto" w:fill="auto"/>
            <w:noWrap/>
            <w:vAlign w:val="bottom"/>
            <w:hideMark/>
          </w:tcPr>
          <w:p w:rsidR="00797710" w:rsidRPr="00B27724" w:rsidRDefault="00E7034A" w:rsidP="00E06AA3">
            <w:pPr>
              <w:ind w:right="-57"/>
              <w:rPr>
                <w:rFonts w:ascii="Times New Roman" w:eastAsia="Calibri" w:hAnsi="Times New Roman" w:cs="Times New Roman"/>
                <w:sz w:val="20"/>
                <w:szCs w:val="20"/>
              </w:rPr>
            </w:pPr>
            <w:r>
              <w:rPr>
                <w:rFonts w:ascii="Times New Roman" w:eastAsia="Calibri" w:hAnsi="Times New Roman" w:cs="Times New Roman"/>
                <w:sz w:val="20"/>
                <w:szCs w:val="20"/>
              </w:rPr>
              <w:t>Д</w:t>
            </w:r>
            <w:r w:rsidR="00797710" w:rsidRPr="00B27724">
              <w:rPr>
                <w:rFonts w:ascii="Times New Roman" w:eastAsia="Calibri" w:hAnsi="Times New Roman" w:cs="Times New Roman"/>
                <w:sz w:val="20"/>
                <w:szCs w:val="20"/>
              </w:rPr>
              <w:t>ождевка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Hybomitra expollita</w:t>
            </w:r>
            <w:r w:rsidRPr="00B27724">
              <w:rPr>
                <w:rFonts w:ascii="Times New Roman" w:eastAsia="Calibri" w:hAnsi="Times New Roman" w:cs="Times New Roman"/>
                <w:sz w:val="20"/>
                <w:szCs w:val="20"/>
              </w:rPr>
              <w:t xml:space="preserve"> Pand. </w:t>
            </w:r>
          </w:p>
        </w:tc>
        <w:tc>
          <w:tcPr>
            <w:tcW w:w="2523" w:type="pct"/>
            <w:gridSpan w:val="2"/>
            <w:shd w:val="clear" w:color="auto" w:fill="auto"/>
            <w:noWrap/>
            <w:vAlign w:val="bottom"/>
            <w:hideMark/>
          </w:tcPr>
          <w:p w:rsidR="00797710" w:rsidRPr="00B27724" w:rsidRDefault="00E7034A" w:rsidP="00E06AA3">
            <w:pPr>
              <w:ind w:right="-57"/>
              <w:rPr>
                <w:rFonts w:ascii="Times New Roman" w:eastAsia="Calibri" w:hAnsi="Times New Roman" w:cs="Times New Roman"/>
                <w:sz w:val="20"/>
                <w:szCs w:val="20"/>
              </w:rPr>
            </w:pPr>
            <w:r>
              <w:rPr>
                <w:rFonts w:ascii="Times New Roman" w:eastAsia="Calibri" w:hAnsi="Times New Roman" w:cs="Times New Roman"/>
                <w:sz w:val="20"/>
                <w:szCs w:val="20"/>
              </w:rPr>
              <w:t>С</w:t>
            </w:r>
            <w:r w:rsidR="00797710" w:rsidRPr="00B27724">
              <w:rPr>
                <w:rFonts w:ascii="Times New Roman" w:eastAsia="Calibri" w:hAnsi="Times New Roman" w:cs="Times New Roman"/>
                <w:sz w:val="20"/>
                <w:szCs w:val="20"/>
              </w:rPr>
              <w:t>лепень чернополосый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Hybomitra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muelfeldi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Brauer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Hybomitra tarandina</w:t>
            </w:r>
            <w:r w:rsidRPr="00B27724">
              <w:rPr>
                <w:rFonts w:ascii="Times New Roman" w:eastAsia="Calibri" w:hAnsi="Times New Roman" w:cs="Times New Roman"/>
                <w:sz w:val="20"/>
                <w:szCs w:val="20"/>
                <w:lang w:val="en-US"/>
              </w:rPr>
              <w:t xml:space="preserve"> L. (</w:t>
            </w:r>
            <w:r w:rsidRPr="00B27724">
              <w:rPr>
                <w:rFonts w:ascii="Times New Roman" w:eastAsia="Calibri" w:hAnsi="Times New Roman" w:cs="Times New Roman"/>
                <w:i/>
                <w:sz w:val="20"/>
                <w:szCs w:val="20"/>
                <w:lang w:val="en-US"/>
              </w:rPr>
              <w:t>Tabanus tarandinus</w:t>
            </w:r>
            <w:r w:rsidRPr="00B27724">
              <w:rPr>
                <w:rFonts w:ascii="Times New Roman" w:eastAsia="Calibri" w:hAnsi="Times New Roman" w:cs="Times New Roman"/>
                <w:sz w:val="20"/>
                <w:szCs w:val="20"/>
                <w:lang w:val="en-US"/>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Слепень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олений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Tabanus autumnalis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Слепень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осенний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Tabanus bimalulatus </w:t>
            </w:r>
            <w:r w:rsidRPr="00B27724">
              <w:rPr>
                <w:rFonts w:ascii="Times New Roman" w:eastAsia="Calibri" w:hAnsi="Times New Roman" w:cs="Times New Roman"/>
                <w:sz w:val="20"/>
                <w:szCs w:val="20"/>
                <w:lang w:val="en-US"/>
              </w:rPr>
              <w:t xml:space="preserve">Mcq.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Слепень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полуденный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Tabanus bovinus</w:t>
            </w:r>
            <w:r w:rsidRPr="00B27724">
              <w:rPr>
                <w:rFonts w:ascii="Times New Roman" w:eastAsia="Calibri" w:hAnsi="Times New Roman" w:cs="Times New Roman"/>
                <w:sz w:val="20"/>
                <w:szCs w:val="20"/>
                <w:lang w:val="en-US"/>
              </w:rPr>
              <w:t xml:space="preserve"> Lw.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Слепень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бычий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Tabanus brovinus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Слепень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серый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Tabanus lundbecki </w:t>
            </w:r>
            <w:r w:rsidRPr="00B27724">
              <w:rPr>
                <w:rFonts w:ascii="Times New Roman" w:eastAsia="Calibri" w:hAnsi="Times New Roman" w:cs="Times New Roman"/>
                <w:sz w:val="20"/>
                <w:szCs w:val="20"/>
                <w:lang w:val="en-US"/>
              </w:rPr>
              <w:t xml:space="preserve">Lyneb.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Слепень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рыжеусый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Tabanus schineri </w:t>
            </w:r>
            <w:r w:rsidRPr="00B27724">
              <w:rPr>
                <w:rFonts w:ascii="Times New Roman" w:eastAsia="Calibri" w:hAnsi="Times New Roman" w:cs="Times New Roman"/>
                <w:sz w:val="20"/>
                <w:szCs w:val="20"/>
                <w:lang w:val="en-US"/>
              </w:rPr>
              <w:t xml:space="preserve">Lyneb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Слепень</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летний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Ceratopogonidae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Мокрецы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Culicoides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pulicarius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 xml:space="preserve">Palmomyia lineate </w:t>
            </w:r>
            <w:r w:rsidRPr="00B27724">
              <w:rPr>
                <w:rFonts w:ascii="Times New Roman" w:eastAsia="Calibri" w:hAnsi="Times New Roman" w:cs="Times New Roman"/>
                <w:sz w:val="20"/>
                <w:szCs w:val="20"/>
                <w:lang w:val="de-DE"/>
              </w:rPr>
              <w:t>(Meigen, 1804)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rPr>
              <w:t>Sphaeromias pictus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Семейстов Chironomidae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Комары-звонцы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Chironomus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plumosus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color w:val="202122"/>
                <w:sz w:val="20"/>
                <w:szCs w:val="17"/>
              </w:rPr>
              <w:t>(</w:t>
            </w:r>
            <w:r w:rsidRPr="00B27724">
              <w:rPr>
                <w:rFonts w:ascii="Times New Roman" w:eastAsia="Calibri" w:hAnsi="Times New Roman" w:cs="Times New Roman"/>
                <w:sz w:val="20"/>
                <w:szCs w:val="17"/>
              </w:rPr>
              <w:t>Linnaeus</w:t>
            </w:r>
            <w:r w:rsidRPr="00B27724">
              <w:rPr>
                <w:rFonts w:ascii="Times New Roman" w:eastAsia="Calibri" w:hAnsi="Times New Roman" w:cs="Times New Roman"/>
                <w:color w:val="202122"/>
                <w:sz w:val="20"/>
                <w:szCs w:val="17"/>
              </w:rPr>
              <w:t>, </w:t>
            </w:r>
            <w:r w:rsidRPr="00B27724">
              <w:rPr>
                <w:rFonts w:ascii="Times New Roman" w:eastAsia="Calibri" w:hAnsi="Times New Roman" w:cs="Times New Roman"/>
                <w:sz w:val="20"/>
                <w:szCs w:val="17"/>
              </w:rPr>
              <w:t>1758</w:t>
            </w:r>
            <w:r w:rsidRPr="00B27724">
              <w:rPr>
                <w:rFonts w:ascii="Times New Roman" w:eastAsia="Calibri" w:hAnsi="Times New Roman" w:cs="Times New Roman"/>
                <w:color w:val="202122"/>
                <w:sz w:val="20"/>
                <w:szCs w:val="17"/>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color w:val="000000"/>
                <w:sz w:val="20"/>
                <w:szCs w:val="20"/>
              </w:rPr>
              <w:t>Комар-дергунец, звонец мохнатоусый, мотыль</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Chironomus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semiredurtus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Chironomus sordidatus</w:t>
            </w:r>
            <w:r w:rsidRPr="00B27724">
              <w:rPr>
                <w:rFonts w:ascii="Times New Roman" w:eastAsia="Calibri" w:hAnsi="Times New Roman" w:cs="Times New Roman"/>
                <w:sz w:val="20"/>
                <w:szCs w:val="20"/>
                <w:lang w:val="en-US"/>
              </w:rPr>
              <w:t xml:space="preserve"> Kieffer, 1993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Chironomus</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i/>
                <w:sz w:val="20"/>
                <w:szCs w:val="20"/>
                <w:lang w:val="en-US"/>
              </w:rPr>
              <w:t>tentans</w:t>
            </w:r>
            <w:r w:rsidRPr="00B27724">
              <w:rPr>
                <w:rFonts w:ascii="Times New Roman" w:eastAsia="Calibri" w:hAnsi="Times New Roman" w:cs="Times New Roman"/>
                <w:sz w:val="20"/>
                <w:szCs w:val="20"/>
                <w:lang w:val="en-US"/>
              </w:rPr>
              <w:t xml:space="preserve"> Fabricius, 1805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Cricotopus silvestrus </w:t>
            </w:r>
            <w:r w:rsidRPr="00B27724">
              <w:rPr>
                <w:rFonts w:ascii="Times New Roman" w:eastAsia="Calibri" w:hAnsi="Times New Roman" w:cs="Times New Roman"/>
                <w:sz w:val="20"/>
                <w:szCs w:val="20"/>
                <w:lang w:val="en-US"/>
              </w:rPr>
              <w:t>Fabr.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1"/>
                <w:shd w:val="clear" w:color="auto" w:fill="FFFFFF"/>
              </w:rPr>
              <w:t>Комарик рисовый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Cryptochironomus anomalus </w:t>
            </w:r>
            <w:r w:rsidRPr="00B27724">
              <w:rPr>
                <w:rFonts w:ascii="Times New Roman" w:eastAsia="Calibri" w:hAnsi="Times New Roman" w:cs="Times New Roman"/>
                <w:sz w:val="20"/>
                <w:szCs w:val="20"/>
                <w:lang w:val="en-US"/>
              </w:rPr>
              <w:t>Kieffer, 1921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Endochironomus albipennis</w:t>
            </w:r>
            <w:r w:rsidRPr="00B27724">
              <w:rPr>
                <w:rFonts w:ascii="Times New Roman" w:eastAsia="Calibri" w:hAnsi="Times New Roman" w:cs="Times New Roman"/>
                <w:sz w:val="20"/>
                <w:szCs w:val="20"/>
                <w:lang w:val="en-US"/>
              </w:rPr>
              <w:t xml:space="preserve"> (Meigen, 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Endochironomus tendens </w:t>
            </w:r>
            <w:r w:rsidRPr="00B27724">
              <w:rPr>
                <w:rFonts w:ascii="Times New Roman" w:eastAsia="Calibri" w:hAnsi="Times New Roman" w:cs="Times New Roman"/>
                <w:sz w:val="20"/>
                <w:szCs w:val="20"/>
                <w:lang w:val="en-US"/>
              </w:rPr>
              <w:t>Fabricius, 1794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Glyptotendipes barbipes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Glyptotendipes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de-DE"/>
              </w:rPr>
              <w:t xml:space="preserve">glaucus </w:t>
            </w:r>
            <w:r w:rsidRPr="00B27724">
              <w:rPr>
                <w:rFonts w:ascii="Times New Roman" w:eastAsia="Calibri" w:hAnsi="Times New Roman" w:cs="Times New Roman"/>
                <w:sz w:val="20"/>
                <w:szCs w:val="20"/>
                <w:lang w:val="de-DE"/>
              </w:rPr>
              <w:t>(Meigen,</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de-DE"/>
              </w:rPr>
              <w:t>1830)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Glyptotendipes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gripecoveni</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Kieffer</w:t>
            </w:r>
            <w:r w:rsidRPr="00B27724">
              <w:rPr>
                <w:rFonts w:ascii="Times New Roman" w:eastAsia="Calibri" w:hAnsi="Times New Roman" w:cs="Times New Roman"/>
                <w:sz w:val="20"/>
                <w:szCs w:val="20"/>
              </w:rPr>
              <w:t>, 1913)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Limnochironomus gr. tritomus</w:t>
            </w:r>
            <w:r w:rsidRPr="00B27724">
              <w:rPr>
                <w:rFonts w:ascii="Times New Roman" w:eastAsia="Calibri" w:hAnsi="Times New Roman" w:cs="Times New Roman"/>
                <w:sz w:val="20"/>
                <w:szCs w:val="20"/>
                <w:lang w:val="en-US"/>
              </w:rPr>
              <w:t xml:space="preserve"> (Kieffer, 1916)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Limnochironomus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nervosus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Staeger</w:t>
            </w:r>
            <w:r w:rsidRPr="00B27724">
              <w:rPr>
                <w:rFonts w:ascii="Times New Roman" w:eastAsia="Calibri" w:hAnsi="Times New Roman" w:cs="Times New Roman"/>
                <w:sz w:val="20"/>
                <w:szCs w:val="20"/>
              </w:rPr>
              <w:t>, 1839)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Pentapedilum gr. exectum </w:t>
            </w:r>
            <w:r w:rsidRPr="00B27724">
              <w:rPr>
                <w:rFonts w:ascii="Times New Roman" w:eastAsia="Calibri" w:hAnsi="Times New Roman" w:cs="Times New Roman"/>
                <w:sz w:val="20"/>
                <w:szCs w:val="20"/>
                <w:lang w:val="en-US"/>
              </w:rPr>
              <w:t>Kieffer,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1915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Tanipus villipennis </w:t>
            </w:r>
            <w:r w:rsidRPr="00B27724">
              <w:rPr>
                <w:rFonts w:ascii="Times New Roman" w:eastAsia="Calibri" w:hAnsi="Times New Roman" w:cs="Times New Roman"/>
                <w:sz w:val="20"/>
                <w:szCs w:val="20"/>
                <w:lang w:val="en-US"/>
              </w:rPr>
              <w:t>Kieffer,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1918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Tipulidae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Комары-долгоножки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Tipula maxima</w:t>
            </w:r>
            <w:r w:rsidRPr="00B27724">
              <w:rPr>
                <w:rFonts w:ascii="Times New Roman" w:eastAsia="Calibri" w:hAnsi="Times New Roman" w:cs="Times New Roman"/>
                <w:sz w:val="20"/>
                <w:szCs w:val="20"/>
                <w:lang w:val="en-US"/>
              </w:rPr>
              <w:t xml:space="preserve"> Poda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Долгоножка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большая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Taniptera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atrata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Долгоножка черная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Ctenophora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pectinicornis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Долгоножка гребнеусая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Nephrotoma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cornicina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Пестроножка рогатая</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Geleidae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Гелеиды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lang w:val="en-US"/>
              </w:rPr>
              <w:t>Vermiformei</w:t>
            </w:r>
            <w:r w:rsidRPr="00B27724">
              <w:rPr>
                <w:rFonts w:ascii="Times New Roman" w:eastAsia="Calibri" w:hAnsi="Times New Roman" w:cs="Times New Roman"/>
                <w:i/>
                <w:sz w:val="20"/>
              </w:rPr>
              <w:t xml:space="preserve"> </w:t>
            </w:r>
            <w:r w:rsidRPr="00B27724">
              <w:rPr>
                <w:rFonts w:ascii="Times New Roman" w:eastAsia="Calibri" w:hAnsi="Times New Roman" w:cs="Times New Roman"/>
                <w:i/>
                <w:sz w:val="20"/>
                <w:lang w:val="en-US"/>
              </w:rPr>
              <w:t>culicoides</w:t>
            </w:r>
            <w:r w:rsidRPr="00B27724">
              <w:rPr>
                <w:rFonts w:ascii="Times New Roman" w:eastAsia="Calibri" w:hAnsi="Times New Roman" w:cs="Times New Roman"/>
                <w:i/>
                <w:color w:val="FF0000"/>
                <w:sz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Chaoboridae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Комары</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толстохоботные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i/>
                <w:sz w:val="20"/>
                <w:szCs w:val="20"/>
              </w:rPr>
            </w:pP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i/>
                <w:sz w:val="20"/>
                <w:szCs w:val="20"/>
                <w:lang w:val="en-US"/>
              </w:rPr>
              <w:t>Chaoborus coretra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color w:val="202122"/>
                <w:sz w:val="17"/>
                <w:szCs w:val="17"/>
                <w:shd w:val="clear" w:color="auto" w:fill="F8F9FA"/>
              </w:rPr>
              <w:t> </w:t>
            </w:r>
            <w:r w:rsidRPr="00B27724">
              <w:rPr>
                <w:rFonts w:ascii="Times New Roman" w:eastAsia="Calibri" w:hAnsi="Times New Roman" w:cs="Times New Roman"/>
                <w:smallCaps/>
                <w:color w:val="202122"/>
                <w:sz w:val="20"/>
                <w:szCs w:val="17"/>
                <w:shd w:val="clear" w:color="auto" w:fill="F8F9FA"/>
              </w:rPr>
              <w:t>Lichtenstein, 1800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Asteiidae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Asteia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concinna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Bombyliidae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Жужжалы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Anthrax anthrax </w:t>
            </w:r>
            <w:r w:rsidRPr="00B27724">
              <w:rPr>
                <w:rFonts w:ascii="Times New Roman" w:eastAsia="Calibri" w:hAnsi="Times New Roman" w:cs="Times New Roman"/>
                <w:sz w:val="20"/>
                <w:szCs w:val="20"/>
                <w:lang w:val="en-US"/>
              </w:rPr>
              <w:t>Schrnk</w:t>
            </w:r>
            <w:r w:rsidRPr="00B27724">
              <w:rPr>
                <w:rFonts w:ascii="Times New Roman" w:eastAsia="Calibri" w:hAnsi="Times New Roman" w:cs="Times New Roman"/>
                <w:i/>
                <w:sz w:val="20"/>
                <w:szCs w:val="20"/>
                <w:lang w:val="en-US"/>
              </w:rPr>
              <w:t>.</w:t>
            </w:r>
            <w:r w:rsidRPr="00B27724">
              <w:rPr>
                <w:rFonts w:ascii="Times New Roman" w:eastAsia="Calibri" w:hAnsi="Times New Roman" w:cs="Times New Roman"/>
                <w:sz w:val="20"/>
                <w:szCs w:val="20"/>
                <w:lang w:val="en-US"/>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Печальница угольная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Bombylius minor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Жужжало</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малый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bCs/>
                <w:sz w:val="20"/>
                <w:szCs w:val="20"/>
              </w:rPr>
              <w:t xml:space="preserve">Семейство </w:t>
            </w:r>
            <w:r w:rsidRPr="00B27724">
              <w:rPr>
                <w:rFonts w:ascii="Times New Roman" w:eastAsia="Calibri" w:hAnsi="Times New Roman" w:cs="Times New Roman"/>
                <w:bCs/>
                <w:sz w:val="20"/>
                <w:szCs w:val="20"/>
                <w:lang w:val="en-US"/>
              </w:rPr>
              <w:t>Scenopinidae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Scenopinus fenestratus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Calliphoridae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Падальные мухи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Polenia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rudis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Червеедка обыкновенная</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i/>
                <w:sz w:val="20"/>
                <w:szCs w:val="20"/>
              </w:rPr>
            </w:pPr>
            <w:r w:rsidRPr="00B27724">
              <w:rPr>
                <w:rFonts w:ascii="Times New Roman" w:eastAsia="Calibri" w:hAnsi="Times New Roman" w:cs="Times New Roman"/>
                <w:i/>
                <w:sz w:val="20"/>
                <w:szCs w:val="20"/>
                <w:lang w:val="en-US"/>
              </w:rPr>
              <w:t>Calliphora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vicina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R</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D</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Муха красноголовая</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Lucilia socicata</w:t>
            </w:r>
            <w:r w:rsidRPr="00B27724">
              <w:rPr>
                <w:rFonts w:ascii="Times New Roman" w:eastAsia="Calibri" w:hAnsi="Times New Roman" w:cs="Times New Roman"/>
                <w:sz w:val="20"/>
                <w:szCs w:val="20"/>
                <w:lang w:val="en-US"/>
              </w:rPr>
              <w:t xml:space="preserve"> R.-D.  </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Муха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зеленая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w:t>
            </w:r>
            <w:r w:rsidRPr="00B27724">
              <w:rPr>
                <w:rFonts w:ascii="Times New Roman" w:eastAsia="Calibri" w:hAnsi="Times New Roman" w:cs="Times New Roman"/>
                <w:i/>
                <w:sz w:val="20"/>
                <w:szCs w:val="20"/>
                <w:lang w:val="en-US"/>
              </w:rPr>
              <w:t xml:space="preserve"> </w:t>
            </w:r>
            <w:r w:rsidRPr="00B27724">
              <w:rPr>
                <w:rFonts w:ascii="Times New Roman" w:eastAsia="Calibri" w:hAnsi="Times New Roman" w:cs="Times New Roman"/>
                <w:sz w:val="20"/>
                <w:szCs w:val="20"/>
                <w:lang w:val="en-US"/>
              </w:rPr>
              <w:t>Dolichopodidae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Зеленушки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Campsicnemus curvipes </w:t>
            </w:r>
            <w:r w:rsidRPr="00B27724">
              <w:rPr>
                <w:rFonts w:ascii="Times New Roman" w:eastAsia="Calibri" w:hAnsi="Times New Roman" w:cs="Times New Roman"/>
                <w:sz w:val="20"/>
                <w:szCs w:val="20"/>
                <w:lang w:val="en-US"/>
              </w:rPr>
              <w:t>Fall.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suavis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gramineus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Chrysotus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suavis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Dolichopus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ungulatus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Dolichopus cilifemoratus </w:t>
            </w:r>
            <w:r w:rsidRPr="00B27724">
              <w:rPr>
                <w:rFonts w:ascii="Times New Roman" w:eastAsia="Calibri" w:hAnsi="Times New Roman" w:cs="Times New Roman"/>
                <w:sz w:val="20"/>
                <w:szCs w:val="20"/>
                <w:lang w:val="en-US"/>
              </w:rPr>
              <w:t>Mcq</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Hercostomus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virens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Hercostomus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aerosus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Fall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Hydrophorus praecox </w:t>
            </w:r>
            <w:r w:rsidRPr="00B27724">
              <w:rPr>
                <w:rFonts w:ascii="Times New Roman" w:eastAsia="Calibri" w:hAnsi="Times New Roman" w:cs="Times New Roman"/>
                <w:sz w:val="20"/>
                <w:szCs w:val="20"/>
                <w:lang w:val="en-US"/>
              </w:rPr>
              <w:t>Lehm.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Hydrophorus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virens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Medetera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iacula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Medetera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betulae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Ringd</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Neurigona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pallida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Poecilobothrus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regalis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Mg</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Tachytrechus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ripicola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Xanthochlorus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tenellus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Wied</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lang w:val="en-US"/>
              </w:rPr>
              <w:t>Семейство Hippoboscidae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Кровососки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Ornithomyia avicularia </w:t>
            </w:r>
            <w:r w:rsidRPr="00B27724">
              <w:rPr>
                <w:rFonts w:ascii="Times New Roman" w:eastAsia="Calibri" w:hAnsi="Times New Roman" w:cs="Times New Roman"/>
                <w:sz w:val="20"/>
                <w:szCs w:val="20"/>
                <w:lang w:val="en-US"/>
              </w:rPr>
              <w:t xml:space="preserve">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Кровососка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птичья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Opomyzidae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Opomyza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florum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Sarcophagidae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Серые мясные мухи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Bercaea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haemorrhoidalis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Fall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Муха краснохвостая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Sarcophaga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carnaria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r w:rsidRPr="00B27724">
              <w:rPr>
                <w:rFonts w:ascii="Times New Roman" w:eastAsia="Calibri" w:hAnsi="Times New Roman" w:cs="Times New Roman"/>
                <w:i/>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Муха обыкновенная мясная</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lang w:val="en-US"/>
              </w:rPr>
              <w:t>Lauxaniidae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8"/>
              </w:numPr>
              <w:tabs>
                <w:tab w:val="left" w:pos="258"/>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Lauxania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cylindricornis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numPr>
                <w:ilvl w:val="0"/>
                <w:numId w:val="48"/>
              </w:numPr>
              <w:tabs>
                <w:tab w:val="left" w:pos="258"/>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Minettia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lupulina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F</w:t>
            </w:r>
            <w:r w:rsidRPr="00B27724">
              <w:rPr>
                <w:rFonts w:ascii="Times New Roman" w:eastAsia="Calibri" w:hAnsi="Times New Roman" w:cs="Times New Roman"/>
                <w:sz w:val="20"/>
                <w:szCs w:val="20"/>
              </w:rPr>
              <w:t>.</w:t>
            </w:r>
          </w:p>
        </w:tc>
        <w:tc>
          <w:tcPr>
            <w:tcW w:w="2523" w:type="pct"/>
            <w:gridSpan w:val="2"/>
            <w:shd w:val="clear" w:color="auto" w:fill="auto"/>
            <w:noWrap/>
            <w:vAlign w:val="bottom"/>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Семейство</w:t>
            </w:r>
            <w:r w:rsidRPr="00B27724">
              <w:rPr>
                <w:rFonts w:ascii="Times New Roman" w:eastAsia="Times New Roman" w:hAnsi="Times New Roman" w:cs="Times New Roman"/>
                <w:sz w:val="20"/>
                <w:szCs w:val="20"/>
                <w:lang w:val="en-US" w:eastAsia="ru-RU"/>
              </w:rPr>
              <w:t xml:space="preserve"> Platystomatidae</w:t>
            </w:r>
            <w:r w:rsidRPr="00B27724">
              <w:rPr>
                <w:rFonts w:ascii="Times New Roman" w:eastAsia="Times New Roman" w:hAnsi="Times New Roman" w:cs="Times New Roman"/>
                <w:sz w:val="20"/>
                <w:szCs w:val="20"/>
                <w:lang w:eastAsia="ru-RU"/>
              </w:rPr>
              <w:t xml:space="preserve"> </w:t>
            </w:r>
            <w:r w:rsidRPr="00B27724">
              <w:rPr>
                <w:rFonts w:ascii="Times New Roman" w:eastAsia="Times New Roman" w:hAnsi="Times New Roman" w:cs="Times New Roman"/>
                <w:sz w:val="20"/>
                <w:szCs w:val="20"/>
                <w:lang w:val="en-US" w:eastAsia="ru-RU"/>
              </w:rPr>
              <w:t>(Anthribidae</w:t>
            </w:r>
            <w:r w:rsidRPr="00B27724">
              <w:rPr>
                <w:rFonts w:ascii="Times New Roman" w:eastAsia="Times New Roman" w:hAnsi="Times New Roman" w:cs="Times New Roman"/>
                <w:sz w:val="20"/>
                <w:szCs w:val="20"/>
                <w:lang w:eastAsia="ru-RU"/>
              </w:rPr>
              <w:t>)</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Ложнослоники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Platystoma (Platystomos) seminationis</w:t>
            </w:r>
            <w:r w:rsidRPr="00B27724">
              <w:rPr>
                <w:rFonts w:ascii="Times New Roman" w:eastAsia="Calibri" w:hAnsi="Times New Roman" w:cs="Times New Roman"/>
                <w:sz w:val="20"/>
                <w:szCs w:val="20"/>
                <w:lang w:val="en-US"/>
              </w:rPr>
              <w:t xml:space="preserve"> F.</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Stratiomyidae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Львинки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Solva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marginata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Осовидка окаймленная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Asilidae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Ктыри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Leptogaster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cylindrica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Deg</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Ктырь тонкобрюхий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Laphria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gibbosa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Linnaeus</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Ляфрия горбатая (ктырь горбатый)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Syrphidae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Журчалки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Helophilus pendulus</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Ильница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парящая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Myiatropa frorea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Журчалка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цветочная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Syrphus grossulariae</w:t>
            </w:r>
            <w:r w:rsidRPr="00B27724">
              <w:rPr>
                <w:rFonts w:ascii="Times New Roman" w:eastAsia="Calibri" w:hAnsi="Times New Roman" w:cs="Times New Roman"/>
                <w:sz w:val="20"/>
                <w:szCs w:val="20"/>
                <w:lang w:val="en-US"/>
              </w:rPr>
              <w:t xml:space="preserve"> Mg.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Сирф</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крыжовниковый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Syrphus luniger </w:t>
            </w:r>
            <w:r w:rsidRPr="00B27724">
              <w:rPr>
                <w:rFonts w:ascii="Times New Roman" w:eastAsia="Calibri" w:hAnsi="Times New Roman" w:cs="Times New Roman"/>
                <w:sz w:val="20"/>
                <w:szCs w:val="20"/>
                <w:lang w:val="en-US"/>
              </w:rPr>
              <w:t xml:space="preserve">Mg.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Сирф</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луноносный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Syrphus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ribesii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Сирф перевязанный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Syrphus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pyrastrii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Сирф лобастый</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Volucella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bombylans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Шмелевидка шмелевидная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 xml:space="preserve">Scatophagidae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Мухи навозные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Scatophaga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stercoraria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Навозница желтая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Muscidae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Мухи 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Musca domestica</w:t>
            </w:r>
            <w:r w:rsidRPr="00B27724">
              <w:rPr>
                <w:rFonts w:ascii="Times New Roman" w:eastAsia="Calibri" w:hAnsi="Times New Roman" w:cs="Times New Roman"/>
                <w:sz w:val="20"/>
                <w:szCs w:val="20"/>
                <w:lang w:val="en-US"/>
              </w:rPr>
              <w:t xml:space="preserve"> L.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Муха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комнатная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Orthellia caesarion</w:t>
            </w:r>
            <w:r w:rsidRPr="00B27724">
              <w:rPr>
                <w:rFonts w:ascii="Times New Roman" w:eastAsia="Calibri" w:hAnsi="Times New Roman" w:cs="Times New Roman"/>
                <w:sz w:val="20"/>
                <w:szCs w:val="20"/>
                <w:lang w:val="en-US"/>
              </w:rPr>
              <w:t xml:space="preserve"> R.-D.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Муха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блестящая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Tachinidae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Тахины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Tachina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grossa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Ежемуха большая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Lucilia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caesar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Зеленая падальная муха</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Rhagionidae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Бекасницы</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8"/>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Rhagio</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scolopaceus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Бекасница обыкновенная</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TRICHOPTERA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shd w:val="clear" w:color="auto" w:fill="FFFFFF"/>
              </w:rPr>
            </w:pPr>
            <w:r w:rsidRPr="00B27724">
              <w:rPr>
                <w:rFonts w:ascii="Times New Roman" w:eastAsia="Calibri" w:hAnsi="Times New Roman" w:cs="Times New Roman"/>
                <w:sz w:val="20"/>
                <w:szCs w:val="20"/>
              </w:rPr>
              <w:t>РУЧЕЙНИКИ</w:t>
            </w: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iCs/>
                <w:sz w:val="20"/>
                <w:szCs w:val="20"/>
                <w:shd w:val="clear" w:color="auto" w:fill="FFFFFF"/>
              </w:rPr>
              <w:t>Семейство Leptoceridae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9"/>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 xml:space="preserve">Setoides viridis </w:t>
            </w:r>
            <w:r w:rsidRPr="00B27724">
              <w:rPr>
                <w:rFonts w:ascii="Times New Roman" w:eastAsia="Calibri" w:hAnsi="Times New Roman" w:cs="Times New Roman"/>
                <w:sz w:val="20"/>
                <w:szCs w:val="20"/>
                <w:lang w:val="en-US"/>
              </w:rPr>
              <w:t>(Foucroy, 1785)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shd w:val="clear" w:color="auto" w:fill="FFFFFF"/>
              </w:rPr>
              <w:t xml:space="preserve">Семейство </w:t>
            </w:r>
            <w:r w:rsidRPr="00B27724">
              <w:rPr>
                <w:rFonts w:ascii="Times New Roman" w:eastAsia="Calibri" w:hAnsi="Times New Roman" w:cs="Times New Roman"/>
                <w:sz w:val="20"/>
                <w:szCs w:val="20"/>
                <w:shd w:val="clear" w:color="auto" w:fill="FFFFFF"/>
              </w:rPr>
              <w:t>Hydroptilidae</w:t>
            </w:r>
            <w:r w:rsidRPr="00B27724">
              <w:rPr>
                <w:rFonts w:ascii="Times New Roman" w:eastAsia="Calibri" w:hAnsi="Times New Roman" w:cs="Times New Roman"/>
                <w:bCs/>
                <w:sz w:val="20"/>
                <w:szCs w:val="20"/>
                <w:shd w:val="clear" w:color="auto" w:fill="FFFFFF"/>
              </w:rPr>
              <w:t xml:space="preserv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shd w:val="clear" w:color="auto" w:fill="FFFFFF"/>
              </w:rPr>
              <w:t>Пухотелые ручейники</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9"/>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Agraylea passidula</w:t>
            </w:r>
            <w:r w:rsidRPr="00B27724">
              <w:rPr>
                <w:rFonts w:ascii="Times New Roman" w:eastAsia="Calibri" w:hAnsi="Times New Roman" w:cs="Times New Roman"/>
                <w:sz w:val="20"/>
                <w:szCs w:val="20"/>
                <w:lang w:val="en-US"/>
              </w:rPr>
              <w:t xml:space="preserve"> McLachlan, 1875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9"/>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Leochiton fagesii</w:t>
            </w:r>
            <w:r w:rsidR="0051053A" w:rsidRPr="00B27724">
              <w:rPr>
                <w:rFonts w:ascii="Times New Roman" w:eastAsia="Calibri" w:hAnsi="Times New Roman" w:cs="Times New Roman"/>
                <w:i/>
                <w:sz w:val="20"/>
                <w:szCs w:val="20"/>
              </w:rPr>
              <w:t xml:space="preserve"> </w:t>
            </w:r>
            <w:r w:rsidR="0051053A" w:rsidRPr="00B27724">
              <w:rPr>
                <w:rFonts w:ascii="Times New Roman" w:eastAsia="Calibri" w:hAnsi="Times New Roman" w:cs="Times New Roman"/>
                <w:sz w:val="20"/>
                <w:szCs w:val="20"/>
              </w:rPr>
              <w:t>(Guinard, 1879)</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shd w:val="clear" w:color="auto" w:fill="FFFFFF"/>
              </w:rPr>
              <w:t xml:space="preserve">Семейство </w:t>
            </w:r>
            <w:r w:rsidRPr="00B27724">
              <w:rPr>
                <w:rFonts w:ascii="Times New Roman" w:eastAsia="Calibri" w:hAnsi="Times New Roman" w:cs="Times New Roman"/>
                <w:bCs/>
                <w:sz w:val="20"/>
                <w:szCs w:val="20"/>
              </w:rPr>
              <w:t>Limnophilidae</w:t>
            </w:r>
            <w:r w:rsidRPr="00B27724">
              <w:rPr>
                <w:rFonts w:ascii="Times New Roman" w:eastAsia="Calibri" w:hAnsi="Times New Roman" w:cs="Times New Roman"/>
                <w:bCs/>
                <w:sz w:val="20"/>
                <w:szCs w:val="20"/>
                <w:shd w:val="clear" w:color="auto" w:fill="FFFFFF"/>
              </w:rPr>
              <w:t xml:space="preserv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zCs w:val="20"/>
                <w:shd w:val="clear" w:color="auto" w:fill="FFFFFF"/>
              </w:rPr>
              <w:t>Ручейники настоящие</w:t>
            </w: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9"/>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Limnephilus politus</w:t>
            </w:r>
            <w:r w:rsidRPr="00B27724">
              <w:rPr>
                <w:rFonts w:ascii="Times New Roman" w:eastAsia="Calibri" w:hAnsi="Times New Roman" w:cs="Times New Roman"/>
                <w:sz w:val="20"/>
                <w:szCs w:val="20"/>
                <w:lang w:val="en-US"/>
              </w:rPr>
              <w:t xml:space="preserve"> McLachlan,</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1865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hideMark/>
          </w:tcPr>
          <w:p w:rsidR="00797710" w:rsidRPr="00B27724" w:rsidRDefault="00797710" w:rsidP="00E06AA3">
            <w:pPr>
              <w:numPr>
                <w:ilvl w:val="0"/>
                <w:numId w:val="49"/>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Limnephilus flavicornis</w:t>
            </w:r>
            <w:r w:rsidRPr="00B27724">
              <w:rPr>
                <w:rFonts w:ascii="Times New Roman" w:eastAsia="Calibri" w:hAnsi="Times New Roman" w:cs="Times New Roman"/>
                <w:sz w:val="20"/>
                <w:szCs w:val="20"/>
                <w:lang w:val="en-US"/>
              </w:rPr>
              <w:t xml:space="preserve"> (Fabricius, 1787)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b/>
                <w:sz w:val="20"/>
                <w:szCs w:val="20"/>
              </w:rPr>
              <w:t>ТИП МОЛЛЮСКИ</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sz w:val="20"/>
                <w:szCs w:val="20"/>
              </w:rPr>
            </w:pPr>
            <w:r w:rsidRPr="00B27724">
              <w:rPr>
                <w:rFonts w:ascii="Times New Roman" w:eastAsia="Calibri" w:hAnsi="Times New Roman" w:cs="Times New Roman"/>
                <w:b/>
                <w:sz w:val="20"/>
                <w:szCs w:val="20"/>
                <w:shd w:val="clear" w:color="auto" w:fill="FFFFFF"/>
              </w:rPr>
              <w:t>MOLLUSCA</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en-US"/>
              </w:rPr>
              <w:t>GASTROPODA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БРЮХОНОГИЕ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
                <w:i/>
                <w:sz w:val="20"/>
                <w:szCs w:val="20"/>
              </w:rPr>
              <w:t xml:space="preserve">ПОДКЛАСС </w:t>
            </w:r>
            <w:r w:rsidRPr="00B27724">
              <w:rPr>
                <w:rFonts w:ascii="Times New Roman" w:eastAsia="Calibri" w:hAnsi="Times New Roman" w:cs="Times New Roman"/>
                <w:b/>
                <w:i/>
                <w:sz w:val="20"/>
                <w:szCs w:val="20"/>
                <w:lang w:val="en-US"/>
              </w:rPr>
              <w:t>PROSOBRANCHIA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
                <w:i/>
                <w:sz w:val="20"/>
                <w:szCs w:val="20"/>
              </w:rPr>
              <w:t>ПЕРЕДНЕЖАБЕРНЫЕ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STYLOMMATOPHORA</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СТЕБЕЛЬЧАТОГЛАЗЫЕ</w:t>
            </w:r>
          </w:p>
        </w:tc>
      </w:tr>
      <w:tr w:rsidR="00797710" w:rsidRPr="00B27724" w:rsidTr="0051053A">
        <w:tblPrEx>
          <w:shd w:val="clear" w:color="auto" w:fill="auto"/>
        </w:tblPrEx>
        <w:trPr>
          <w:trHeight w:val="20"/>
        </w:trPr>
        <w:tc>
          <w:tcPr>
            <w:tcW w:w="2477" w:type="pct"/>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hd w:val="clear" w:color="auto" w:fill="FFFFFF"/>
              </w:rPr>
              <w:t xml:space="preserve">Семейство </w:t>
            </w:r>
            <w:r w:rsidRPr="00B27724">
              <w:rPr>
                <w:rFonts w:ascii="Times New Roman" w:eastAsia="Calibri" w:hAnsi="Times New Roman" w:cs="Times New Roman"/>
                <w:iCs/>
                <w:sz w:val="20"/>
                <w:shd w:val="clear" w:color="auto" w:fill="FFFFFF"/>
              </w:rPr>
              <w:t>Acroloxidae</w:t>
            </w:r>
            <w:r w:rsidRPr="00B27724">
              <w:rPr>
                <w:rFonts w:ascii="Times New Roman" w:eastAsia="Calibri" w:hAnsi="Times New Roman" w:cs="Times New Roman"/>
                <w:bCs/>
                <w:sz w:val="20"/>
                <w:shd w:val="clear" w:color="auto" w:fill="FFFFFF"/>
              </w:rPr>
              <w:t xml:space="preserv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sz w:val="20"/>
                <w:shd w:val="clear" w:color="auto" w:fill="FFFFFF"/>
              </w:rPr>
              <w:t>Чашечковые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Acroloxis lacustris</w:t>
            </w:r>
            <w:r w:rsidRPr="00B27724">
              <w:rPr>
                <w:rFonts w:ascii="Times New Roman" w:eastAsia="Calibri" w:hAnsi="Times New Roman" w:cs="Times New Roman"/>
                <w:sz w:val="20"/>
                <w:szCs w:val="20"/>
                <w:lang w:val="en-US"/>
              </w:rPr>
              <w:t xml:space="preserve"> (Linne,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iCs/>
                <w:sz w:val="20"/>
                <w:szCs w:val="20"/>
                <w:lang w:val="la-Latn"/>
              </w:rPr>
              <w:t>Succinea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Янтарки</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7"/>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Succinea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pfefferi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Draparnaud</w:t>
            </w:r>
            <w:r w:rsidRPr="00B27724">
              <w:rPr>
                <w:rFonts w:ascii="Times New Roman" w:eastAsia="Calibri" w:hAnsi="Times New Roman" w:cs="Times New Roman"/>
                <w:sz w:val="20"/>
                <w:szCs w:val="20"/>
              </w:rPr>
              <w:t>, 1801)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Янтарка продолговатая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7"/>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iCs/>
                <w:color w:val="000000"/>
                <w:sz w:val="20"/>
                <w:lang w:val="en-US"/>
              </w:rPr>
              <w:t>Succinella</w:t>
            </w:r>
            <w:r w:rsidRPr="00B27724">
              <w:rPr>
                <w:rFonts w:ascii="Times New Roman" w:eastAsia="Calibri" w:hAnsi="Times New Roman" w:cs="Times New Roman"/>
                <w:i/>
                <w:sz w:val="18"/>
                <w:szCs w:val="20"/>
                <w:lang w:val="en-US"/>
              </w:rPr>
              <w:t xml:space="preserve"> </w:t>
            </w:r>
            <w:r w:rsidRPr="00B27724">
              <w:rPr>
                <w:rFonts w:ascii="Times New Roman" w:eastAsia="Calibri" w:hAnsi="Times New Roman" w:cs="Times New Roman"/>
                <w:i/>
                <w:sz w:val="20"/>
                <w:szCs w:val="20"/>
                <w:lang w:val="en-US"/>
              </w:rPr>
              <w:t>oblonga</w:t>
            </w:r>
            <w:r w:rsidRPr="00B27724">
              <w:rPr>
                <w:rFonts w:ascii="Times New Roman" w:eastAsia="Calibri" w:hAnsi="Times New Roman" w:cs="Times New Roman"/>
                <w:sz w:val="20"/>
                <w:szCs w:val="20"/>
                <w:lang w:val="en-US"/>
              </w:rPr>
              <w:t xml:space="preserve"> (Draparnaud, 1801)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Янтарка хрупкая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0"/>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Succinea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putris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Cochlicopidae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Кохликопиды</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7"/>
              </w:numPr>
              <w:tabs>
                <w:tab w:val="left" w:pos="20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bCs/>
                <w:i/>
                <w:sz w:val="20"/>
                <w:szCs w:val="20"/>
              </w:rPr>
              <w:t>Cochlicopa</w:t>
            </w:r>
            <w:r w:rsidRPr="00B27724">
              <w:rPr>
                <w:rFonts w:ascii="Times New Roman" w:eastAsia="Calibri" w:hAnsi="Times New Roman" w:cs="Times New Roman"/>
                <w:i/>
                <w:sz w:val="20"/>
                <w:szCs w:val="20"/>
              </w:rPr>
              <w:t> lumricella</w:t>
            </w:r>
            <w:r w:rsidRPr="00B27724">
              <w:rPr>
                <w:rFonts w:ascii="Times New Roman" w:eastAsia="Calibri" w:hAnsi="Times New Roman" w:cs="Times New Roman"/>
                <w:sz w:val="20"/>
                <w:szCs w:val="20"/>
              </w:rPr>
              <w:t xml:space="preserve"> (Porro, 1826)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Кохликопа червеобразная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Valloniidae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Валлотиды</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7"/>
              </w:numPr>
              <w:tabs>
                <w:tab w:val="left" w:pos="217"/>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rPr>
              <w:t>Acanthinula aculeate</w:t>
            </w:r>
            <w:r w:rsidRPr="00B27724">
              <w:rPr>
                <w:rFonts w:ascii="Times New Roman" w:eastAsia="Calibri" w:hAnsi="Times New Roman" w:cs="Times New Roman"/>
                <w:sz w:val="20"/>
                <w:szCs w:val="20"/>
              </w:rPr>
              <w:t xml:space="preserve"> Muller, 1774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Акантинула колючая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7"/>
              </w:numPr>
              <w:tabs>
                <w:tab w:val="left" w:pos="217"/>
              </w:tabs>
              <w:ind w:left="-57" w:right="-57" w:firstLine="0"/>
              <w:contextualSpacing/>
              <w:rPr>
                <w:rFonts w:ascii="Times New Roman" w:eastAsia="Calibri" w:hAnsi="Times New Roman" w:cs="Times New Roman"/>
                <w:i/>
                <w:sz w:val="20"/>
                <w:szCs w:val="20"/>
              </w:rPr>
            </w:pPr>
            <w:r w:rsidRPr="00B27724">
              <w:rPr>
                <w:rFonts w:ascii="Times New Roman" w:eastAsia="Calibri" w:hAnsi="Times New Roman" w:cs="Times New Roman"/>
                <w:bCs/>
                <w:i/>
                <w:sz w:val="20"/>
                <w:szCs w:val="20"/>
              </w:rPr>
              <w:t xml:space="preserve">Fallopia </w:t>
            </w:r>
            <w:r w:rsidRPr="00B27724">
              <w:rPr>
                <w:rFonts w:ascii="Times New Roman" w:eastAsia="Calibri" w:hAnsi="Times New Roman" w:cs="Times New Roman"/>
                <w:bCs/>
                <w:i/>
                <w:sz w:val="20"/>
                <w:szCs w:val="20"/>
                <w:lang w:val="en-US"/>
              </w:rPr>
              <w:t>piligera</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Валлопия ребристая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Zonitidae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Цонитиды</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7"/>
              </w:numPr>
              <w:tabs>
                <w:tab w:val="left" w:pos="231"/>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bCs/>
                <w:i/>
                <w:sz w:val="20"/>
                <w:szCs w:val="20"/>
              </w:rPr>
              <w:t>Vitrea</w:t>
            </w:r>
            <w:r w:rsidRPr="00B27724">
              <w:rPr>
                <w:rFonts w:ascii="Times New Roman" w:eastAsia="Calibri" w:hAnsi="Times New Roman" w:cs="Times New Roman"/>
                <w:i/>
                <w:sz w:val="20"/>
                <w:szCs w:val="20"/>
              </w:rPr>
              <w:t> crystalline</w:t>
            </w:r>
            <w:r w:rsidRPr="00B27724">
              <w:rPr>
                <w:rFonts w:ascii="Times New Roman" w:eastAsia="Calibri" w:hAnsi="Times New Roman" w:cs="Times New Roman"/>
                <w:sz w:val="20"/>
                <w:szCs w:val="20"/>
              </w:rPr>
              <w:t xml:space="preserve"> (Muller, 1774)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Витреа хрустальная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ARCHITAENIOGLOSSA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iCs/>
                <w:sz w:val="20"/>
                <w:szCs w:val="23"/>
              </w:rPr>
              <w:t xml:space="preserve">Сем. Viviparidae </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bCs/>
                <w:iCs/>
                <w:sz w:val="20"/>
                <w:szCs w:val="23"/>
              </w:rPr>
              <w:t>Живородки</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1"/>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Viviparus contectus</w:t>
            </w:r>
            <w:r w:rsidRPr="00B27724">
              <w:rPr>
                <w:rFonts w:ascii="Times New Roman" w:eastAsia="Calibri" w:hAnsi="Times New Roman" w:cs="Times New Roman"/>
                <w:sz w:val="20"/>
                <w:szCs w:val="20"/>
                <w:lang w:val="en-US"/>
              </w:rPr>
              <w:t xml:space="preserve"> (Millet, 1883)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Лужанка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1"/>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Viviparus viviparus</w:t>
            </w:r>
            <w:r w:rsidRPr="00B27724">
              <w:rPr>
                <w:rFonts w:ascii="Times New Roman" w:eastAsia="Calibri" w:hAnsi="Times New Roman" w:cs="Times New Roman"/>
                <w:sz w:val="20"/>
                <w:szCs w:val="20"/>
                <w:lang w:val="en-US"/>
              </w:rPr>
              <w:t xml:space="preserve"> (Linne,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Живородка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обыкновенная</w:t>
            </w:r>
          </w:p>
        </w:tc>
      </w:tr>
      <w:tr w:rsidR="00797710" w:rsidRPr="00B27724" w:rsidTr="0051053A">
        <w:tblPrEx>
          <w:shd w:val="clear" w:color="auto" w:fill="auto"/>
        </w:tblPrEx>
        <w:trPr>
          <w:trHeight w:val="20"/>
        </w:trPr>
        <w:tc>
          <w:tcPr>
            <w:tcW w:w="2477" w:type="pct"/>
            <w:shd w:val="clear" w:color="auto" w:fill="auto"/>
            <w:noWrap/>
            <w:vAlign w:val="bottom"/>
          </w:tcPr>
          <w:p w:rsidR="00797710" w:rsidRPr="00B27724" w:rsidRDefault="00797710" w:rsidP="00E06AA3">
            <w:pPr>
              <w:ind w:right="-57"/>
              <w:jc w:val="center"/>
              <w:rPr>
                <w:rFonts w:ascii="Times New Roman" w:eastAsia="Calibri" w:hAnsi="Times New Roman" w:cs="Times New Roman"/>
                <w:bCs/>
                <w:iCs/>
                <w:sz w:val="20"/>
                <w:szCs w:val="23"/>
              </w:rPr>
            </w:pPr>
            <w:r w:rsidRPr="00B27724">
              <w:rPr>
                <w:rFonts w:ascii="Times New Roman" w:eastAsia="Calibri" w:hAnsi="Times New Roman" w:cs="Times New Roman"/>
                <w:sz w:val="20"/>
              </w:rPr>
              <w:t>Семейство Bithyniidae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bCs/>
                <w:iCs/>
                <w:sz w:val="20"/>
                <w:szCs w:val="23"/>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1"/>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Bithynia inflata</w:t>
            </w:r>
            <w:r w:rsidRPr="00B27724">
              <w:rPr>
                <w:rFonts w:ascii="Times New Roman" w:eastAsia="Calibri" w:hAnsi="Times New Roman" w:cs="Times New Roman"/>
                <w:sz w:val="20"/>
                <w:szCs w:val="20"/>
                <w:lang w:val="en-US"/>
              </w:rPr>
              <w:t xml:space="preserve"> (Hansen, 1845)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1"/>
              </w:numPr>
              <w:tabs>
                <w:tab w:val="left" w:pos="258"/>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Bithynia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leachi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Sheppard</w:t>
            </w:r>
            <w:r w:rsidRPr="00B27724">
              <w:rPr>
                <w:rFonts w:ascii="Times New Roman" w:eastAsia="Calibri" w:hAnsi="Times New Roman" w:cs="Times New Roman"/>
                <w:sz w:val="20"/>
                <w:szCs w:val="20"/>
              </w:rPr>
              <w:t xml:space="preserve">, 1823)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Битиния Лича</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1"/>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Bitinia tentaculata</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1"/>
              </w:numPr>
              <w:tabs>
                <w:tab w:val="left" w:pos="258"/>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Bithinia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trochelli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Paasch</w:t>
            </w:r>
            <w:r w:rsidRPr="00B27724">
              <w:rPr>
                <w:rFonts w:ascii="Times New Roman" w:eastAsia="Calibri" w:hAnsi="Times New Roman" w:cs="Times New Roman"/>
                <w:sz w:val="20"/>
                <w:szCs w:val="20"/>
              </w:rPr>
              <w:t xml:space="preserve"> 1842</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ОТРЯД</w:t>
            </w:r>
            <w:r w:rsidRPr="00B27724">
              <w:rPr>
                <w:rFonts w:ascii="Times New Roman" w:eastAsia="Calibri" w:hAnsi="Times New Roman" w:cs="Times New Roman"/>
                <w:sz w:val="20"/>
                <w:szCs w:val="20"/>
                <w:lang w:val="en-US"/>
              </w:rPr>
              <w:t xml:space="preserve"> ECTOBRANCHIA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ОТКРЫТОЖАБЕРНЫЕ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Valvatidae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Вальваты</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2"/>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Valvata depressa</w:t>
            </w:r>
            <w:r w:rsidRPr="00B27724">
              <w:rPr>
                <w:rFonts w:ascii="Times New Roman" w:eastAsia="Calibri" w:hAnsi="Times New Roman" w:cs="Times New Roman"/>
                <w:sz w:val="20"/>
                <w:szCs w:val="20"/>
                <w:lang w:val="en-US"/>
              </w:rPr>
              <w:t xml:space="preserve"> (C.Pfeifer, 1828)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2"/>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Valvata klinensis</w:t>
            </w:r>
            <w:r w:rsidRPr="00B27724">
              <w:rPr>
                <w:rFonts w:ascii="Times New Roman" w:eastAsia="Calibri" w:hAnsi="Times New Roman" w:cs="Times New Roman"/>
                <w:sz w:val="20"/>
                <w:szCs w:val="20"/>
                <w:lang w:val="en-US"/>
              </w:rPr>
              <w:t xml:space="preserve"> Milachevitch 1881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2"/>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Valvata piscinalis</w:t>
            </w:r>
            <w:r w:rsidRPr="00B27724">
              <w:rPr>
                <w:rFonts w:ascii="Times New Roman" w:eastAsia="Calibri" w:hAnsi="Times New Roman" w:cs="Times New Roman"/>
                <w:sz w:val="20"/>
                <w:szCs w:val="20"/>
                <w:lang w:val="en-US"/>
              </w:rPr>
              <w:t xml:space="preserve"> (O.F.Muller, 1774)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2"/>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Valvata trochoidea</w:t>
            </w:r>
            <w:r w:rsidRPr="00B27724">
              <w:rPr>
                <w:rFonts w:ascii="Times New Roman" w:eastAsia="Calibri" w:hAnsi="Times New Roman" w:cs="Times New Roman"/>
                <w:sz w:val="20"/>
                <w:szCs w:val="20"/>
                <w:lang w:val="en-US"/>
              </w:rPr>
              <w:t xml:space="preserve"> (MenKe, 1857)</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BASOMMATOPHORA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СИДЯЧЕГЛАЗЫЕ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Lymnaeidae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Прудовики</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auricularia</w:t>
            </w:r>
            <w:r w:rsidRPr="00B27724">
              <w:rPr>
                <w:rFonts w:ascii="Times New Roman" w:eastAsia="Calibri" w:hAnsi="Times New Roman" w:cs="Times New Roman"/>
                <w:sz w:val="20"/>
                <w:szCs w:val="20"/>
                <w:lang w:val="en-US"/>
              </w:rPr>
              <w:t xml:space="preserve"> (Linne)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corvus</w:t>
            </w:r>
            <w:r w:rsidRPr="00B27724">
              <w:rPr>
                <w:rFonts w:ascii="Times New Roman" w:eastAsia="Calibri" w:hAnsi="Times New Roman" w:cs="Times New Roman"/>
                <w:sz w:val="20"/>
                <w:szCs w:val="20"/>
                <w:lang w:val="en-US"/>
              </w:rPr>
              <w:t xml:space="preserve"> (Gmelin) 1791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glutinosa</w:t>
            </w:r>
            <w:r w:rsidRPr="00B27724">
              <w:rPr>
                <w:rFonts w:ascii="Times New Roman" w:eastAsia="Calibri" w:hAnsi="Times New Roman" w:cs="Times New Roman"/>
                <w:sz w:val="20"/>
                <w:szCs w:val="20"/>
                <w:lang w:val="en-US"/>
              </w:rPr>
              <w:t xml:space="preserve"> (O.F.M.)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intermedia</w:t>
            </w:r>
            <w:r w:rsidRPr="00B27724">
              <w:rPr>
                <w:rFonts w:ascii="Times New Roman" w:eastAsia="Calibri" w:hAnsi="Times New Roman" w:cs="Times New Roman"/>
                <w:sz w:val="20"/>
                <w:szCs w:val="20"/>
                <w:lang w:val="en-US"/>
              </w:rPr>
              <w:t xml:space="preserve"> (Lam.)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lagotis</w:t>
            </w:r>
            <w:r w:rsidRPr="00B27724">
              <w:rPr>
                <w:rFonts w:ascii="Times New Roman" w:eastAsia="Calibri" w:hAnsi="Times New Roman" w:cs="Times New Roman"/>
                <w:sz w:val="20"/>
                <w:szCs w:val="20"/>
                <w:lang w:val="en-US"/>
              </w:rPr>
              <w:t xml:space="preserve"> (Schranc) 1803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ovata</w:t>
            </w:r>
            <w:r w:rsidRPr="00B27724">
              <w:rPr>
                <w:rFonts w:ascii="Times New Roman" w:eastAsia="Calibri" w:hAnsi="Times New Roman" w:cs="Times New Roman"/>
                <w:sz w:val="20"/>
                <w:szCs w:val="20"/>
                <w:lang w:val="en-US"/>
              </w:rPr>
              <w:t xml:space="preserve"> (Draparnaud) 1805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palustris</w:t>
            </w:r>
            <w:r w:rsidRPr="00B27724">
              <w:rPr>
                <w:rFonts w:ascii="Times New Roman" w:eastAsia="Calibri" w:hAnsi="Times New Roman" w:cs="Times New Roman"/>
                <w:sz w:val="20"/>
                <w:szCs w:val="20"/>
                <w:lang w:val="en-US"/>
              </w:rPr>
              <w:t xml:space="preserve"> (O.F.M.)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Lymnaea patula</w:t>
            </w:r>
            <w:r w:rsidRPr="00B27724">
              <w:rPr>
                <w:rFonts w:ascii="Times New Roman" w:eastAsia="Calibri" w:hAnsi="Times New Roman" w:cs="Times New Roman"/>
                <w:sz w:val="20"/>
                <w:szCs w:val="20"/>
                <w:lang w:val="en-US"/>
              </w:rPr>
              <w:t xml:space="preserve"> (Da Costa, 1778)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peregra</w:t>
            </w:r>
            <w:r w:rsidRPr="00B27724">
              <w:rPr>
                <w:rFonts w:ascii="Times New Roman" w:eastAsia="Calibri" w:hAnsi="Times New Roman" w:cs="Times New Roman"/>
                <w:sz w:val="20"/>
                <w:szCs w:val="20"/>
                <w:lang w:val="en-US"/>
              </w:rPr>
              <w:t xml:space="preserve"> (O.F.M.)</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 sorvus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stagnalis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truncatula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Lymnea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turricula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Held</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 Planorbidae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Катушки</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Anisus contortus</w:t>
            </w:r>
            <w:r w:rsidRPr="00B27724">
              <w:rPr>
                <w:rFonts w:ascii="Times New Roman" w:eastAsia="Calibri" w:hAnsi="Times New Roman" w:cs="Times New Roman"/>
                <w:sz w:val="20"/>
                <w:szCs w:val="20"/>
                <w:lang w:val="en-US"/>
              </w:rPr>
              <w:t xml:space="preserve"> (Linne, 1758) </w:t>
            </w:r>
            <w:r w:rsidRPr="00B27724">
              <w:rPr>
                <w:rFonts w:ascii="Times New Roman" w:eastAsia="Calibri" w:hAnsi="Times New Roman" w:cs="Times New Roman"/>
                <w:i/>
                <w:sz w:val="20"/>
                <w:szCs w:val="20"/>
                <w:lang w:val="en-US"/>
              </w:rPr>
              <w:t>Bathyomphalus conto</w:t>
            </w:r>
            <w:r w:rsidRPr="00B27724">
              <w:rPr>
                <w:rFonts w:ascii="Times New Roman" w:eastAsia="Calibri" w:hAnsi="Times New Roman" w:cs="Times New Roman"/>
                <w:i/>
                <w:sz w:val="20"/>
                <w:szCs w:val="20"/>
                <w:lang w:val="en-US"/>
              </w:rPr>
              <w:t>r</w:t>
            </w:r>
            <w:r w:rsidRPr="00B27724">
              <w:rPr>
                <w:rFonts w:ascii="Times New Roman" w:eastAsia="Calibri" w:hAnsi="Times New Roman" w:cs="Times New Roman"/>
                <w:i/>
                <w:sz w:val="20"/>
                <w:szCs w:val="20"/>
                <w:lang w:val="en-US"/>
              </w:rPr>
              <w:t>tus</w:t>
            </w:r>
          </w:p>
        </w:tc>
        <w:tc>
          <w:tcPr>
            <w:tcW w:w="2523" w:type="pct"/>
            <w:gridSpan w:val="2"/>
            <w:shd w:val="clear" w:color="auto" w:fill="auto"/>
            <w:noWrap/>
            <w:vAlign w:val="center"/>
            <w:hideMark/>
          </w:tcPr>
          <w:p w:rsidR="00797710" w:rsidRPr="00B27724" w:rsidRDefault="00797710" w:rsidP="0051053A">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Катушка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скрученная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Anisus laevis</w:t>
            </w:r>
            <w:r w:rsidRPr="00B27724">
              <w:rPr>
                <w:rFonts w:ascii="Times New Roman" w:eastAsia="Calibri" w:hAnsi="Times New Roman" w:cs="Times New Roman"/>
                <w:sz w:val="20"/>
                <w:szCs w:val="20"/>
                <w:lang w:val="en-US"/>
              </w:rPr>
              <w:t xml:space="preserve"> (Alder, 1838)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Anisus vortex</w:t>
            </w:r>
            <w:r w:rsidRPr="00B27724">
              <w:rPr>
                <w:rFonts w:ascii="Times New Roman" w:eastAsia="Calibri" w:hAnsi="Times New Roman" w:cs="Times New Roman"/>
                <w:sz w:val="20"/>
                <w:szCs w:val="20"/>
                <w:lang w:val="en-US"/>
              </w:rPr>
              <w:t xml:space="preserve"> (Linne,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Anisus vorticulus</w:t>
            </w:r>
            <w:r w:rsidRPr="00B27724">
              <w:rPr>
                <w:rFonts w:ascii="Times New Roman" w:eastAsia="Calibri" w:hAnsi="Times New Roman" w:cs="Times New Roman"/>
                <w:sz w:val="20"/>
                <w:szCs w:val="20"/>
                <w:lang w:val="en-US"/>
              </w:rPr>
              <w:t xml:space="preserve"> (Troscheli, 1834)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Anisus albus</w:t>
            </w:r>
            <w:r w:rsidRPr="00B27724">
              <w:rPr>
                <w:rFonts w:ascii="Times New Roman" w:eastAsia="Calibri" w:hAnsi="Times New Roman" w:cs="Times New Roman"/>
                <w:sz w:val="20"/>
                <w:szCs w:val="20"/>
                <w:lang w:val="en-US"/>
              </w:rPr>
              <w:t xml:space="preserve"> (O.F.Muller) 1774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Anisus acronicus</w:t>
            </w:r>
            <w:r w:rsidRPr="00B27724">
              <w:rPr>
                <w:rFonts w:ascii="Times New Roman" w:eastAsia="Calibri" w:hAnsi="Times New Roman" w:cs="Times New Roman"/>
                <w:sz w:val="20"/>
                <w:szCs w:val="20"/>
                <w:lang w:val="en-US"/>
              </w:rPr>
              <w:t xml:space="preserve"> (Fer.)</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Planarbarius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carbius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Катушка</w:t>
            </w: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Planorbarius purpura</w:t>
            </w:r>
            <w:r w:rsidRPr="00B27724">
              <w:rPr>
                <w:rFonts w:ascii="Times New Roman" w:eastAsia="Calibri" w:hAnsi="Times New Roman" w:cs="Times New Roman"/>
                <w:sz w:val="20"/>
                <w:szCs w:val="20"/>
                <w:lang w:val="en-US"/>
              </w:rPr>
              <w:t xml:space="preserve"> O.F.Muller, 1974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Planorbius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corneus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Planorbidae</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pereze</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xml:space="preserv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Planorbis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carinatus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Planorbis planorbis</w:t>
            </w:r>
            <w:r w:rsidRPr="00B27724">
              <w:rPr>
                <w:rFonts w:ascii="Times New Roman" w:eastAsia="Calibri" w:hAnsi="Times New Roman" w:cs="Times New Roman"/>
                <w:sz w:val="20"/>
                <w:szCs w:val="20"/>
                <w:lang w:val="en-US"/>
              </w:rPr>
              <w:t xml:space="preserve"> (Linne)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Segmentina montgozoniana</w:t>
            </w:r>
            <w:r w:rsidRPr="00B27724">
              <w:rPr>
                <w:rFonts w:ascii="Times New Roman" w:eastAsia="Calibri" w:hAnsi="Times New Roman" w:cs="Times New Roman"/>
                <w:sz w:val="20"/>
                <w:szCs w:val="20"/>
                <w:lang w:val="en-US"/>
              </w:rPr>
              <w:t xml:space="preserve"> (P.)</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Segmentina nitida</w:t>
            </w:r>
            <w:r w:rsidRPr="00B27724">
              <w:rPr>
                <w:rFonts w:ascii="Times New Roman" w:eastAsia="Calibri" w:hAnsi="Times New Roman" w:cs="Times New Roman"/>
                <w:sz w:val="20"/>
                <w:szCs w:val="20"/>
                <w:lang w:val="en-US"/>
              </w:rPr>
              <w:t xml:space="preserve"> (O.F.Muller, 1774)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en-US"/>
              </w:rPr>
              <w:t>Sphaerigtrum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rivicola</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tcPr>
          <w:p w:rsidR="00797710" w:rsidRPr="00B27724" w:rsidRDefault="00797710" w:rsidP="00E06AA3">
            <w:pPr>
              <w:ind w:right="-57"/>
              <w:jc w:val="center"/>
              <w:rPr>
                <w:rFonts w:ascii="Times New Roman" w:eastAsia="Calibri" w:hAnsi="Times New Roman" w:cs="Times New Roman"/>
                <w:i/>
                <w:sz w:val="20"/>
                <w:szCs w:val="20"/>
              </w:rPr>
            </w:pPr>
            <w:r w:rsidRPr="00B27724">
              <w:rPr>
                <w:rFonts w:ascii="Times New Roman" w:eastAsia="Calibri" w:hAnsi="Times New Roman" w:cs="Times New Roman"/>
                <w:sz w:val="20"/>
              </w:rPr>
              <w:t>Семейство Physidae</w:t>
            </w:r>
          </w:p>
        </w:tc>
        <w:tc>
          <w:tcPr>
            <w:tcW w:w="2523" w:type="pct"/>
            <w:gridSpan w:val="2"/>
            <w:shd w:val="clear" w:color="auto" w:fill="auto"/>
            <w:noWrap/>
            <w:vAlign w:val="bottom"/>
          </w:tcPr>
          <w:p w:rsidR="00797710" w:rsidRPr="00B27724" w:rsidRDefault="00797710" w:rsidP="00E06AA3">
            <w:pPr>
              <w:ind w:right="-57"/>
              <w:jc w:val="center"/>
              <w:rPr>
                <w:rFonts w:ascii="Times New Roman" w:eastAsia="Calibri" w:hAnsi="Times New Roman" w:cs="Times New Roman"/>
                <w:b/>
                <w:i/>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Aplexa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hypnorum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3"/>
              </w:numPr>
              <w:tabs>
                <w:tab w:val="left" w:pos="231"/>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Physa fontinalis</w:t>
            </w:r>
            <w:r w:rsidRPr="00B27724">
              <w:rPr>
                <w:rFonts w:ascii="Times New Roman" w:eastAsia="Calibri" w:hAnsi="Times New Roman" w:cs="Times New Roman"/>
                <w:sz w:val="20"/>
                <w:szCs w:val="20"/>
                <w:lang w:val="de-DE"/>
              </w:rPr>
              <w:t xml:space="preserve"> (Linne)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en-US"/>
              </w:rPr>
              <w:t>BIVALVIA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ДВУСТВОРЧАТЫЕ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UNIONOIDA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sz w:val="20"/>
                <w:szCs w:val="20"/>
                <w:lang w:val="en-US"/>
              </w:rPr>
              <w:t>Unionidae</w:t>
            </w:r>
            <w:r w:rsidRPr="00B27724">
              <w:rPr>
                <w:rFonts w:ascii="Times New Roman" w:eastAsia="Calibri" w:hAnsi="Times New Roman" w:cs="Times New Roman"/>
                <w:sz w:val="20"/>
                <w:szCs w:val="20"/>
              </w:rPr>
              <w:t xml:space="preserve"> </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Перловицы</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 xml:space="preserve">Anodonta </w:t>
            </w:r>
            <w:r w:rsidRPr="00B27724">
              <w:rPr>
                <w:rFonts w:ascii="Times New Roman" w:eastAsia="Calibri" w:hAnsi="Times New Roman" w:cs="Times New Roman"/>
                <w:i/>
                <w:sz w:val="20"/>
                <w:szCs w:val="20"/>
              </w:rPr>
              <w:t>с</w:t>
            </w:r>
            <w:r w:rsidRPr="00B27724">
              <w:rPr>
                <w:rFonts w:ascii="Times New Roman" w:eastAsia="Calibri" w:hAnsi="Times New Roman" w:cs="Times New Roman"/>
                <w:i/>
                <w:sz w:val="20"/>
                <w:szCs w:val="20"/>
                <w:lang w:val="en-US"/>
              </w:rPr>
              <w:t>ellensis</w:t>
            </w:r>
            <w:r w:rsidRPr="00B27724">
              <w:rPr>
                <w:rFonts w:ascii="Times New Roman" w:eastAsia="Calibri" w:hAnsi="Times New Roman" w:cs="Times New Roman"/>
                <w:sz w:val="20"/>
                <w:szCs w:val="20"/>
                <w:lang w:val="en-US"/>
              </w:rPr>
              <w:t xml:space="preserve"> (Gmelin, 1791)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Беззубка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вытянутая или удлиненная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Anodonta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cygnea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xml:space="preserv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r w:rsidRPr="00B27724">
              <w:rPr>
                <w:rFonts w:ascii="Times New Roman" w:eastAsia="Calibri" w:hAnsi="Times New Roman" w:cs="Times New Roman"/>
                <w:sz w:val="20"/>
                <w:szCs w:val="20"/>
              </w:rPr>
              <w:t>Беззубка обыкновенная европейская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rPr>
            </w:pPr>
            <w:r w:rsidRPr="00B27724">
              <w:rPr>
                <w:rFonts w:ascii="Times New Roman" w:eastAsia="Calibri" w:hAnsi="Times New Roman" w:cs="Times New Roman"/>
                <w:i/>
                <w:sz w:val="20"/>
                <w:szCs w:val="20"/>
                <w:lang w:val="en-US"/>
              </w:rPr>
              <w:t>Anodonta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minima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Millet</w:t>
            </w:r>
            <w:r w:rsidRPr="00B27724">
              <w:rPr>
                <w:rFonts w:ascii="Times New Roman" w:eastAsia="Calibri" w:hAnsi="Times New Roman" w:cs="Times New Roman"/>
                <w:sz w:val="20"/>
                <w:szCs w:val="20"/>
              </w:rPr>
              <w:t>, 1883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Anodonta piscinalis</w:t>
            </w:r>
            <w:r w:rsidRPr="00B27724">
              <w:rPr>
                <w:rFonts w:ascii="Times New Roman" w:eastAsia="Calibri" w:hAnsi="Times New Roman" w:cs="Times New Roman"/>
                <w:sz w:val="20"/>
                <w:szCs w:val="20"/>
                <w:lang w:val="en-US"/>
              </w:rPr>
              <w:t xml:space="preserve"> Nilsson, 1823 </w:t>
            </w:r>
          </w:p>
        </w:tc>
        <w:tc>
          <w:tcPr>
            <w:tcW w:w="2523" w:type="pct"/>
            <w:gridSpan w:val="2"/>
            <w:shd w:val="clear" w:color="auto" w:fill="auto"/>
            <w:noWrap/>
            <w:vAlign w:val="bottom"/>
            <w:hideMark/>
          </w:tcPr>
          <w:p w:rsidR="00797710" w:rsidRPr="00B27724" w:rsidRDefault="00797710" w:rsidP="0051053A">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lang w:val="en-US"/>
              </w:rPr>
              <w:t>Б</w:t>
            </w:r>
            <w:r w:rsidR="0051053A" w:rsidRPr="00B27724">
              <w:rPr>
                <w:rFonts w:ascii="Times New Roman" w:eastAsia="Calibri" w:hAnsi="Times New Roman" w:cs="Times New Roman"/>
                <w:sz w:val="20"/>
                <w:szCs w:val="20"/>
              </w:rPr>
              <w:t>еззубка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w:t>
            </w:r>
            <w:r w:rsidRPr="00B27724">
              <w:rPr>
                <w:rFonts w:ascii="Times New Roman" w:eastAsia="Calibri" w:hAnsi="Times New Roman" w:cs="Times New Roman"/>
                <w:sz w:val="20"/>
                <w:szCs w:val="20"/>
                <w:lang w:val="en-US"/>
              </w:rPr>
              <w:t>ыбья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Anodonta ponderosa</w:t>
            </w:r>
            <w:r w:rsidRPr="00B27724">
              <w:rPr>
                <w:rFonts w:ascii="Times New Roman" w:eastAsia="Calibri" w:hAnsi="Times New Roman" w:cs="Times New Roman"/>
                <w:sz w:val="20"/>
                <w:szCs w:val="20"/>
                <w:lang w:val="en-US"/>
              </w:rPr>
              <w:t xml:space="preserve"> Pfeiffer, 1855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Anodonta zellensis</w:t>
            </w:r>
            <w:r w:rsidRPr="00B27724">
              <w:rPr>
                <w:rFonts w:ascii="Times New Roman" w:eastAsia="Calibri" w:hAnsi="Times New Roman" w:cs="Times New Roman"/>
                <w:sz w:val="20"/>
                <w:szCs w:val="20"/>
                <w:lang w:val="en-US"/>
              </w:rPr>
              <w:t xml:space="preserve"> (Gmelin, 1791)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Crassiana crassa</w:t>
            </w:r>
            <w:r w:rsidRPr="00B27724">
              <w:rPr>
                <w:rFonts w:ascii="Times New Roman" w:eastAsia="Calibri" w:hAnsi="Times New Roman" w:cs="Times New Roman"/>
                <w:sz w:val="20"/>
                <w:szCs w:val="20"/>
                <w:lang w:val="en-US"/>
              </w:rPr>
              <w:t xml:space="preserve"> (Philipsson, 1788)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Перловица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толстая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Unio</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crassius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Philipsson</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Unio longirostris</w:t>
            </w:r>
            <w:r w:rsidRPr="00B27724">
              <w:rPr>
                <w:rFonts w:ascii="Times New Roman" w:eastAsia="Calibri" w:hAnsi="Times New Roman" w:cs="Times New Roman"/>
                <w:sz w:val="20"/>
                <w:szCs w:val="20"/>
                <w:lang w:val="en-US"/>
              </w:rPr>
              <w:t xml:space="preserve">  (Rossmaesler,</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1836)</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Unio pictorum</w:t>
            </w:r>
            <w:r w:rsidRPr="00B27724">
              <w:rPr>
                <w:rFonts w:ascii="Times New Roman" w:eastAsia="Calibri" w:hAnsi="Times New Roman" w:cs="Times New Roman"/>
                <w:sz w:val="20"/>
                <w:szCs w:val="20"/>
                <w:lang w:val="en-US"/>
              </w:rPr>
              <w:t xml:space="preserve"> (Linne, 1758)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Перловица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обыкновенная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4"/>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Unio tumidus</w:t>
            </w:r>
            <w:r w:rsidRPr="00B27724">
              <w:rPr>
                <w:rFonts w:ascii="Times New Roman" w:eastAsia="Calibri" w:hAnsi="Times New Roman" w:cs="Times New Roman"/>
                <w:sz w:val="20"/>
                <w:szCs w:val="20"/>
                <w:lang w:val="en-US"/>
              </w:rPr>
              <w:t xml:space="preserve"> (Philipsson, 1788) </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Перловица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клиновидная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или</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вздутая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A</w:t>
            </w:r>
            <w:r w:rsidRPr="00B27724">
              <w:rPr>
                <w:rFonts w:ascii="Times New Roman" w:eastAsia="Calibri" w:hAnsi="Times New Roman" w:cs="Times New Roman"/>
                <w:sz w:val="20"/>
                <w:szCs w:val="20"/>
              </w:rPr>
              <w:t>STARTIDA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АСТАРТИДЫ</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Семейство</w:t>
            </w:r>
            <w:r w:rsidRPr="00B27724">
              <w:rPr>
                <w:rFonts w:ascii="Times New Roman" w:eastAsia="Calibri" w:hAnsi="Times New Roman" w:cs="Times New Roman"/>
                <w:sz w:val="20"/>
                <w:szCs w:val="20"/>
                <w:lang w:val="en-US"/>
              </w:rPr>
              <w:t xml:space="preserve"> Pisidiidae</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Горошинки</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Acroloxus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lacustris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Amesoda draparnaldi</w:t>
            </w:r>
            <w:r w:rsidRPr="00B27724">
              <w:rPr>
                <w:rFonts w:ascii="Times New Roman" w:eastAsia="Calibri" w:hAnsi="Times New Roman" w:cs="Times New Roman"/>
                <w:sz w:val="20"/>
                <w:szCs w:val="20"/>
                <w:lang w:val="en-US"/>
              </w:rPr>
              <w:t xml:space="preserve"> (Cl.)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Amesoda scaldiana</w:t>
            </w:r>
            <w:r w:rsidRPr="00B27724">
              <w:rPr>
                <w:rFonts w:ascii="Times New Roman" w:eastAsia="Calibri" w:hAnsi="Times New Roman" w:cs="Times New Roman"/>
                <w:sz w:val="20"/>
                <w:szCs w:val="20"/>
                <w:lang w:val="en-US"/>
              </w:rPr>
              <w:t xml:space="preserve"> (Normand, 1844)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Amesoda solida</w:t>
            </w:r>
            <w:r w:rsidRPr="00B27724">
              <w:rPr>
                <w:rFonts w:ascii="Times New Roman" w:eastAsia="Calibri" w:hAnsi="Times New Roman" w:cs="Times New Roman"/>
                <w:sz w:val="20"/>
                <w:szCs w:val="20"/>
                <w:lang w:val="en-US"/>
              </w:rPr>
              <w:t xml:space="preserve"> (Normand, 1844)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Armiger</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crista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Choanomphalus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riparius</w:t>
            </w:r>
            <w:r w:rsidRPr="00B27724">
              <w:rPr>
                <w:rFonts w:ascii="Times New Roman" w:eastAsia="Calibri" w:hAnsi="Times New Roman" w:cs="Times New Roman"/>
                <w:sz w:val="20"/>
                <w:szCs w:val="20"/>
                <w:lang w:val="en-US"/>
              </w:rPr>
              <w:t xml:space="preserve"> (Westerlund, 1865)</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Choanomphalus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rossmaessleri</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A</w:t>
            </w:r>
            <w:r w:rsidRPr="00B27724">
              <w:rPr>
                <w:rFonts w:ascii="Times New Roman" w:eastAsia="Calibri" w:hAnsi="Times New Roman" w:cs="Times New Roman"/>
                <w:sz w:val="20"/>
                <w:szCs w:val="20"/>
              </w:rPr>
              <w:t>.</w:t>
            </w:r>
            <w:r w:rsidRPr="00B27724">
              <w:rPr>
                <w:rFonts w:ascii="Times New Roman" w:eastAsia="Calibri" w:hAnsi="Times New Roman" w:cs="Times New Roman"/>
                <w:sz w:val="20"/>
                <w:szCs w:val="20"/>
                <w:lang w:val="en-US"/>
              </w:rPr>
              <w:t>Schmidt</w:t>
            </w:r>
            <w:r w:rsidRPr="00B27724">
              <w:rPr>
                <w:rFonts w:ascii="Times New Roman" w:eastAsia="Calibri" w:hAnsi="Times New Roman" w:cs="Times New Roman"/>
                <w:sz w:val="20"/>
                <w:szCs w:val="20"/>
              </w:rPr>
              <w:t>) 1851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Euglesa fossarina</w:t>
            </w:r>
            <w:r w:rsidRPr="00B27724">
              <w:rPr>
                <w:rFonts w:ascii="Times New Roman" w:eastAsia="Calibri" w:hAnsi="Times New Roman" w:cs="Times New Roman"/>
                <w:sz w:val="20"/>
                <w:szCs w:val="20"/>
                <w:lang w:val="en-US"/>
              </w:rPr>
              <w:t xml:space="preserve"> Cles.</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Euglesa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henslowana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Sheppard</w:t>
            </w:r>
            <w:r w:rsidRPr="00B27724">
              <w:rPr>
                <w:rFonts w:ascii="Times New Roman" w:eastAsia="Calibri" w:hAnsi="Times New Roman" w:cs="Times New Roman"/>
                <w:sz w:val="20"/>
                <w:szCs w:val="20"/>
              </w:rPr>
              <w:t>, 1823)</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Euglesa hibernica</w:t>
            </w:r>
            <w:r w:rsidRPr="00B27724">
              <w:rPr>
                <w:rFonts w:ascii="Times New Roman" w:eastAsia="Calibri" w:hAnsi="Times New Roman" w:cs="Times New Roman"/>
                <w:sz w:val="20"/>
                <w:szCs w:val="20"/>
                <w:lang w:val="en-US"/>
              </w:rPr>
              <w:t xml:space="preserve"> West.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Euglesa  ponderosa</w:t>
            </w:r>
            <w:r w:rsidRPr="00B27724">
              <w:rPr>
                <w:rFonts w:ascii="Times New Roman" w:eastAsia="Calibri" w:hAnsi="Times New Roman" w:cs="Times New Roman"/>
                <w:sz w:val="20"/>
                <w:szCs w:val="20"/>
                <w:lang w:val="de-DE"/>
              </w:rPr>
              <w:t xml:space="preserve"> (Stelfox, 1918)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i/>
                <w:sz w:val="20"/>
                <w:szCs w:val="20"/>
                <w:lang w:val="en-US"/>
              </w:rPr>
            </w:pPr>
            <w:r w:rsidRPr="00B27724">
              <w:rPr>
                <w:rFonts w:ascii="Times New Roman" w:eastAsia="Calibri" w:hAnsi="Times New Roman" w:cs="Times New Roman"/>
                <w:i/>
                <w:sz w:val="20"/>
                <w:szCs w:val="20"/>
                <w:lang w:val="de-DE"/>
              </w:rPr>
              <w:t>Euglosa aucustris</w:t>
            </w:r>
            <w:r w:rsidRPr="00B27724">
              <w:rPr>
                <w:rFonts w:ascii="Times New Roman" w:eastAsia="Calibri" w:hAnsi="Times New Roman" w:cs="Times New Roman"/>
                <w:sz w:val="20"/>
                <w:szCs w:val="20"/>
              </w:rPr>
              <w:t xml:space="preserve"> (C. Pfeiffer, 1821)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de-DE"/>
              </w:rPr>
              <w:t>Euglosa obtusalis</w:t>
            </w:r>
            <w:r w:rsidRPr="00B27724">
              <w:rPr>
                <w:rFonts w:ascii="Times New Roman" w:eastAsia="Calibri" w:hAnsi="Times New Roman" w:cs="Times New Roman"/>
                <w:sz w:val="20"/>
                <w:szCs w:val="20"/>
                <w:lang w:val="de-DE"/>
              </w:rPr>
              <w:t xml:space="preserve"> (C. Pfeiffer, 1821)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Pisidium amnicum</w:t>
            </w:r>
            <w:r w:rsidRPr="00B27724">
              <w:rPr>
                <w:rFonts w:ascii="Times New Roman" w:eastAsia="Calibri" w:hAnsi="Times New Roman" w:cs="Times New Roman"/>
                <w:sz w:val="20"/>
                <w:szCs w:val="20"/>
                <w:lang w:val="en-US"/>
              </w:rPr>
              <w:t xml:space="preserve"> (O.F. Muller, 1774)</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Горошинка</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речная</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Sphaeriastrum rivicola</w:t>
            </w:r>
            <w:r w:rsidRPr="00B27724">
              <w:rPr>
                <w:rFonts w:ascii="Times New Roman" w:eastAsia="Calibri" w:hAnsi="Times New Roman" w:cs="Times New Roman"/>
                <w:sz w:val="20"/>
                <w:szCs w:val="20"/>
                <w:lang w:val="en-US"/>
              </w:rPr>
              <w:t xml:space="preserve"> (Lamarck, 1818)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Sphaerium</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corneum</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Linne</w:t>
            </w:r>
            <w:r w:rsidRPr="00B27724">
              <w:rPr>
                <w:rFonts w:ascii="Times New Roman" w:eastAsia="Calibri" w:hAnsi="Times New Roman" w:cs="Times New Roman"/>
                <w:sz w:val="20"/>
                <w:szCs w:val="20"/>
              </w:rPr>
              <w:t>, 1758)</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r w:rsidRPr="00B27724">
              <w:rPr>
                <w:rFonts w:ascii="Times New Roman" w:eastAsia="Calibri" w:hAnsi="Times New Roman" w:cs="Times New Roman"/>
                <w:sz w:val="20"/>
                <w:szCs w:val="20"/>
              </w:rPr>
              <w:t>Шаровка роговая</w:t>
            </w:r>
          </w:p>
        </w:tc>
      </w:tr>
      <w:tr w:rsidR="00797710" w:rsidRPr="00C3481F"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Sphaerium nitidum</w:t>
            </w:r>
            <w:r w:rsidRPr="00B27724">
              <w:rPr>
                <w:rFonts w:ascii="Times New Roman" w:eastAsia="Calibri" w:hAnsi="Times New Roman" w:cs="Times New Roman"/>
                <w:sz w:val="20"/>
                <w:szCs w:val="20"/>
                <w:lang w:val="en-US"/>
              </w:rPr>
              <w:t xml:space="preserve"> (Clessin in Westerlund, 1871)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Sphaerium nucleus</w:t>
            </w:r>
            <w:r w:rsidRPr="00B27724">
              <w:rPr>
                <w:rFonts w:ascii="Times New Roman" w:eastAsia="Calibri" w:hAnsi="Times New Roman" w:cs="Times New Roman"/>
                <w:sz w:val="20"/>
                <w:szCs w:val="20"/>
                <w:lang w:val="en-US"/>
              </w:rPr>
              <w:t xml:space="preserve"> (Studer, 1820)</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5"/>
              </w:numPr>
              <w:tabs>
                <w:tab w:val="left" w:pos="244"/>
              </w:tabs>
              <w:ind w:left="-57" w:right="-57" w:firstLine="0"/>
              <w:contextualSpacing/>
              <w:rPr>
                <w:rFonts w:ascii="Times New Roman" w:eastAsia="Calibri" w:hAnsi="Times New Roman" w:cs="Times New Roman"/>
                <w:sz w:val="20"/>
                <w:szCs w:val="20"/>
                <w:lang w:val="en-US"/>
              </w:rPr>
            </w:pPr>
            <w:r w:rsidRPr="00B27724">
              <w:rPr>
                <w:rFonts w:ascii="Times New Roman" w:eastAsia="Calibri" w:hAnsi="Times New Roman" w:cs="Times New Roman"/>
                <w:i/>
                <w:sz w:val="20"/>
                <w:szCs w:val="20"/>
                <w:lang w:val="en-US"/>
              </w:rPr>
              <w:t>Sphaerium suecicum</w:t>
            </w:r>
            <w:r w:rsidRPr="00B27724">
              <w:rPr>
                <w:rFonts w:ascii="Times New Roman" w:eastAsia="Calibri" w:hAnsi="Times New Roman" w:cs="Times New Roman"/>
                <w:sz w:val="20"/>
                <w:szCs w:val="20"/>
                <w:lang w:val="en-US"/>
              </w:rPr>
              <w:t xml:space="preserve"> (Westerlund, 1871)</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lang w:val="en-US"/>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sz w:val="20"/>
                <w:szCs w:val="20"/>
                <w:lang w:eastAsia="ru-RU"/>
              </w:rPr>
            </w:pPr>
            <w:r w:rsidRPr="00B27724">
              <w:rPr>
                <w:rFonts w:ascii="Times New Roman" w:eastAsia="Calibri" w:hAnsi="Times New Roman" w:cs="Times New Roman"/>
                <w:b/>
                <w:sz w:val="20"/>
                <w:szCs w:val="20"/>
              </w:rPr>
              <w:t xml:space="preserve">ТИП </w:t>
            </w:r>
            <w:r w:rsidRPr="00B27724">
              <w:rPr>
                <w:rFonts w:ascii="Times New Roman" w:eastAsia="Calibri" w:hAnsi="Times New Roman" w:cs="Times New Roman"/>
                <w:b/>
                <w:sz w:val="20"/>
                <w:szCs w:val="20"/>
                <w:lang w:val="en-US"/>
              </w:rPr>
              <w:t>TENTACULATA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sz w:val="20"/>
                <w:szCs w:val="20"/>
                <w:lang w:eastAsia="ru-RU"/>
              </w:rPr>
            </w:pPr>
            <w:r w:rsidRPr="00B27724">
              <w:rPr>
                <w:rFonts w:ascii="Times New Roman" w:eastAsia="Calibri" w:hAnsi="Times New Roman" w:cs="Times New Roman"/>
                <w:b/>
                <w:sz w:val="20"/>
                <w:szCs w:val="20"/>
              </w:rPr>
              <w:t>ЩУПАЛЬЦЕВЫЕ</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 xml:space="preserve">КЛАСС </w:t>
            </w:r>
            <w:r w:rsidRPr="00B27724">
              <w:rPr>
                <w:rFonts w:ascii="Times New Roman" w:eastAsia="Calibri" w:hAnsi="Times New Roman" w:cs="Times New Roman"/>
                <w:b/>
                <w:i/>
                <w:sz w:val="20"/>
                <w:szCs w:val="20"/>
                <w:lang w:val="en-US"/>
              </w:rPr>
              <w:t>BRY</w:t>
            </w:r>
            <w:r w:rsidRPr="00B27724">
              <w:rPr>
                <w:rFonts w:ascii="Times New Roman" w:eastAsia="Calibri" w:hAnsi="Times New Roman" w:cs="Times New Roman"/>
                <w:b/>
                <w:i/>
                <w:sz w:val="20"/>
                <w:szCs w:val="20"/>
              </w:rPr>
              <w:t>O</w:t>
            </w:r>
            <w:r w:rsidRPr="00B27724">
              <w:rPr>
                <w:rFonts w:ascii="Times New Roman" w:eastAsia="Calibri" w:hAnsi="Times New Roman" w:cs="Times New Roman"/>
                <w:b/>
                <w:i/>
                <w:sz w:val="20"/>
                <w:szCs w:val="20"/>
                <w:lang w:val="en-US"/>
              </w:rPr>
              <w:t>ZOA</w:t>
            </w:r>
          </w:p>
        </w:tc>
        <w:tc>
          <w:tcPr>
            <w:tcW w:w="2523" w:type="pct"/>
            <w:gridSpan w:val="2"/>
            <w:shd w:val="clear" w:color="auto" w:fill="auto"/>
            <w:noWrap/>
            <w:vAlign w:val="bottom"/>
            <w:hideMark/>
          </w:tcPr>
          <w:p w:rsidR="00797710" w:rsidRPr="00B27724" w:rsidRDefault="00797710" w:rsidP="00E06AA3">
            <w:pPr>
              <w:ind w:right="-57"/>
              <w:jc w:val="center"/>
              <w:rPr>
                <w:rFonts w:ascii="Times New Roman" w:eastAsia="Calibri" w:hAnsi="Times New Roman" w:cs="Times New Roman"/>
                <w:b/>
                <w:i/>
                <w:sz w:val="20"/>
                <w:szCs w:val="20"/>
              </w:rPr>
            </w:pPr>
            <w:r w:rsidRPr="00B27724">
              <w:rPr>
                <w:rFonts w:ascii="Times New Roman" w:eastAsia="Calibri" w:hAnsi="Times New Roman" w:cs="Times New Roman"/>
                <w:b/>
                <w:i/>
                <w:sz w:val="20"/>
                <w:szCs w:val="20"/>
              </w:rPr>
              <w:t>МШАНКИ</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tabs>
                <w:tab w:val="left" w:pos="231"/>
              </w:tabs>
              <w:ind w:right="-57"/>
              <w:contextualSpacing/>
              <w:jc w:val="center"/>
              <w:rPr>
                <w:rFonts w:ascii="Times New Roman" w:eastAsia="Calibri" w:hAnsi="Times New Roman" w:cs="Times New Roman"/>
                <w:sz w:val="20"/>
                <w:szCs w:val="20"/>
              </w:rPr>
            </w:pPr>
            <w:r w:rsidRPr="00B27724">
              <w:rPr>
                <w:rFonts w:ascii="Times New Roman" w:eastAsia="Calibri" w:hAnsi="Times New Roman" w:cs="Times New Roman"/>
                <w:sz w:val="20"/>
                <w:szCs w:val="20"/>
              </w:rPr>
              <w:t xml:space="preserve">ОТРЯД </w:t>
            </w:r>
            <w:r w:rsidRPr="00B27724">
              <w:rPr>
                <w:rFonts w:ascii="Times New Roman" w:eastAsia="Calibri" w:hAnsi="Times New Roman" w:cs="Times New Roman"/>
                <w:sz w:val="20"/>
                <w:szCs w:val="20"/>
                <w:lang w:val="en-US"/>
              </w:rPr>
              <w:t>PLUMATELLIDA</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sz w:val="20"/>
                <w:szCs w:val="20"/>
              </w:rPr>
            </w:pP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6"/>
              </w:numPr>
              <w:tabs>
                <w:tab w:val="left" w:pos="231"/>
              </w:tabs>
              <w:ind w:left="-57" w:right="-57" w:firstLine="0"/>
              <w:contextualSpacing/>
              <w:rPr>
                <w:rFonts w:ascii="Times New Roman" w:eastAsia="Calibri" w:hAnsi="Times New Roman" w:cs="Times New Roman"/>
                <w:b/>
                <w:sz w:val="20"/>
                <w:szCs w:val="20"/>
              </w:rPr>
            </w:pPr>
            <w:r w:rsidRPr="00B27724">
              <w:rPr>
                <w:rFonts w:ascii="Times New Roman" w:eastAsia="Calibri" w:hAnsi="Times New Roman" w:cs="Times New Roman"/>
                <w:i/>
                <w:sz w:val="20"/>
                <w:szCs w:val="20"/>
                <w:lang w:val="en-US"/>
              </w:rPr>
              <w:t>Plumatella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fungosa</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Pall</w:t>
            </w:r>
            <w:r w:rsidRPr="00B27724">
              <w:rPr>
                <w:rFonts w:ascii="Times New Roman" w:eastAsia="Calibri" w:hAnsi="Times New Roman" w:cs="Times New Roman"/>
                <w:sz w:val="20"/>
                <w:szCs w:val="20"/>
              </w:rPr>
              <w:t>.)</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b/>
                <w:sz w:val="20"/>
                <w:szCs w:val="20"/>
              </w:rPr>
            </w:pPr>
            <w:r w:rsidRPr="00B27724">
              <w:rPr>
                <w:rFonts w:ascii="Times New Roman" w:eastAsia="Calibri" w:hAnsi="Times New Roman" w:cs="Times New Roman"/>
                <w:sz w:val="20"/>
                <w:szCs w:val="20"/>
              </w:rPr>
              <w:t>Клубчатая мшанка</w:t>
            </w:r>
          </w:p>
        </w:tc>
      </w:tr>
      <w:tr w:rsidR="00797710" w:rsidRPr="00B27724" w:rsidTr="0051053A">
        <w:tblPrEx>
          <w:shd w:val="clear" w:color="auto" w:fill="auto"/>
        </w:tblPrEx>
        <w:trPr>
          <w:trHeight w:val="20"/>
        </w:trPr>
        <w:tc>
          <w:tcPr>
            <w:tcW w:w="2477" w:type="pct"/>
            <w:shd w:val="clear" w:color="auto" w:fill="auto"/>
            <w:noWrap/>
            <w:vAlign w:val="bottom"/>
            <w:hideMark/>
          </w:tcPr>
          <w:p w:rsidR="00797710" w:rsidRPr="00B27724" w:rsidRDefault="00797710" w:rsidP="00E06AA3">
            <w:pPr>
              <w:numPr>
                <w:ilvl w:val="0"/>
                <w:numId w:val="56"/>
              </w:numPr>
              <w:tabs>
                <w:tab w:val="left" w:pos="231"/>
              </w:tabs>
              <w:ind w:left="-57" w:right="-57" w:firstLine="0"/>
              <w:contextualSpacing/>
              <w:rPr>
                <w:rFonts w:ascii="Times New Roman" w:eastAsia="Calibri" w:hAnsi="Times New Roman" w:cs="Times New Roman"/>
                <w:b/>
                <w:sz w:val="20"/>
                <w:szCs w:val="20"/>
              </w:rPr>
            </w:pPr>
            <w:r w:rsidRPr="00B27724">
              <w:rPr>
                <w:rFonts w:ascii="Times New Roman" w:eastAsia="Calibri" w:hAnsi="Times New Roman" w:cs="Times New Roman"/>
                <w:i/>
                <w:sz w:val="20"/>
                <w:szCs w:val="20"/>
                <w:lang w:val="en-US"/>
              </w:rPr>
              <w:t>Plumatella repens</w:t>
            </w:r>
            <w:r w:rsidRPr="00B27724">
              <w:rPr>
                <w:rFonts w:ascii="Times New Roman" w:eastAsia="Calibri" w:hAnsi="Times New Roman" w:cs="Times New Roman"/>
                <w:sz w:val="20"/>
                <w:szCs w:val="20"/>
                <w:lang w:val="en-US"/>
              </w:rPr>
              <w:t xml:space="preserve"> (L.)</w:t>
            </w:r>
          </w:p>
        </w:tc>
        <w:tc>
          <w:tcPr>
            <w:tcW w:w="2523" w:type="pct"/>
            <w:gridSpan w:val="2"/>
            <w:shd w:val="clear" w:color="auto" w:fill="auto"/>
            <w:noWrap/>
            <w:vAlign w:val="bottom"/>
            <w:hideMark/>
          </w:tcPr>
          <w:p w:rsidR="00797710" w:rsidRPr="00B27724" w:rsidRDefault="00797710" w:rsidP="00E06AA3">
            <w:pPr>
              <w:ind w:right="-57"/>
              <w:rPr>
                <w:rFonts w:ascii="Times New Roman" w:eastAsia="Calibri" w:hAnsi="Times New Roman" w:cs="Times New Roman"/>
                <w:b/>
                <w:sz w:val="20"/>
                <w:szCs w:val="20"/>
                <w:lang w:val="en-US"/>
              </w:rPr>
            </w:pPr>
            <w:r w:rsidRPr="00B27724">
              <w:rPr>
                <w:rFonts w:ascii="Times New Roman" w:eastAsia="Calibri" w:hAnsi="Times New Roman" w:cs="Times New Roman"/>
                <w:sz w:val="20"/>
                <w:szCs w:val="20"/>
              </w:rPr>
              <w:t>Ползучая</w:t>
            </w:r>
            <w:r w:rsidRPr="00B27724">
              <w:rPr>
                <w:rFonts w:ascii="Times New Roman" w:eastAsia="Calibri" w:hAnsi="Times New Roman" w:cs="Times New Roman"/>
                <w:sz w:val="20"/>
                <w:szCs w:val="20"/>
                <w:lang w:val="en-US"/>
              </w:rPr>
              <w:t xml:space="preserve"> </w:t>
            </w:r>
            <w:r w:rsidRPr="00B27724">
              <w:rPr>
                <w:rFonts w:ascii="Times New Roman" w:eastAsia="Calibri" w:hAnsi="Times New Roman" w:cs="Times New Roman"/>
                <w:sz w:val="20"/>
                <w:szCs w:val="20"/>
              </w:rPr>
              <w:t>мшанка</w:t>
            </w:r>
          </w:p>
        </w:tc>
      </w:tr>
      <w:tr w:rsidR="00797710" w:rsidRPr="00B27724" w:rsidTr="00E06AA3">
        <w:tblPrEx>
          <w:shd w:val="clear" w:color="auto" w:fill="auto"/>
        </w:tblPrEx>
        <w:trPr>
          <w:trHeight w:val="240"/>
        </w:trPr>
        <w:tc>
          <w:tcPr>
            <w:tcW w:w="5000" w:type="pct"/>
            <w:gridSpan w:val="3"/>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sz w:val="20"/>
                <w:szCs w:val="20"/>
                <w:lang w:eastAsia="ru-RU"/>
              </w:rPr>
            </w:pPr>
            <w:r w:rsidRPr="00B27724">
              <w:rPr>
                <w:rFonts w:ascii="Times New Roman" w:eastAsia="Times New Roman" w:hAnsi="Times New Roman" w:cs="Times New Roman"/>
                <w:b/>
                <w:bCs/>
                <w:sz w:val="20"/>
                <w:szCs w:val="20"/>
                <w:lang w:eastAsia="ru-RU"/>
              </w:rPr>
              <w:t>ВЫЯВЛЕННЫЕ ВИДЫ ПОЗВОНОЧНЫХ ЖИВОТНЫХ</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sz w:val="20"/>
                <w:szCs w:val="20"/>
                <w:lang w:eastAsia="ru-RU"/>
              </w:rPr>
            </w:pPr>
            <w:r w:rsidRPr="00B27724">
              <w:rPr>
                <w:rFonts w:ascii="Times New Roman" w:eastAsia="Times New Roman" w:hAnsi="Times New Roman" w:cs="Times New Roman"/>
                <w:b/>
                <w:bCs/>
                <w:sz w:val="20"/>
                <w:szCs w:val="20"/>
                <w:lang w:eastAsia="ru-RU"/>
              </w:rPr>
              <w:t xml:space="preserve">ТИП TENTACULATA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sz w:val="20"/>
                <w:szCs w:val="20"/>
                <w:lang w:eastAsia="ru-RU"/>
              </w:rPr>
            </w:pPr>
            <w:r w:rsidRPr="00B27724">
              <w:rPr>
                <w:rFonts w:ascii="Times New Roman" w:eastAsia="Times New Roman" w:hAnsi="Times New Roman" w:cs="Times New Roman"/>
                <w:b/>
                <w:bCs/>
                <w:sz w:val="20"/>
                <w:szCs w:val="20"/>
                <w:lang w:eastAsia="ru-RU"/>
              </w:rPr>
              <w:t xml:space="preserve"> ЩУПАЛЬЦЕВЫЕ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КЛАСС CYCLOSTOMATA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 КРУГЛОРОТЫЕ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caps/>
                <w:sz w:val="20"/>
                <w:szCs w:val="20"/>
                <w:lang w:eastAsia="ru-RU"/>
              </w:rPr>
              <w:t xml:space="preserve">Отряд Petromyzontiformes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Миногообразные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Lampetra planeri</w:t>
            </w:r>
            <w:r w:rsidRPr="00B27724">
              <w:rPr>
                <w:rFonts w:ascii="Times New Roman" w:eastAsia="Times New Roman" w:hAnsi="Times New Roman" w:cs="Times New Roman"/>
                <w:sz w:val="20"/>
                <w:szCs w:val="20"/>
                <w:lang w:eastAsia="ru-RU"/>
              </w:rPr>
              <w:t xml:space="preserve"> Bloch., 1784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Европейская ручьевая минога.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НАДКЛАСС PISCES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 РЫБЫ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КЛАСС OSTEICHTYES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 КОСТНЫЕ РЫБЫ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ПОДКЛАСС ACTINOPTERYGII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ЛУЧЕПЕРЫЕ РЫБЫ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iCs/>
                <w:sz w:val="20"/>
                <w:szCs w:val="20"/>
                <w:lang w:eastAsia="ru-RU"/>
              </w:rPr>
            </w:pPr>
            <w:r w:rsidRPr="00B27724">
              <w:rPr>
                <w:rFonts w:ascii="Times New Roman" w:eastAsia="Times New Roman" w:hAnsi="Times New Roman" w:cs="Times New Roman"/>
                <w:bCs/>
                <w:iCs/>
                <w:sz w:val="20"/>
                <w:szCs w:val="20"/>
                <w:lang w:eastAsia="ru-RU"/>
              </w:rPr>
              <w:t xml:space="preserve">НАДОТРЯД TELEOSTEI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iCs/>
                <w:sz w:val="20"/>
                <w:szCs w:val="20"/>
                <w:lang w:eastAsia="ru-RU"/>
              </w:rPr>
            </w:pPr>
            <w:r w:rsidRPr="00B27724">
              <w:rPr>
                <w:rFonts w:ascii="Times New Roman" w:eastAsia="Times New Roman" w:hAnsi="Times New Roman" w:cs="Times New Roman"/>
                <w:bCs/>
                <w:iCs/>
                <w:sz w:val="20"/>
                <w:szCs w:val="20"/>
                <w:lang w:eastAsia="ru-RU"/>
              </w:rPr>
              <w:t xml:space="preserve"> КОСТИСТЫЕ РЫБЫ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Calibri" w:hAnsi="Times New Roman" w:cs="Times New Roman"/>
                <w:sz w:val="20"/>
                <w:szCs w:val="20"/>
              </w:rPr>
              <w:t>ОТРЯД ESOCIFORMES</w:t>
            </w:r>
            <w:r w:rsidRPr="00B27724">
              <w:rPr>
                <w:rFonts w:ascii="Times New Roman" w:eastAsia="Times New Roman" w:hAnsi="Times New Roman" w:cs="Times New Roman"/>
                <w:sz w:val="18"/>
                <w:szCs w:val="20"/>
                <w:lang w:eastAsia="ru-RU"/>
              </w:rPr>
              <w:t xml:space="preserv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ЩУКООБРАЗНЫЕ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Esocidae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Щуковые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Esox lucius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Щука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PERCIFORMES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ОКУНЕОБРАЗНЫЕ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Percidae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Окуневые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Perca fluviatilis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Окунь речной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Gymnocephalus cernuus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Ёрш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val="de-DE" w:eastAsia="ru-RU"/>
              </w:rPr>
              <w:t xml:space="preserve">3. </w:t>
            </w:r>
            <w:r w:rsidRPr="00B27724">
              <w:rPr>
                <w:rFonts w:ascii="Times New Roman" w:eastAsia="Times New Roman" w:hAnsi="Times New Roman" w:cs="Times New Roman"/>
                <w:i/>
                <w:iCs/>
                <w:sz w:val="20"/>
                <w:szCs w:val="20"/>
                <w:lang w:val="de-DE" w:eastAsia="ru-RU"/>
              </w:rPr>
              <w:t>Stizostedion lucioperca</w:t>
            </w:r>
            <w:r w:rsidRPr="00B27724">
              <w:rPr>
                <w:rFonts w:ascii="Times New Roman" w:eastAsia="Times New Roman" w:hAnsi="Times New Roman" w:cs="Times New Roman"/>
                <w:sz w:val="20"/>
                <w:szCs w:val="20"/>
                <w:lang w:val="de-DE" w:eastAsia="ru-RU"/>
              </w:rPr>
              <w:t xml:space="preserve"> L.,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Судак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CYPRINIFORMES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КАРПООБРАЗНЫЕ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Cyprinidae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Карповые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Abramis ballerus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Синец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Abramis brama</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Лещ</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Abramis sapa</w:t>
            </w:r>
            <w:r w:rsidRPr="00B27724">
              <w:rPr>
                <w:rFonts w:ascii="Times New Roman" w:eastAsia="Times New Roman" w:hAnsi="Times New Roman" w:cs="Times New Roman"/>
                <w:sz w:val="20"/>
                <w:szCs w:val="20"/>
                <w:lang w:eastAsia="ru-RU"/>
              </w:rPr>
              <w:t xml:space="preserve"> (Pallas, 1814)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Белоглазка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val="en-US" w:eastAsia="ru-RU"/>
              </w:rPr>
              <w:t xml:space="preserve">4. </w:t>
            </w:r>
            <w:r w:rsidRPr="00B27724">
              <w:rPr>
                <w:rFonts w:ascii="Times New Roman" w:eastAsia="Times New Roman" w:hAnsi="Times New Roman" w:cs="Times New Roman"/>
                <w:i/>
                <w:iCs/>
                <w:sz w:val="20"/>
                <w:szCs w:val="20"/>
                <w:lang w:val="en-US" w:eastAsia="ru-RU"/>
              </w:rPr>
              <w:t>Alburnoides bipunctatus</w:t>
            </w:r>
            <w:r w:rsidRPr="00B27724">
              <w:rPr>
                <w:rFonts w:ascii="Times New Roman" w:eastAsia="Times New Roman" w:hAnsi="Times New Roman" w:cs="Times New Roman"/>
                <w:sz w:val="20"/>
                <w:szCs w:val="20"/>
                <w:lang w:val="en-US" w:eastAsia="ru-RU"/>
              </w:rPr>
              <w:t xml:space="preserve"> (Bloch, 1782)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Быстрянка русская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Alburnus alburnus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Уклейка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Aspius aspius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Жерех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Blicca bjoerkna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Густера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Carassius carassius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Карась золотой или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9</w:t>
            </w:r>
            <w:r w:rsidRPr="00B27724">
              <w:rPr>
                <w:rFonts w:ascii="Times New Roman" w:eastAsia="Times New Roman" w:hAnsi="Times New Roman" w:cs="Times New Roman"/>
                <w:i/>
                <w:sz w:val="20"/>
                <w:szCs w:val="20"/>
                <w:lang w:eastAsia="ru-RU"/>
              </w:rPr>
              <w:t>. Carassius auratus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Карась серебряный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10. </w:t>
            </w:r>
            <w:r w:rsidRPr="00B27724">
              <w:rPr>
                <w:rFonts w:ascii="Times New Roman" w:eastAsia="Times New Roman" w:hAnsi="Times New Roman" w:cs="Times New Roman"/>
                <w:i/>
                <w:iCs/>
                <w:sz w:val="20"/>
                <w:szCs w:val="20"/>
                <w:lang w:eastAsia="ru-RU"/>
              </w:rPr>
              <w:t>Gobio gobio</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Пескарь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11. </w:t>
            </w:r>
            <w:r w:rsidRPr="00B27724">
              <w:rPr>
                <w:rFonts w:ascii="Times New Roman" w:eastAsia="Times New Roman" w:hAnsi="Times New Roman" w:cs="Times New Roman"/>
                <w:i/>
                <w:iCs/>
                <w:sz w:val="20"/>
                <w:szCs w:val="20"/>
                <w:lang w:eastAsia="ru-RU"/>
              </w:rPr>
              <w:t>Cyprinus carpio</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Сазан обыкновенный (карп)</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12. </w:t>
            </w:r>
            <w:r w:rsidRPr="00B27724">
              <w:rPr>
                <w:rFonts w:ascii="Times New Roman" w:eastAsia="Times New Roman" w:hAnsi="Times New Roman" w:cs="Times New Roman"/>
                <w:i/>
                <w:iCs/>
                <w:sz w:val="20"/>
                <w:szCs w:val="20"/>
                <w:lang w:eastAsia="ru-RU"/>
              </w:rPr>
              <w:t>Leucaspius delineatus</w:t>
            </w:r>
            <w:r w:rsidRPr="00B27724">
              <w:rPr>
                <w:rFonts w:ascii="Times New Roman" w:eastAsia="Times New Roman" w:hAnsi="Times New Roman" w:cs="Times New Roman"/>
                <w:sz w:val="20"/>
                <w:szCs w:val="20"/>
                <w:lang w:eastAsia="ru-RU"/>
              </w:rPr>
              <w:t xml:space="preserve"> (Heckel, 1843)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Верховка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13. </w:t>
            </w:r>
            <w:r w:rsidRPr="00B27724">
              <w:rPr>
                <w:rFonts w:ascii="Times New Roman" w:eastAsia="Times New Roman" w:hAnsi="Times New Roman" w:cs="Times New Roman"/>
                <w:i/>
                <w:iCs/>
                <w:sz w:val="20"/>
                <w:szCs w:val="20"/>
                <w:lang w:eastAsia="ru-RU"/>
              </w:rPr>
              <w:t>Leuciscus cephalus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Голавль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14. </w:t>
            </w:r>
            <w:r w:rsidRPr="00B27724">
              <w:rPr>
                <w:rFonts w:ascii="Times New Roman" w:eastAsia="Times New Roman" w:hAnsi="Times New Roman" w:cs="Times New Roman"/>
                <w:i/>
                <w:iCs/>
                <w:sz w:val="20"/>
                <w:szCs w:val="20"/>
                <w:lang w:eastAsia="ru-RU"/>
              </w:rPr>
              <w:t>Leuciscus idus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Язь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val="en-US" w:eastAsia="ru-RU"/>
              </w:rPr>
              <w:t xml:space="preserve">15. </w:t>
            </w:r>
            <w:r w:rsidRPr="00B27724">
              <w:rPr>
                <w:rFonts w:ascii="Times New Roman" w:eastAsia="Times New Roman" w:hAnsi="Times New Roman" w:cs="Times New Roman"/>
                <w:i/>
                <w:iCs/>
                <w:sz w:val="20"/>
                <w:szCs w:val="20"/>
                <w:lang w:val="en-US" w:eastAsia="ru-RU"/>
              </w:rPr>
              <w:t>Leuciscus leuciscus</w:t>
            </w:r>
            <w:r w:rsidRPr="00B27724">
              <w:rPr>
                <w:rFonts w:ascii="Times New Roman" w:eastAsia="Times New Roman" w:hAnsi="Times New Roman" w:cs="Times New Roman"/>
                <w:sz w:val="20"/>
                <w:szCs w:val="20"/>
                <w:lang w:val="en-US"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Елец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16. </w:t>
            </w:r>
            <w:r w:rsidRPr="00B27724">
              <w:rPr>
                <w:rFonts w:ascii="Times New Roman" w:eastAsia="Times New Roman" w:hAnsi="Times New Roman" w:cs="Times New Roman"/>
                <w:i/>
                <w:iCs/>
                <w:sz w:val="20"/>
                <w:szCs w:val="20"/>
                <w:lang w:eastAsia="ru-RU"/>
              </w:rPr>
              <w:t>Pelecus cultratus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Чехонь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17. </w:t>
            </w:r>
            <w:r w:rsidRPr="00B27724">
              <w:rPr>
                <w:rFonts w:ascii="Times New Roman" w:eastAsia="Times New Roman" w:hAnsi="Times New Roman" w:cs="Times New Roman"/>
                <w:i/>
                <w:iCs/>
                <w:sz w:val="20"/>
                <w:szCs w:val="20"/>
                <w:lang w:eastAsia="ru-RU"/>
              </w:rPr>
              <w:t>Rutilus rutilus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Плотва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18. </w:t>
            </w:r>
            <w:r w:rsidRPr="00B27724">
              <w:rPr>
                <w:rFonts w:ascii="Times New Roman" w:eastAsia="Times New Roman" w:hAnsi="Times New Roman" w:cs="Times New Roman"/>
                <w:i/>
                <w:iCs/>
                <w:sz w:val="20"/>
                <w:szCs w:val="20"/>
                <w:lang w:eastAsia="ru-RU"/>
              </w:rPr>
              <w:t>Scardinius erythrophtalmus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Красноперка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19. </w:t>
            </w:r>
            <w:r w:rsidRPr="00B27724">
              <w:rPr>
                <w:rFonts w:ascii="Times New Roman" w:eastAsia="Times New Roman" w:hAnsi="Times New Roman" w:cs="Times New Roman"/>
                <w:i/>
                <w:iCs/>
                <w:sz w:val="20"/>
                <w:szCs w:val="20"/>
                <w:lang w:eastAsia="ru-RU"/>
              </w:rPr>
              <w:t>Tinca tinca</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Линь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20. </w:t>
            </w:r>
            <w:r w:rsidRPr="00B27724">
              <w:rPr>
                <w:rFonts w:ascii="Times New Roman" w:eastAsia="Times New Roman" w:hAnsi="Times New Roman" w:cs="Times New Roman"/>
                <w:i/>
                <w:iCs/>
                <w:sz w:val="20"/>
                <w:szCs w:val="20"/>
                <w:lang w:eastAsia="ru-RU"/>
              </w:rPr>
              <w:t>Chondrostoma variabile</w:t>
            </w:r>
            <w:r w:rsidRPr="00B27724">
              <w:rPr>
                <w:rFonts w:ascii="Times New Roman" w:eastAsia="Times New Roman" w:hAnsi="Times New Roman" w:cs="Times New Roman"/>
                <w:iCs/>
                <w:sz w:val="20"/>
                <w:szCs w:val="20"/>
                <w:lang w:eastAsia="ru-RU"/>
              </w:rPr>
              <w:t xml:space="preserve"> </w:t>
            </w:r>
            <w:r w:rsidRPr="00B27724">
              <w:rPr>
                <w:rFonts w:ascii="Times New Roman" w:eastAsia="Times New Roman" w:hAnsi="Times New Roman" w:cs="Times New Roman"/>
                <w:sz w:val="20"/>
                <w:szCs w:val="20"/>
                <w:lang w:eastAsia="ru-RU"/>
              </w:rPr>
              <w:t xml:space="preserve">Jakovlev, 1870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Подуст</w:t>
            </w:r>
            <w:r w:rsidRPr="00B27724">
              <w:rPr>
                <w:rFonts w:ascii="Times New Roman" w:eastAsia="Times New Roman" w:hAnsi="Times New Roman" w:cs="Times New Roman"/>
                <w:iCs/>
                <w:sz w:val="20"/>
                <w:szCs w:val="20"/>
                <w:lang w:eastAsia="ru-RU"/>
              </w:rPr>
              <w:t xml:space="preserve"> </w:t>
            </w:r>
            <w:r w:rsidRPr="00B27724">
              <w:rPr>
                <w:rFonts w:ascii="Times New Roman" w:eastAsia="Times New Roman" w:hAnsi="Times New Roman" w:cs="Times New Roman"/>
                <w:sz w:val="20"/>
                <w:szCs w:val="20"/>
                <w:lang w:eastAsia="ru-RU"/>
              </w:rPr>
              <w:t xml:space="preserve">волжский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21. </w:t>
            </w:r>
            <w:r w:rsidRPr="00B27724">
              <w:rPr>
                <w:rFonts w:ascii="Times New Roman" w:eastAsia="Times New Roman" w:hAnsi="Times New Roman" w:cs="Times New Roman"/>
                <w:i/>
                <w:sz w:val="20"/>
                <w:szCs w:val="20"/>
                <w:lang w:eastAsia="ru-RU"/>
              </w:rPr>
              <w:t>Phoxinus phoxinus</w:t>
            </w:r>
            <w:r w:rsidRPr="00B27724">
              <w:rPr>
                <w:rFonts w:ascii="Times New Roman" w:eastAsia="Times New Roman" w:hAnsi="Times New Roman" w:cs="Times New Roman"/>
                <w:sz w:val="20"/>
                <w:szCs w:val="20"/>
                <w:lang w:eastAsia="ru-RU"/>
              </w:rPr>
              <w:t xml:space="preserve"> (Linnaeus, 1758)</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Гольян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Balitoridae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 Балиторовые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22. </w:t>
            </w:r>
            <w:r w:rsidRPr="00B27724">
              <w:rPr>
                <w:rFonts w:ascii="Times New Roman" w:eastAsia="Times New Roman" w:hAnsi="Times New Roman" w:cs="Times New Roman"/>
                <w:i/>
                <w:iCs/>
                <w:sz w:val="20"/>
                <w:szCs w:val="20"/>
                <w:lang w:eastAsia="ru-RU"/>
              </w:rPr>
              <w:t>Noemacheilus barbatulus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Голец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ACIPENSERIFORMES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ОСЕТРООБРАЗНЫЕ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Acipenseridae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Осетровые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Acipenser ruthenus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Стерлядь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SILURIFORMES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СОМООБРАЗНЫЕ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Siluridae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Сомовые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Silurus glanis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Сом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GADIFORMES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ТРЕСКООБРАЗНЫЕ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Lotidae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Налимовые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Lota lota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Налим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Cobitidae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Вьюновые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Cobitis taenia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Щиповка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Misgurnus fossilis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Вьюн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КЛАСС AMPHIBIA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 ЗЕМНОВОДНЫЕ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ANURA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БЕСХВОСТЫЕ АМФИБИИ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Ranidae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Лягушки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Rana arvalis</w:t>
            </w:r>
            <w:r w:rsidRPr="00B27724">
              <w:rPr>
                <w:rFonts w:ascii="Times New Roman" w:eastAsia="Times New Roman" w:hAnsi="Times New Roman" w:cs="Times New Roman"/>
                <w:sz w:val="20"/>
                <w:szCs w:val="20"/>
                <w:lang w:eastAsia="ru-RU"/>
              </w:rPr>
              <w:t xml:space="preserve"> Nilsson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Остромордая лягушка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Rana ridibunda</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Озерная лягушка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Rana esculenta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Прудовая лягушка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Rana temporaria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Травяная лягушка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Calibri" w:hAnsi="Times New Roman" w:cs="Times New Roman"/>
                <w:i/>
                <w:sz w:val="20"/>
                <w:szCs w:val="20"/>
                <w:lang w:val="en-US"/>
              </w:rPr>
              <w:t>Pelophylax esculentus</w:t>
            </w:r>
            <w:r w:rsidRPr="00B27724">
              <w:rPr>
                <w:rFonts w:ascii="Times New Roman" w:eastAsia="Calibri" w:hAnsi="Times New Roman" w:cs="Times New Roman"/>
                <w:sz w:val="20"/>
                <w:szCs w:val="20"/>
                <w:lang w:val="en-US"/>
              </w:rPr>
              <w:t xml:space="preserve"> (L., 1758)</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Съедобная лягушка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Bufonidae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Жабы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Bufo bufo</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Обыкновенная (серая) жаба.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Bufo viridis</w:t>
            </w:r>
            <w:r w:rsidRPr="00B27724">
              <w:rPr>
                <w:rFonts w:ascii="Times New Roman" w:eastAsia="Times New Roman" w:hAnsi="Times New Roman" w:cs="Times New Roman"/>
                <w:sz w:val="20"/>
                <w:szCs w:val="20"/>
                <w:lang w:eastAsia="ru-RU"/>
              </w:rPr>
              <w:t xml:space="preserve"> Laur.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Зеленая жаба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Pelobatidae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Чесночницы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Pelobates fuscus</w:t>
            </w:r>
            <w:r w:rsidRPr="00B27724">
              <w:rPr>
                <w:rFonts w:ascii="Times New Roman" w:eastAsia="Times New Roman" w:hAnsi="Times New Roman" w:cs="Times New Roman"/>
                <w:sz w:val="20"/>
                <w:szCs w:val="20"/>
                <w:lang w:eastAsia="ru-RU"/>
              </w:rPr>
              <w:t xml:space="preserve"> (Laur.,1768)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Чесночница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 Круглоязычные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Discoglossidae</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9. </w:t>
            </w:r>
            <w:r w:rsidRPr="00B27724">
              <w:rPr>
                <w:rFonts w:ascii="Times New Roman" w:eastAsia="Times New Roman" w:hAnsi="Times New Roman" w:cs="Times New Roman"/>
                <w:i/>
                <w:iCs/>
                <w:sz w:val="20"/>
                <w:szCs w:val="20"/>
                <w:lang w:eastAsia="ru-RU"/>
              </w:rPr>
              <w:t>Bombina bombina</w:t>
            </w:r>
            <w:r w:rsidRPr="00B27724">
              <w:rPr>
                <w:rFonts w:ascii="Times New Roman" w:eastAsia="Times New Roman" w:hAnsi="Times New Roman" w:cs="Times New Roman"/>
                <w:sz w:val="20"/>
                <w:szCs w:val="20"/>
                <w:lang w:eastAsia="ru-RU"/>
              </w:rPr>
              <w:t xml:space="preserve"> </w:t>
            </w:r>
            <w:r w:rsidRPr="00B27724">
              <w:rPr>
                <w:rFonts w:ascii="Times New Roman" w:eastAsia="Calibri" w:hAnsi="Times New Roman" w:cs="Times New Roman"/>
                <w:sz w:val="20"/>
                <w:szCs w:val="20"/>
                <w:shd w:val="clear" w:color="auto" w:fill="F8F9FA"/>
              </w:rPr>
              <w:t>Linnaeus</w:t>
            </w:r>
            <w:r w:rsidRPr="00B27724">
              <w:rPr>
                <w:rFonts w:ascii="Times New Roman" w:eastAsia="Calibri" w:hAnsi="Times New Roman" w:cs="Times New Roman"/>
                <w:color w:val="202122"/>
                <w:sz w:val="20"/>
                <w:szCs w:val="20"/>
                <w:shd w:val="clear" w:color="auto" w:fill="F8F9FA"/>
              </w:rPr>
              <w:t>, </w:t>
            </w:r>
            <w:hyperlink r:id="rId32" w:tooltip="1761" w:history="1">
              <w:r w:rsidRPr="00B27724">
                <w:rPr>
                  <w:rFonts w:ascii="Times New Roman" w:eastAsia="Calibri" w:hAnsi="Times New Roman" w:cs="Times New Roman"/>
                  <w:sz w:val="20"/>
                </w:rPr>
                <w:t>1761</w:t>
              </w:r>
            </w:hyperlink>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Жерлянка краснобрюхая.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CAUDATA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ХВОСТАТЫЕ АМФИБИИ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val="en-US" w:eastAsia="ru-RU"/>
              </w:rPr>
              <w:t xml:space="preserve">1. </w:t>
            </w:r>
            <w:r w:rsidRPr="00B27724">
              <w:rPr>
                <w:rFonts w:ascii="Times New Roman" w:eastAsia="Times New Roman" w:hAnsi="Times New Roman" w:cs="Times New Roman"/>
                <w:i/>
                <w:iCs/>
                <w:sz w:val="20"/>
                <w:szCs w:val="20"/>
                <w:lang w:val="en-US" w:eastAsia="ru-RU"/>
              </w:rPr>
              <w:t>Hynobius keyserlingi</w:t>
            </w:r>
            <w:r w:rsidRPr="00B27724">
              <w:rPr>
                <w:rFonts w:ascii="Times New Roman" w:eastAsia="Times New Roman" w:hAnsi="Times New Roman" w:cs="Times New Roman"/>
                <w:sz w:val="20"/>
                <w:szCs w:val="20"/>
                <w:lang w:val="en-US" w:eastAsia="ru-RU"/>
              </w:rPr>
              <w:t xml:space="preserve"> (Dybowsky, 1870) et Godlewsky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Сибирский углозуб.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Triturus cristatus</w:t>
            </w:r>
            <w:r w:rsidRPr="00B27724">
              <w:rPr>
                <w:rFonts w:ascii="Times New Roman" w:eastAsia="Times New Roman" w:hAnsi="Times New Roman" w:cs="Times New Roman"/>
                <w:sz w:val="20"/>
                <w:szCs w:val="20"/>
                <w:lang w:eastAsia="ru-RU"/>
              </w:rPr>
              <w:t xml:space="preserve"> Laur.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Гребенчатый тритон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Triturus vulgaris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Тритон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КЛАСС REPTILIA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 ПРЕСМЫКАЮЩИЕСЯ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SQUAMATA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ЧЕШУЙЧАТЫЕ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ПОДОТРЯД SAURIA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ЯЩЕРИЦЫ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Семейство Anguidae - Веретеницевые</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color w:val="000000"/>
                <w:sz w:val="20"/>
                <w:szCs w:val="20"/>
                <w:lang w:eastAsia="ru-RU"/>
              </w:rPr>
            </w:pP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Anguis fragilis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Веретеница ломкая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Laceritidae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Настоящие ящерицы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Lacerta agilis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Прыткая ящерица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Lacerta vivipara</w:t>
            </w:r>
            <w:r w:rsidRPr="00B27724">
              <w:rPr>
                <w:rFonts w:ascii="Times New Roman" w:eastAsia="Times New Roman" w:hAnsi="Times New Roman" w:cs="Times New Roman"/>
                <w:sz w:val="20"/>
                <w:szCs w:val="20"/>
                <w:lang w:eastAsia="ru-RU"/>
              </w:rPr>
              <w:t xml:space="preserve"> Jac.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Живородящая ящерица.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ПОДОТРЯД SERPENTES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ЗМЕИ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Vipera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Гадюковые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Vipera berus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Обыкновенная гадюка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Colubridae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Ужовые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Natrix natrix</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Обыкновенный уж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color w:val="000000"/>
                <w:sz w:val="20"/>
                <w:szCs w:val="20"/>
                <w:lang w:eastAsia="ru-RU"/>
              </w:rPr>
              <w:t>Coronella</w:t>
            </w:r>
            <w:r w:rsidRPr="00B27724">
              <w:rPr>
                <w:rFonts w:ascii="Times New Roman" w:eastAsia="Times New Roman" w:hAnsi="Times New Roman" w:cs="Times New Roman"/>
                <w:i/>
                <w:iCs/>
                <w:sz w:val="20"/>
                <w:szCs w:val="20"/>
                <w:lang w:eastAsia="ru-RU"/>
              </w:rPr>
              <w:t xml:space="preserve"> </w:t>
            </w:r>
            <w:r w:rsidRPr="00B27724">
              <w:rPr>
                <w:rFonts w:ascii="Times New Roman" w:eastAsia="Times New Roman" w:hAnsi="Times New Roman" w:cs="Times New Roman"/>
                <w:i/>
                <w:iCs/>
                <w:color w:val="000000"/>
                <w:sz w:val="20"/>
                <w:szCs w:val="20"/>
                <w:lang w:eastAsia="ru-RU"/>
              </w:rPr>
              <w:t>austriaca</w:t>
            </w:r>
            <w:r w:rsidRPr="00B27724">
              <w:rPr>
                <w:rFonts w:ascii="Times New Roman" w:eastAsia="Times New Roman" w:hAnsi="Times New Roman" w:cs="Times New Roman"/>
                <w:sz w:val="20"/>
                <w:szCs w:val="20"/>
                <w:lang w:eastAsia="ru-RU"/>
              </w:rPr>
              <w:t xml:space="preserve"> Laur.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color w:val="000000"/>
                <w:sz w:val="20"/>
                <w:szCs w:val="20"/>
                <w:lang w:eastAsia="ru-RU"/>
              </w:rPr>
              <w:t>Медянка</w:t>
            </w:r>
            <w:r w:rsidRPr="00B27724">
              <w:rPr>
                <w:rFonts w:ascii="Times New Roman" w:eastAsia="Times New Roman" w:hAnsi="Times New Roman" w:cs="Times New Roman"/>
                <w:sz w:val="20"/>
                <w:szCs w:val="20"/>
                <w:lang w:eastAsia="ru-RU"/>
              </w:rPr>
              <w:t xml:space="preserve">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КЛАСС AVES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 ПТИЦЫ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GALLIFORMES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КУРООБРАЗНЫЕ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Tetraonidae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Тетеревиные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Lyrurus tetrix</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Тетерев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Tetrao urogallus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Глухарь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Tetrastes bonasia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Рябчик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Phasianidae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Фазановые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Coturnix coturnix</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Перепел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ANSERIFORMES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ГУСЕОБРАЗНЫЕ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Anatidae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Утиные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Anas acuta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Шилохвость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Anas clypeata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Широконоска.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Anas crecca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Чирок-свистунок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Anas penelope</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Свиязь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Anas platyrhynchos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Кряква.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Anas strepera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Серая утка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Anas (Querquedula) querquedula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Чирок-трескунок.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val="en-US" w:eastAsia="ru-RU"/>
              </w:rPr>
              <w:t xml:space="preserve">8. </w:t>
            </w:r>
            <w:r w:rsidRPr="00B27724">
              <w:rPr>
                <w:rFonts w:ascii="Times New Roman" w:eastAsia="Times New Roman" w:hAnsi="Times New Roman" w:cs="Times New Roman"/>
                <w:i/>
                <w:iCs/>
                <w:sz w:val="20"/>
                <w:szCs w:val="20"/>
                <w:lang w:val="en-US" w:eastAsia="ru-RU"/>
              </w:rPr>
              <w:t>Anser albifrons</w:t>
            </w:r>
            <w:r w:rsidRPr="00B27724">
              <w:rPr>
                <w:rFonts w:ascii="Times New Roman" w:eastAsia="Times New Roman" w:hAnsi="Times New Roman" w:cs="Times New Roman"/>
                <w:sz w:val="20"/>
                <w:szCs w:val="20"/>
                <w:lang w:val="en-US" w:eastAsia="ru-RU"/>
              </w:rPr>
              <w:t xml:space="preserve"> (Scopoli, 1769)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Белолобый гусь.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9. </w:t>
            </w:r>
            <w:r w:rsidRPr="00B27724">
              <w:rPr>
                <w:rFonts w:ascii="Times New Roman" w:eastAsia="Times New Roman" w:hAnsi="Times New Roman" w:cs="Times New Roman"/>
                <w:i/>
                <w:iCs/>
                <w:sz w:val="20"/>
                <w:szCs w:val="20"/>
                <w:lang w:eastAsia="ru-RU"/>
              </w:rPr>
              <w:t>Anser anser</w:t>
            </w:r>
            <w:r w:rsidRPr="00B27724">
              <w:rPr>
                <w:rFonts w:ascii="Times New Roman" w:eastAsia="Times New Roman" w:hAnsi="Times New Roman" w:cs="Times New Roman"/>
                <w:sz w:val="20"/>
                <w:szCs w:val="20"/>
                <w:lang w:eastAsia="ru-RU"/>
              </w:rPr>
              <w:t xml:space="preserve"> Linnaeus, 1758</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Гусь серый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10. </w:t>
            </w:r>
            <w:r w:rsidRPr="00B27724">
              <w:rPr>
                <w:rFonts w:ascii="Times New Roman" w:eastAsia="Times New Roman" w:hAnsi="Times New Roman" w:cs="Times New Roman"/>
                <w:i/>
                <w:iCs/>
                <w:sz w:val="20"/>
                <w:szCs w:val="20"/>
                <w:lang w:eastAsia="ru-RU"/>
              </w:rPr>
              <w:t>Anser erythropus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Пискулька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11. </w:t>
            </w:r>
            <w:r w:rsidRPr="00B27724">
              <w:rPr>
                <w:rFonts w:ascii="Times New Roman" w:eastAsia="Times New Roman" w:hAnsi="Times New Roman" w:cs="Times New Roman"/>
                <w:i/>
                <w:iCs/>
                <w:sz w:val="20"/>
                <w:szCs w:val="20"/>
                <w:lang w:eastAsia="ru-RU"/>
              </w:rPr>
              <w:t>Anser fabalis</w:t>
            </w:r>
            <w:r w:rsidRPr="00B27724">
              <w:rPr>
                <w:rFonts w:ascii="Times New Roman" w:eastAsia="Times New Roman" w:hAnsi="Times New Roman" w:cs="Times New Roman"/>
                <w:sz w:val="20"/>
                <w:szCs w:val="20"/>
                <w:lang w:eastAsia="ru-RU"/>
              </w:rPr>
              <w:t xml:space="preserve"> (Latham, 1787)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Гуменник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12. </w:t>
            </w:r>
            <w:r w:rsidRPr="00B27724">
              <w:rPr>
                <w:rFonts w:ascii="Times New Roman" w:eastAsia="Times New Roman" w:hAnsi="Times New Roman" w:cs="Times New Roman"/>
                <w:i/>
                <w:iCs/>
                <w:sz w:val="20"/>
                <w:szCs w:val="20"/>
                <w:lang w:eastAsia="ru-RU"/>
              </w:rPr>
              <w:t>Aythya ferina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Красноголовый нырок, голубая чернеть.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13. </w:t>
            </w:r>
            <w:r w:rsidRPr="00B27724">
              <w:rPr>
                <w:rFonts w:ascii="Times New Roman" w:eastAsia="Times New Roman" w:hAnsi="Times New Roman" w:cs="Times New Roman"/>
                <w:i/>
                <w:iCs/>
                <w:sz w:val="20"/>
                <w:szCs w:val="20"/>
                <w:lang w:eastAsia="ru-RU"/>
              </w:rPr>
              <w:t>Aythya fuligula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Хохлатая чернеть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14. </w:t>
            </w:r>
            <w:r w:rsidRPr="00B27724">
              <w:rPr>
                <w:rFonts w:ascii="Times New Roman" w:eastAsia="Times New Roman" w:hAnsi="Times New Roman" w:cs="Times New Roman"/>
                <w:i/>
                <w:iCs/>
                <w:sz w:val="20"/>
                <w:szCs w:val="20"/>
                <w:lang w:eastAsia="ru-RU"/>
              </w:rPr>
              <w:t>Bucephala clangula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Гоголь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15. </w:t>
            </w:r>
            <w:r w:rsidRPr="00B27724">
              <w:rPr>
                <w:rFonts w:ascii="Times New Roman" w:eastAsia="Times New Roman" w:hAnsi="Times New Roman" w:cs="Times New Roman"/>
                <w:i/>
                <w:iCs/>
                <w:sz w:val="20"/>
                <w:szCs w:val="20"/>
                <w:lang w:eastAsia="ru-RU"/>
              </w:rPr>
              <w:t>Cygnus cygnus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Лебедь-кликун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16. </w:t>
            </w:r>
            <w:r w:rsidRPr="00B27724">
              <w:rPr>
                <w:rFonts w:ascii="Times New Roman" w:eastAsia="Times New Roman" w:hAnsi="Times New Roman" w:cs="Times New Roman"/>
                <w:i/>
                <w:iCs/>
                <w:sz w:val="20"/>
                <w:szCs w:val="20"/>
                <w:lang w:eastAsia="ru-RU"/>
              </w:rPr>
              <w:t>Mergus albellus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Луток.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17. </w:t>
            </w:r>
            <w:r w:rsidRPr="00B27724">
              <w:rPr>
                <w:rFonts w:ascii="Times New Roman" w:eastAsia="Times New Roman" w:hAnsi="Times New Roman" w:cs="Times New Roman"/>
                <w:i/>
                <w:iCs/>
                <w:sz w:val="20"/>
                <w:szCs w:val="20"/>
                <w:lang w:eastAsia="ru-RU"/>
              </w:rPr>
              <w:t>Mergus merganser</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Большой крохаль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GAVIIFORMES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ГАГАРООБРАЗНЫЕ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Gaviidae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Гагаровые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Gavia arctica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Чернозобая гагара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PODICIPEDIFORMES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ПОГАНКООБРАЗНЫЕ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Podicipedidae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Поганковые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Podiceps cristatus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Чомга, большая поганка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Podiceps griseigena</w:t>
            </w:r>
            <w:r w:rsidRPr="00B27724">
              <w:rPr>
                <w:rFonts w:ascii="Times New Roman" w:eastAsia="Times New Roman" w:hAnsi="Times New Roman" w:cs="Times New Roman"/>
                <w:sz w:val="20"/>
                <w:szCs w:val="20"/>
                <w:lang w:eastAsia="ru-RU"/>
              </w:rPr>
              <w:t xml:space="preserve"> (Boddaert, 1783)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Серощекая поганка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CICONIIFORMES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ГОЛЕНАСТЫЕ или АИСТООБРАЗНЫЕ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Ardeidae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Цаплевые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Ardea cinerea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Серая цапля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val="en-US" w:eastAsia="ru-RU"/>
              </w:rPr>
              <w:t xml:space="preserve">2. </w:t>
            </w:r>
            <w:r w:rsidRPr="00B27724">
              <w:rPr>
                <w:rFonts w:ascii="Times New Roman" w:eastAsia="Times New Roman" w:hAnsi="Times New Roman" w:cs="Times New Roman"/>
                <w:i/>
                <w:iCs/>
                <w:sz w:val="20"/>
                <w:szCs w:val="20"/>
                <w:lang w:val="en-US" w:eastAsia="ru-RU"/>
              </w:rPr>
              <w:t>Botaurus stellaris</w:t>
            </w:r>
            <w:r w:rsidRPr="00B27724">
              <w:rPr>
                <w:rFonts w:ascii="Times New Roman" w:eastAsia="Times New Roman" w:hAnsi="Times New Roman" w:cs="Times New Roman"/>
                <w:sz w:val="20"/>
                <w:szCs w:val="20"/>
                <w:lang w:val="en-US"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Выпь большая.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Ciconia nigra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Черный аист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Ixobrhychus minutus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Волчок или малая выпь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GRUIFORMES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ЖУРАВЛЕОБРАЗНЫЕ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Gruidae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Журавлиные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Grus grus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Журавль серый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Rallidae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Пастушковые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Crex crex</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Коростель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Fulica atra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Лысуха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Gallinula chloropus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Камышница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Porzana porzana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Погоныш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CHARADRIIFORMES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РЖАНКООБРАЗНЫЕ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Charadriidae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Ржанковые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Charadrius dubius</w:t>
            </w:r>
            <w:r w:rsidRPr="00B27724">
              <w:rPr>
                <w:rFonts w:ascii="Times New Roman" w:eastAsia="Times New Roman" w:hAnsi="Times New Roman" w:cs="Times New Roman"/>
                <w:sz w:val="20"/>
                <w:szCs w:val="20"/>
                <w:lang w:eastAsia="ru-RU"/>
              </w:rPr>
              <w:t xml:space="preserve"> Scopoli, 1786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Малый зуек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Vanellus vanellus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Чибис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Calibri" w:hAnsi="Times New Roman" w:cs="Times New Roman"/>
                <w:sz w:val="20"/>
                <w:szCs w:val="20"/>
              </w:rPr>
              <w:t>Семейство Scolopacidae</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Calibri" w:hAnsi="Times New Roman" w:cs="Times New Roman"/>
                <w:sz w:val="20"/>
                <w:szCs w:val="20"/>
              </w:rPr>
              <w:t>Бекасовые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Gallinago gallinago</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Бекас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Gallinago media</w:t>
            </w:r>
            <w:r w:rsidRPr="00B27724">
              <w:rPr>
                <w:rFonts w:ascii="Times New Roman" w:eastAsia="Times New Roman" w:hAnsi="Times New Roman" w:cs="Times New Roman"/>
                <w:sz w:val="20"/>
                <w:szCs w:val="20"/>
                <w:lang w:eastAsia="ru-RU"/>
              </w:rPr>
              <w:t xml:space="preserve"> Lath.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Дупель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Limosa limosa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Большой веретенник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Numenius arquata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Большой кроншнеп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Philomachus pugnax</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Турухтан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Scolopax rusticola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Вальдшнеп.</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9. </w:t>
            </w:r>
            <w:r w:rsidRPr="00B27724">
              <w:rPr>
                <w:rFonts w:ascii="Times New Roman" w:eastAsia="Times New Roman" w:hAnsi="Times New Roman" w:cs="Times New Roman"/>
                <w:i/>
                <w:iCs/>
                <w:sz w:val="20"/>
                <w:szCs w:val="20"/>
                <w:lang w:eastAsia="ru-RU"/>
              </w:rPr>
              <w:t>Terekia cinerea</w:t>
            </w:r>
            <w:r w:rsidRPr="00B27724">
              <w:rPr>
                <w:rFonts w:ascii="Times New Roman" w:eastAsia="Times New Roman" w:hAnsi="Times New Roman" w:cs="Times New Roman"/>
                <w:sz w:val="20"/>
                <w:szCs w:val="20"/>
                <w:lang w:eastAsia="ru-RU"/>
              </w:rPr>
              <w:t xml:space="preserve"> Gul.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Мородунка.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10. </w:t>
            </w:r>
            <w:r w:rsidRPr="00B27724">
              <w:rPr>
                <w:rFonts w:ascii="Times New Roman" w:eastAsia="Times New Roman" w:hAnsi="Times New Roman" w:cs="Times New Roman"/>
                <w:i/>
                <w:iCs/>
                <w:sz w:val="20"/>
                <w:szCs w:val="20"/>
                <w:lang w:eastAsia="ru-RU"/>
              </w:rPr>
              <w:t>Tringa glareola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Фифи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11. </w:t>
            </w:r>
            <w:r w:rsidRPr="00B27724">
              <w:rPr>
                <w:rFonts w:ascii="Times New Roman" w:eastAsia="Times New Roman" w:hAnsi="Times New Roman" w:cs="Times New Roman"/>
                <w:i/>
                <w:iCs/>
                <w:sz w:val="20"/>
                <w:szCs w:val="20"/>
                <w:lang w:eastAsia="ru-RU"/>
              </w:rPr>
              <w:t>Tringa hypoleucos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Перевозчик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12. </w:t>
            </w:r>
            <w:r w:rsidRPr="00B27724">
              <w:rPr>
                <w:rFonts w:ascii="Times New Roman" w:eastAsia="Times New Roman" w:hAnsi="Times New Roman" w:cs="Times New Roman"/>
                <w:i/>
                <w:iCs/>
                <w:sz w:val="20"/>
                <w:szCs w:val="20"/>
                <w:lang w:eastAsia="ru-RU"/>
              </w:rPr>
              <w:t>Tringa nebularia</w:t>
            </w:r>
            <w:r w:rsidRPr="00B27724">
              <w:rPr>
                <w:rFonts w:ascii="Times New Roman" w:eastAsia="Times New Roman" w:hAnsi="Times New Roman" w:cs="Times New Roman"/>
                <w:sz w:val="20"/>
                <w:szCs w:val="20"/>
                <w:lang w:eastAsia="ru-RU"/>
              </w:rPr>
              <w:t xml:space="preserve"> Gun.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Большой улит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13. </w:t>
            </w:r>
            <w:r w:rsidRPr="00B27724">
              <w:rPr>
                <w:rFonts w:ascii="Times New Roman" w:eastAsia="Times New Roman" w:hAnsi="Times New Roman" w:cs="Times New Roman"/>
                <w:i/>
                <w:iCs/>
                <w:sz w:val="20"/>
                <w:szCs w:val="20"/>
                <w:lang w:eastAsia="ru-RU"/>
              </w:rPr>
              <w:t>Tringa ochropus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Кулик-черныш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14. </w:t>
            </w:r>
            <w:r w:rsidRPr="00B27724">
              <w:rPr>
                <w:rFonts w:ascii="Times New Roman" w:eastAsia="Calibri" w:hAnsi="Times New Roman" w:cs="Times New Roman"/>
                <w:i/>
                <w:sz w:val="20"/>
                <w:szCs w:val="20"/>
                <w:lang w:val="en-US"/>
              </w:rPr>
              <w:t>Tringa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stagnatilis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Bechstein</w:t>
            </w:r>
            <w:r w:rsidRPr="00B27724">
              <w:rPr>
                <w:rFonts w:ascii="Times New Roman" w:eastAsia="Calibri" w:hAnsi="Times New Roman" w:cs="Times New Roman"/>
                <w:sz w:val="20"/>
                <w:szCs w:val="20"/>
              </w:rPr>
              <w:t>, 1803)</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Поручейник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15. </w:t>
            </w:r>
            <w:r w:rsidRPr="00B27724">
              <w:rPr>
                <w:rFonts w:ascii="Times New Roman" w:eastAsia="Calibri" w:hAnsi="Times New Roman" w:cs="Times New Roman"/>
                <w:i/>
                <w:sz w:val="20"/>
                <w:szCs w:val="20"/>
                <w:lang w:val="en-US"/>
              </w:rPr>
              <w:t>Tringa</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tetanus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w:t>
            </w:r>
            <w:r w:rsidRPr="00B27724">
              <w:rPr>
                <w:rFonts w:ascii="Times New Roman" w:eastAsia="Calibri" w:hAnsi="Times New Roman" w:cs="Times New Roman"/>
                <w:sz w:val="20"/>
                <w:szCs w:val="20"/>
              </w:rPr>
              <w:t>., 1758)</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Травник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Calibri" w:hAnsi="Times New Roman" w:cs="Times New Roman"/>
                <w:iCs/>
                <w:sz w:val="20"/>
                <w:szCs w:val="20"/>
              </w:rPr>
              <w:t xml:space="preserve">Семейство </w:t>
            </w:r>
            <w:hyperlink r:id="rId33" w:tooltip="Кулики-сороки" w:history="1">
              <w:r w:rsidRPr="00B27724">
                <w:rPr>
                  <w:rFonts w:ascii="Times New Roman" w:eastAsia="Calibri" w:hAnsi="Times New Roman" w:cs="Times New Roman"/>
                  <w:iCs/>
                  <w:sz w:val="20"/>
                </w:rPr>
                <w:t>Haematopodidae</w:t>
              </w:r>
            </w:hyperlink>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Calibri" w:hAnsi="Times New Roman" w:cs="Times New Roman"/>
                <w:iCs/>
                <w:sz w:val="20"/>
                <w:szCs w:val="20"/>
              </w:rPr>
              <w:t>Кулики-сороки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16. </w:t>
            </w:r>
            <w:r w:rsidRPr="00B27724">
              <w:rPr>
                <w:rFonts w:ascii="Times New Roman" w:eastAsia="Times New Roman" w:hAnsi="Times New Roman" w:cs="Times New Roman"/>
                <w:i/>
                <w:iCs/>
                <w:sz w:val="20"/>
                <w:szCs w:val="20"/>
                <w:lang w:eastAsia="ru-RU"/>
              </w:rPr>
              <w:t>Haematopus ostralegus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Кулик-сорока.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u w:val="single"/>
                <w:lang w:eastAsia="ru-RU"/>
              </w:rPr>
            </w:pPr>
            <w:r w:rsidRPr="00B27724">
              <w:rPr>
                <w:rFonts w:ascii="Times New Roman" w:eastAsia="Times New Roman" w:hAnsi="Times New Roman" w:cs="Times New Roman"/>
                <w:sz w:val="20"/>
                <w:szCs w:val="20"/>
                <w:u w:val="single"/>
                <w:lang w:eastAsia="ru-RU"/>
              </w:rPr>
              <w:t xml:space="preserve">Подсемейство Laridae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u w:val="single"/>
                <w:lang w:eastAsia="ru-RU"/>
              </w:rPr>
            </w:pPr>
            <w:r w:rsidRPr="00B27724">
              <w:rPr>
                <w:rFonts w:ascii="Times New Roman" w:eastAsia="Times New Roman" w:hAnsi="Times New Roman" w:cs="Times New Roman"/>
                <w:sz w:val="20"/>
                <w:szCs w:val="20"/>
                <w:u w:val="single"/>
                <w:lang w:eastAsia="ru-RU"/>
              </w:rPr>
              <w:t xml:space="preserve"> Чайковые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17. </w:t>
            </w:r>
            <w:r w:rsidRPr="00B27724">
              <w:rPr>
                <w:rFonts w:ascii="Times New Roman" w:eastAsia="Times New Roman" w:hAnsi="Times New Roman" w:cs="Times New Roman"/>
                <w:i/>
                <w:iCs/>
                <w:sz w:val="20"/>
                <w:szCs w:val="20"/>
                <w:lang w:eastAsia="ru-RU"/>
              </w:rPr>
              <w:t>Larus argentatus</w:t>
            </w:r>
            <w:r w:rsidRPr="00B27724">
              <w:rPr>
                <w:rFonts w:ascii="Times New Roman" w:eastAsia="Times New Roman" w:hAnsi="Times New Roman" w:cs="Times New Roman"/>
                <w:sz w:val="20"/>
                <w:szCs w:val="20"/>
                <w:lang w:eastAsia="ru-RU"/>
              </w:rPr>
              <w:t xml:space="preserve"> Pontopp.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Серебристая чайка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18</w:t>
            </w:r>
            <w:r w:rsidRPr="00B27724">
              <w:rPr>
                <w:rFonts w:ascii="Times New Roman" w:eastAsia="Times New Roman" w:hAnsi="Times New Roman" w:cs="Times New Roman"/>
                <w:i/>
                <w:sz w:val="20"/>
                <w:szCs w:val="20"/>
                <w:lang w:eastAsia="ru-RU"/>
              </w:rPr>
              <w:t xml:space="preserve">. </w:t>
            </w:r>
            <w:r w:rsidRPr="00B27724">
              <w:rPr>
                <w:rFonts w:ascii="Times New Roman" w:eastAsia="Times New Roman" w:hAnsi="Times New Roman" w:cs="Times New Roman"/>
                <w:i/>
                <w:iCs/>
                <w:sz w:val="20"/>
                <w:szCs w:val="20"/>
                <w:lang w:eastAsia="ru-RU"/>
              </w:rPr>
              <w:t>Larus canus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Сизая чайка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19. </w:t>
            </w:r>
            <w:r w:rsidRPr="00B27724">
              <w:rPr>
                <w:rFonts w:ascii="Times New Roman" w:eastAsia="Times New Roman" w:hAnsi="Times New Roman" w:cs="Times New Roman"/>
                <w:i/>
                <w:iCs/>
                <w:sz w:val="20"/>
                <w:szCs w:val="20"/>
                <w:lang w:eastAsia="ru-RU"/>
              </w:rPr>
              <w:t>Larus ridibundus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Озерная чайка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u w:val="single"/>
                <w:lang w:eastAsia="ru-RU"/>
              </w:rPr>
            </w:pPr>
            <w:r w:rsidRPr="00B27724">
              <w:rPr>
                <w:rFonts w:ascii="Times New Roman" w:eastAsia="Times New Roman" w:hAnsi="Times New Roman" w:cs="Times New Roman"/>
                <w:sz w:val="20"/>
                <w:szCs w:val="20"/>
                <w:u w:val="single"/>
                <w:lang w:eastAsia="ru-RU"/>
              </w:rPr>
              <w:t xml:space="preserve">Подсемейство Sterninae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u w:val="single"/>
                <w:lang w:eastAsia="ru-RU"/>
              </w:rPr>
            </w:pPr>
            <w:r w:rsidRPr="00B27724">
              <w:rPr>
                <w:rFonts w:ascii="Times New Roman" w:eastAsia="Times New Roman" w:hAnsi="Times New Roman" w:cs="Times New Roman"/>
                <w:sz w:val="20"/>
                <w:szCs w:val="20"/>
                <w:u w:val="single"/>
                <w:lang w:eastAsia="ru-RU"/>
              </w:rPr>
              <w:t xml:space="preserve"> Крачковые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20. </w:t>
            </w:r>
            <w:r w:rsidRPr="00B27724">
              <w:rPr>
                <w:rFonts w:ascii="Times New Roman" w:eastAsia="Times New Roman" w:hAnsi="Times New Roman" w:cs="Times New Roman"/>
                <w:i/>
                <w:iCs/>
                <w:sz w:val="20"/>
                <w:szCs w:val="20"/>
                <w:lang w:eastAsia="ru-RU"/>
              </w:rPr>
              <w:t>Sterna hirundo</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Речная крачка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COLUMBIFORMES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ГОЛУБЕОБРАЗНЫЕ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Columbidae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Голубиные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Columba livia</w:t>
            </w:r>
            <w:r w:rsidRPr="00B27724">
              <w:rPr>
                <w:rFonts w:ascii="Times New Roman" w:eastAsia="Times New Roman" w:hAnsi="Times New Roman" w:cs="Times New Roman"/>
                <w:i/>
                <w:sz w:val="20"/>
                <w:szCs w:val="20"/>
                <w:lang w:eastAsia="ru-RU"/>
              </w:rPr>
              <w:t xml:space="preserve"> Gmelin</w:t>
            </w:r>
            <w:r w:rsidRPr="00B27724">
              <w:rPr>
                <w:rFonts w:ascii="Times New Roman" w:eastAsia="Times New Roman" w:hAnsi="Times New Roman" w:cs="Times New Roman"/>
                <w:sz w:val="20"/>
                <w:szCs w:val="20"/>
                <w:lang w:eastAsia="ru-RU"/>
              </w:rPr>
              <w:t xml:space="preserve">, 1789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Сизый голубь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Columba palumbus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Вяхирь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Streptopelia turtur</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Горлица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Columba oenas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Клинтух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FALCONIFORMES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СОКОЛООБРАЗНЫЕ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Accipitridae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Ястребиные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Accipiter gentilis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Ястреб-тетеревятник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Accipiter nisus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Ястреб-перепелятник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Aquila clanga</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Большой подорлик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Buteo buteo</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Канюк.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Buteo lagopus</w:t>
            </w:r>
            <w:r w:rsidRPr="00B27724">
              <w:rPr>
                <w:rFonts w:ascii="Times New Roman" w:eastAsia="Times New Roman" w:hAnsi="Times New Roman" w:cs="Times New Roman"/>
                <w:sz w:val="20"/>
                <w:szCs w:val="20"/>
                <w:lang w:eastAsia="ru-RU"/>
              </w:rPr>
              <w:t xml:space="preserve"> (Pontoppidan, 1763)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Зимняк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Circaetus gallicus</w:t>
            </w:r>
            <w:r w:rsidRPr="00B27724">
              <w:rPr>
                <w:rFonts w:ascii="Times New Roman" w:eastAsia="Times New Roman" w:hAnsi="Times New Roman" w:cs="Times New Roman"/>
                <w:sz w:val="20"/>
                <w:szCs w:val="20"/>
                <w:lang w:eastAsia="ru-RU"/>
              </w:rPr>
              <w:t xml:space="preserve"> (Gmelin, 1788)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Змееяд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Circus cyaneus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Лунь полевой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Circus pygargus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Лунь луговой.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9. </w:t>
            </w:r>
            <w:r w:rsidRPr="00B27724">
              <w:rPr>
                <w:rFonts w:ascii="Times New Roman" w:eastAsia="Times New Roman" w:hAnsi="Times New Roman" w:cs="Times New Roman"/>
                <w:i/>
                <w:iCs/>
                <w:sz w:val="20"/>
                <w:szCs w:val="20"/>
                <w:lang w:eastAsia="ru-RU"/>
              </w:rPr>
              <w:t>Haliaeetus albicilla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Орлан-белохвост.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10. </w:t>
            </w:r>
            <w:r w:rsidRPr="00B27724">
              <w:rPr>
                <w:rFonts w:ascii="Times New Roman" w:eastAsia="Times New Roman" w:hAnsi="Times New Roman" w:cs="Times New Roman"/>
                <w:i/>
                <w:iCs/>
                <w:sz w:val="20"/>
                <w:szCs w:val="20"/>
                <w:lang w:eastAsia="ru-RU"/>
              </w:rPr>
              <w:t>Milvus migrans</w:t>
            </w:r>
            <w:r w:rsidRPr="00B27724">
              <w:rPr>
                <w:rFonts w:ascii="Times New Roman" w:eastAsia="Times New Roman" w:hAnsi="Times New Roman" w:cs="Times New Roman"/>
                <w:sz w:val="20"/>
                <w:szCs w:val="20"/>
                <w:lang w:eastAsia="ru-RU"/>
              </w:rPr>
              <w:t xml:space="preserve"> (korschun) Gmel.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Коршун черный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11. </w:t>
            </w:r>
            <w:r w:rsidRPr="00B27724">
              <w:rPr>
                <w:rFonts w:ascii="Times New Roman" w:eastAsia="Times New Roman" w:hAnsi="Times New Roman" w:cs="Times New Roman"/>
                <w:i/>
                <w:iCs/>
                <w:sz w:val="20"/>
                <w:szCs w:val="20"/>
                <w:lang w:eastAsia="ru-RU"/>
              </w:rPr>
              <w:t>Pandion haliaetus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Скопа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12. </w:t>
            </w:r>
            <w:r w:rsidRPr="00B27724">
              <w:rPr>
                <w:rFonts w:ascii="Times New Roman" w:eastAsia="Times New Roman" w:hAnsi="Times New Roman" w:cs="Times New Roman"/>
                <w:i/>
                <w:iCs/>
                <w:sz w:val="20"/>
                <w:szCs w:val="20"/>
                <w:lang w:eastAsia="ru-RU"/>
              </w:rPr>
              <w:t>Pernis apivorus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Осоед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13. </w:t>
            </w:r>
            <w:r w:rsidRPr="00B27724">
              <w:rPr>
                <w:rFonts w:ascii="Times New Roman" w:eastAsia="Times New Roman" w:hAnsi="Times New Roman" w:cs="Times New Roman"/>
                <w:i/>
                <w:iCs/>
                <w:sz w:val="20"/>
                <w:szCs w:val="20"/>
                <w:lang w:eastAsia="ru-RU"/>
              </w:rPr>
              <w:t>Aquila chrysaetus</w:t>
            </w:r>
            <w:r w:rsidRPr="00B27724">
              <w:rPr>
                <w:rFonts w:ascii="Times New Roman" w:eastAsia="Times New Roman" w:hAnsi="Times New Roman" w:cs="Times New Roman"/>
                <w:bCs/>
                <w:sz w:val="20"/>
                <w:szCs w:val="20"/>
                <w:lang w:eastAsia="ru-RU"/>
              </w:rPr>
              <w:t xml:space="preserve"> (</w:t>
            </w:r>
            <w:hyperlink r:id="rId34" w:tooltip="Linnaeus" w:history="1">
              <w:r w:rsidRPr="00B27724">
                <w:rPr>
                  <w:rFonts w:ascii="Times New Roman" w:eastAsia="Times New Roman" w:hAnsi="Times New Roman" w:cs="Times New Roman"/>
                  <w:bCs/>
                  <w:sz w:val="20"/>
                  <w:lang w:eastAsia="ru-RU"/>
                </w:rPr>
                <w:t>Linnaeus</w:t>
              </w:r>
            </w:hyperlink>
            <w:r w:rsidRPr="00B27724">
              <w:rPr>
                <w:rFonts w:ascii="Times New Roman" w:eastAsia="Times New Roman" w:hAnsi="Times New Roman" w:cs="Times New Roman"/>
                <w:bCs/>
                <w:sz w:val="20"/>
                <w:szCs w:val="20"/>
                <w:lang w:eastAsia="ru-RU"/>
              </w:rPr>
              <w:t>, 1758)</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Беркут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Falconidae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Соколиные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val="en-US" w:eastAsia="ru-RU"/>
              </w:rPr>
              <w:t xml:space="preserve">14. </w:t>
            </w:r>
            <w:r w:rsidRPr="00B27724">
              <w:rPr>
                <w:rFonts w:ascii="Times New Roman" w:eastAsia="Times New Roman" w:hAnsi="Times New Roman" w:cs="Times New Roman"/>
                <w:i/>
                <w:iCs/>
                <w:sz w:val="20"/>
                <w:szCs w:val="20"/>
                <w:lang w:val="en-US" w:eastAsia="ru-RU"/>
              </w:rPr>
              <w:t>Erythropus vespertinus</w:t>
            </w:r>
            <w:r w:rsidRPr="00B27724">
              <w:rPr>
                <w:rFonts w:ascii="Times New Roman" w:eastAsia="Times New Roman" w:hAnsi="Times New Roman" w:cs="Times New Roman"/>
                <w:sz w:val="20"/>
                <w:szCs w:val="20"/>
                <w:lang w:val="en-US" w:eastAsia="ru-RU"/>
              </w:rPr>
              <w:t xml:space="preserve"> L. (</w:t>
            </w:r>
            <w:r w:rsidRPr="00B27724">
              <w:rPr>
                <w:rFonts w:ascii="Times New Roman" w:eastAsia="Times New Roman" w:hAnsi="Times New Roman" w:cs="Times New Roman"/>
                <w:iCs/>
                <w:sz w:val="20"/>
                <w:szCs w:val="20"/>
                <w:lang w:val="en-US" w:eastAsia="ru-RU"/>
              </w:rPr>
              <w:t>Falco vespertinus</w:t>
            </w:r>
            <w:r w:rsidRPr="00B27724">
              <w:rPr>
                <w:rFonts w:ascii="Times New Roman" w:eastAsia="Times New Roman" w:hAnsi="Times New Roman" w:cs="Times New Roman"/>
                <w:sz w:val="20"/>
                <w:szCs w:val="20"/>
                <w:lang w:val="en-US"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Кобчик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15. </w:t>
            </w:r>
            <w:r w:rsidRPr="00B27724">
              <w:rPr>
                <w:rFonts w:ascii="Times New Roman" w:eastAsia="Times New Roman" w:hAnsi="Times New Roman" w:cs="Times New Roman"/>
                <w:i/>
                <w:iCs/>
                <w:sz w:val="20"/>
                <w:szCs w:val="20"/>
                <w:lang w:eastAsia="ru-RU"/>
              </w:rPr>
              <w:t>Falco peregrinus</w:t>
            </w:r>
            <w:r w:rsidRPr="00B27724">
              <w:rPr>
                <w:rFonts w:ascii="Times New Roman" w:eastAsia="Times New Roman" w:hAnsi="Times New Roman" w:cs="Times New Roman"/>
                <w:sz w:val="20"/>
                <w:szCs w:val="20"/>
                <w:lang w:eastAsia="ru-RU"/>
              </w:rPr>
              <w:t xml:space="preserve"> Tunstall, 1771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Сапсан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16. </w:t>
            </w:r>
            <w:r w:rsidRPr="00B27724">
              <w:rPr>
                <w:rFonts w:ascii="Times New Roman" w:eastAsia="Times New Roman" w:hAnsi="Times New Roman" w:cs="Times New Roman"/>
                <w:i/>
                <w:iCs/>
                <w:sz w:val="20"/>
                <w:szCs w:val="20"/>
                <w:lang w:eastAsia="ru-RU"/>
              </w:rPr>
              <w:t>Falco subbuteo</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Чеглок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17. </w:t>
            </w:r>
            <w:r w:rsidRPr="00B27724">
              <w:rPr>
                <w:rFonts w:ascii="Times New Roman" w:eastAsia="Times New Roman" w:hAnsi="Times New Roman" w:cs="Times New Roman"/>
                <w:i/>
                <w:iCs/>
                <w:sz w:val="20"/>
                <w:szCs w:val="20"/>
                <w:lang w:eastAsia="ru-RU"/>
              </w:rPr>
              <w:t>Falco tinnunculus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Обыкновенная пустельга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STRIGIFORMES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СОВООБРАЗНЫЕ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Strigidae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Совиные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Aegolius funereus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Мохноногий сыч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Asio otus</w:t>
            </w:r>
            <w:r w:rsidRPr="00B27724">
              <w:rPr>
                <w:rFonts w:ascii="Times New Roman" w:eastAsia="Times New Roman" w:hAnsi="Times New Roman" w:cs="Times New Roman"/>
                <w:sz w:val="20"/>
                <w:szCs w:val="20"/>
                <w:lang w:eastAsia="ru-RU"/>
              </w:rPr>
              <w:t xml:space="preserve"> (L.,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color w:val="000000"/>
                <w:sz w:val="20"/>
                <w:szCs w:val="20"/>
                <w:lang w:eastAsia="ru-RU"/>
              </w:rPr>
            </w:pPr>
            <w:r w:rsidRPr="00B27724">
              <w:rPr>
                <w:rFonts w:ascii="Times New Roman" w:eastAsia="Times New Roman" w:hAnsi="Times New Roman" w:cs="Times New Roman"/>
                <w:sz w:val="20"/>
                <w:szCs w:val="20"/>
                <w:lang w:eastAsia="ru-RU"/>
              </w:rPr>
              <w:t>Ушастая сова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eastAsia="ru-RU"/>
              </w:rPr>
              <w:t>3</w:t>
            </w:r>
            <w:r w:rsidRPr="00B27724">
              <w:rPr>
                <w:rFonts w:ascii="Times New Roman" w:eastAsia="Times New Roman" w:hAnsi="Times New Roman" w:cs="Times New Roman"/>
                <w:sz w:val="20"/>
                <w:szCs w:val="20"/>
                <w:lang w:val="en-US" w:eastAsia="ru-RU"/>
              </w:rPr>
              <w:t xml:space="preserve">. </w:t>
            </w:r>
            <w:r w:rsidRPr="00B27724">
              <w:rPr>
                <w:rFonts w:ascii="Times New Roman" w:eastAsia="Times New Roman" w:hAnsi="Times New Roman" w:cs="Times New Roman"/>
                <w:i/>
                <w:iCs/>
                <w:sz w:val="20"/>
                <w:szCs w:val="20"/>
                <w:lang w:val="en-US" w:eastAsia="ru-RU"/>
              </w:rPr>
              <w:t>Asio flammeus</w:t>
            </w:r>
            <w:r w:rsidRPr="00B27724">
              <w:rPr>
                <w:rFonts w:ascii="Times New Roman" w:eastAsia="Times New Roman" w:hAnsi="Times New Roman" w:cs="Times New Roman"/>
                <w:sz w:val="20"/>
                <w:szCs w:val="20"/>
                <w:lang w:val="en-US" w:eastAsia="ru-RU"/>
              </w:rPr>
              <w:t xml:space="preserve"> (Pontopp., 1763)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color w:val="000000"/>
                <w:sz w:val="20"/>
                <w:szCs w:val="20"/>
                <w:lang w:val="en-US" w:eastAsia="ru-RU"/>
              </w:rPr>
            </w:pPr>
            <w:r w:rsidRPr="00B27724">
              <w:rPr>
                <w:rFonts w:ascii="Times New Roman" w:eastAsia="Times New Roman" w:hAnsi="Times New Roman" w:cs="Times New Roman"/>
                <w:sz w:val="20"/>
                <w:szCs w:val="20"/>
                <w:lang w:eastAsia="ru-RU"/>
              </w:rPr>
              <w:t>Болотная</w:t>
            </w:r>
            <w:r w:rsidRPr="00B27724">
              <w:rPr>
                <w:rFonts w:ascii="Times New Roman" w:eastAsia="Times New Roman" w:hAnsi="Times New Roman" w:cs="Times New Roman"/>
                <w:sz w:val="20"/>
                <w:szCs w:val="20"/>
                <w:lang w:val="en-US" w:eastAsia="ru-RU"/>
              </w:rPr>
              <w:t xml:space="preserve"> </w:t>
            </w:r>
            <w:r w:rsidRPr="00B27724">
              <w:rPr>
                <w:rFonts w:ascii="Times New Roman" w:eastAsia="Times New Roman" w:hAnsi="Times New Roman" w:cs="Times New Roman"/>
                <w:sz w:val="20"/>
                <w:szCs w:val="20"/>
                <w:lang w:eastAsia="ru-RU"/>
              </w:rPr>
              <w:t>сова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Bubo bubo</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Филин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Glaucidium passerinum</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Воробьиный сыч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Nyctea scandiaca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Белая сова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Strix aluco</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Серая неясыть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val="en-US" w:eastAsia="ru-RU"/>
              </w:rPr>
              <w:t xml:space="preserve">8. </w:t>
            </w:r>
            <w:r w:rsidRPr="00B27724">
              <w:rPr>
                <w:rFonts w:ascii="Times New Roman" w:eastAsia="Times New Roman" w:hAnsi="Times New Roman" w:cs="Times New Roman"/>
                <w:i/>
                <w:iCs/>
                <w:sz w:val="20"/>
                <w:szCs w:val="20"/>
                <w:lang w:val="en-US" w:eastAsia="ru-RU"/>
              </w:rPr>
              <w:t>Strix nebulosa</w:t>
            </w:r>
            <w:r w:rsidRPr="00B27724">
              <w:rPr>
                <w:rFonts w:ascii="Times New Roman" w:eastAsia="Times New Roman" w:hAnsi="Times New Roman" w:cs="Times New Roman"/>
                <w:sz w:val="20"/>
                <w:szCs w:val="20"/>
                <w:lang w:val="en-US" w:eastAsia="ru-RU"/>
              </w:rPr>
              <w:t xml:space="preserve"> J.R. Forst.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Бородатая неясыть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9. </w:t>
            </w:r>
            <w:r w:rsidRPr="00B27724">
              <w:rPr>
                <w:rFonts w:ascii="Times New Roman" w:eastAsia="Times New Roman" w:hAnsi="Times New Roman" w:cs="Times New Roman"/>
                <w:i/>
                <w:iCs/>
                <w:sz w:val="20"/>
                <w:szCs w:val="20"/>
                <w:lang w:eastAsia="ru-RU"/>
              </w:rPr>
              <w:t>Strix uralensis</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Длиннохвостая неясыть.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10. </w:t>
            </w:r>
            <w:r w:rsidRPr="00B27724">
              <w:rPr>
                <w:rFonts w:ascii="Times New Roman" w:eastAsia="Times New Roman" w:hAnsi="Times New Roman" w:cs="Times New Roman"/>
                <w:i/>
                <w:iCs/>
                <w:sz w:val="20"/>
                <w:szCs w:val="20"/>
                <w:lang w:eastAsia="ru-RU"/>
              </w:rPr>
              <w:t>Surnia ulula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Ястребиная сова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CAPRIMULGIFORMES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КОЗОДОЕОБРАЗНЫЕ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Caprimulgidae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Козодоевые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Caprimulgus europaeus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Козодой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CUCULIFORMES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КУКУШКООБРАЗНЫЕ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Cuculidae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Кукушковые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Cuculus canorus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Кукушка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Cuculus saturatus</w:t>
            </w:r>
            <w:r w:rsidRPr="00B27724">
              <w:rPr>
                <w:rFonts w:ascii="Times New Roman" w:eastAsia="Times New Roman" w:hAnsi="Times New Roman" w:cs="Times New Roman"/>
                <w:sz w:val="20"/>
                <w:szCs w:val="20"/>
                <w:lang w:eastAsia="ru-RU"/>
              </w:rPr>
              <w:t xml:space="preserve"> Blyth.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Глухая кукушка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CORACIIFORMES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РАКШЕОБРАЗНЫЕ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Alcedinidae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Зимородковые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Alcedo atthis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Зимородок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 Щурковые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Meropidae</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Merops apiaster</w:t>
            </w:r>
            <w:r w:rsidRPr="00B27724">
              <w:rPr>
                <w:rFonts w:ascii="Times New Roman" w:eastAsia="Times New Roman" w:hAnsi="Times New Roman" w:cs="Times New Roman"/>
                <w:iCs/>
                <w:sz w:val="20"/>
                <w:szCs w:val="20"/>
                <w:lang w:eastAsia="ru-RU"/>
              </w:rPr>
              <w:t xml:space="preserve"> </w:t>
            </w:r>
            <w:r w:rsidRPr="00B27724">
              <w:rPr>
                <w:rFonts w:ascii="Times New Roman" w:eastAsia="Calibri" w:hAnsi="Times New Roman" w:cs="Times New Roman"/>
                <w:sz w:val="20"/>
                <w:lang w:val="en-US"/>
              </w:rPr>
              <w:t>Linnaeus</w:t>
            </w:r>
            <w:r w:rsidRPr="00B27724">
              <w:rPr>
                <w:rFonts w:ascii="Times New Roman" w:eastAsia="Calibri" w:hAnsi="Times New Roman" w:cs="Times New Roman"/>
                <w:sz w:val="20"/>
              </w:rPr>
              <w:t>, 1758</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Щурка золотистая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Upupidae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Удодовые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Upupa epops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Удод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PICIFORMES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ДЯТЛООБРАЗНЫЕ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Picidae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Дятловые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Dendrocopos leucotos</w:t>
            </w:r>
            <w:r w:rsidRPr="00B27724">
              <w:rPr>
                <w:rFonts w:ascii="Times New Roman" w:eastAsia="Times New Roman" w:hAnsi="Times New Roman" w:cs="Times New Roman"/>
                <w:sz w:val="20"/>
                <w:szCs w:val="20"/>
                <w:lang w:eastAsia="ru-RU"/>
              </w:rPr>
              <w:t xml:space="preserve"> Bechst.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Белоспинный дятел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Dendrocopos major</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Большой пестрый дятел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Dendrocopos minor</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Малый пестрый дятел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Dryocopus martius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Желна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Junx torquilla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Вертишейка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Picoides tridactylus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Дятел трехпалый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Picus canus</w:t>
            </w:r>
            <w:r w:rsidRPr="00B27724">
              <w:rPr>
                <w:rFonts w:ascii="Times New Roman" w:eastAsia="Times New Roman" w:hAnsi="Times New Roman" w:cs="Times New Roman"/>
                <w:sz w:val="20"/>
                <w:szCs w:val="20"/>
                <w:lang w:eastAsia="ru-RU"/>
              </w:rPr>
              <w:t xml:space="preserve"> G.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Седой дятел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Picus viridis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Дятел зеленый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APODIFORMES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СТРИЖЕОБРАЗНЫЕ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Apodidae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Стрижиные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Apus apus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Стриж черный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PASSERIFORMES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ВОРОБЬИНООБРАЗНЫЕ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Alaudidae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Жаворонковые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num"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Alauda arvensis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Жаворонок полевой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num"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Lullula arborea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Лесной жаворонок или юла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Hirundinidae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Ласточковые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num"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Delichon urbica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Городская ласточка, воронок.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num"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Hirundo rustica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Деревенская ласточка.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num"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Riparia riparia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Ласточка береговая. 1998 г.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Motacillidae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Трясогусковые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90"/>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val="en-US" w:eastAsia="ru-RU"/>
              </w:rPr>
              <w:t>Anthus pratensis</w:t>
            </w:r>
            <w:r w:rsidRPr="00B27724">
              <w:rPr>
                <w:rFonts w:ascii="Times New Roman" w:eastAsia="Times New Roman" w:hAnsi="Times New Roman" w:cs="Times New Roman"/>
                <w:sz w:val="20"/>
                <w:szCs w:val="20"/>
                <w:lang w:val="en-US"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Луговой конек.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90"/>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val="en-US" w:eastAsia="ru-RU"/>
              </w:rPr>
              <w:t>Anthus trivialis</w:t>
            </w:r>
            <w:r w:rsidRPr="00B27724">
              <w:rPr>
                <w:rFonts w:ascii="Times New Roman" w:eastAsia="Times New Roman" w:hAnsi="Times New Roman" w:cs="Times New Roman"/>
                <w:sz w:val="20"/>
                <w:szCs w:val="20"/>
                <w:lang w:val="en-US"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Лесной конек.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90"/>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val="en-US" w:eastAsia="ru-RU"/>
              </w:rPr>
              <w:t>Motacilla alba</w:t>
            </w:r>
            <w:r w:rsidRPr="00B27724">
              <w:rPr>
                <w:rFonts w:ascii="Times New Roman" w:eastAsia="Times New Roman" w:hAnsi="Times New Roman" w:cs="Times New Roman"/>
                <w:sz w:val="20"/>
                <w:szCs w:val="20"/>
                <w:lang w:val="en-US"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Трясогуска белая.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90"/>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val="en-US" w:eastAsia="ru-RU"/>
              </w:rPr>
              <w:t>Motacilla flava</w:t>
            </w:r>
            <w:r w:rsidRPr="00B27724">
              <w:rPr>
                <w:rFonts w:ascii="Times New Roman" w:eastAsia="Times New Roman" w:hAnsi="Times New Roman" w:cs="Times New Roman"/>
                <w:sz w:val="20"/>
                <w:szCs w:val="20"/>
                <w:lang w:val="en-US"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Трясогуска желтая.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Laniidae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Сорокопутовые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426"/>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Lanius collurio</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Жулан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97"/>
              </w:tabs>
              <w:ind w:left="-57" w:right="-57" w:firstLine="0"/>
              <w:contextualSpacing/>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Lanius excubitor</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Серый сорокопут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Calibri" w:hAnsi="Times New Roman" w:cs="Times New Roman"/>
                <w:sz w:val="20"/>
                <w:szCs w:val="20"/>
              </w:rPr>
              <w:t xml:space="preserve">Семейство </w:t>
            </w:r>
            <w:r w:rsidRPr="00B27724">
              <w:rPr>
                <w:rFonts w:ascii="Times New Roman" w:eastAsia="Calibri" w:hAnsi="Times New Roman" w:cs="Times New Roman"/>
                <w:iCs/>
                <w:sz w:val="20"/>
                <w:szCs w:val="20"/>
              </w:rPr>
              <w:t>Prunellidae</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color w:val="000000"/>
                <w:sz w:val="20"/>
                <w:szCs w:val="20"/>
                <w:lang w:eastAsia="ru-RU"/>
              </w:rPr>
            </w:pPr>
            <w:r w:rsidRPr="00B27724">
              <w:rPr>
                <w:rFonts w:ascii="Times New Roman" w:eastAsia="Calibri" w:hAnsi="Times New Roman" w:cs="Times New Roman"/>
                <w:sz w:val="20"/>
                <w:szCs w:val="20"/>
              </w:rPr>
              <w:t>Завирушковые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00"/>
              </w:tabs>
              <w:ind w:left="-57" w:right="-57" w:firstLine="0"/>
              <w:contextualSpacing/>
              <w:rPr>
                <w:rFonts w:ascii="Times New Roman" w:eastAsia="Times New Roman" w:hAnsi="Times New Roman" w:cs="Times New Roman"/>
                <w:bCs/>
                <w:sz w:val="20"/>
                <w:szCs w:val="20"/>
                <w:lang w:eastAsia="ru-RU"/>
              </w:rPr>
            </w:pPr>
            <w:r w:rsidRPr="00B27724">
              <w:rPr>
                <w:rFonts w:ascii="Times New Roman" w:eastAsia="Calibri" w:hAnsi="Times New Roman" w:cs="Times New Roman"/>
                <w:i/>
                <w:iCs/>
                <w:sz w:val="20"/>
                <w:szCs w:val="20"/>
                <w:lang w:val="en-US"/>
              </w:rPr>
              <w:t>Prunella</w:t>
            </w:r>
            <w:r w:rsidRPr="00B27724">
              <w:rPr>
                <w:rFonts w:ascii="Times New Roman" w:eastAsia="Calibri" w:hAnsi="Times New Roman" w:cs="Times New Roman"/>
                <w:i/>
                <w:iCs/>
                <w:sz w:val="20"/>
                <w:szCs w:val="20"/>
              </w:rPr>
              <w:t xml:space="preserve"> </w:t>
            </w:r>
            <w:r w:rsidRPr="00B27724">
              <w:rPr>
                <w:rFonts w:ascii="Times New Roman" w:eastAsia="Calibri" w:hAnsi="Times New Roman" w:cs="Times New Roman"/>
                <w:i/>
                <w:iCs/>
                <w:sz w:val="20"/>
                <w:szCs w:val="20"/>
                <w:lang w:val="en-US"/>
              </w:rPr>
              <w:t>modularis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mallCaps/>
                <w:sz w:val="20"/>
                <w:szCs w:val="20"/>
              </w:rPr>
              <w:t>(</w:t>
            </w:r>
            <w:hyperlink r:id="rId35" w:tooltip="Linnaeus" w:history="1">
              <w:r w:rsidRPr="00B27724">
                <w:rPr>
                  <w:rFonts w:ascii="Times New Roman" w:eastAsia="Calibri" w:hAnsi="Times New Roman" w:cs="Times New Roman"/>
                  <w:sz w:val="20"/>
                  <w:lang w:val="en-US"/>
                </w:rPr>
                <w:t>Linnaeus</w:t>
              </w:r>
            </w:hyperlink>
            <w:r w:rsidRPr="00B27724">
              <w:rPr>
                <w:rFonts w:ascii="Times New Roman" w:eastAsia="Calibri" w:hAnsi="Times New Roman" w:cs="Times New Roman"/>
                <w:sz w:val="20"/>
                <w:szCs w:val="20"/>
              </w:rPr>
              <w:t xml:space="preserve">, </w:t>
            </w:r>
            <w:hyperlink r:id="rId36" w:tooltip="1758" w:history="1">
              <w:r w:rsidRPr="00B27724">
                <w:rPr>
                  <w:rFonts w:ascii="Times New Roman" w:eastAsia="Calibri" w:hAnsi="Times New Roman" w:cs="Times New Roman"/>
                  <w:sz w:val="20"/>
                </w:rPr>
                <w:t>1758</w:t>
              </w:r>
            </w:hyperlink>
            <w:r w:rsidRPr="00B27724">
              <w:rPr>
                <w:rFonts w:ascii="Times New Roman" w:eastAsia="Calibri" w:hAnsi="Times New Roman" w:cs="Times New Roman"/>
                <w:smallCaps/>
                <w:sz w:val="20"/>
                <w:szCs w:val="20"/>
              </w:rPr>
              <w:t>)</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color w:val="000000"/>
                <w:sz w:val="20"/>
                <w:szCs w:val="20"/>
                <w:lang w:eastAsia="ru-RU"/>
              </w:rPr>
            </w:pPr>
            <w:r w:rsidRPr="00B27724">
              <w:rPr>
                <w:rFonts w:ascii="Times New Roman" w:eastAsia="Times New Roman" w:hAnsi="Times New Roman" w:cs="Times New Roman"/>
                <w:color w:val="000000"/>
                <w:sz w:val="20"/>
                <w:szCs w:val="20"/>
                <w:lang w:eastAsia="ru-RU"/>
              </w:rPr>
              <w:t>Лесная завирушка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Bombycillidae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Свиристелевые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00"/>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Bombycilla garrulus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Свиристель.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Cinclidae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Оляпковые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00"/>
              </w:tabs>
              <w:ind w:left="-57" w:right="-57" w:firstLine="0"/>
              <w:contextualSpacing/>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Cinсlus cinсlus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Оляпка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Troglodytidae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Крапивниковые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11"/>
              </w:tabs>
              <w:ind w:left="-57" w:right="-57" w:firstLine="0"/>
              <w:contextualSpacing/>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Troglodytes troglodytes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Крапивник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Turdidae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Дроздовые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11"/>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Luscinia svecica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Варакушка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11"/>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Turdus iliacus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Белобровик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11"/>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Turdus merula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Черный дрозд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11"/>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Turdus philomelos</w:t>
            </w:r>
            <w:r w:rsidRPr="00B27724">
              <w:rPr>
                <w:rFonts w:ascii="Times New Roman" w:eastAsia="Times New Roman" w:hAnsi="Times New Roman" w:cs="Times New Roman"/>
                <w:sz w:val="20"/>
                <w:szCs w:val="20"/>
                <w:lang w:eastAsia="ru-RU"/>
              </w:rPr>
              <w:t xml:space="preserve"> Brehm.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Певчий дрозд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11"/>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Turdus pilaris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Рябиник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311"/>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Turdus viscivorus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Деряба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Paradoxornithidae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Толстоклювые синицы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num" w:pos="284"/>
              </w:tabs>
              <w:ind w:left="-57" w:right="-57" w:firstLine="0"/>
              <w:contextualSpacing/>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Aegithalos caudatus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Длиннохвостая синица, ополовник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Sylviidae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Славковые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val="en-US" w:eastAsia="ru-RU"/>
              </w:rPr>
              <w:t>Acrocephalus dumetorum</w:t>
            </w:r>
            <w:r w:rsidRPr="00B27724">
              <w:rPr>
                <w:rFonts w:ascii="Times New Roman" w:eastAsia="Times New Roman" w:hAnsi="Times New Roman" w:cs="Times New Roman"/>
                <w:sz w:val="20"/>
                <w:szCs w:val="20"/>
                <w:lang w:val="en-US" w:eastAsia="ru-RU"/>
              </w:rPr>
              <w:t xml:space="preserve"> Blyth.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Садовая камышовка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Acrocephalus paludicola</w:t>
            </w:r>
            <w:r w:rsidRPr="00B27724">
              <w:rPr>
                <w:rFonts w:ascii="Times New Roman" w:eastAsia="Times New Roman" w:hAnsi="Times New Roman" w:cs="Times New Roman"/>
                <w:sz w:val="20"/>
                <w:szCs w:val="20"/>
                <w:lang w:eastAsia="ru-RU"/>
              </w:rPr>
              <w:t xml:space="preserve"> Vieill.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Вертлявая камышевка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Acrocephalus palustris</w:t>
            </w:r>
            <w:r w:rsidRPr="00B27724">
              <w:rPr>
                <w:rFonts w:ascii="Times New Roman" w:eastAsia="Times New Roman" w:hAnsi="Times New Roman" w:cs="Times New Roman"/>
                <w:sz w:val="20"/>
                <w:szCs w:val="20"/>
                <w:lang w:eastAsia="ru-RU"/>
              </w:rPr>
              <w:t xml:space="preserve"> Bechst.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Болотная камышевка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Acrocephalus scoenobaenus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Камышевка-барсучок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i/>
                <w:sz w:val="20"/>
                <w:szCs w:val="20"/>
                <w:lang w:eastAsia="ru-RU"/>
              </w:rPr>
            </w:pPr>
            <w:r w:rsidRPr="00B27724">
              <w:rPr>
                <w:rFonts w:ascii="Times New Roman" w:eastAsia="Times New Roman" w:hAnsi="Times New Roman" w:cs="Times New Roman"/>
                <w:i/>
                <w:iCs/>
                <w:sz w:val="20"/>
                <w:szCs w:val="20"/>
                <w:lang w:eastAsia="ru-RU"/>
              </w:rPr>
              <w:t>Hippolais caligata</w:t>
            </w:r>
            <w:r w:rsidRPr="00B27724">
              <w:rPr>
                <w:rFonts w:ascii="Times New Roman" w:eastAsia="Times New Roman" w:hAnsi="Times New Roman" w:cs="Times New Roman"/>
                <w:i/>
                <w:sz w:val="20"/>
                <w:szCs w:val="20"/>
                <w:lang w:eastAsia="ru-RU"/>
              </w:rPr>
              <w:t xml:space="preserve"> </w:t>
            </w:r>
            <w:r w:rsidRPr="00B27724">
              <w:rPr>
                <w:rFonts w:ascii="Times New Roman" w:eastAsia="Calibri" w:hAnsi="Times New Roman" w:cs="Times New Roman"/>
                <w:smallCaps/>
                <w:sz w:val="20"/>
                <w:lang w:val="en-US"/>
              </w:rPr>
              <w:t>(</w:t>
            </w:r>
            <w:hyperlink r:id="rId37" w:tooltip="Lichtenstein" w:history="1">
              <w:r w:rsidRPr="00B27724">
                <w:rPr>
                  <w:rFonts w:ascii="Times New Roman" w:eastAsia="Calibri" w:hAnsi="Times New Roman" w:cs="Times New Roman"/>
                  <w:sz w:val="20"/>
                  <w:lang w:val="en-US"/>
                </w:rPr>
                <w:t>Lichtenstein</w:t>
              </w:r>
            </w:hyperlink>
            <w:r w:rsidRPr="00B27724">
              <w:rPr>
                <w:rFonts w:ascii="Times New Roman" w:eastAsia="Calibri" w:hAnsi="Times New Roman" w:cs="Times New Roman"/>
                <w:sz w:val="20"/>
                <w:lang w:val="en-US"/>
              </w:rPr>
              <w:t xml:space="preserve">, </w:t>
            </w:r>
            <w:hyperlink r:id="rId38" w:tooltip="1823" w:history="1">
              <w:r w:rsidRPr="00B27724">
                <w:rPr>
                  <w:rFonts w:ascii="Times New Roman" w:eastAsia="Calibri" w:hAnsi="Times New Roman" w:cs="Times New Roman"/>
                  <w:sz w:val="20"/>
                  <w:lang w:val="en-US"/>
                </w:rPr>
                <w:t>1823</w:t>
              </w:r>
            </w:hyperlink>
            <w:r w:rsidRPr="00B27724">
              <w:rPr>
                <w:rFonts w:ascii="Times New Roman" w:eastAsia="Calibri" w:hAnsi="Times New Roman" w:cs="Times New Roman"/>
                <w:smallCaps/>
                <w:lang w:val="en-US"/>
              </w:rPr>
              <w:t>)</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Северная бормотушка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val="en-US" w:eastAsia="ru-RU"/>
              </w:rPr>
              <w:t>Hippolais icterina</w:t>
            </w:r>
            <w:r w:rsidRPr="00B27724">
              <w:rPr>
                <w:rFonts w:ascii="Times New Roman" w:eastAsia="Times New Roman" w:hAnsi="Times New Roman" w:cs="Times New Roman"/>
                <w:sz w:val="20"/>
                <w:szCs w:val="20"/>
                <w:lang w:val="en-US" w:eastAsia="ru-RU"/>
              </w:rPr>
              <w:t xml:space="preserve"> (Vieillot, 1817)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Зеленая пересмешка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Locustella fluviatilis</w:t>
            </w:r>
            <w:r w:rsidRPr="00B27724">
              <w:rPr>
                <w:rFonts w:ascii="Times New Roman" w:eastAsia="Times New Roman" w:hAnsi="Times New Roman" w:cs="Times New Roman"/>
                <w:sz w:val="20"/>
                <w:szCs w:val="20"/>
                <w:lang w:eastAsia="ru-RU"/>
              </w:rPr>
              <w:t xml:space="preserve"> Wolf.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Речной сверчок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Phylloscopus borealis</w:t>
            </w:r>
            <w:r w:rsidRPr="00B27724">
              <w:rPr>
                <w:rFonts w:ascii="Times New Roman" w:eastAsia="Times New Roman" w:hAnsi="Times New Roman" w:cs="Times New Roman"/>
                <w:sz w:val="20"/>
                <w:szCs w:val="20"/>
                <w:lang w:eastAsia="ru-RU"/>
              </w:rPr>
              <w:t xml:space="preserve"> Blas.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Пеночка-таловка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Phylloscopus collybita</w:t>
            </w:r>
            <w:r w:rsidRPr="00B27724">
              <w:rPr>
                <w:rFonts w:ascii="Times New Roman" w:eastAsia="Times New Roman" w:hAnsi="Times New Roman" w:cs="Times New Roman"/>
                <w:sz w:val="20"/>
                <w:szCs w:val="20"/>
                <w:lang w:eastAsia="ru-RU"/>
              </w:rPr>
              <w:t xml:space="preserve"> Vieill.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Теньковка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Phylloscopus sibilatrix</w:t>
            </w:r>
            <w:r w:rsidRPr="00B27724">
              <w:rPr>
                <w:rFonts w:ascii="Times New Roman" w:eastAsia="Times New Roman" w:hAnsi="Times New Roman" w:cs="Times New Roman"/>
                <w:sz w:val="20"/>
                <w:szCs w:val="20"/>
                <w:lang w:eastAsia="ru-RU"/>
              </w:rPr>
              <w:t xml:space="preserve"> Bechst.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Пенночка-трещетка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Phylloscopus trochiloides</w:t>
            </w:r>
            <w:r w:rsidRPr="00B27724">
              <w:rPr>
                <w:rFonts w:ascii="Times New Roman" w:eastAsia="Times New Roman" w:hAnsi="Times New Roman" w:cs="Times New Roman"/>
                <w:sz w:val="20"/>
                <w:szCs w:val="20"/>
                <w:lang w:eastAsia="ru-RU"/>
              </w:rPr>
              <w:t xml:space="preserve"> Sund.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Зеленая пеночка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Phylloscopus trochilus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Весничка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Sylvia atricapilla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Черноголовая славка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Sylvia borin</w:t>
            </w:r>
            <w:r w:rsidRPr="00B27724">
              <w:rPr>
                <w:rFonts w:ascii="Times New Roman" w:eastAsia="Times New Roman" w:hAnsi="Times New Roman" w:cs="Times New Roman"/>
                <w:sz w:val="20"/>
                <w:szCs w:val="20"/>
                <w:lang w:eastAsia="ru-RU"/>
              </w:rPr>
              <w:t xml:space="preserve"> Bodd.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Садовая славка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Sylvia communis</w:t>
            </w:r>
            <w:r w:rsidRPr="00B27724">
              <w:rPr>
                <w:rFonts w:ascii="Times New Roman" w:eastAsia="Times New Roman" w:hAnsi="Times New Roman" w:cs="Times New Roman"/>
                <w:sz w:val="20"/>
                <w:szCs w:val="20"/>
                <w:lang w:eastAsia="ru-RU"/>
              </w:rPr>
              <w:t xml:space="preserve"> Lath.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Серая славка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Sylvia curruca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Славка-завирушка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Sylvia nisoria</w:t>
            </w:r>
            <w:r w:rsidRPr="00B27724">
              <w:rPr>
                <w:rFonts w:ascii="Times New Roman" w:eastAsia="Times New Roman" w:hAnsi="Times New Roman" w:cs="Times New Roman"/>
                <w:sz w:val="20"/>
                <w:szCs w:val="20"/>
                <w:lang w:eastAsia="ru-RU"/>
              </w:rPr>
              <w:t xml:space="preserve"> (Bechst., 1798)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color w:val="000000"/>
                <w:sz w:val="20"/>
                <w:szCs w:val="20"/>
                <w:lang w:eastAsia="ru-RU"/>
              </w:rPr>
            </w:pPr>
            <w:r w:rsidRPr="00B27724">
              <w:rPr>
                <w:rFonts w:ascii="Times New Roman" w:eastAsia="Times New Roman" w:hAnsi="Times New Roman" w:cs="Times New Roman"/>
                <w:sz w:val="20"/>
                <w:szCs w:val="20"/>
                <w:lang w:eastAsia="ru-RU"/>
              </w:rPr>
              <w:t>Ястребиная славка</w:t>
            </w:r>
            <w:r w:rsidRPr="00B27724">
              <w:rPr>
                <w:rFonts w:ascii="Times New Roman" w:eastAsia="Times New Roman" w:hAnsi="Times New Roman" w:cs="Times New Roman"/>
                <w:bCs/>
                <w:sz w:val="20"/>
                <w:szCs w:val="20"/>
                <w:lang w:eastAsia="ru-RU"/>
              </w:rPr>
              <w:t xml:space="preserve">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Regulidae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Корольковые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num"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Regulus regulus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Желтоголовый королек.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Muscicapidae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Мухоловковые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Erithacus rubecula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Зарянка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Ficedula albicollis</w:t>
            </w:r>
            <w:r w:rsidRPr="00B27724">
              <w:rPr>
                <w:rFonts w:ascii="Times New Roman" w:eastAsia="Times New Roman" w:hAnsi="Times New Roman" w:cs="Times New Roman"/>
                <w:sz w:val="20"/>
                <w:szCs w:val="20"/>
                <w:lang w:eastAsia="ru-RU"/>
              </w:rPr>
              <w:t xml:space="preserve"> Temm.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Мухоловка-белошейка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Ficedula h</w:t>
            </w:r>
            <w:r w:rsidRPr="00B27724">
              <w:rPr>
                <w:rFonts w:ascii="Times New Roman" w:eastAsia="Times New Roman" w:hAnsi="Times New Roman" w:cs="Times New Roman"/>
                <w:i/>
                <w:sz w:val="20"/>
                <w:szCs w:val="20"/>
                <w:lang w:eastAsia="ru-RU"/>
              </w:rPr>
              <w:t>ypoleuca</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Мухоловка-пеструшка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Ficedula parva</w:t>
            </w:r>
            <w:r w:rsidRPr="00B27724">
              <w:rPr>
                <w:rFonts w:ascii="Times New Roman" w:eastAsia="Times New Roman" w:hAnsi="Times New Roman" w:cs="Times New Roman"/>
                <w:sz w:val="20"/>
                <w:szCs w:val="20"/>
                <w:lang w:eastAsia="ru-RU"/>
              </w:rPr>
              <w:t xml:space="preserve"> (Bechstein, 1794)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Мухоловка малая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Luscinia luscinia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Обыкновенный соловей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Muscicapa striata</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Серая мухоловка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Oenanthe oenanthe</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Каменка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Phoenicurus phoenicurus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Горихвостка обыкновенная (лысушка, садовая)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jc w:val="both"/>
              <w:rPr>
                <w:rFonts w:ascii="Times New Roman" w:eastAsia="Times New Roman" w:hAnsi="Times New Roman" w:cs="Times New Roman"/>
                <w:sz w:val="20"/>
                <w:szCs w:val="20"/>
                <w:lang w:val="en-US" w:eastAsia="ru-RU"/>
              </w:rPr>
            </w:pPr>
            <w:r w:rsidRPr="00B27724">
              <w:rPr>
                <w:rFonts w:ascii="Times New Roman" w:eastAsia="Calibri" w:hAnsi="Times New Roman" w:cs="Times New Roman"/>
                <w:i/>
                <w:sz w:val="20"/>
                <w:szCs w:val="20"/>
                <w:lang w:val="en-US"/>
              </w:rPr>
              <w:t>Phoenicurus ochruros</w:t>
            </w:r>
            <w:r w:rsidRPr="00B27724">
              <w:rPr>
                <w:rFonts w:ascii="Times New Roman" w:eastAsia="Calibri" w:hAnsi="Times New Roman" w:cs="Times New Roman"/>
                <w:sz w:val="20"/>
                <w:szCs w:val="20"/>
                <w:lang w:val="en-US"/>
              </w:rPr>
              <w:t xml:space="preserve"> (S. G. Gmelin, 1774)</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Calibri" w:hAnsi="Times New Roman" w:cs="Times New Roman"/>
                <w:sz w:val="20"/>
                <w:szCs w:val="20"/>
              </w:rPr>
              <w:t>Горихвостка-чернушка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Saxicola torquata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Черноголовый чекан</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numPr>
                <w:ilvl w:val="0"/>
                <w:numId w:val="58"/>
              </w:numPr>
              <w:tabs>
                <w:tab w:val="left" w:pos="284"/>
              </w:tabs>
              <w:ind w:left="-57" w:right="-57" w:firstLine="0"/>
              <w:contextualSpacing/>
              <w:rPr>
                <w:rFonts w:ascii="Times New Roman" w:eastAsia="Times New Roman" w:hAnsi="Times New Roman" w:cs="Times New Roman"/>
                <w:sz w:val="20"/>
                <w:szCs w:val="20"/>
                <w:lang w:eastAsia="ru-RU"/>
              </w:rPr>
            </w:pPr>
            <w:r w:rsidRPr="00B27724">
              <w:rPr>
                <w:rFonts w:ascii="Times New Roman" w:eastAsia="Times New Roman" w:hAnsi="Times New Roman" w:cs="Times New Roman"/>
                <w:i/>
                <w:iCs/>
                <w:sz w:val="20"/>
                <w:szCs w:val="20"/>
                <w:lang w:eastAsia="ru-RU"/>
              </w:rPr>
              <w:t>Saxicola rubetra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Луговой чекан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Paridae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Синицевые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52. </w:t>
            </w:r>
            <w:r w:rsidRPr="00B27724">
              <w:rPr>
                <w:rFonts w:ascii="Times New Roman" w:eastAsia="Times New Roman" w:hAnsi="Times New Roman" w:cs="Times New Roman"/>
                <w:i/>
                <w:iCs/>
                <w:sz w:val="20"/>
                <w:szCs w:val="20"/>
                <w:lang w:eastAsia="ru-RU"/>
              </w:rPr>
              <w:t>Aegithalos caudatus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Синица длиннохвостая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53. </w:t>
            </w:r>
            <w:r w:rsidRPr="00B27724">
              <w:rPr>
                <w:rFonts w:ascii="Times New Roman" w:eastAsia="Times New Roman" w:hAnsi="Times New Roman" w:cs="Times New Roman"/>
                <w:i/>
                <w:iCs/>
                <w:sz w:val="20"/>
                <w:szCs w:val="20"/>
                <w:lang w:eastAsia="ru-RU"/>
              </w:rPr>
              <w:t>Parus ater</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Московка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54. </w:t>
            </w:r>
            <w:r w:rsidRPr="00B27724">
              <w:rPr>
                <w:rFonts w:ascii="Times New Roman" w:eastAsia="Times New Roman" w:hAnsi="Times New Roman" w:cs="Times New Roman"/>
                <w:i/>
                <w:iCs/>
                <w:sz w:val="20"/>
                <w:szCs w:val="20"/>
                <w:lang w:eastAsia="ru-RU"/>
              </w:rPr>
              <w:t>Parus caeruleus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Лазоревка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55. </w:t>
            </w:r>
            <w:r w:rsidRPr="00B27724">
              <w:rPr>
                <w:rFonts w:ascii="Times New Roman" w:eastAsia="Times New Roman" w:hAnsi="Times New Roman" w:cs="Times New Roman"/>
                <w:i/>
                <w:iCs/>
                <w:sz w:val="20"/>
                <w:szCs w:val="20"/>
                <w:lang w:eastAsia="ru-RU"/>
              </w:rPr>
              <w:t>Parus cristatus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Хохлатая синица, гренадерка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56. </w:t>
            </w:r>
            <w:r w:rsidRPr="00B27724">
              <w:rPr>
                <w:rFonts w:ascii="Times New Roman" w:eastAsia="Times New Roman" w:hAnsi="Times New Roman" w:cs="Times New Roman"/>
                <w:i/>
                <w:iCs/>
                <w:sz w:val="20"/>
                <w:szCs w:val="20"/>
                <w:lang w:eastAsia="ru-RU"/>
              </w:rPr>
              <w:t>Parus major</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Большая синица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57. </w:t>
            </w:r>
            <w:r w:rsidRPr="00B27724">
              <w:rPr>
                <w:rFonts w:ascii="Times New Roman" w:eastAsia="Times New Roman" w:hAnsi="Times New Roman" w:cs="Times New Roman"/>
                <w:i/>
                <w:iCs/>
                <w:sz w:val="20"/>
                <w:szCs w:val="20"/>
                <w:lang w:eastAsia="ru-RU"/>
              </w:rPr>
              <w:t>Parus montanus</w:t>
            </w:r>
            <w:r w:rsidRPr="00B27724">
              <w:rPr>
                <w:rFonts w:ascii="Times New Roman" w:eastAsia="Times New Roman" w:hAnsi="Times New Roman" w:cs="Times New Roman"/>
                <w:iCs/>
                <w:sz w:val="20"/>
                <w:szCs w:val="20"/>
                <w:lang w:eastAsia="ru-RU"/>
              </w:rPr>
              <w:t xml:space="preserve"> </w:t>
            </w:r>
            <w:r w:rsidRPr="00B27724">
              <w:rPr>
                <w:rFonts w:ascii="Times New Roman" w:eastAsia="Times New Roman" w:hAnsi="Times New Roman" w:cs="Times New Roman"/>
                <w:sz w:val="20"/>
                <w:szCs w:val="20"/>
                <w:lang w:eastAsia="ru-RU"/>
              </w:rPr>
              <w:t xml:space="preserve">Baldenstein, 1827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Гаичка буроголовая, пухляк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58. </w:t>
            </w:r>
            <w:r w:rsidRPr="00B27724">
              <w:rPr>
                <w:rFonts w:ascii="Times New Roman" w:eastAsia="Times New Roman" w:hAnsi="Times New Roman" w:cs="Times New Roman"/>
                <w:i/>
                <w:iCs/>
                <w:sz w:val="20"/>
                <w:szCs w:val="20"/>
                <w:lang w:eastAsia="ru-RU"/>
              </w:rPr>
              <w:t>Parus palustris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Гаичка черноголовая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Sittidae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Поползневые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59. </w:t>
            </w:r>
            <w:r w:rsidRPr="00B27724">
              <w:rPr>
                <w:rFonts w:ascii="Times New Roman" w:eastAsia="Times New Roman" w:hAnsi="Times New Roman" w:cs="Times New Roman"/>
                <w:i/>
                <w:iCs/>
                <w:sz w:val="20"/>
                <w:szCs w:val="20"/>
                <w:lang w:eastAsia="ru-RU"/>
              </w:rPr>
              <w:t>Sitta europaea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Поползень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Certhiidae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Пищуховые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60. </w:t>
            </w:r>
            <w:r w:rsidRPr="00B27724">
              <w:rPr>
                <w:rFonts w:ascii="Times New Roman" w:eastAsia="Times New Roman" w:hAnsi="Times New Roman" w:cs="Times New Roman"/>
                <w:i/>
                <w:iCs/>
                <w:sz w:val="20"/>
                <w:szCs w:val="20"/>
                <w:lang w:eastAsia="ru-RU"/>
              </w:rPr>
              <w:t>Certhia familiaris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Пищуха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Ploceidae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Ткачиковые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61. </w:t>
            </w:r>
            <w:r w:rsidRPr="00B27724">
              <w:rPr>
                <w:rFonts w:ascii="Times New Roman" w:eastAsia="Times New Roman" w:hAnsi="Times New Roman" w:cs="Times New Roman"/>
                <w:i/>
                <w:iCs/>
                <w:sz w:val="20"/>
                <w:szCs w:val="20"/>
                <w:lang w:eastAsia="ru-RU"/>
              </w:rPr>
              <w:t>Passer domesticus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Домовой воробей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62. </w:t>
            </w:r>
            <w:r w:rsidRPr="00B27724">
              <w:rPr>
                <w:rFonts w:ascii="Times New Roman" w:eastAsia="Times New Roman" w:hAnsi="Times New Roman" w:cs="Times New Roman"/>
                <w:i/>
                <w:iCs/>
                <w:sz w:val="20"/>
                <w:szCs w:val="20"/>
                <w:lang w:eastAsia="ru-RU"/>
              </w:rPr>
              <w:t>Passer montanus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Полевой воробей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Emberizidae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Овсянковые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63. </w:t>
            </w:r>
            <w:r w:rsidRPr="00B27724">
              <w:rPr>
                <w:rFonts w:ascii="Times New Roman" w:eastAsia="Times New Roman" w:hAnsi="Times New Roman" w:cs="Times New Roman"/>
                <w:i/>
                <w:iCs/>
                <w:sz w:val="20"/>
                <w:szCs w:val="20"/>
                <w:lang w:eastAsia="ru-RU"/>
              </w:rPr>
              <w:t>Emberiza citrinella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Обыкновенная овсянка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64. </w:t>
            </w:r>
            <w:r w:rsidRPr="00B27724">
              <w:rPr>
                <w:rFonts w:ascii="Times New Roman" w:eastAsia="Times New Roman" w:hAnsi="Times New Roman" w:cs="Times New Roman"/>
                <w:i/>
                <w:iCs/>
                <w:sz w:val="20"/>
                <w:szCs w:val="20"/>
                <w:lang w:eastAsia="ru-RU"/>
              </w:rPr>
              <w:t>Emberiza hortulana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Овсянка садовая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65. </w:t>
            </w:r>
            <w:r w:rsidRPr="00B27724">
              <w:rPr>
                <w:rFonts w:ascii="Times New Roman" w:eastAsia="Times New Roman" w:hAnsi="Times New Roman" w:cs="Times New Roman"/>
                <w:i/>
                <w:iCs/>
                <w:sz w:val="20"/>
                <w:szCs w:val="20"/>
                <w:lang w:eastAsia="ru-RU"/>
              </w:rPr>
              <w:t>Emberiza schoeniclus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Камышовая овсянка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Fringillidae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Вьюрковые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66. </w:t>
            </w:r>
            <w:r w:rsidRPr="00B27724">
              <w:rPr>
                <w:rFonts w:ascii="Times New Roman" w:eastAsia="Times New Roman" w:hAnsi="Times New Roman" w:cs="Times New Roman"/>
                <w:i/>
                <w:iCs/>
                <w:sz w:val="20"/>
                <w:szCs w:val="20"/>
                <w:lang w:eastAsia="ru-RU"/>
              </w:rPr>
              <w:t>Acanthis flammea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Чечетка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67. </w:t>
            </w:r>
            <w:r w:rsidRPr="00B27724">
              <w:rPr>
                <w:rFonts w:ascii="Times New Roman" w:eastAsia="Times New Roman" w:hAnsi="Times New Roman" w:cs="Times New Roman"/>
                <w:i/>
                <w:iCs/>
                <w:sz w:val="20"/>
                <w:szCs w:val="20"/>
                <w:lang w:eastAsia="ru-RU"/>
              </w:rPr>
              <w:t>Cannabina cannabina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Коноплянка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68. </w:t>
            </w:r>
            <w:r w:rsidRPr="00B27724">
              <w:rPr>
                <w:rFonts w:ascii="Times New Roman" w:eastAsia="Times New Roman" w:hAnsi="Times New Roman" w:cs="Times New Roman"/>
                <w:i/>
                <w:iCs/>
                <w:sz w:val="20"/>
                <w:szCs w:val="20"/>
                <w:lang w:eastAsia="ru-RU"/>
              </w:rPr>
              <w:t>Carduelis carduelis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Щегол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69. </w:t>
            </w:r>
            <w:r w:rsidRPr="00B27724">
              <w:rPr>
                <w:rFonts w:ascii="Times New Roman" w:eastAsia="Times New Roman" w:hAnsi="Times New Roman" w:cs="Times New Roman"/>
                <w:i/>
                <w:iCs/>
                <w:sz w:val="20"/>
                <w:szCs w:val="20"/>
                <w:lang w:eastAsia="ru-RU"/>
              </w:rPr>
              <w:t>Carpodacus erythrina</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Чечевица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70. </w:t>
            </w:r>
            <w:r w:rsidRPr="00B27724">
              <w:rPr>
                <w:rFonts w:ascii="Times New Roman" w:eastAsia="Times New Roman" w:hAnsi="Times New Roman" w:cs="Times New Roman"/>
                <w:i/>
                <w:iCs/>
                <w:sz w:val="20"/>
                <w:szCs w:val="20"/>
                <w:lang w:eastAsia="ru-RU"/>
              </w:rPr>
              <w:t>Chloris chloris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Зеленушка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71. </w:t>
            </w:r>
            <w:r w:rsidRPr="00B27724">
              <w:rPr>
                <w:rFonts w:ascii="Times New Roman" w:eastAsia="Times New Roman" w:hAnsi="Times New Roman" w:cs="Times New Roman"/>
                <w:i/>
                <w:iCs/>
                <w:sz w:val="20"/>
                <w:szCs w:val="20"/>
                <w:lang w:eastAsia="ru-RU"/>
              </w:rPr>
              <w:t>Coccothraustes coccothraustes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Дубонос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72. </w:t>
            </w:r>
            <w:r w:rsidRPr="00B27724">
              <w:rPr>
                <w:rFonts w:ascii="Times New Roman" w:eastAsia="Times New Roman" w:hAnsi="Times New Roman" w:cs="Times New Roman"/>
                <w:i/>
                <w:iCs/>
                <w:sz w:val="20"/>
                <w:szCs w:val="20"/>
                <w:lang w:eastAsia="ru-RU"/>
              </w:rPr>
              <w:t>Fringilla coelebs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Зяблик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73. </w:t>
            </w:r>
            <w:r w:rsidRPr="00B27724">
              <w:rPr>
                <w:rFonts w:ascii="Times New Roman" w:eastAsia="Times New Roman" w:hAnsi="Times New Roman" w:cs="Times New Roman"/>
                <w:i/>
                <w:iCs/>
                <w:sz w:val="20"/>
                <w:szCs w:val="20"/>
                <w:lang w:eastAsia="ru-RU"/>
              </w:rPr>
              <w:t>Fringilla montifringilla</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Вьюрок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74. </w:t>
            </w:r>
            <w:r w:rsidRPr="00B27724">
              <w:rPr>
                <w:rFonts w:ascii="Times New Roman" w:eastAsia="Times New Roman" w:hAnsi="Times New Roman" w:cs="Times New Roman"/>
                <w:i/>
                <w:iCs/>
                <w:sz w:val="20"/>
                <w:szCs w:val="20"/>
                <w:lang w:eastAsia="ru-RU"/>
              </w:rPr>
              <w:t>Loxia curvirostra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Клест-еловик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75. </w:t>
            </w:r>
            <w:r w:rsidRPr="00B27724">
              <w:rPr>
                <w:rFonts w:ascii="Times New Roman" w:eastAsia="Times New Roman" w:hAnsi="Times New Roman" w:cs="Times New Roman"/>
                <w:i/>
                <w:iCs/>
                <w:sz w:val="20"/>
                <w:szCs w:val="20"/>
                <w:lang w:eastAsia="ru-RU"/>
              </w:rPr>
              <w:t>Loxia leucoptera</w:t>
            </w:r>
            <w:r w:rsidRPr="00B27724">
              <w:rPr>
                <w:rFonts w:ascii="Times New Roman" w:eastAsia="Times New Roman" w:hAnsi="Times New Roman" w:cs="Times New Roman"/>
                <w:sz w:val="20"/>
                <w:szCs w:val="20"/>
                <w:lang w:eastAsia="ru-RU"/>
              </w:rPr>
              <w:t xml:space="preserve"> Gmelin, 1789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Клест белокрылый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76. </w:t>
            </w:r>
            <w:r w:rsidRPr="00B27724">
              <w:rPr>
                <w:rFonts w:ascii="Times New Roman" w:eastAsia="Times New Roman" w:hAnsi="Times New Roman" w:cs="Times New Roman"/>
                <w:i/>
                <w:iCs/>
                <w:sz w:val="20"/>
                <w:szCs w:val="20"/>
                <w:lang w:eastAsia="ru-RU"/>
              </w:rPr>
              <w:t>Pinicola enucleator</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Щур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77. </w:t>
            </w:r>
            <w:r w:rsidRPr="00B27724">
              <w:rPr>
                <w:rFonts w:ascii="Times New Roman" w:eastAsia="Times New Roman" w:hAnsi="Times New Roman" w:cs="Times New Roman"/>
                <w:i/>
                <w:iCs/>
                <w:sz w:val="20"/>
                <w:szCs w:val="20"/>
                <w:lang w:eastAsia="ru-RU"/>
              </w:rPr>
              <w:t>Pyrrhula pyrrhula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Снегирь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78. </w:t>
            </w:r>
            <w:r w:rsidRPr="00B27724">
              <w:rPr>
                <w:rFonts w:ascii="Times New Roman" w:eastAsia="Times New Roman" w:hAnsi="Times New Roman" w:cs="Times New Roman"/>
                <w:i/>
                <w:iCs/>
                <w:sz w:val="20"/>
                <w:szCs w:val="20"/>
                <w:lang w:eastAsia="ru-RU"/>
              </w:rPr>
              <w:t>Spinus spinus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Чиж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Sturnidae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Скворцовые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79. </w:t>
            </w:r>
            <w:r w:rsidRPr="00B27724">
              <w:rPr>
                <w:rFonts w:ascii="Times New Roman" w:eastAsia="Times New Roman" w:hAnsi="Times New Roman" w:cs="Times New Roman"/>
                <w:i/>
                <w:iCs/>
                <w:sz w:val="20"/>
                <w:szCs w:val="20"/>
                <w:lang w:eastAsia="ru-RU"/>
              </w:rPr>
              <w:t>Sturnus vulgaris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Скворец</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Oriolidae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Иволговые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80. </w:t>
            </w:r>
            <w:r w:rsidRPr="00B27724">
              <w:rPr>
                <w:rFonts w:ascii="Times New Roman" w:eastAsia="Times New Roman" w:hAnsi="Times New Roman" w:cs="Times New Roman"/>
                <w:i/>
                <w:iCs/>
                <w:sz w:val="20"/>
                <w:szCs w:val="20"/>
                <w:lang w:eastAsia="ru-RU"/>
              </w:rPr>
              <w:t>Oriolus oriolus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Иволга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Corvidae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Врановые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81. </w:t>
            </w:r>
            <w:r w:rsidRPr="00B27724">
              <w:rPr>
                <w:rFonts w:ascii="Times New Roman" w:eastAsia="Times New Roman" w:hAnsi="Times New Roman" w:cs="Times New Roman"/>
                <w:i/>
                <w:iCs/>
                <w:sz w:val="20"/>
                <w:szCs w:val="20"/>
                <w:lang w:eastAsia="ru-RU"/>
              </w:rPr>
              <w:t>Corvus corax</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Ворон</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82. </w:t>
            </w:r>
            <w:r w:rsidRPr="00B27724">
              <w:rPr>
                <w:rFonts w:ascii="Times New Roman" w:eastAsia="Times New Roman" w:hAnsi="Times New Roman" w:cs="Times New Roman"/>
                <w:i/>
                <w:iCs/>
                <w:sz w:val="20"/>
                <w:szCs w:val="20"/>
                <w:lang w:eastAsia="ru-RU"/>
              </w:rPr>
              <w:t>Corvus cornix</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Серая ворона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83. </w:t>
            </w:r>
            <w:r w:rsidRPr="00B27724">
              <w:rPr>
                <w:rFonts w:ascii="Times New Roman" w:eastAsia="Times New Roman" w:hAnsi="Times New Roman" w:cs="Times New Roman"/>
                <w:i/>
                <w:iCs/>
                <w:sz w:val="20"/>
                <w:szCs w:val="20"/>
                <w:lang w:eastAsia="ru-RU"/>
              </w:rPr>
              <w:t>Corvus frugilegus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Грач</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84. </w:t>
            </w:r>
            <w:r w:rsidRPr="00B27724">
              <w:rPr>
                <w:rFonts w:ascii="Times New Roman" w:eastAsia="Times New Roman" w:hAnsi="Times New Roman" w:cs="Times New Roman"/>
                <w:i/>
                <w:iCs/>
                <w:sz w:val="20"/>
                <w:szCs w:val="20"/>
                <w:lang w:eastAsia="ru-RU"/>
              </w:rPr>
              <w:t>Corvus monedula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Галка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85. </w:t>
            </w:r>
            <w:r w:rsidRPr="00B27724">
              <w:rPr>
                <w:rFonts w:ascii="Times New Roman" w:eastAsia="Times New Roman" w:hAnsi="Times New Roman" w:cs="Times New Roman"/>
                <w:i/>
                <w:iCs/>
                <w:sz w:val="20"/>
                <w:szCs w:val="20"/>
                <w:lang w:eastAsia="ru-RU"/>
              </w:rPr>
              <w:t>Garrulus glandarius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Сойка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86. </w:t>
            </w:r>
            <w:r w:rsidRPr="00B27724">
              <w:rPr>
                <w:rFonts w:ascii="Times New Roman" w:eastAsia="Times New Roman" w:hAnsi="Times New Roman" w:cs="Times New Roman"/>
                <w:i/>
                <w:iCs/>
                <w:sz w:val="20"/>
                <w:szCs w:val="20"/>
                <w:lang w:eastAsia="ru-RU"/>
              </w:rPr>
              <w:t>Nucifraga caryocatactes</w:t>
            </w:r>
            <w:r w:rsidRPr="00B27724">
              <w:rPr>
                <w:rFonts w:ascii="Times New Roman" w:eastAsia="Times New Roman" w:hAnsi="Times New Roman" w:cs="Times New Roman"/>
                <w:sz w:val="20"/>
                <w:szCs w:val="20"/>
                <w:lang w:eastAsia="ru-RU"/>
              </w:rPr>
              <w:t xml:space="preserve"> (Linnaeus, 1758)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Кедровка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87. </w:t>
            </w:r>
            <w:r w:rsidRPr="00B27724">
              <w:rPr>
                <w:rFonts w:ascii="Times New Roman" w:eastAsia="Times New Roman" w:hAnsi="Times New Roman" w:cs="Times New Roman"/>
                <w:i/>
                <w:iCs/>
                <w:sz w:val="20"/>
                <w:szCs w:val="20"/>
                <w:lang w:eastAsia="ru-RU"/>
              </w:rPr>
              <w:t>Pica pica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Сорока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КЛАСС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
                <w:bCs/>
                <w:i/>
                <w:sz w:val="20"/>
                <w:szCs w:val="20"/>
                <w:lang w:eastAsia="ru-RU"/>
              </w:rPr>
            </w:pPr>
            <w:r w:rsidRPr="00B27724">
              <w:rPr>
                <w:rFonts w:ascii="Times New Roman" w:eastAsia="Times New Roman" w:hAnsi="Times New Roman" w:cs="Times New Roman"/>
                <w:b/>
                <w:bCs/>
                <w:i/>
                <w:sz w:val="20"/>
                <w:szCs w:val="20"/>
                <w:lang w:eastAsia="ru-RU"/>
              </w:rPr>
              <w:t xml:space="preserve"> МЛЕКОПИТАЮЩИЕ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INSECTIVORA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НАСЕКОМОЯДНЫЕ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Erinaceidae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Ежовые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Erinaceus europaeus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Ёж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Talpidae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Кротовые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Talpa europaea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Крот обыкновенный </w:t>
            </w:r>
          </w:p>
        </w:tc>
      </w:tr>
      <w:tr w:rsidR="00797710" w:rsidRPr="00B27724" w:rsidTr="00E06AA3">
        <w:tblPrEx>
          <w:shd w:val="clear" w:color="auto" w:fill="auto"/>
        </w:tblPrEx>
        <w:trPr>
          <w:trHeight w:val="240"/>
        </w:trPr>
        <w:tc>
          <w:tcPr>
            <w:tcW w:w="2664" w:type="pct"/>
            <w:gridSpan w:val="2"/>
            <w:shd w:val="clear" w:color="auto" w:fill="auto"/>
            <w:noWrap/>
            <w:vAlign w:val="bottom"/>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Calibri" w:hAnsi="Times New Roman" w:cs="Times New Roman"/>
                <w:i/>
                <w:iCs/>
                <w:sz w:val="20"/>
                <w:szCs w:val="20"/>
                <w:shd w:val="clear" w:color="auto" w:fill="F8F9FA"/>
              </w:rPr>
              <w:t xml:space="preserve">Desmana moschata </w:t>
            </w:r>
            <w:r w:rsidRPr="00B27724">
              <w:rPr>
                <w:rFonts w:ascii="Times New Roman" w:eastAsia="Calibri" w:hAnsi="Times New Roman" w:cs="Times New Roman"/>
                <w:smallCaps/>
                <w:sz w:val="20"/>
                <w:szCs w:val="20"/>
                <w:shd w:val="clear" w:color="auto" w:fill="F8F9FA"/>
              </w:rPr>
              <w:t>(Linnaeus, 1758)</w:t>
            </w:r>
          </w:p>
        </w:tc>
        <w:tc>
          <w:tcPr>
            <w:tcW w:w="2336" w:type="pct"/>
            <w:shd w:val="clear" w:color="auto" w:fill="auto"/>
            <w:noWrap/>
            <w:vAlign w:val="bottom"/>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Выхухоль</w:t>
            </w:r>
            <w:r w:rsidR="00B27724" w:rsidRPr="00B27724">
              <w:rPr>
                <w:rFonts w:ascii="Times New Roman" w:eastAsia="Times New Roman" w:hAnsi="Times New Roman" w:cs="Times New Roman"/>
                <w:sz w:val="20"/>
                <w:szCs w:val="20"/>
                <w:lang w:eastAsia="ru-RU"/>
              </w:rPr>
              <w:t>, или </w:t>
            </w:r>
            <w:r w:rsidR="00B27724" w:rsidRPr="00B27724">
              <w:rPr>
                <w:rFonts w:ascii="Times New Roman" w:eastAsia="Times New Roman" w:hAnsi="Times New Roman" w:cs="Times New Roman"/>
                <w:bCs/>
                <w:sz w:val="20"/>
                <w:szCs w:val="20"/>
                <w:lang w:eastAsia="ru-RU"/>
              </w:rPr>
              <w:t>русская выхухоль</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Soricidae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Землеройковые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Neomys fodiens</w:t>
            </w:r>
            <w:r w:rsidRPr="00B27724">
              <w:rPr>
                <w:rFonts w:ascii="Times New Roman" w:eastAsia="Times New Roman" w:hAnsi="Times New Roman" w:cs="Times New Roman"/>
                <w:sz w:val="20"/>
                <w:szCs w:val="20"/>
                <w:lang w:eastAsia="ru-RU"/>
              </w:rPr>
              <w:t xml:space="preserve"> Penn.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Кутора водяная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Sorex araneus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Бурозубка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Sorex caecutiens</w:t>
            </w:r>
            <w:r w:rsidRPr="00B27724">
              <w:rPr>
                <w:rFonts w:ascii="Times New Roman" w:eastAsia="Times New Roman" w:hAnsi="Times New Roman" w:cs="Times New Roman"/>
                <w:sz w:val="20"/>
                <w:szCs w:val="20"/>
                <w:lang w:eastAsia="ru-RU"/>
              </w:rPr>
              <w:t xml:space="preserve"> Lax.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Бурозубка средняя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Sorex minutissimus</w:t>
            </w:r>
            <w:r w:rsidRPr="00B27724">
              <w:rPr>
                <w:rFonts w:ascii="Times New Roman" w:eastAsia="Times New Roman" w:hAnsi="Times New Roman" w:cs="Times New Roman"/>
                <w:sz w:val="20"/>
                <w:szCs w:val="20"/>
                <w:lang w:eastAsia="ru-RU"/>
              </w:rPr>
              <w:t xml:space="preserve"> Zimm.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Бурозубка крошечная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Sorex minutus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Бурозубка малая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CHIROPTERA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РУКОКРЫЛЫЕ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Vespertilionidae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Гладконосые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Myotis daubentoni</w:t>
            </w:r>
            <w:r w:rsidRPr="00B27724">
              <w:rPr>
                <w:rFonts w:ascii="Times New Roman" w:eastAsia="Times New Roman" w:hAnsi="Times New Roman" w:cs="Times New Roman"/>
                <w:sz w:val="20"/>
                <w:szCs w:val="20"/>
                <w:lang w:eastAsia="ru-RU"/>
              </w:rPr>
              <w:t xml:space="preserve"> Kuhl.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Ночница водяная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Myotis mystacinus</w:t>
            </w:r>
            <w:r w:rsidRPr="00B27724">
              <w:rPr>
                <w:rFonts w:ascii="Times New Roman" w:eastAsia="Times New Roman" w:hAnsi="Times New Roman" w:cs="Times New Roman"/>
                <w:sz w:val="20"/>
                <w:szCs w:val="20"/>
                <w:lang w:eastAsia="ru-RU"/>
              </w:rPr>
              <w:t xml:space="preserve"> Kuhl.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Ночница усатая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Nyctalus lasiopterus</w:t>
            </w:r>
            <w:r w:rsidRPr="00B27724">
              <w:rPr>
                <w:rFonts w:ascii="Times New Roman" w:eastAsia="Times New Roman" w:hAnsi="Times New Roman" w:cs="Times New Roman"/>
                <w:sz w:val="20"/>
                <w:szCs w:val="20"/>
                <w:lang w:eastAsia="ru-RU"/>
              </w:rPr>
              <w:t xml:space="preserve"> Schreber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Вечерница гигантская.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Nyctalus noctula</w:t>
            </w:r>
            <w:r w:rsidRPr="00B27724">
              <w:rPr>
                <w:rFonts w:ascii="Times New Roman" w:eastAsia="Times New Roman" w:hAnsi="Times New Roman" w:cs="Times New Roman"/>
                <w:sz w:val="20"/>
                <w:szCs w:val="20"/>
                <w:lang w:eastAsia="ru-RU"/>
              </w:rPr>
              <w:t xml:space="preserve"> Schr.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Вечерница рыжая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Plecotus auritus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Ушан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Vespertilio murinus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Кожан двуцветный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val="en-US" w:eastAsia="ru-RU"/>
              </w:rPr>
            </w:pPr>
            <w:r w:rsidRPr="00B27724">
              <w:rPr>
                <w:rFonts w:ascii="Times New Roman" w:eastAsia="Times New Roman" w:hAnsi="Times New Roman" w:cs="Times New Roman"/>
                <w:sz w:val="20"/>
                <w:szCs w:val="20"/>
                <w:lang w:val="en-US" w:eastAsia="ru-RU"/>
              </w:rPr>
              <w:t xml:space="preserve">7. </w:t>
            </w:r>
            <w:r w:rsidRPr="00B27724">
              <w:rPr>
                <w:rFonts w:ascii="Times New Roman" w:eastAsia="Times New Roman" w:hAnsi="Times New Roman" w:cs="Times New Roman"/>
                <w:i/>
                <w:iCs/>
                <w:sz w:val="20"/>
                <w:szCs w:val="20"/>
                <w:lang w:val="en-US" w:eastAsia="ru-RU"/>
              </w:rPr>
              <w:t>Vespertilio nathusii</w:t>
            </w:r>
            <w:r w:rsidRPr="00B27724">
              <w:rPr>
                <w:rFonts w:ascii="Times New Roman" w:eastAsia="Times New Roman" w:hAnsi="Times New Roman" w:cs="Times New Roman"/>
                <w:sz w:val="20"/>
                <w:szCs w:val="20"/>
                <w:lang w:val="en-US" w:eastAsia="ru-RU"/>
              </w:rPr>
              <w:t xml:space="preserve"> Keys et Blasius.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Нетопырь лесной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LAGOMORPHA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ЗАЙЦЕОБРАЗНЫЕ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Leporidae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Заячьи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val="en-US" w:eastAsia="ru-RU"/>
              </w:rPr>
              <w:t xml:space="preserve">1. </w:t>
            </w:r>
            <w:r w:rsidRPr="00B27724">
              <w:rPr>
                <w:rFonts w:ascii="Times New Roman" w:eastAsia="Times New Roman" w:hAnsi="Times New Roman" w:cs="Times New Roman"/>
                <w:i/>
                <w:iCs/>
                <w:sz w:val="20"/>
                <w:szCs w:val="20"/>
                <w:lang w:val="en-US" w:eastAsia="ru-RU"/>
              </w:rPr>
              <w:t>Lepus timidus</w:t>
            </w:r>
            <w:r w:rsidRPr="00B27724">
              <w:rPr>
                <w:rFonts w:ascii="Times New Roman" w:eastAsia="Times New Roman" w:hAnsi="Times New Roman" w:cs="Times New Roman"/>
                <w:sz w:val="20"/>
                <w:szCs w:val="20"/>
                <w:lang w:val="en-US"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Заяц-беляк.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RODENTIA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ГРЫЗУНЫ</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Sciuridae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Беличьи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Sciurus vulgaris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Белка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Tamias sibiricus</w:t>
            </w:r>
            <w:r w:rsidRPr="00B27724">
              <w:rPr>
                <w:rFonts w:ascii="Times New Roman" w:eastAsia="Times New Roman" w:hAnsi="Times New Roman" w:cs="Times New Roman"/>
                <w:sz w:val="20"/>
                <w:szCs w:val="20"/>
                <w:lang w:eastAsia="ru-RU"/>
              </w:rPr>
              <w:t xml:space="preserve"> Lax.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Бурундук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Calibri" w:hAnsi="Times New Roman" w:cs="Times New Roman"/>
                <w:i/>
                <w:sz w:val="20"/>
                <w:szCs w:val="20"/>
                <w:lang w:val="en-US"/>
              </w:rPr>
              <w:t>Pteromys</w:t>
            </w:r>
            <w:r w:rsidRPr="00B27724">
              <w:rPr>
                <w:rFonts w:ascii="Times New Roman" w:eastAsia="Calibri" w:hAnsi="Times New Roman" w:cs="Times New Roman"/>
                <w:i/>
                <w:sz w:val="20"/>
                <w:szCs w:val="20"/>
              </w:rPr>
              <w:t xml:space="preserve"> </w:t>
            </w:r>
            <w:r w:rsidRPr="00B27724">
              <w:rPr>
                <w:rFonts w:ascii="Times New Roman" w:eastAsia="Calibri" w:hAnsi="Times New Roman" w:cs="Times New Roman"/>
                <w:i/>
                <w:sz w:val="20"/>
                <w:szCs w:val="20"/>
                <w:lang w:val="en-US"/>
              </w:rPr>
              <w:t>volans</w:t>
            </w:r>
            <w:r w:rsidRPr="00B27724">
              <w:rPr>
                <w:rFonts w:ascii="Times New Roman" w:eastAsia="Calibri" w:hAnsi="Times New Roman" w:cs="Times New Roman"/>
                <w:sz w:val="20"/>
                <w:szCs w:val="20"/>
              </w:rPr>
              <w:t xml:space="preserve"> </w:t>
            </w:r>
            <w:r w:rsidRPr="00B27724">
              <w:rPr>
                <w:rFonts w:ascii="Times New Roman" w:eastAsia="Calibri" w:hAnsi="Times New Roman" w:cs="Times New Roman"/>
                <w:sz w:val="20"/>
                <w:szCs w:val="20"/>
                <w:lang w:val="en-US"/>
              </w:rPr>
              <w:t>Linnaeus</w:t>
            </w:r>
            <w:r w:rsidRPr="00B27724">
              <w:rPr>
                <w:rFonts w:ascii="Times New Roman" w:eastAsia="Calibri" w:hAnsi="Times New Roman" w:cs="Times New Roman"/>
                <w:sz w:val="20"/>
                <w:szCs w:val="20"/>
              </w:rPr>
              <w:t xml:space="preserve">, 1758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Calibri" w:hAnsi="Times New Roman" w:cs="Times New Roman"/>
                <w:sz w:val="20"/>
                <w:szCs w:val="20"/>
              </w:rPr>
              <w:t>Летяга обыкновенная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Myoxidae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Соневые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Dryomys nitedula</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Соня лесная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Eliomys quercinus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Соня садовая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val="en-US" w:eastAsia="ru-RU"/>
              </w:rPr>
              <w:t xml:space="preserve">Семейство Muridae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Мышиные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Apodemus agrarius</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Мышь полевая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Apodemus flavicollis</w:t>
            </w:r>
            <w:r w:rsidRPr="00B27724">
              <w:rPr>
                <w:rFonts w:ascii="Times New Roman" w:eastAsia="Times New Roman" w:hAnsi="Times New Roman" w:cs="Times New Roman"/>
                <w:sz w:val="20"/>
                <w:szCs w:val="20"/>
                <w:lang w:eastAsia="ru-RU"/>
              </w:rPr>
              <w:t xml:space="preserve"> Melch.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Мышь желтогорлая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9. </w:t>
            </w:r>
            <w:r w:rsidRPr="00B27724">
              <w:rPr>
                <w:rFonts w:ascii="Times New Roman" w:eastAsia="Times New Roman" w:hAnsi="Times New Roman" w:cs="Times New Roman"/>
                <w:i/>
                <w:iCs/>
                <w:sz w:val="20"/>
                <w:szCs w:val="20"/>
                <w:lang w:eastAsia="ru-RU"/>
              </w:rPr>
              <w:t>Apodemus syivaticus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Мышь лесная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10. </w:t>
            </w:r>
            <w:r w:rsidRPr="00B27724">
              <w:rPr>
                <w:rFonts w:ascii="Times New Roman" w:eastAsia="Times New Roman" w:hAnsi="Times New Roman" w:cs="Times New Roman"/>
                <w:i/>
                <w:iCs/>
                <w:sz w:val="20"/>
                <w:szCs w:val="20"/>
                <w:lang w:eastAsia="ru-RU"/>
              </w:rPr>
              <w:t>Arvicola terrestris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Водяная крыса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11. </w:t>
            </w:r>
            <w:r w:rsidRPr="00B27724">
              <w:rPr>
                <w:rFonts w:ascii="Times New Roman" w:eastAsia="Times New Roman" w:hAnsi="Times New Roman" w:cs="Times New Roman"/>
                <w:i/>
                <w:iCs/>
                <w:sz w:val="20"/>
                <w:szCs w:val="20"/>
                <w:lang w:eastAsia="ru-RU"/>
              </w:rPr>
              <w:t>Clethrionomys glareolus</w:t>
            </w:r>
            <w:r w:rsidRPr="00B27724">
              <w:rPr>
                <w:rFonts w:ascii="Times New Roman" w:eastAsia="Times New Roman" w:hAnsi="Times New Roman" w:cs="Times New Roman"/>
                <w:sz w:val="20"/>
                <w:szCs w:val="20"/>
                <w:lang w:eastAsia="ru-RU"/>
              </w:rPr>
              <w:t xml:space="preserve"> Schr.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Полевка рыжая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12. </w:t>
            </w:r>
            <w:r w:rsidRPr="00B27724">
              <w:rPr>
                <w:rFonts w:ascii="Times New Roman" w:eastAsia="Times New Roman" w:hAnsi="Times New Roman" w:cs="Times New Roman"/>
                <w:i/>
                <w:iCs/>
                <w:sz w:val="20"/>
                <w:szCs w:val="20"/>
                <w:lang w:eastAsia="ru-RU"/>
              </w:rPr>
              <w:t>Clethrionomys rutilus</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Полевка красная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13. </w:t>
            </w:r>
            <w:r w:rsidRPr="00B27724">
              <w:rPr>
                <w:rFonts w:ascii="Times New Roman" w:eastAsia="Times New Roman" w:hAnsi="Times New Roman" w:cs="Times New Roman"/>
                <w:i/>
                <w:iCs/>
                <w:sz w:val="20"/>
                <w:szCs w:val="20"/>
                <w:lang w:eastAsia="ru-RU"/>
              </w:rPr>
              <w:t>Microtus arvalis</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Полевка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14. </w:t>
            </w:r>
            <w:r w:rsidRPr="00B27724">
              <w:rPr>
                <w:rFonts w:ascii="Times New Roman" w:eastAsia="Times New Roman" w:hAnsi="Times New Roman" w:cs="Times New Roman"/>
                <w:i/>
                <w:iCs/>
                <w:sz w:val="20"/>
                <w:szCs w:val="20"/>
                <w:lang w:eastAsia="ru-RU"/>
              </w:rPr>
              <w:t>Microtus agrestis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Полевка темная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15. </w:t>
            </w:r>
            <w:r w:rsidRPr="00B27724">
              <w:rPr>
                <w:rFonts w:ascii="Times New Roman" w:eastAsia="Times New Roman" w:hAnsi="Times New Roman" w:cs="Times New Roman"/>
                <w:i/>
                <w:iCs/>
                <w:sz w:val="20"/>
                <w:szCs w:val="20"/>
                <w:lang w:eastAsia="ru-RU"/>
              </w:rPr>
              <w:t>Microtus minitus</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Мышь-малютка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16. </w:t>
            </w:r>
            <w:r w:rsidRPr="00B27724">
              <w:rPr>
                <w:rFonts w:ascii="Times New Roman" w:eastAsia="Times New Roman" w:hAnsi="Times New Roman" w:cs="Times New Roman"/>
                <w:i/>
                <w:iCs/>
                <w:sz w:val="20"/>
                <w:szCs w:val="20"/>
                <w:lang w:eastAsia="ru-RU"/>
              </w:rPr>
              <w:t>Microtus oeconomus</w:t>
            </w:r>
            <w:r w:rsidRPr="00B27724">
              <w:rPr>
                <w:rFonts w:ascii="Times New Roman" w:eastAsia="Times New Roman" w:hAnsi="Times New Roman" w:cs="Times New Roman"/>
                <w:sz w:val="20"/>
                <w:szCs w:val="20"/>
                <w:lang w:eastAsia="ru-RU"/>
              </w:rPr>
              <w:t xml:space="preserve"> Pall.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Полевка-экономка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17. </w:t>
            </w:r>
            <w:r w:rsidRPr="00B27724">
              <w:rPr>
                <w:rFonts w:ascii="Times New Roman" w:eastAsia="Times New Roman" w:hAnsi="Times New Roman" w:cs="Times New Roman"/>
                <w:i/>
                <w:iCs/>
                <w:sz w:val="20"/>
                <w:szCs w:val="20"/>
                <w:lang w:eastAsia="ru-RU"/>
              </w:rPr>
              <w:t>Mus musculus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Мышь домовая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18. </w:t>
            </w:r>
            <w:r w:rsidRPr="00B27724">
              <w:rPr>
                <w:rFonts w:ascii="Times New Roman" w:eastAsia="Times New Roman" w:hAnsi="Times New Roman" w:cs="Times New Roman"/>
                <w:i/>
                <w:iCs/>
                <w:sz w:val="20"/>
                <w:szCs w:val="20"/>
                <w:lang w:eastAsia="ru-RU"/>
              </w:rPr>
              <w:t>Ondatra zibethicus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Ондатра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19. </w:t>
            </w:r>
            <w:r w:rsidRPr="00B27724">
              <w:rPr>
                <w:rFonts w:ascii="Times New Roman" w:eastAsia="Times New Roman" w:hAnsi="Times New Roman" w:cs="Times New Roman"/>
                <w:i/>
                <w:iCs/>
                <w:sz w:val="20"/>
                <w:szCs w:val="20"/>
                <w:lang w:eastAsia="ru-RU"/>
              </w:rPr>
              <w:t>Rattus norvegicus</w:t>
            </w:r>
            <w:r w:rsidRPr="00B27724">
              <w:rPr>
                <w:rFonts w:ascii="Times New Roman" w:eastAsia="Times New Roman" w:hAnsi="Times New Roman" w:cs="Times New Roman"/>
                <w:sz w:val="20"/>
                <w:szCs w:val="20"/>
                <w:lang w:eastAsia="ru-RU"/>
              </w:rPr>
              <w:t xml:space="preserve"> Berk.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Крыса серая, пасюк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20. </w:t>
            </w:r>
            <w:r w:rsidRPr="00B27724">
              <w:rPr>
                <w:rFonts w:ascii="Times New Roman" w:eastAsia="Times New Roman" w:hAnsi="Times New Roman" w:cs="Times New Roman"/>
                <w:i/>
                <w:iCs/>
                <w:sz w:val="20"/>
                <w:szCs w:val="20"/>
                <w:lang w:eastAsia="ru-RU"/>
              </w:rPr>
              <w:t>Rattus rattus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Крыса черная</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Zapodidae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Мышовковые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21. </w:t>
            </w:r>
            <w:r w:rsidRPr="00B27724">
              <w:rPr>
                <w:rFonts w:ascii="Times New Roman" w:eastAsia="Times New Roman" w:hAnsi="Times New Roman" w:cs="Times New Roman"/>
                <w:i/>
                <w:iCs/>
                <w:sz w:val="20"/>
                <w:szCs w:val="20"/>
                <w:lang w:eastAsia="ru-RU"/>
              </w:rPr>
              <w:t>Sicista betulina</w:t>
            </w:r>
            <w:r w:rsidRPr="00B27724">
              <w:rPr>
                <w:rFonts w:ascii="Times New Roman" w:eastAsia="Times New Roman" w:hAnsi="Times New Roman" w:cs="Times New Roman"/>
                <w:iCs/>
                <w:sz w:val="20"/>
                <w:szCs w:val="20"/>
                <w:lang w:eastAsia="ru-RU"/>
              </w:rPr>
              <w:t xml:space="preserve"> </w:t>
            </w:r>
            <w:r w:rsidRPr="00B27724">
              <w:rPr>
                <w:rFonts w:ascii="Times New Roman" w:eastAsia="Times New Roman" w:hAnsi="Times New Roman" w:cs="Times New Roman"/>
                <w:sz w:val="20"/>
                <w:szCs w:val="20"/>
                <w:lang w:eastAsia="ru-RU"/>
              </w:rPr>
              <w:t xml:space="preserve">Pallas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Мышовка лесная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Castoridae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Бобровые</w:t>
            </w:r>
          </w:p>
        </w:tc>
      </w:tr>
      <w:tr w:rsidR="00797710" w:rsidRPr="00B27724" w:rsidTr="00E06AA3">
        <w:tblPrEx>
          <w:shd w:val="clear" w:color="auto" w:fill="auto"/>
        </w:tblPrEx>
        <w:trPr>
          <w:trHeight w:val="7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22</w:t>
            </w:r>
            <w:r w:rsidRPr="00B27724">
              <w:rPr>
                <w:rFonts w:ascii="Times New Roman" w:eastAsia="Times New Roman" w:hAnsi="Times New Roman" w:cs="Times New Roman"/>
                <w:i/>
                <w:sz w:val="20"/>
                <w:szCs w:val="20"/>
                <w:lang w:eastAsia="ru-RU"/>
              </w:rPr>
              <w:t xml:space="preserve">. </w:t>
            </w:r>
            <w:r w:rsidRPr="00B27724">
              <w:rPr>
                <w:rFonts w:ascii="Times New Roman" w:eastAsia="Times New Roman" w:hAnsi="Times New Roman" w:cs="Times New Roman"/>
                <w:i/>
                <w:iCs/>
                <w:sz w:val="20"/>
                <w:szCs w:val="20"/>
                <w:lang w:eastAsia="ru-RU"/>
              </w:rPr>
              <w:t>Castor fiber</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Бобр речной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Cricetidae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Хомяковые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23. </w:t>
            </w:r>
            <w:r w:rsidRPr="00B27724">
              <w:rPr>
                <w:rFonts w:ascii="Times New Roman" w:eastAsia="Times New Roman" w:hAnsi="Times New Roman" w:cs="Times New Roman"/>
                <w:i/>
                <w:iCs/>
                <w:sz w:val="20"/>
                <w:szCs w:val="20"/>
                <w:lang w:eastAsia="ru-RU"/>
              </w:rPr>
              <w:t>Cricetus cricetus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Хомяк обыкновенный</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CARNIVORA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ХИЩНЫЕ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Canidae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Собачьи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Nyctereutes procyonoides</w:t>
            </w:r>
            <w:r w:rsidRPr="00B27724">
              <w:rPr>
                <w:rFonts w:ascii="Times New Roman" w:eastAsia="Times New Roman" w:hAnsi="Times New Roman" w:cs="Times New Roman"/>
                <w:sz w:val="20"/>
                <w:szCs w:val="20"/>
                <w:lang w:eastAsia="ru-RU"/>
              </w:rPr>
              <w:t xml:space="preserve"> Gray.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Енотовидная собака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Canis lupus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Волк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3. </w:t>
            </w:r>
            <w:r w:rsidRPr="00B27724">
              <w:rPr>
                <w:rFonts w:ascii="Times New Roman" w:eastAsia="Times New Roman" w:hAnsi="Times New Roman" w:cs="Times New Roman"/>
                <w:i/>
                <w:iCs/>
                <w:sz w:val="20"/>
                <w:szCs w:val="20"/>
                <w:lang w:eastAsia="ru-RU"/>
              </w:rPr>
              <w:t>Vulpes vulpes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Лисица обыкновенная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Felidae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Кошачьи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4. </w:t>
            </w:r>
            <w:r w:rsidRPr="00B27724">
              <w:rPr>
                <w:rFonts w:ascii="Times New Roman" w:eastAsia="Times New Roman" w:hAnsi="Times New Roman" w:cs="Times New Roman"/>
                <w:i/>
                <w:iCs/>
                <w:sz w:val="20"/>
                <w:szCs w:val="20"/>
                <w:lang w:eastAsia="ru-RU"/>
              </w:rPr>
              <w:t>Felis lynx</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Рысь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Mustelidae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Куньи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5. </w:t>
            </w:r>
            <w:r w:rsidRPr="00B27724">
              <w:rPr>
                <w:rFonts w:ascii="Times New Roman" w:eastAsia="Times New Roman" w:hAnsi="Times New Roman" w:cs="Times New Roman"/>
                <w:i/>
                <w:iCs/>
                <w:sz w:val="20"/>
                <w:szCs w:val="20"/>
                <w:lang w:eastAsia="ru-RU"/>
              </w:rPr>
              <w:t>Lutra lutra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jc w:val="both"/>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Выдра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6. </w:t>
            </w:r>
            <w:r w:rsidRPr="00B27724">
              <w:rPr>
                <w:rFonts w:ascii="Times New Roman" w:eastAsia="Times New Roman" w:hAnsi="Times New Roman" w:cs="Times New Roman"/>
                <w:i/>
                <w:iCs/>
                <w:sz w:val="20"/>
                <w:szCs w:val="20"/>
                <w:lang w:eastAsia="ru-RU"/>
              </w:rPr>
              <w:t>Meles meles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Барсук</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7. </w:t>
            </w:r>
            <w:r w:rsidRPr="00B27724">
              <w:rPr>
                <w:rFonts w:ascii="Times New Roman" w:eastAsia="Times New Roman" w:hAnsi="Times New Roman" w:cs="Times New Roman"/>
                <w:i/>
                <w:iCs/>
                <w:sz w:val="20"/>
                <w:szCs w:val="20"/>
                <w:lang w:eastAsia="ru-RU"/>
              </w:rPr>
              <w:t>Martes martes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Лесная куница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8. </w:t>
            </w:r>
            <w:r w:rsidRPr="00B27724">
              <w:rPr>
                <w:rFonts w:ascii="Times New Roman" w:eastAsia="Times New Roman" w:hAnsi="Times New Roman" w:cs="Times New Roman"/>
                <w:i/>
                <w:iCs/>
                <w:sz w:val="20"/>
                <w:szCs w:val="20"/>
                <w:lang w:eastAsia="ru-RU"/>
              </w:rPr>
              <w:t>Mustela erminea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Горностай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9. </w:t>
            </w:r>
            <w:r w:rsidRPr="00B27724">
              <w:rPr>
                <w:rFonts w:ascii="Times New Roman" w:eastAsia="Times New Roman" w:hAnsi="Times New Roman" w:cs="Times New Roman"/>
                <w:i/>
                <w:iCs/>
                <w:sz w:val="20"/>
                <w:szCs w:val="20"/>
                <w:lang w:eastAsia="ru-RU"/>
              </w:rPr>
              <w:t>Mustela nivalis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Ласка</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10. </w:t>
            </w:r>
            <w:r w:rsidRPr="00B27724">
              <w:rPr>
                <w:rFonts w:ascii="Times New Roman" w:eastAsia="Times New Roman" w:hAnsi="Times New Roman" w:cs="Times New Roman"/>
                <w:i/>
                <w:iCs/>
                <w:sz w:val="20"/>
                <w:szCs w:val="20"/>
                <w:lang w:eastAsia="ru-RU"/>
              </w:rPr>
              <w:t>Mustela putorius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Хорь черный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11. </w:t>
            </w:r>
            <w:r w:rsidRPr="00B27724">
              <w:rPr>
                <w:rFonts w:ascii="Times New Roman" w:eastAsia="Times New Roman" w:hAnsi="Times New Roman" w:cs="Times New Roman"/>
                <w:i/>
                <w:iCs/>
                <w:sz w:val="20"/>
                <w:szCs w:val="20"/>
                <w:lang w:eastAsia="ru-RU"/>
              </w:rPr>
              <w:t>Mustela vison</w:t>
            </w:r>
            <w:r w:rsidRPr="00B27724">
              <w:rPr>
                <w:rFonts w:ascii="Times New Roman" w:eastAsia="Times New Roman" w:hAnsi="Times New Roman" w:cs="Times New Roman"/>
                <w:sz w:val="20"/>
                <w:szCs w:val="20"/>
                <w:lang w:eastAsia="ru-RU"/>
              </w:rPr>
              <w:t xml:space="preserve"> Briss.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Норка американская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Ursidae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Медвежьи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12. </w:t>
            </w:r>
            <w:r w:rsidRPr="00B27724">
              <w:rPr>
                <w:rFonts w:ascii="Times New Roman" w:eastAsia="Times New Roman" w:hAnsi="Times New Roman" w:cs="Times New Roman"/>
                <w:i/>
                <w:iCs/>
                <w:sz w:val="20"/>
                <w:szCs w:val="20"/>
                <w:lang w:eastAsia="ru-RU"/>
              </w:rPr>
              <w:t>Ursus arctos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Бурый медведь.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ОТРЯД ARTIODACTYLA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 ПАРНОКОПЫТНЫЕ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Suidae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Свиные</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1. </w:t>
            </w:r>
            <w:r w:rsidRPr="00B27724">
              <w:rPr>
                <w:rFonts w:ascii="Times New Roman" w:eastAsia="Times New Roman" w:hAnsi="Times New Roman" w:cs="Times New Roman"/>
                <w:i/>
                <w:iCs/>
                <w:sz w:val="20"/>
                <w:szCs w:val="20"/>
                <w:lang w:eastAsia="ru-RU"/>
              </w:rPr>
              <w:t>Sys scrofa</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Кабан </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Семейство Cervidae </w:t>
            </w:r>
          </w:p>
        </w:tc>
        <w:tc>
          <w:tcPr>
            <w:tcW w:w="2336" w:type="pct"/>
            <w:shd w:val="clear" w:color="auto" w:fill="auto"/>
            <w:noWrap/>
            <w:vAlign w:val="bottom"/>
            <w:hideMark/>
          </w:tcPr>
          <w:p w:rsidR="00797710" w:rsidRPr="00B27724" w:rsidRDefault="00797710" w:rsidP="00E06AA3">
            <w:pPr>
              <w:ind w:right="-57"/>
              <w:jc w:val="center"/>
              <w:rPr>
                <w:rFonts w:ascii="Times New Roman" w:eastAsia="Times New Roman" w:hAnsi="Times New Roman" w:cs="Times New Roman"/>
                <w:bCs/>
                <w:sz w:val="20"/>
                <w:szCs w:val="20"/>
                <w:lang w:eastAsia="ru-RU"/>
              </w:rPr>
            </w:pPr>
            <w:r w:rsidRPr="00B27724">
              <w:rPr>
                <w:rFonts w:ascii="Times New Roman" w:eastAsia="Times New Roman" w:hAnsi="Times New Roman" w:cs="Times New Roman"/>
                <w:bCs/>
                <w:sz w:val="20"/>
                <w:szCs w:val="20"/>
                <w:lang w:eastAsia="ru-RU"/>
              </w:rPr>
              <w:t xml:space="preserve"> Оленьи</w:t>
            </w:r>
          </w:p>
        </w:tc>
      </w:tr>
      <w:tr w:rsidR="00797710" w:rsidRPr="00B27724" w:rsidTr="00E06AA3">
        <w:tblPrEx>
          <w:shd w:val="clear" w:color="auto" w:fill="auto"/>
        </w:tblPrEx>
        <w:trPr>
          <w:trHeight w:val="240"/>
        </w:trPr>
        <w:tc>
          <w:tcPr>
            <w:tcW w:w="2664" w:type="pct"/>
            <w:gridSpan w:val="2"/>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2. </w:t>
            </w:r>
            <w:r w:rsidRPr="00B27724">
              <w:rPr>
                <w:rFonts w:ascii="Times New Roman" w:eastAsia="Times New Roman" w:hAnsi="Times New Roman" w:cs="Times New Roman"/>
                <w:i/>
                <w:iCs/>
                <w:sz w:val="20"/>
                <w:szCs w:val="20"/>
                <w:lang w:eastAsia="ru-RU"/>
              </w:rPr>
              <w:t>Alces alces</w:t>
            </w:r>
            <w:r w:rsidRPr="00B27724">
              <w:rPr>
                <w:rFonts w:ascii="Times New Roman" w:eastAsia="Times New Roman" w:hAnsi="Times New Roman" w:cs="Times New Roman"/>
                <w:sz w:val="20"/>
                <w:szCs w:val="20"/>
                <w:lang w:eastAsia="ru-RU"/>
              </w:rPr>
              <w:t xml:space="preserve"> L. </w:t>
            </w:r>
          </w:p>
        </w:tc>
        <w:tc>
          <w:tcPr>
            <w:tcW w:w="2336" w:type="pct"/>
            <w:shd w:val="clear" w:color="auto" w:fill="auto"/>
            <w:noWrap/>
            <w:vAlign w:val="bottom"/>
            <w:hideMark/>
          </w:tcPr>
          <w:p w:rsidR="00797710" w:rsidRPr="00B27724" w:rsidRDefault="00797710" w:rsidP="00E06AA3">
            <w:pPr>
              <w:ind w:right="-57"/>
              <w:rPr>
                <w:rFonts w:ascii="Times New Roman" w:eastAsia="Times New Roman" w:hAnsi="Times New Roman" w:cs="Times New Roman"/>
                <w:sz w:val="20"/>
                <w:szCs w:val="20"/>
                <w:lang w:eastAsia="ru-RU"/>
              </w:rPr>
            </w:pPr>
            <w:r w:rsidRPr="00B27724">
              <w:rPr>
                <w:rFonts w:ascii="Times New Roman" w:eastAsia="Times New Roman" w:hAnsi="Times New Roman" w:cs="Times New Roman"/>
                <w:sz w:val="20"/>
                <w:szCs w:val="20"/>
                <w:lang w:eastAsia="ru-RU"/>
              </w:rPr>
              <w:t xml:space="preserve">Лось </w:t>
            </w:r>
          </w:p>
        </w:tc>
      </w:tr>
    </w:tbl>
    <w:p w:rsidR="00680342" w:rsidRPr="0059767A" w:rsidRDefault="00680342" w:rsidP="00680342">
      <w:pPr>
        <w:jc w:val="both"/>
        <w:rPr>
          <w:rFonts w:ascii="Times New Roman" w:hAnsi="Times New Roman" w:cs="Times New Roman"/>
          <w:sz w:val="24"/>
          <w:szCs w:val="26"/>
        </w:rPr>
      </w:pPr>
    </w:p>
    <w:p w:rsidR="00712CB0" w:rsidRPr="00732088" w:rsidRDefault="00712CB0" w:rsidP="00712CB0">
      <w:pPr>
        <w:jc w:val="center"/>
        <w:rPr>
          <w:rFonts w:ascii="Times New Roman" w:eastAsia="Times New Roman" w:hAnsi="Times New Roman" w:cs="Times New Roman"/>
          <w:b/>
          <w:sz w:val="20"/>
          <w:szCs w:val="28"/>
          <w:lang w:eastAsia="ru-RU"/>
        </w:rPr>
      </w:pPr>
      <w:r w:rsidRPr="00732088">
        <w:rPr>
          <w:rFonts w:ascii="Times New Roman" w:eastAsia="Times New Roman" w:hAnsi="Times New Roman" w:cs="Times New Roman"/>
          <w:b/>
          <w:sz w:val="20"/>
          <w:szCs w:val="28"/>
          <w:lang w:eastAsia="ru-RU"/>
        </w:rPr>
        <w:t>СИСТЕМАТИЧЕСКИЙ АНАЛИЗ ФАУНЫ ЗАПОВЕДНИКА</w:t>
      </w:r>
    </w:p>
    <w:p w:rsidR="00712CB0" w:rsidRDefault="00712CB0" w:rsidP="002A518B">
      <w:pPr>
        <w:jc w:val="center"/>
        <w:rPr>
          <w:rFonts w:ascii="Times New Roman" w:eastAsia="Calibri" w:hAnsi="Times New Roman" w:cs="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4"/>
        <w:gridCol w:w="1770"/>
      </w:tblGrid>
      <w:tr w:rsidR="003021AC" w:rsidRPr="003021AC" w:rsidTr="009556E2">
        <w:tc>
          <w:tcPr>
            <w:tcW w:w="4102" w:type="pct"/>
            <w:tcBorders>
              <w:bottom w:val="single" w:sz="4" w:space="0" w:color="auto"/>
            </w:tcBorders>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Таксон</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Количество видов</w:t>
            </w:r>
          </w:p>
        </w:tc>
      </w:tr>
      <w:tr w:rsidR="003021AC" w:rsidRPr="003021AC" w:rsidTr="009556E2">
        <w:trPr>
          <w:trHeight w:val="20"/>
        </w:trPr>
        <w:tc>
          <w:tcPr>
            <w:tcW w:w="4102" w:type="pct"/>
            <w:tcBorders>
              <w:top w:val="single" w:sz="4" w:space="0" w:color="auto"/>
            </w:tcBorders>
            <w:shd w:val="clear" w:color="auto" w:fill="auto"/>
          </w:tcPr>
          <w:p w:rsidR="003021AC" w:rsidRPr="003021AC" w:rsidRDefault="003021AC" w:rsidP="003021AC">
            <w:pPr>
              <w:spacing w:line="235" w:lineRule="auto"/>
              <w:rPr>
                <w:rFonts w:ascii="Times New Roman" w:eastAsia="Calibri" w:hAnsi="Times New Roman" w:cs="Times New Roman"/>
                <w:b/>
                <w:sz w:val="20"/>
                <w:szCs w:val="20"/>
              </w:rPr>
            </w:pPr>
            <w:r w:rsidRPr="003021AC">
              <w:rPr>
                <w:rFonts w:ascii="Times New Roman" w:eastAsia="Calibri" w:hAnsi="Times New Roman" w:cs="Times New Roman"/>
                <w:b/>
                <w:sz w:val="20"/>
                <w:szCs w:val="20"/>
              </w:rPr>
              <w:t>ЦАРСТВО ЖИВОТНЫЕ</w:t>
            </w:r>
          </w:p>
        </w:tc>
        <w:tc>
          <w:tcPr>
            <w:tcW w:w="898" w:type="pct"/>
            <w:tcBorders>
              <w:top w:val="single" w:sz="4" w:space="0" w:color="auto"/>
            </w:tcBorders>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tcBorders>
              <w:top w:val="single" w:sz="4" w:space="0" w:color="auto"/>
            </w:tcBorders>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ТИП SARCOMASTIGOPHORA – САРКОМАСТИГОФОРЫ</w:t>
            </w:r>
          </w:p>
        </w:tc>
        <w:tc>
          <w:tcPr>
            <w:tcW w:w="898" w:type="pct"/>
            <w:tcBorders>
              <w:top w:val="single" w:sz="4" w:space="0" w:color="auto"/>
            </w:tcBorders>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tcBorders>
              <w:top w:val="single" w:sz="4" w:space="0" w:color="auto"/>
            </w:tcBorders>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КОРНЕНОЖКИ – </w:t>
            </w:r>
            <w:r w:rsidRPr="003021AC">
              <w:rPr>
                <w:rFonts w:ascii="Times New Roman" w:eastAsia="Calibri" w:hAnsi="Times New Roman" w:cs="Times New Roman"/>
                <w:sz w:val="20"/>
                <w:szCs w:val="20"/>
                <w:lang w:val="en-US"/>
              </w:rPr>
              <w:t>RHIZOPODA</w:t>
            </w:r>
          </w:p>
        </w:tc>
        <w:tc>
          <w:tcPr>
            <w:tcW w:w="898" w:type="pct"/>
            <w:tcBorders>
              <w:top w:val="single" w:sz="4" w:space="0" w:color="auto"/>
            </w:tcBorders>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tcBorders>
              <w:top w:val="single" w:sz="4" w:space="0" w:color="auto"/>
            </w:tcBorders>
            <w:shd w:val="clear" w:color="auto" w:fill="auto"/>
          </w:tcPr>
          <w:p w:rsidR="003021AC" w:rsidRPr="003021AC" w:rsidRDefault="003021AC" w:rsidP="003021AC">
            <w:pPr>
              <w:spacing w:line="235" w:lineRule="auto"/>
              <w:rPr>
                <w:rFonts w:ascii="Times New Roman" w:eastAsia="Calibri" w:hAnsi="Times New Roman" w:cs="Times New Roman"/>
                <w:b/>
                <w:sz w:val="20"/>
                <w:szCs w:val="20"/>
              </w:rPr>
            </w:pPr>
            <w:r w:rsidRPr="003021AC">
              <w:rPr>
                <w:rFonts w:ascii="Times New Roman" w:eastAsia="Calibri" w:hAnsi="Times New Roman" w:cs="Times New Roman"/>
                <w:sz w:val="20"/>
                <w:szCs w:val="20"/>
              </w:rPr>
              <w:t>Отряд Testacea – Раковинные Амебы</w:t>
            </w:r>
          </w:p>
        </w:tc>
        <w:tc>
          <w:tcPr>
            <w:tcW w:w="898" w:type="pct"/>
            <w:tcBorders>
              <w:top w:val="single" w:sz="4" w:space="0" w:color="auto"/>
            </w:tcBorders>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13</w:t>
            </w:r>
          </w:p>
        </w:tc>
      </w:tr>
      <w:tr w:rsidR="003021AC" w:rsidRPr="003021AC" w:rsidTr="009556E2">
        <w:trPr>
          <w:trHeight w:val="20"/>
        </w:trPr>
        <w:tc>
          <w:tcPr>
            <w:tcW w:w="4102" w:type="pct"/>
            <w:tcBorders>
              <w:top w:val="single" w:sz="4" w:space="0" w:color="auto"/>
            </w:tcBorders>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ТИП SPONGIA – ГУБКИ</w:t>
            </w:r>
          </w:p>
        </w:tc>
        <w:tc>
          <w:tcPr>
            <w:tcW w:w="898" w:type="pct"/>
            <w:tcBorders>
              <w:top w:val="single" w:sz="4" w:space="0" w:color="auto"/>
            </w:tcBorders>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КЛАСС DERMOSPONGIA – ОБЫКНОВЕННЫЕ ГУБКИ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w:t>
            </w:r>
            <w:r w:rsidRPr="003021AC">
              <w:rPr>
                <w:rFonts w:ascii="Times New Roman" w:eastAsia="Calibri" w:hAnsi="Times New Roman" w:cs="Times New Roman"/>
                <w:sz w:val="20"/>
                <w:szCs w:val="20"/>
                <w:lang w:val="en-US"/>
              </w:rPr>
              <w:t xml:space="preserve"> Spongilla</w:t>
            </w:r>
            <w:r w:rsidRPr="003021AC">
              <w:rPr>
                <w:rFonts w:ascii="Times New Roman" w:eastAsia="Calibri" w:hAnsi="Times New Roman" w:cs="Times New Roman"/>
                <w:sz w:val="20"/>
                <w:szCs w:val="20"/>
              </w:rPr>
              <w:t xml:space="preserve"> – Кремнероговые губки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 xml:space="preserve">ТИП </w:t>
            </w:r>
            <w:r w:rsidRPr="003021AC">
              <w:rPr>
                <w:rFonts w:ascii="Times New Roman" w:eastAsia="Calibri" w:hAnsi="Times New Roman" w:cs="Times New Roman"/>
                <w:b/>
                <w:sz w:val="20"/>
                <w:szCs w:val="20"/>
                <w:lang w:val="de-DE"/>
              </w:rPr>
              <w:t>COELENTERATA</w:t>
            </w:r>
            <w:r w:rsidRPr="003021AC">
              <w:rPr>
                <w:rFonts w:ascii="Times New Roman" w:eastAsia="Calibri" w:hAnsi="Times New Roman" w:cs="Times New Roman"/>
                <w:b/>
                <w:sz w:val="20"/>
                <w:szCs w:val="20"/>
              </w:rPr>
              <w:t xml:space="preserve"> </w:t>
            </w:r>
            <w:r w:rsidRPr="003021AC">
              <w:rPr>
                <w:rFonts w:ascii="Times New Roman" w:eastAsia="Calibri" w:hAnsi="Times New Roman" w:cs="Times New Roman"/>
                <w:sz w:val="20"/>
                <w:szCs w:val="20"/>
              </w:rPr>
              <w:t xml:space="preserve">– </w:t>
            </w:r>
            <w:r w:rsidRPr="003021AC">
              <w:rPr>
                <w:rFonts w:ascii="Times New Roman" w:eastAsia="Calibri" w:hAnsi="Times New Roman" w:cs="Times New Roman"/>
                <w:b/>
                <w:sz w:val="20"/>
                <w:szCs w:val="20"/>
              </w:rPr>
              <w:t>КИШЕЧНОПОЛОСТНЫЕ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w:t>
            </w:r>
            <w:r w:rsidRPr="003021AC">
              <w:rPr>
                <w:rFonts w:ascii="Times New Roman" w:eastAsia="Calibri" w:hAnsi="Times New Roman" w:cs="Times New Roman"/>
                <w:sz w:val="20"/>
                <w:szCs w:val="20"/>
                <w:lang w:val="de-DE"/>
              </w:rPr>
              <w:t>HYDROZOA</w:t>
            </w:r>
            <w:r w:rsidRPr="003021AC">
              <w:rPr>
                <w:rFonts w:ascii="Times New Roman" w:eastAsia="Calibri" w:hAnsi="Times New Roman" w:cs="Times New Roman"/>
                <w:sz w:val="20"/>
                <w:szCs w:val="20"/>
              </w:rPr>
              <w:t xml:space="preserve"> – ГИДРОИДНЫЕ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Hydrida</w:t>
            </w:r>
            <w:r w:rsidRPr="003021AC">
              <w:rPr>
                <w:rFonts w:ascii="Times New Roman" w:eastAsia="Calibri" w:hAnsi="Times New Roman" w:cs="Times New Roman"/>
                <w:sz w:val="20"/>
                <w:szCs w:val="20"/>
              </w:rPr>
              <w:t xml:space="preserve"> – Гидры</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 xml:space="preserve">ТИП </w:t>
            </w:r>
            <w:r w:rsidRPr="003021AC">
              <w:rPr>
                <w:rFonts w:ascii="Times New Roman" w:eastAsia="Calibri" w:hAnsi="Times New Roman" w:cs="Times New Roman"/>
                <w:b/>
                <w:sz w:val="20"/>
                <w:szCs w:val="20"/>
                <w:lang w:val="de-DE"/>
              </w:rPr>
              <w:t>PLANTELMINTHES</w:t>
            </w:r>
            <w:r w:rsidRPr="003021AC">
              <w:rPr>
                <w:rFonts w:ascii="Times New Roman" w:eastAsia="Calibri" w:hAnsi="Times New Roman" w:cs="Times New Roman"/>
                <w:b/>
                <w:sz w:val="20"/>
                <w:szCs w:val="20"/>
              </w:rPr>
              <w:t xml:space="preserve"> – ПЛОСКИЕ ЧЕРВИ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РЕСНИЧНЫЕ ЧЕРВИ – </w:t>
            </w:r>
            <w:r w:rsidRPr="003021AC">
              <w:rPr>
                <w:rFonts w:ascii="Times New Roman" w:eastAsia="Calibri" w:hAnsi="Times New Roman" w:cs="Times New Roman"/>
                <w:sz w:val="20"/>
                <w:szCs w:val="20"/>
                <w:lang w:val="en-US"/>
              </w:rPr>
              <w:t>TURBELLARIA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 xml:space="preserve">ТИП </w:t>
            </w:r>
            <w:r w:rsidRPr="003021AC">
              <w:rPr>
                <w:rFonts w:ascii="Times New Roman" w:eastAsia="Calibri" w:hAnsi="Times New Roman" w:cs="Times New Roman"/>
                <w:b/>
                <w:sz w:val="20"/>
                <w:szCs w:val="20"/>
                <w:lang w:val="en-US"/>
              </w:rPr>
              <w:t>NEMATHELMINTHES</w:t>
            </w:r>
            <w:r w:rsidRPr="003021AC">
              <w:rPr>
                <w:rFonts w:ascii="Times New Roman" w:eastAsia="Calibri" w:hAnsi="Times New Roman" w:cs="Times New Roman"/>
                <w:b/>
                <w:sz w:val="20"/>
                <w:szCs w:val="20"/>
              </w:rPr>
              <w:t xml:space="preserve"> – КРУГЛЫЕ ЧЕРВИ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НЕМАТОДЫ – </w:t>
            </w:r>
            <w:r w:rsidRPr="003021AC">
              <w:rPr>
                <w:rFonts w:ascii="Times New Roman" w:eastAsia="Calibri" w:hAnsi="Times New Roman" w:cs="Times New Roman"/>
                <w:sz w:val="20"/>
                <w:szCs w:val="20"/>
                <w:lang w:val="en-US"/>
              </w:rPr>
              <w:t>NEMATODA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w:t>
            </w:r>
            <w:r w:rsidRPr="003021AC">
              <w:rPr>
                <w:rFonts w:ascii="Times New Roman" w:eastAsia="Calibri" w:hAnsi="Times New Roman" w:cs="Times New Roman"/>
                <w:sz w:val="20"/>
                <w:szCs w:val="20"/>
                <w:lang w:val="en-US"/>
              </w:rPr>
              <w:t xml:space="preserve">ROTATORIA – </w:t>
            </w:r>
            <w:r w:rsidRPr="003021AC">
              <w:rPr>
                <w:rFonts w:ascii="Times New Roman" w:eastAsia="Calibri" w:hAnsi="Times New Roman" w:cs="Times New Roman"/>
                <w:sz w:val="20"/>
                <w:szCs w:val="20"/>
              </w:rPr>
              <w:t>КОЛОВРАТКИ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53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 xml:space="preserve">ТИП </w:t>
            </w:r>
            <w:r w:rsidRPr="003021AC">
              <w:rPr>
                <w:rFonts w:ascii="Times New Roman" w:eastAsia="Calibri" w:hAnsi="Times New Roman" w:cs="Times New Roman"/>
                <w:b/>
                <w:sz w:val="20"/>
                <w:szCs w:val="20"/>
                <w:lang w:val="en-US"/>
              </w:rPr>
              <w:t>ANNELIDA</w:t>
            </w:r>
            <w:r w:rsidRPr="003021AC">
              <w:rPr>
                <w:rFonts w:ascii="Times New Roman" w:eastAsia="Calibri" w:hAnsi="Times New Roman" w:cs="Times New Roman"/>
                <w:b/>
                <w:sz w:val="20"/>
                <w:szCs w:val="20"/>
              </w:rPr>
              <w:t xml:space="preserve"> – КОЛЬЧАТЫЕ ЧЕРВИ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МАЛОЩЕТИНКОВЫЕ ЧЕРВИ – </w:t>
            </w:r>
            <w:r w:rsidRPr="003021AC">
              <w:rPr>
                <w:rFonts w:ascii="Times New Roman" w:eastAsia="Calibri" w:hAnsi="Times New Roman" w:cs="Times New Roman"/>
                <w:sz w:val="20"/>
                <w:szCs w:val="20"/>
                <w:lang w:val="en-US"/>
              </w:rPr>
              <w:t>OLIGOCHAETA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10</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ПИЯВКИ – </w:t>
            </w:r>
            <w:r w:rsidRPr="003021AC">
              <w:rPr>
                <w:rFonts w:ascii="Times New Roman" w:eastAsia="Calibri" w:hAnsi="Times New Roman" w:cs="Times New Roman"/>
                <w:sz w:val="20"/>
                <w:szCs w:val="20"/>
                <w:lang w:val="en-US"/>
              </w:rPr>
              <w:t>HIRUDINEA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15</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ТИП ARTHOPODA – ЧЛЕНИСТОНОГИЕ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ГУБОНОГИЕ – </w:t>
            </w:r>
            <w:r w:rsidRPr="003021AC">
              <w:rPr>
                <w:rFonts w:ascii="Times New Roman" w:eastAsia="Calibri" w:hAnsi="Times New Roman" w:cs="Times New Roman"/>
                <w:sz w:val="20"/>
                <w:szCs w:val="20"/>
                <w:shd w:val="clear" w:color="auto" w:fill="FFFFFF"/>
              </w:rPr>
              <w:t>CHILOPODA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lang w:val="en-US"/>
              </w:rPr>
            </w:pPr>
            <w:r w:rsidRPr="003021AC">
              <w:rPr>
                <w:rFonts w:ascii="Times New Roman" w:eastAsia="Calibri" w:hAnsi="Times New Roman" w:cs="Times New Roman"/>
                <w:color w:val="222222"/>
                <w:sz w:val="20"/>
                <w:szCs w:val="24"/>
                <w:shd w:val="clear" w:color="auto" w:fill="FFFFFF"/>
              </w:rPr>
              <w:t>Отряд</w:t>
            </w:r>
            <w:r w:rsidRPr="003021AC">
              <w:rPr>
                <w:rFonts w:ascii="Times New Roman" w:eastAsia="Calibri" w:hAnsi="Times New Roman" w:cs="Times New Roman"/>
                <w:color w:val="222222"/>
                <w:sz w:val="18"/>
              </w:rPr>
              <w:t>  </w:t>
            </w:r>
            <w:r w:rsidRPr="003021AC">
              <w:rPr>
                <w:rFonts w:ascii="Times New Roman" w:eastAsia="Calibri" w:hAnsi="Times New Roman" w:cs="Times New Roman"/>
                <w:iCs/>
                <w:color w:val="222222"/>
                <w:sz w:val="20"/>
                <w:szCs w:val="24"/>
                <w:shd w:val="clear" w:color="auto" w:fill="FFFFFF"/>
              </w:rPr>
              <w:t>Lithobiomorpha</w:t>
            </w:r>
            <w:r w:rsidRPr="003021AC">
              <w:rPr>
                <w:rFonts w:ascii="Times New Roman" w:eastAsia="Calibri" w:hAnsi="Times New Roman" w:cs="Times New Roman"/>
                <w:iCs/>
                <w:color w:val="222222"/>
                <w:sz w:val="20"/>
                <w:szCs w:val="24"/>
                <w:shd w:val="clear" w:color="auto" w:fill="FFFFFF"/>
                <w:lang w:val="en-US"/>
              </w:rPr>
              <w:t xml:space="preserve"> - </w:t>
            </w:r>
            <w:r w:rsidRPr="003021AC">
              <w:rPr>
                <w:rFonts w:ascii="Times New Roman" w:eastAsia="Calibri" w:hAnsi="Times New Roman" w:cs="Times New Roman"/>
                <w:sz w:val="20"/>
                <w:szCs w:val="24"/>
                <w:shd w:val="clear" w:color="auto" w:fill="FFFFFF"/>
              </w:rPr>
              <w:t>Костянки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ДВУПАРНОНОГИЕ – </w:t>
            </w:r>
            <w:r w:rsidRPr="003021AC">
              <w:rPr>
                <w:rFonts w:ascii="Times New Roman" w:eastAsia="Calibri" w:hAnsi="Times New Roman" w:cs="Times New Roman"/>
                <w:sz w:val="20"/>
                <w:szCs w:val="20"/>
                <w:shd w:val="clear" w:color="auto" w:fill="FFFFFF"/>
              </w:rPr>
              <w:t>DIPLOPODA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lang w:val="en-US"/>
              </w:rPr>
            </w:pPr>
            <w:r w:rsidRPr="003021AC">
              <w:rPr>
                <w:rFonts w:ascii="Times New Roman" w:eastAsia="Calibri" w:hAnsi="Times New Roman" w:cs="Times New Roman"/>
                <w:iCs/>
                <w:sz w:val="20"/>
                <w:szCs w:val="21"/>
                <w:bdr w:val="none" w:sz="0" w:space="0" w:color="auto" w:frame="1"/>
                <w:shd w:val="clear" w:color="auto" w:fill="F2F2F2"/>
              </w:rPr>
              <w:t>Отряд Julida</w:t>
            </w:r>
            <w:r w:rsidRPr="003021AC">
              <w:rPr>
                <w:rFonts w:ascii="Times New Roman" w:eastAsia="Calibri" w:hAnsi="Times New Roman" w:cs="Times New Roman"/>
                <w:iCs/>
                <w:sz w:val="20"/>
                <w:szCs w:val="21"/>
                <w:bdr w:val="none" w:sz="0" w:space="0" w:color="auto" w:frame="1"/>
                <w:shd w:val="clear" w:color="auto" w:fill="F2F2F2"/>
                <w:lang w:val="en-US"/>
              </w:rPr>
              <w:t xml:space="preserve"> – </w:t>
            </w:r>
            <w:r w:rsidRPr="003021AC">
              <w:rPr>
                <w:rFonts w:ascii="Times New Roman" w:eastAsia="Calibri" w:hAnsi="Times New Roman" w:cs="Times New Roman"/>
                <w:iCs/>
                <w:sz w:val="20"/>
                <w:szCs w:val="21"/>
                <w:bdr w:val="none" w:sz="0" w:space="0" w:color="auto" w:frame="1"/>
                <w:shd w:val="clear" w:color="auto" w:fill="F2F2F2"/>
              </w:rPr>
              <w:t>Кивсяки</w:t>
            </w:r>
            <w:r w:rsidRPr="003021AC">
              <w:rPr>
                <w:rFonts w:ascii="Times New Roman" w:eastAsia="Calibri" w:hAnsi="Times New Roman" w:cs="Times New Roman"/>
                <w:iCs/>
                <w:sz w:val="20"/>
                <w:szCs w:val="21"/>
                <w:bdr w:val="none" w:sz="0" w:space="0" w:color="auto" w:frame="1"/>
                <w:shd w:val="clear" w:color="auto" w:fill="F2F2F2"/>
                <w:lang w:val="en-US"/>
              </w:rPr>
              <w:t xml:space="preserve"> </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РАКООБРАЗНЫЕ – </w:t>
            </w:r>
            <w:r w:rsidRPr="003021AC">
              <w:rPr>
                <w:rFonts w:ascii="Times New Roman" w:eastAsia="Calibri" w:hAnsi="Times New Roman" w:cs="Times New Roman"/>
                <w:sz w:val="20"/>
                <w:szCs w:val="20"/>
                <w:lang w:val="en-US"/>
              </w:rPr>
              <w:t>CRUSTACEA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b/>
                <w:color w:val="FF0000"/>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8"/>
              </w:rPr>
              <w:t>Отряд </w:t>
            </w:r>
            <w:r w:rsidRPr="003021AC">
              <w:rPr>
                <w:rFonts w:ascii="Times New Roman" w:eastAsia="Calibri" w:hAnsi="Times New Roman" w:cs="Times New Roman"/>
                <w:iCs/>
                <w:sz w:val="20"/>
                <w:szCs w:val="28"/>
              </w:rPr>
              <w:t xml:space="preserve">Cyclopoida – Циклопоиды </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25</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rPr>
              <w:t xml:space="preserve">Отряд </w:t>
            </w:r>
            <w:r w:rsidRPr="003021AC">
              <w:rPr>
                <w:rFonts w:ascii="Times New Roman" w:eastAsia="Calibri" w:hAnsi="Times New Roman" w:cs="Times New Roman"/>
                <w:sz w:val="20"/>
                <w:lang w:val="en-US"/>
              </w:rPr>
              <w:t>Calanoida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lang w:val="en-US"/>
              </w:rPr>
              <w:t>Polyphemoformes</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bCs/>
                <w:sz w:val="20"/>
                <w:szCs w:val="20"/>
              </w:rPr>
              <w:t>Leptodori</w:t>
            </w:r>
            <w:r w:rsidRPr="003021AC">
              <w:rPr>
                <w:rFonts w:ascii="Times New Roman" w:eastAsia="Calibri" w:hAnsi="Times New Roman" w:cs="Times New Roman"/>
                <w:sz w:val="20"/>
                <w:szCs w:val="20"/>
                <w:lang w:val="en-US"/>
              </w:rPr>
              <w:t>formes</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rPr>
              <w:t>Отряд</w:t>
            </w:r>
            <w:r w:rsidRPr="003021AC">
              <w:rPr>
                <w:rFonts w:ascii="Times New Roman" w:eastAsia="Calibri" w:hAnsi="Times New Roman" w:cs="Times New Roman"/>
                <w:sz w:val="20"/>
                <w:lang w:val="en-US"/>
              </w:rPr>
              <w:t xml:space="preserve"> Daphniiformes</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49</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 xml:space="preserve">Notostraca – </w:t>
            </w:r>
            <w:r w:rsidRPr="003021AC">
              <w:rPr>
                <w:rFonts w:ascii="Times New Roman" w:eastAsia="Calibri" w:hAnsi="Times New Roman" w:cs="Times New Roman"/>
                <w:sz w:val="20"/>
                <w:szCs w:val="20"/>
              </w:rPr>
              <w:t>Щитни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Ostracoda</w:t>
            </w:r>
            <w:r w:rsidRPr="003021AC">
              <w:rPr>
                <w:rFonts w:ascii="Times New Roman" w:eastAsia="Calibri" w:hAnsi="Times New Roman" w:cs="Times New Roman"/>
                <w:sz w:val="20"/>
                <w:szCs w:val="20"/>
              </w:rPr>
              <w:t xml:space="preserve"> – Ракушковые раки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Isopoda</w:t>
            </w:r>
            <w:r w:rsidRPr="003021AC">
              <w:rPr>
                <w:rFonts w:ascii="Times New Roman" w:eastAsia="Calibri" w:hAnsi="Times New Roman" w:cs="Times New Roman"/>
                <w:sz w:val="20"/>
                <w:szCs w:val="20"/>
              </w:rPr>
              <w:t xml:space="preserve"> – Равноногие раки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D</w:t>
            </w:r>
            <w:r w:rsidRPr="003021AC">
              <w:rPr>
                <w:rFonts w:ascii="Times New Roman" w:eastAsia="Calibri" w:hAnsi="Times New Roman" w:cs="Times New Roman"/>
                <w:sz w:val="20"/>
                <w:szCs w:val="20"/>
              </w:rPr>
              <w:t>ecapoda – Десятиногие раки (Бокоплавы)</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A</w:t>
            </w:r>
            <w:r w:rsidRPr="003021AC">
              <w:rPr>
                <w:rFonts w:ascii="Times New Roman" w:eastAsia="Calibri" w:hAnsi="Times New Roman" w:cs="Times New Roman"/>
                <w:sz w:val="20"/>
                <w:szCs w:val="20"/>
              </w:rPr>
              <w:t xml:space="preserve">mphipoda – Боконогие </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ПАУКООБРАЗНЫЕ – </w:t>
            </w:r>
            <w:r w:rsidRPr="003021AC">
              <w:rPr>
                <w:rFonts w:ascii="Times New Roman" w:eastAsia="Calibri" w:hAnsi="Times New Roman" w:cs="Times New Roman"/>
                <w:sz w:val="20"/>
                <w:szCs w:val="20"/>
                <w:shd w:val="clear" w:color="auto" w:fill="FFFFFF"/>
              </w:rPr>
              <w:t>ARACHNIDA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Aranei – Пауки </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268</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shd w:val="clear" w:color="auto" w:fill="FFFAFA"/>
              </w:rPr>
              <w:t xml:space="preserve">Отряд </w:t>
            </w:r>
            <w:hyperlink r:id="rId39" w:history="1">
              <w:r w:rsidRPr="003021AC">
                <w:rPr>
                  <w:rFonts w:ascii="Times New Roman" w:eastAsia="Calibri" w:hAnsi="Times New Roman" w:cs="Times New Roman"/>
                  <w:sz w:val="20"/>
                </w:rPr>
                <w:t xml:space="preserve">Acari </w:t>
              </w:r>
            </w:hyperlink>
            <w:r w:rsidRPr="003021AC">
              <w:rPr>
                <w:rFonts w:ascii="Times New Roman" w:eastAsia="Calibri" w:hAnsi="Times New Roman" w:cs="Times New Roman"/>
                <w:sz w:val="20"/>
              </w:rPr>
              <w:t xml:space="preserve">– Клещи </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shd w:val="clear" w:color="auto" w:fill="FFFAFA"/>
              </w:rPr>
            </w:pPr>
            <w:r w:rsidRPr="003021AC">
              <w:rPr>
                <w:rFonts w:ascii="Times New Roman" w:eastAsia="Calibri" w:hAnsi="Times New Roman" w:cs="Times New Roman"/>
                <w:color w:val="000000"/>
                <w:sz w:val="20"/>
                <w:szCs w:val="20"/>
                <w:shd w:val="clear" w:color="auto" w:fill="FFFAFA"/>
              </w:rPr>
              <w:t>Отряд</w:t>
            </w:r>
            <w:r w:rsidRPr="003021AC">
              <w:rPr>
                <w:rFonts w:ascii="Times New Roman" w:eastAsia="Calibri" w:hAnsi="Times New Roman" w:cs="Times New Roman"/>
                <w:sz w:val="20"/>
                <w:lang w:val="en-US"/>
              </w:rPr>
              <w:t xml:space="preserve"> </w:t>
            </w:r>
            <w:r w:rsidRPr="003021AC">
              <w:rPr>
                <w:rFonts w:ascii="Times New Roman" w:eastAsia="Calibri" w:hAnsi="Times New Roman" w:cs="Times New Roman"/>
                <w:iCs/>
                <w:color w:val="000000"/>
                <w:sz w:val="20"/>
                <w:szCs w:val="20"/>
                <w:shd w:val="clear" w:color="auto" w:fill="FFFAFA"/>
                <w:lang w:val="en-US"/>
              </w:rPr>
              <w:t>Parasitiformes</w:t>
            </w:r>
            <w:r w:rsidRPr="003021AC">
              <w:rPr>
                <w:rFonts w:ascii="Times New Roman" w:eastAsia="Calibri" w:hAnsi="Times New Roman" w:cs="Times New Roman"/>
                <w:iCs/>
                <w:color w:val="000000"/>
                <w:sz w:val="20"/>
                <w:szCs w:val="20"/>
                <w:shd w:val="clear" w:color="auto" w:fill="FFFAFA"/>
              </w:rPr>
              <w:t xml:space="preserve"> – Паразитиформные </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КЛАСС НАСЕКОМЫЕ – INSÉCTA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Большекрылые – </w:t>
            </w:r>
            <w:r w:rsidRPr="003021AC">
              <w:rPr>
                <w:rFonts w:ascii="Times New Roman" w:eastAsia="Calibri" w:hAnsi="Times New Roman" w:cs="Times New Roman"/>
                <w:sz w:val="20"/>
                <w:szCs w:val="20"/>
                <w:lang w:val="en-US"/>
              </w:rPr>
              <w:t>Megaloptera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Сетчатокрылые – </w:t>
            </w:r>
            <w:r w:rsidRPr="003021AC">
              <w:rPr>
                <w:rFonts w:ascii="Times New Roman" w:eastAsia="Calibri" w:hAnsi="Times New Roman" w:cs="Times New Roman"/>
                <w:sz w:val="20"/>
                <w:szCs w:val="20"/>
                <w:lang w:val="en-US"/>
              </w:rPr>
              <w:t>Neuroptera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6</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Прямокрылые – </w:t>
            </w:r>
            <w:r w:rsidRPr="003021AC">
              <w:rPr>
                <w:rFonts w:ascii="Times New Roman" w:eastAsia="Calibri" w:hAnsi="Times New Roman" w:cs="Times New Roman"/>
                <w:sz w:val="20"/>
                <w:szCs w:val="20"/>
                <w:lang w:val="en-US"/>
              </w:rPr>
              <w:t>Orthoptera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Верблюдки – </w:t>
            </w:r>
            <w:r w:rsidRPr="003021AC">
              <w:rPr>
                <w:rFonts w:ascii="Times New Roman" w:eastAsia="Calibri" w:hAnsi="Times New Roman" w:cs="Times New Roman"/>
                <w:sz w:val="20"/>
                <w:szCs w:val="20"/>
                <w:lang w:val="en-US"/>
              </w:rPr>
              <w:t>Raphidioptera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Подёнки – Ephemeroptera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Кожистокрылые (уховертки) – </w:t>
            </w:r>
            <w:r w:rsidRPr="003021AC">
              <w:rPr>
                <w:rFonts w:ascii="Times New Roman" w:eastAsia="Calibri" w:hAnsi="Times New Roman" w:cs="Times New Roman"/>
                <w:sz w:val="20"/>
                <w:szCs w:val="20"/>
                <w:lang w:val="en-US"/>
              </w:rPr>
              <w:t>Dermaptera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Таракановые – </w:t>
            </w:r>
            <w:r w:rsidRPr="003021AC">
              <w:rPr>
                <w:rFonts w:ascii="Times New Roman" w:eastAsia="Calibri" w:hAnsi="Times New Roman" w:cs="Times New Roman"/>
                <w:sz w:val="20"/>
                <w:szCs w:val="20"/>
                <w:lang w:val="en-US"/>
              </w:rPr>
              <w:t>Blattoptera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Стрекозы – Odonata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38</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Веснянки – Plecoptera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Равнокрылые – Homoptera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168</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Полужесткокрылые – Hemiptera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140</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Жесткокрылые – </w:t>
            </w:r>
            <w:r w:rsidRPr="003021AC">
              <w:rPr>
                <w:rFonts w:ascii="Times New Roman" w:eastAsia="Calibri" w:hAnsi="Times New Roman" w:cs="Times New Roman"/>
                <w:sz w:val="20"/>
                <w:szCs w:val="20"/>
                <w:lang w:val="en-US"/>
              </w:rPr>
              <w:t>Coleoptera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719</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Чешуекрылые – </w:t>
            </w:r>
            <w:r w:rsidRPr="003021AC">
              <w:rPr>
                <w:rFonts w:ascii="Times New Roman" w:eastAsia="Calibri" w:hAnsi="Times New Roman" w:cs="Times New Roman"/>
                <w:sz w:val="20"/>
                <w:szCs w:val="20"/>
                <w:lang w:val="en-US"/>
              </w:rPr>
              <w:t>Macrolepidoptera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523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w:t>
            </w:r>
            <w:r w:rsidRPr="003021AC">
              <w:rPr>
                <w:rFonts w:ascii="Times New Roman" w:eastAsia="Calibri" w:hAnsi="Times New Roman" w:cs="Times New Roman"/>
                <w:sz w:val="20"/>
                <w:szCs w:val="20"/>
              </w:rPr>
              <w:t xml:space="preserve">корпионовые мухи – </w:t>
            </w:r>
            <w:r w:rsidRPr="003021AC">
              <w:rPr>
                <w:rFonts w:ascii="Times New Roman" w:eastAsia="Calibri" w:hAnsi="Times New Roman" w:cs="Times New Roman"/>
                <w:sz w:val="20"/>
                <w:szCs w:val="20"/>
                <w:shd w:val="clear" w:color="auto" w:fill="FFFFFF"/>
                <w:lang w:val="en-US"/>
              </w:rPr>
              <w:t>MECOPTERA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Перепончатокрылые – Hymenoptera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59</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Двухвостки – </w:t>
            </w:r>
            <w:r w:rsidRPr="003021AC">
              <w:rPr>
                <w:rFonts w:ascii="Times New Roman" w:eastAsia="Calibri" w:hAnsi="Times New Roman" w:cs="Times New Roman"/>
                <w:sz w:val="20"/>
                <w:szCs w:val="20"/>
                <w:lang w:val="en-US"/>
              </w:rPr>
              <w:t>Diplura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Двукрылые – </w:t>
            </w:r>
            <w:r w:rsidRPr="003021AC">
              <w:rPr>
                <w:rFonts w:ascii="Times New Roman" w:eastAsia="Calibri" w:hAnsi="Times New Roman" w:cs="Times New Roman"/>
                <w:sz w:val="20"/>
                <w:szCs w:val="20"/>
                <w:lang w:val="en-US"/>
              </w:rPr>
              <w:t>Diptera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92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Ручейники – </w:t>
            </w:r>
            <w:r w:rsidRPr="003021AC">
              <w:rPr>
                <w:rFonts w:ascii="Times New Roman" w:eastAsia="Calibri" w:hAnsi="Times New Roman" w:cs="Times New Roman"/>
                <w:sz w:val="20"/>
                <w:szCs w:val="20"/>
                <w:lang w:val="en-US"/>
              </w:rPr>
              <w:t>Trichoptera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5</w:t>
            </w:r>
          </w:p>
        </w:tc>
      </w:tr>
      <w:tr w:rsidR="003021AC" w:rsidRPr="003021AC" w:rsidTr="009556E2">
        <w:trPr>
          <w:trHeight w:val="20"/>
        </w:trPr>
        <w:tc>
          <w:tcPr>
            <w:tcW w:w="4102" w:type="pct"/>
            <w:shd w:val="clear" w:color="auto" w:fill="auto"/>
          </w:tcPr>
          <w:p w:rsidR="003021AC" w:rsidRPr="003021AC" w:rsidRDefault="003021AC" w:rsidP="003021AC">
            <w:pPr>
              <w:tabs>
                <w:tab w:val="center" w:pos="3870"/>
              </w:tabs>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 xml:space="preserve">ТИП МОЛЛЮСКИ – </w:t>
            </w:r>
            <w:r w:rsidRPr="003021AC">
              <w:rPr>
                <w:rFonts w:ascii="Times New Roman" w:eastAsia="Calibri" w:hAnsi="Times New Roman" w:cs="Times New Roman"/>
                <w:b/>
                <w:sz w:val="20"/>
                <w:szCs w:val="20"/>
                <w:shd w:val="clear" w:color="auto" w:fill="FFFFFF"/>
              </w:rPr>
              <w:t>MOLLUSCA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БРЮХОНОГИЕ – </w:t>
            </w:r>
            <w:r w:rsidRPr="003021AC">
              <w:rPr>
                <w:rFonts w:ascii="Times New Roman" w:eastAsia="Calibri" w:hAnsi="Times New Roman" w:cs="Times New Roman"/>
                <w:sz w:val="20"/>
                <w:szCs w:val="20"/>
                <w:lang w:val="en-US"/>
              </w:rPr>
              <w:t>GASTROPODA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Stylommatophora</w:t>
            </w:r>
            <w:r w:rsidRPr="003021AC">
              <w:rPr>
                <w:rFonts w:ascii="Times New Roman" w:eastAsia="Calibri" w:hAnsi="Times New Roman" w:cs="Times New Roman"/>
                <w:sz w:val="20"/>
                <w:szCs w:val="20"/>
              </w:rPr>
              <w:t xml:space="preserve"> – Стебельчатоглазые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lang w:val="en-US"/>
              </w:rPr>
            </w:pPr>
            <w:r w:rsidRPr="003021AC">
              <w:rPr>
                <w:rFonts w:ascii="Times New Roman" w:eastAsia="Calibri" w:hAnsi="Times New Roman" w:cs="Times New Roman"/>
                <w:sz w:val="20"/>
                <w:szCs w:val="20"/>
                <w:lang w:val="en-US"/>
              </w:rPr>
              <w:t>8</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Architaenioglossa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6</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w:t>
            </w:r>
            <w:r w:rsidRPr="003021AC">
              <w:rPr>
                <w:rFonts w:ascii="Times New Roman" w:eastAsia="Calibri" w:hAnsi="Times New Roman" w:cs="Times New Roman"/>
                <w:sz w:val="20"/>
                <w:szCs w:val="20"/>
                <w:lang w:val="en-US"/>
              </w:rPr>
              <w:t xml:space="preserve"> Ectobranchia</w:t>
            </w:r>
            <w:r w:rsidRPr="003021AC">
              <w:rPr>
                <w:rFonts w:ascii="Times New Roman" w:eastAsia="Calibri" w:hAnsi="Times New Roman" w:cs="Times New Roman"/>
                <w:sz w:val="20"/>
                <w:szCs w:val="20"/>
              </w:rPr>
              <w:t xml:space="preserve"> – Открытожаберные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4</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Basommatophora</w:t>
            </w:r>
            <w:r w:rsidRPr="003021AC">
              <w:rPr>
                <w:rFonts w:ascii="Times New Roman" w:eastAsia="Calibri" w:hAnsi="Times New Roman" w:cs="Times New Roman"/>
                <w:sz w:val="20"/>
                <w:szCs w:val="20"/>
              </w:rPr>
              <w:t xml:space="preserve"> – Сидячеглазые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30</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ДВУСТВОРЧАТЫЕ – </w:t>
            </w:r>
            <w:r w:rsidRPr="003021AC">
              <w:rPr>
                <w:rFonts w:ascii="Times New Roman" w:eastAsia="Calibri" w:hAnsi="Times New Roman" w:cs="Times New Roman"/>
                <w:sz w:val="20"/>
                <w:szCs w:val="20"/>
                <w:lang w:val="en-US"/>
              </w:rPr>
              <w:t>BIVALVIA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Unionoida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lang w:val="en-US"/>
              </w:rPr>
            </w:pPr>
            <w:r w:rsidRPr="003021AC">
              <w:rPr>
                <w:rFonts w:ascii="Times New Roman" w:eastAsia="Calibri" w:hAnsi="Times New Roman" w:cs="Times New Roman"/>
                <w:sz w:val="20"/>
                <w:szCs w:val="20"/>
                <w:lang w:val="en-US"/>
              </w:rPr>
              <w:t>11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lang w:val="en-US"/>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A</w:t>
            </w:r>
            <w:r w:rsidRPr="003021AC">
              <w:rPr>
                <w:rFonts w:ascii="Times New Roman" w:eastAsia="Calibri" w:hAnsi="Times New Roman" w:cs="Times New Roman"/>
                <w:sz w:val="20"/>
                <w:szCs w:val="20"/>
              </w:rPr>
              <w:t>startida</w:t>
            </w:r>
            <w:r w:rsidRPr="003021AC">
              <w:rPr>
                <w:rFonts w:ascii="Times New Roman" w:eastAsia="Calibri" w:hAnsi="Times New Roman" w:cs="Times New Roman"/>
                <w:sz w:val="20"/>
                <w:szCs w:val="20"/>
                <w:lang w:val="en-US"/>
              </w:rPr>
              <w:t xml:space="preserve"> – </w:t>
            </w:r>
            <w:r w:rsidRPr="003021AC">
              <w:rPr>
                <w:rFonts w:ascii="Times New Roman" w:eastAsia="Calibri" w:hAnsi="Times New Roman" w:cs="Times New Roman"/>
                <w:sz w:val="20"/>
                <w:szCs w:val="20"/>
              </w:rPr>
              <w:t>Астартиды</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lang w:val="en-US"/>
              </w:rPr>
            </w:pPr>
            <w:r w:rsidRPr="003021AC">
              <w:rPr>
                <w:rFonts w:ascii="Times New Roman" w:eastAsia="Calibri" w:hAnsi="Times New Roman" w:cs="Times New Roman"/>
                <w:sz w:val="20"/>
                <w:szCs w:val="20"/>
                <w:lang w:val="en-US"/>
              </w:rPr>
              <w:t>19</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 xml:space="preserve">ТИП </w:t>
            </w:r>
            <w:r w:rsidRPr="003021AC">
              <w:rPr>
                <w:rFonts w:ascii="Times New Roman" w:eastAsia="Calibri" w:hAnsi="Times New Roman" w:cs="Times New Roman"/>
                <w:b/>
                <w:sz w:val="20"/>
                <w:szCs w:val="20"/>
                <w:lang w:val="en-US"/>
              </w:rPr>
              <w:t>TENTACULATA</w:t>
            </w:r>
            <w:r w:rsidRPr="003021AC">
              <w:rPr>
                <w:rFonts w:ascii="Times New Roman" w:eastAsia="Calibri" w:hAnsi="Times New Roman" w:cs="Times New Roman"/>
                <w:b/>
                <w:sz w:val="20"/>
                <w:szCs w:val="20"/>
              </w:rPr>
              <w:t xml:space="preserve"> </w:t>
            </w:r>
            <w:r w:rsidRPr="003021AC">
              <w:rPr>
                <w:rFonts w:ascii="Times New Roman" w:eastAsia="Calibri" w:hAnsi="Times New Roman" w:cs="Times New Roman"/>
                <w:sz w:val="20"/>
                <w:szCs w:val="20"/>
              </w:rPr>
              <w:t xml:space="preserve">– </w:t>
            </w:r>
            <w:r w:rsidRPr="003021AC">
              <w:rPr>
                <w:rFonts w:ascii="Times New Roman" w:eastAsia="Calibri" w:hAnsi="Times New Roman" w:cs="Times New Roman"/>
                <w:b/>
                <w:sz w:val="20"/>
                <w:szCs w:val="20"/>
              </w:rPr>
              <w:t>ЩУПАЛЬЦЕВЫЕ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МШАНКИ – </w:t>
            </w:r>
            <w:r w:rsidRPr="003021AC">
              <w:rPr>
                <w:rFonts w:ascii="Times New Roman" w:eastAsia="Calibri" w:hAnsi="Times New Roman" w:cs="Times New Roman"/>
                <w:sz w:val="20"/>
                <w:szCs w:val="20"/>
                <w:lang w:val="en-US"/>
              </w:rPr>
              <w:t>BRYZOA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Plumatellida</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lang w:val="en-US"/>
              </w:rPr>
            </w:pPr>
            <w:r w:rsidRPr="003021AC">
              <w:rPr>
                <w:rFonts w:ascii="Times New Roman" w:eastAsia="Calibri" w:hAnsi="Times New Roman" w:cs="Times New Roman"/>
                <w:sz w:val="20"/>
                <w:szCs w:val="20"/>
                <w:lang w:val="en-US"/>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b/>
                <w:sz w:val="20"/>
                <w:szCs w:val="20"/>
              </w:rPr>
              <w:t>ПОЗВОНОЧНЫЕ ЖИВОТНЫЕ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w:t>
            </w:r>
            <w:r w:rsidRPr="003021AC">
              <w:rPr>
                <w:rFonts w:ascii="Times New Roman" w:eastAsia="Calibri" w:hAnsi="Times New Roman" w:cs="Times New Roman"/>
                <w:sz w:val="20"/>
                <w:szCs w:val="20"/>
                <w:lang w:val="en-US"/>
              </w:rPr>
              <w:t>CYCLOSTOMATA</w:t>
            </w:r>
            <w:r w:rsidRPr="003021AC">
              <w:rPr>
                <w:rFonts w:ascii="Times New Roman" w:eastAsia="Calibri" w:hAnsi="Times New Roman" w:cs="Times New Roman"/>
                <w:sz w:val="20"/>
                <w:szCs w:val="20"/>
              </w:rPr>
              <w:t xml:space="preserve"> – КРУГЛОРОТЫЕ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Petromysoniformes</w:t>
            </w:r>
            <w:r w:rsidRPr="003021AC">
              <w:rPr>
                <w:rFonts w:ascii="Times New Roman" w:eastAsia="Calibri" w:hAnsi="Times New Roman" w:cs="Times New Roman"/>
                <w:sz w:val="20"/>
                <w:szCs w:val="20"/>
              </w:rPr>
              <w:t xml:space="preserve"> – Миногообразные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w:t>
            </w:r>
            <w:r w:rsidRPr="003021AC">
              <w:rPr>
                <w:rFonts w:ascii="Times New Roman" w:eastAsia="Calibri" w:hAnsi="Times New Roman" w:cs="Times New Roman"/>
                <w:sz w:val="20"/>
                <w:szCs w:val="20"/>
                <w:lang w:val="en-US"/>
              </w:rPr>
              <w:t>OSTEICHTYES</w:t>
            </w:r>
            <w:r w:rsidRPr="003021AC">
              <w:rPr>
                <w:rFonts w:ascii="Times New Roman" w:eastAsia="Calibri" w:hAnsi="Times New Roman" w:cs="Times New Roman"/>
                <w:sz w:val="20"/>
                <w:szCs w:val="20"/>
              </w:rPr>
              <w:t xml:space="preserve"> – КОСТНЫЕ РЫБЫ</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4"/>
                <w:lang w:val="en-US"/>
              </w:rPr>
              <w:t xml:space="preserve">Отряд Acipenseriformes </w:t>
            </w:r>
            <w:r w:rsidRPr="003021AC">
              <w:rPr>
                <w:rFonts w:ascii="Times New Roman" w:eastAsia="Calibri" w:hAnsi="Times New Roman" w:cs="Times New Roman"/>
                <w:sz w:val="20"/>
                <w:szCs w:val="24"/>
              </w:rPr>
              <w:t xml:space="preserve">- </w:t>
            </w:r>
            <w:r w:rsidRPr="003021AC">
              <w:rPr>
                <w:rFonts w:ascii="Times New Roman" w:eastAsia="Calibri" w:hAnsi="Times New Roman" w:cs="Times New Roman"/>
                <w:sz w:val="20"/>
                <w:szCs w:val="24"/>
                <w:lang w:val="en-US"/>
              </w:rPr>
              <w:t>Осетрообразные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Esociformes – Щукообразные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Cipriniformes – Карпообразные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Siluriformes – Сомообразные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Gadiformes – Трескообразные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rPr>
              <w:t>Отряд</w:t>
            </w:r>
            <w:r w:rsidRPr="003021AC">
              <w:rPr>
                <w:rFonts w:ascii="Times New Roman" w:eastAsia="Calibri" w:hAnsi="Times New Roman" w:cs="Times New Roman"/>
                <w:sz w:val="20"/>
                <w:lang w:val="de-DE"/>
              </w:rPr>
              <w:t xml:space="preserve"> Perciformes – </w:t>
            </w:r>
            <w:r w:rsidRPr="003021AC">
              <w:rPr>
                <w:rFonts w:ascii="Times New Roman" w:eastAsia="Calibri" w:hAnsi="Times New Roman" w:cs="Times New Roman"/>
                <w:sz w:val="20"/>
              </w:rPr>
              <w:t>Окунеобразные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КЛАСС A</w:t>
            </w:r>
            <w:r w:rsidRPr="003021AC">
              <w:rPr>
                <w:rFonts w:ascii="Times New Roman" w:eastAsia="Calibri" w:hAnsi="Times New Roman" w:cs="Times New Roman"/>
                <w:sz w:val="20"/>
                <w:szCs w:val="20"/>
                <w:lang w:val="en-US"/>
              </w:rPr>
              <w:t>MPHIBIA</w:t>
            </w:r>
            <w:r w:rsidRPr="003021AC">
              <w:rPr>
                <w:rFonts w:ascii="Times New Roman" w:eastAsia="Calibri" w:hAnsi="Times New Roman" w:cs="Times New Roman"/>
                <w:sz w:val="20"/>
                <w:szCs w:val="20"/>
              </w:rPr>
              <w:t xml:space="preserve"> – ЗЕМНОВОДНЫЕ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Anura – Бесхвостые амфибии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9</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Caudata – Хвостатые амфибии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КЛАСС R</w:t>
            </w:r>
            <w:r w:rsidRPr="003021AC">
              <w:rPr>
                <w:rFonts w:ascii="Times New Roman" w:eastAsia="Calibri" w:hAnsi="Times New Roman" w:cs="Times New Roman"/>
                <w:sz w:val="20"/>
                <w:szCs w:val="20"/>
                <w:lang w:val="en-US"/>
              </w:rPr>
              <w:t>EPTILIA</w:t>
            </w:r>
            <w:r w:rsidRPr="003021AC">
              <w:rPr>
                <w:rFonts w:ascii="Times New Roman" w:eastAsia="Calibri" w:hAnsi="Times New Roman" w:cs="Times New Roman"/>
                <w:sz w:val="20"/>
                <w:szCs w:val="20"/>
              </w:rPr>
              <w:t xml:space="preserve"> – ПРЕСМЫКАЮЩИЕСЯ</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Squamata – Чешуйчатые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Подотряд Sauria – Ящерицы</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Подотряд Serpentes – Змеи</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КЛАСС </w:t>
            </w:r>
            <w:r w:rsidRPr="003021AC">
              <w:rPr>
                <w:rFonts w:ascii="Times New Roman" w:eastAsia="Calibri" w:hAnsi="Times New Roman" w:cs="Times New Roman"/>
                <w:sz w:val="20"/>
                <w:szCs w:val="20"/>
                <w:lang w:val="en-US"/>
              </w:rPr>
              <w:t>AVES</w:t>
            </w:r>
            <w:r w:rsidRPr="003021AC">
              <w:rPr>
                <w:rFonts w:ascii="Times New Roman" w:eastAsia="Calibri" w:hAnsi="Times New Roman" w:cs="Times New Roman"/>
                <w:sz w:val="20"/>
                <w:szCs w:val="20"/>
              </w:rPr>
              <w:t xml:space="preserve"> – ПТИЦЫ</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Galliformes</w:t>
            </w:r>
            <w:r w:rsidRPr="003021AC">
              <w:rPr>
                <w:rFonts w:ascii="Times New Roman" w:eastAsia="Calibri" w:hAnsi="Times New Roman" w:cs="Times New Roman"/>
                <w:sz w:val="20"/>
                <w:szCs w:val="20"/>
              </w:rPr>
              <w:t xml:space="preserve"> – Курообразные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4</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Anseriformes</w:t>
            </w:r>
            <w:r w:rsidRPr="003021AC">
              <w:rPr>
                <w:rFonts w:ascii="Times New Roman" w:eastAsia="Calibri" w:hAnsi="Times New Roman" w:cs="Times New Roman"/>
                <w:sz w:val="20"/>
                <w:szCs w:val="20"/>
              </w:rPr>
              <w:t xml:space="preserve"> – Гусеобразные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17</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Отряд Gaviiformes – Гагарообразные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Podicipediformes</w:t>
            </w:r>
            <w:r w:rsidRPr="003021AC">
              <w:rPr>
                <w:rFonts w:ascii="Times New Roman" w:eastAsia="Calibri" w:hAnsi="Times New Roman" w:cs="Times New Roman"/>
                <w:sz w:val="20"/>
                <w:szCs w:val="20"/>
              </w:rPr>
              <w:t xml:space="preserve"> – Поганкообразные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Ciconiiformes</w:t>
            </w:r>
            <w:r w:rsidRPr="003021AC">
              <w:rPr>
                <w:rFonts w:ascii="Times New Roman" w:eastAsia="Calibri" w:hAnsi="Times New Roman" w:cs="Times New Roman"/>
                <w:sz w:val="20"/>
                <w:szCs w:val="20"/>
              </w:rPr>
              <w:t xml:space="preserve"> – Аистообразные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4</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Gruiformes</w:t>
            </w:r>
            <w:r w:rsidRPr="003021AC">
              <w:rPr>
                <w:rFonts w:ascii="Times New Roman" w:eastAsia="Calibri" w:hAnsi="Times New Roman" w:cs="Times New Roman"/>
                <w:sz w:val="20"/>
                <w:szCs w:val="20"/>
              </w:rPr>
              <w:t xml:space="preserve"> – Журавлеобразные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5</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Charadriiformes</w:t>
            </w:r>
            <w:r w:rsidRPr="003021AC">
              <w:rPr>
                <w:rFonts w:ascii="Times New Roman" w:eastAsia="Calibri" w:hAnsi="Times New Roman" w:cs="Times New Roman"/>
                <w:sz w:val="20"/>
                <w:szCs w:val="20"/>
              </w:rPr>
              <w:t xml:space="preserve"> – Ржанкообразные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20</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Columbiformes</w:t>
            </w:r>
            <w:r w:rsidRPr="003021AC">
              <w:rPr>
                <w:rFonts w:ascii="Times New Roman" w:eastAsia="Calibri" w:hAnsi="Times New Roman" w:cs="Times New Roman"/>
                <w:sz w:val="20"/>
                <w:szCs w:val="20"/>
              </w:rPr>
              <w:t xml:space="preserve"> – Голубеобразные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4</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Falconiformes</w:t>
            </w:r>
            <w:r w:rsidRPr="003021AC">
              <w:rPr>
                <w:rFonts w:ascii="Times New Roman" w:eastAsia="Calibri" w:hAnsi="Times New Roman" w:cs="Times New Roman"/>
                <w:sz w:val="20"/>
                <w:szCs w:val="20"/>
              </w:rPr>
              <w:t xml:space="preserve"> – Соколообразные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17</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Strigiformes</w:t>
            </w:r>
            <w:r w:rsidRPr="003021AC">
              <w:rPr>
                <w:rFonts w:ascii="Times New Roman" w:eastAsia="Calibri" w:hAnsi="Times New Roman" w:cs="Times New Roman"/>
                <w:sz w:val="20"/>
                <w:szCs w:val="20"/>
              </w:rPr>
              <w:t xml:space="preserve"> – Совообразные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10</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Caprimulformes</w:t>
            </w:r>
            <w:r w:rsidRPr="003021AC">
              <w:rPr>
                <w:rFonts w:ascii="Times New Roman" w:eastAsia="Calibri" w:hAnsi="Times New Roman" w:cs="Times New Roman"/>
                <w:sz w:val="20"/>
                <w:szCs w:val="20"/>
              </w:rPr>
              <w:t xml:space="preserve"> – Козодоеобразные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Cuculiformes</w:t>
            </w:r>
            <w:r w:rsidRPr="003021AC">
              <w:rPr>
                <w:rFonts w:ascii="Times New Roman" w:eastAsia="Calibri" w:hAnsi="Times New Roman" w:cs="Times New Roman"/>
                <w:sz w:val="20"/>
                <w:szCs w:val="20"/>
              </w:rPr>
              <w:t xml:space="preserve"> – Кукушкообразные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Coraciiformes</w:t>
            </w:r>
            <w:r w:rsidRPr="003021AC">
              <w:rPr>
                <w:rFonts w:ascii="Times New Roman" w:eastAsia="Calibri" w:hAnsi="Times New Roman" w:cs="Times New Roman"/>
                <w:sz w:val="20"/>
                <w:szCs w:val="20"/>
              </w:rPr>
              <w:t xml:space="preserve"> – Ракшеобразные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Piciformes</w:t>
            </w:r>
            <w:r w:rsidRPr="003021AC">
              <w:rPr>
                <w:rFonts w:ascii="Times New Roman" w:eastAsia="Calibri" w:hAnsi="Times New Roman" w:cs="Times New Roman"/>
                <w:sz w:val="20"/>
                <w:szCs w:val="20"/>
              </w:rPr>
              <w:t xml:space="preserve"> – Дятлообразные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8</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Apodiformes</w:t>
            </w:r>
            <w:r w:rsidRPr="003021AC">
              <w:rPr>
                <w:rFonts w:ascii="Times New Roman" w:eastAsia="Calibri" w:hAnsi="Times New Roman" w:cs="Times New Roman"/>
                <w:sz w:val="20"/>
                <w:szCs w:val="20"/>
              </w:rPr>
              <w:t xml:space="preserve"> – Стрижеобразные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Passeriformes</w:t>
            </w:r>
            <w:r w:rsidRPr="003021AC">
              <w:rPr>
                <w:rFonts w:ascii="Times New Roman" w:eastAsia="Calibri" w:hAnsi="Times New Roman" w:cs="Times New Roman"/>
                <w:sz w:val="20"/>
                <w:szCs w:val="20"/>
              </w:rPr>
              <w:t xml:space="preserve"> – Воробьинообразные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87</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КЛАСС – МЛЕКОПИТАЮЩИЕ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Insectivora</w:t>
            </w:r>
            <w:r w:rsidRPr="003021AC">
              <w:rPr>
                <w:rFonts w:ascii="Times New Roman" w:eastAsia="Calibri" w:hAnsi="Times New Roman" w:cs="Times New Roman"/>
                <w:sz w:val="20"/>
                <w:szCs w:val="20"/>
              </w:rPr>
              <w:t xml:space="preserve"> – Насекомоядные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8</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Chiroptera</w:t>
            </w:r>
            <w:r w:rsidRPr="003021AC">
              <w:rPr>
                <w:rFonts w:ascii="Times New Roman" w:eastAsia="Calibri" w:hAnsi="Times New Roman" w:cs="Times New Roman"/>
                <w:sz w:val="20"/>
                <w:szCs w:val="20"/>
              </w:rPr>
              <w:t xml:space="preserve"> – Рукокрылые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7</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Rodentia</w:t>
            </w:r>
            <w:r w:rsidRPr="003021AC">
              <w:rPr>
                <w:rFonts w:ascii="Times New Roman" w:eastAsia="Calibri" w:hAnsi="Times New Roman" w:cs="Times New Roman"/>
                <w:sz w:val="20"/>
                <w:szCs w:val="20"/>
              </w:rPr>
              <w:t xml:space="preserve"> – Грызуны</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23</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Carnivora</w:t>
            </w:r>
            <w:r w:rsidRPr="003021AC">
              <w:rPr>
                <w:rFonts w:ascii="Times New Roman" w:eastAsia="Calibri" w:hAnsi="Times New Roman" w:cs="Times New Roman"/>
                <w:sz w:val="20"/>
                <w:szCs w:val="20"/>
              </w:rPr>
              <w:t xml:space="preserve"> – Хищные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12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sz w:val="20"/>
                <w:szCs w:val="20"/>
              </w:rPr>
            </w:pPr>
            <w:r w:rsidRPr="003021AC">
              <w:rPr>
                <w:rFonts w:ascii="Times New Roman" w:eastAsia="Calibri" w:hAnsi="Times New Roman" w:cs="Times New Roman"/>
                <w:sz w:val="20"/>
                <w:szCs w:val="20"/>
              </w:rPr>
              <w:t xml:space="preserve">Отряд </w:t>
            </w:r>
            <w:r w:rsidRPr="003021AC">
              <w:rPr>
                <w:rFonts w:ascii="Times New Roman" w:eastAsia="Calibri" w:hAnsi="Times New Roman" w:cs="Times New Roman"/>
                <w:sz w:val="20"/>
                <w:szCs w:val="20"/>
                <w:lang w:val="en-US"/>
              </w:rPr>
              <w:t>Artiodactyla</w:t>
            </w:r>
            <w:r w:rsidRPr="003021AC">
              <w:rPr>
                <w:rFonts w:ascii="Times New Roman" w:eastAsia="Calibri" w:hAnsi="Times New Roman" w:cs="Times New Roman"/>
                <w:sz w:val="20"/>
                <w:szCs w:val="20"/>
              </w:rPr>
              <w:t xml:space="preserve"> – Парнокопытные</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sz w:val="20"/>
                <w:szCs w:val="20"/>
              </w:rPr>
            </w:pPr>
            <w:r w:rsidRPr="003021AC">
              <w:rPr>
                <w:rFonts w:ascii="Times New Roman" w:eastAsia="Calibri" w:hAnsi="Times New Roman" w:cs="Times New Roman"/>
                <w:sz w:val="20"/>
                <w:szCs w:val="20"/>
              </w:rPr>
              <w:t>2</w:t>
            </w:r>
          </w:p>
        </w:tc>
      </w:tr>
      <w:tr w:rsidR="003021AC" w:rsidRPr="003021AC" w:rsidTr="009556E2">
        <w:trPr>
          <w:trHeight w:val="20"/>
        </w:trPr>
        <w:tc>
          <w:tcPr>
            <w:tcW w:w="4102" w:type="pct"/>
            <w:shd w:val="clear" w:color="auto" w:fill="auto"/>
          </w:tcPr>
          <w:p w:rsidR="003021AC" w:rsidRPr="003021AC" w:rsidRDefault="003021AC" w:rsidP="003021AC">
            <w:pPr>
              <w:spacing w:line="235" w:lineRule="auto"/>
              <w:rPr>
                <w:rFonts w:ascii="Times New Roman" w:eastAsia="Calibri" w:hAnsi="Times New Roman" w:cs="Times New Roman"/>
                <w:b/>
                <w:sz w:val="20"/>
                <w:szCs w:val="20"/>
              </w:rPr>
            </w:pPr>
            <w:r w:rsidRPr="003021AC">
              <w:rPr>
                <w:rFonts w:ascii="Times New Roman" w:eastAsia="Calibri" w:hAnsi="Times New Roman" w:cs="Times New Roman"/>
                <w:b/>
                <w:sz w:val="20"/>
                <w:szCs w:val="20"/>
              </w:rPr>
              <w:t>Всего</w:t>
            </w:r>
          </w:p>
        </w:tc>
        <w:tc>
          <w:tcPr>
            <w:tcW w:w="898" w:type="pct"/>
            <w:shd w:val="clear" w:color="auto" w:fill="auto"/>
          </w:tcPr>
          <w:p w:rsidR="003021AC" w:rsidRPr="003021AC" w:rsidRDefault="003021AC" w:rsidP="003021AC">
            <w:pPr>
              <w:spacing w:line="235" w:lineRule="auto"/>
              <w:jc w:val="center"/>
              <w:rPr>
                <w:rFonts w:ascii="Times New Roman" w:eastAsia="Calibri" w:hAnsi="Times New Roman" w:cs="Times New Roman"/>
                <w:b/>
                <w:sz w:val="20"/>
                <w:szCs w:val="20"/>
                <w:highlight w:val="yellow"/>
              </w:rPr>
            </w:pPr>
            <w:r w:rsidRPr="003021AC">
              <w:rPr>
                <w:rFonts w:ascii="Times New Roman" w:eastAsia="Calibri" w:hAnsi="Times New Roman" w:cs="Times New Roman"/>
                <w:b/>
                <w:sz w:val="20"/>
                <w:szCs w:val="20"/>
              </w:rPr>
              <w:t>2642</w:t>
            </w:r>
          </w:p>
        </w:tc>
      </w:tr>
    </w:tbl>
    <w:p w:rsidR="00A160BB" w:rsidRDefault="00A160BB" w:rsidP="00CA7E13">
      <w:pPr>
        <w:ind w:left="0" w:firstLine="425"/>
        <w:jc w:val="both"/>
        <w:rPr>
          <w:rFonts w:ascii="Times New Roman" w:hAnsi="Times New Roman" w:cs="Times New Roman"/>
          <w:sz w:val="24"/>
          <w:szCs w:val="26"/>
        </w:rPr>
      </w:pPr>
    </w:p>
    <w:p w:rsidR="00680342" w:rsidRPr="0059767A" w:rsidRDefault="008F4D8F" w:rsidP="004D3149">
      <w:pPr>
        <w:spacing w:after="120"/>
        <w:ind w:left="0" w:firstLine="425"/>
        <w:jc w:val="both"/>
        <w:rPr>
          <w:rFonts w:ascii="Times New Roman" w:hAnsi="Times New Roman" w:cs="Times New Roman"/>
          <w:sz w:val="24"/>
          <w:szCs w:val="26"/>
        </w:rPr>
      </w:pPr>
      <w:r w:rsidRPr="004F18C9">
        <w:rPr>
          <w:rFonts w:ascii="Times New Roman" w:hAnsi="Times New Roman" w:cs="Times New Roman"/>
          <w:sz w:val="24"/>
          <w:szCs w:val="26"/>
        </w:rPr>
        <w:t>Показатели численности и плотности видов, за которыми ведутся наблюдения</w:t>
      </w:r>
    </w:p>
    <w:tbl>
      <w:tblPr>
        <w:tblW w:w="5000" w:type="pct"/>
        <w:tblLook w:val="04A0"/>
      </w:tblPr>
      <w:tblGrid>
        <w:gridCol w:w="2558"/>
        <w:gridCol w:w="2174"/>
        <w:gridCol w:w="1255"/>
        <w:gridCol w:w="1182"/>
        <w:gridCol w:w="1197"/>
        <w:gridCol w:w="1488"/>
      </w:tblGrid>
      <w:tr w:rsidR="00167B64" w:rsidRPr="003D4A9C" w:rsidTr="00426CC1">
        <w:trPr>
          <w:trHeight w:val="20"/>
        </w:trPr>
        <w:tc>
          <w:tcPr>
            <w:tcW w:w="2401" w:type="pct"/>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Виды фауны</w:t>
            </w:r>
          </w:p>
        </w:tc>
        <w:tc>
          <w:tcPr>
            <w:tcW w:w="637"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Численность за отчетный период (особей)</w:t>
            </w:r>
          </w:p>
        </w:tc>
        <w:tc>
          <w:tcPr>
            <w:tcW w:w="60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Плотность за отче</w:t>
            </w:r>
            <w:r w:rsidRPr="00935B5A">
              <w:rPr>
                <w:rFonts w:ascii="Times New Roman" w:eastAsia="Times New Roman" w:hAnsi="Times New Roman" w:cs="Times New Roman"/>
                <w:color w:val="000000" w:themeColor="text1"/>
                <w:sz w:val="20"/>
                <w:szCs w:val="20"/>
                <w:lang w:eastAsia="ru-RU"/>
              </w:rPr>
              <w:t>т</w:t>
            </w:r>
            <w:r w:rsidRPr="00935B5A">
              <w:rPr>
                <w:rFonts w:ascii="Times New Roman" w:eastAsia="Times New Roman" w:hAnsi="Times New Roman" w:cs="Times New Roman"/>
                <w:color w:val="000000" w:themeColor="text1"/>
                <w:sz w:val="20"/>
                <w:szCs w:val="20"/>
                <w:lang w:eastAsia="ru-RU"/>
              </w:rPr>
              <w:t>ный период</w:t>
            </w:r>
            <w:r w:rsidR="00743C58" w:rsidRPr="00935B5A">
              <w:rPr>
                <w:rFonts w:ascii="Times New Roman" w:eastAsia="Times New Roman" w:hAnsi="Times New Roman" w:cs="Times New Roman"/>
                <w:color w:val="000000" w:themeColor="text1"/>
                <w:sz w:val="20"/>
                <w:szCs w:val="20"/>
                <w:lang w:eastAsia="ru-RU"/>
              </w:rPr>
              <w:t xml:space="preserve"> ос/1000 га</w:t>
            </w:r>
          </w:p>
        </w:tc>
        <w:tc>
          <w:tcPr>
            <w:tcW w:w="607"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63298" w:rsidRPr="00935B5A" w:rsidRDefault="00E4233C"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 xml:space="preserve">Биотопы </w:t>
            </w:r>
            <w:r w:rsidR="00E63298" w:rsidRPr="00935B5A">
              <w:rPr>
                <w:rFonts w:ascii="Times New Roman" w:eastAsia="Times New Roman" w:hAnsi="Times New Roman" w:cs="Times New Roman"/>
                <w:color w:val="000000" w:themeColor="text1"/>
                <w:sz w:val="20"/>
                <w:szCs w:val="20"/>
                <w:lang w:eastAsia="ru-RU"/>
              </w:rPr>
              <w:t>основных охраняемых видов</w:t>
            </w:r>
          </w:p>
        </w:tc>
        <w:tc>
          <w:tcPr>
            <w:tcW w:w="755"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E63298" w:rsidRPr="00935B5A" w:rsidRDefault="00E63298" w:rsidP="00B97818">
            <w:pPr>
              <w:ind w:right="-57"/>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 площади местообитания видов от общей площади ООПТ</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center"/>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Латинское название вида</w:t>
            </w:r>
          </w:p>
        </w:tc>
        <w:tc>
          <w:tcPr>
            <w:tcW w:w="1103" w:type="pct"/>
            <w:tcBorders>
              <w:top w:val="nil"/>
              <w:left w:val="nil"/>
              <w:bottom w:val="single" w:sz="4" w:space="0" w:color="auto"/>
              <w:right w:val="single" w:sz="4" w:space="0" w:color="auto"/>
            </w:tcBorders>
            <w:shd w:val="clear" w:color="auto" w:fill="auto"/>
            <w:vAlign w:val="center"/>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Русское название вида</w:t>
            </w:r>
          </w:p>
        </w:tc>
        <w:tc>
          <w:tcPr>
            <w:tcW w:w="637" w:type="pct"/>
            <w:vMerge/>
            <w:tcBorders>
              <w:top w:val="single" w:sz="8" w:space="0" w:color="auto"/>
              <w:left w:val="single" w:sz="4" w:space="0" w:color="auto"/>
              <w:bottom w:val="single" w:sz="4" w:space="0" w:color="auto"/>
              <w:right w:val="single" w:sz="4" w:space="0" w:color="auto"/>
            </w:tcBorders>
            <w:vAlign w:val="center"/>
            <w:hideMark/>
          </w:tcPr>
          <w:p w:rsidR="00E63298" w:rsidRPr="003D4A9C" w:rsidRDefault="00E63298" w:rsidP="00743C58">
            <w:pPr>
              <w:jc w:val="center"/>
              <w:rPr>
                <w:rFonts w:ascii="Times New Roman" w:eastAsia="Times New Roman" w:hAnsi="Times New Roman" w:cs="Times New Roman"/>
                <w:color w:val="000000" w:themeColor="text1"/>
                <w:sz w:val="20"/>
                <w:szCs w:val="20"/>
                <w:highlight w:val="yellow"/>
                <w:lang w:eastAsia="ru-RU"/>
              </w:rPr>
            </w:pPr>
          </w:p>
        </w:tc>
        <w:tc>
          <w:tcPr>
            <w:tcW w:w="600" w:type="pct"/>
            <w:vMerge/>
            <w:tcBorders>
              <w:top w:val="single" w:sz="8" w:space="0" w:color="auto"/>
              <w:left w:val="single" w:sz="4" w:space="0" w:color="auto"/>
              <w:bottom w:val="single" w:sz="4" w:space="0" w:color="auto"/>
              <w:right w:val="single" w:sz="4" w:space="0" w:color="auto"/>
            </w:tcBorders>
            <w:vAlign w:val="center"/>
            <w:hideMark/>
          </w:tcPr>
          <w:p w:rsidR="00E63298" w:rsidRPr="003D4A9C" w:rsidRDefault="00E63298" w:rsidP="00743C58">
            <w:pPr>
              <w:jc w:val="center"/>
              <w:rPr>
                <w:rFonts w:ascii="Times New Roman" w:eastAsia="Times New Roman" w:hAnsi="Times New Roman" w:cs="Times New Roman"/>
                <w:color w:val="000000" w:themeColor="text1"/>
                <w:sz w:val="20"/>
                <w:szCs w:val="20"/>
                <w:highlight w:val="yellow"/>
                <w:lang w:eastAsia="ru-RU"/>
              </w:rPr>
            </w:pPr>
          </w:p>
        </w:tc>
        <w:tc>
          <w:tcPr>
            <w:tcW w:w="607" w:type="pct"/>
            <w:vMerge/>
            <w:tcBorders>
              <w:top w:val="single" w:sz="8" w:space="0" w:color="auto"/>
              <w:left w:val="single" w:sz="4" w:space="0" w:color="auto"/>
              <w:bottom w:val="single" w:sz="4" w:space="0" w:color="000000"/>
              <w:right w:val="single" w:sz="4" w:space="0" w:color="auto"/>
            </w:tcBorders>
            <w:vAlign w:val="center"/>
            <w:hideMark/>
          </w:tcPr>
          <w:p w:rsidR="00E63298" w:rsidRPr="003D4A9C" w:rsidRDefault="00E63298" w:rsidP="00743C58">
            <w:pPr>
              <w:jc w:val="center"/>
              <w:rPr>
                <w:rFonts w:ascii="Times New Roman" w:eastAsia="Times New Roman" w:hAnsi="Times New Roman" w:cs="Times New Roman"/>
                <w:color w:val="000000" w:themeColor="text1"/>
                <w:sz w:val="20"/>
                <w:szCs w:val="20"/>
                <w:highlight w:val="yellow"/>
                <w:lang w:eastAsia="ru-RU"/>
              </w:rPr>
            </w:pPr>
          </w:p>
        </w:tc>
        <w:tc>
          <w:tcPr>
            <w:tcW w:w="755" w:type="pct"/>
            <w:vMerge/>
            <w:tcBorders>
              <w:top w:val="single" w:sz="8" w:space="0" w:color="auto"/>
              <w:left w:val="single" w:sz="4" w:space="0" w:color="auto"/>
              <w:bottom w:val="single" w:sz="4" w:space="0" w:color="000000"/>
              <w:right w:val="single" w:sz="8" w:space="0" w:color="auto"/>
            </w:tcBorders>
            <w:vAlign w:val="center"/>
            <w:hideMark/>
          </w:tcPr>
          <w:p w:rsidR="00E63298" w:rsidRPr="003D4A9C" w:rsidRDefault="00E63298" w:rsidP="00743C58">
            <w:pPr>
              <w:jc w:val="center"/>
              <w:rPr>
                <w:rFonts w:ascii="Times New Roman" w:eastAsia="Times New Roman" w:hAnsi="Times New Roman" w:cs="Times New Roman"/>
                <w:color w:val="000000" w:themeColor="text1"/>
                <w:sz w:val="20"/>
                <w:szCs w:val="20"/>
                <w:highlight w:val="yellow"/>
                <w:lang w:eastAsia="ru-RU"/>
              </w:rPr>
            </w:pP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i/>
                <w:color w:val="000000" w:themeColor="text1"/>
                <w:sz w:val="20"/>
                <w:szCs w:val="20"/>
                <w:lang w:eastAsia="ru-RU"/>
              </w:rPr>
              <w:t>Alces alces</w:t>
            </w:r>
          </w:p>
        </w:tc>
        <w:tc>
          <w:tcPr>
            <w:tcW w:w="1103"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Лось</w:t>
            </w:r>
          </w:p>
        </w:tc>
        <w:tc>
          <w:tcPr>
            <w:tcW w:w="637" w:type="pct"/>
            <w:tcBorders>
              <w:top w:val="nil"/>
              <w:left w:val="nil"/>
              <w:bottom w:val="single" w:sz="4" w:space="0" w:color="auto"/>
              <w:right w:val="single" w:sz="4" w:space="0" w:color="auto"/>
            </w:tcBorders>
            <w:shd w:val="clear" w:color="auto" w:fill="auto"/>
            <w:vAlign w:val="bottom"/>
            <w:hideMark/>
          </w:tcPr>
          <w:p w:rsidR="00E63298" w:rsidRPr="00935B5A" w:rsidRDefault="00935B5A"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53</w:t>
            </w:r>
          </w:p>
        </w:tc>
        <w:tc>
          <w:tcPr>
            <w:tcW w:w="600" w:type="pct"/>
            <w:tcBorders>
              <w:top w:val="nil"/>
              <w:left w:val="nil"/>
              <w:bottom w:val="single" w:sz="4" w:space="0" w:color="auto"/>
              <w:right w:val="single" w:sz="4" w:space="0" w:color="auto"/>
            </w:tcBorders>
            <w:shd w:val="clear" w:color="auto" w:fill="auto"/>
            <w:vAlign w:val="bottom"/>
            <w:hideMark/>
          </w:tcPr>
          <w:p w:rsidR="00E63298" w:rsidRPr="00935B5A" w:rsidRDefault="001D3D30"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2,</w:t>
            </w:r>
            <w:r w:rsidR="00935B5A" w:rsidRPr="00935B5A">
              <w:rPr>
                <w:rFonts w:ascii="Times New Roman" w:eastAsia="Times New Roman" w:hAnsi="Times New Roman" w:cs="Times New Roman"/>
                <w:color w:val="000000" w:themeColor="text1"/>
                <w:sz w:val="20"/>
                <w:szCs w:val="20"/>
                <w:lang w:eastAsia="ru-RU"/>
              </w:rPr>
              <w:t>4</w:t>
            </w:r>
          </w:p>
        </w:tc>
        <w:tc>
          <w:tcPr>
            <w:tcW w:w="607"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100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i/>
                <w:color w:val="000000" w:themeColor="text1"/>
                <w:sz w:val="20"/>
                <w:szCs w:val="20"/>
                <w:lang w:eastAsia="ru-RU"/>
              </w:rPr>
              <w:t>Sus scrofa</w:t>
            </w:r>
          </w:p>
        </w:tc>
        <w:tc>
          <w:tcPr>
            <w:tcW w:w="1103"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Кабан</w:t>
            </w:r>
          </w:p>
        </w:tc>
        <w:tc>
          <w:tcPr>
            <w:tcW w:w="637" w:type="pct"/>
            <w:tcBorders>
              <w:top w:val="nil"/>
              <w:left w:val="nil"/>
              <w:bottom w:val="single" w:sz="4" w:space="0" w:color="auto"/>
              <w:right w:val="single" w:sz="4" w:space="0" w:color="auto"/>
            </w:tcBorders>
            <w:shd w:val="clear" w:color="auto" w:fill="auto"/>
            <w:vAlign w:val="bottom"/>
            <w:hideMark/>
          </w:tcPr>
          <w:p w:rsidR="00E63298" w:rsidRPr="00935B5A" w:rsidRDefault="00935B5A"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23</w:t>
            </w:r>
          </w:p>
        </w:tc>
        <w:tc>
          <w:tcPr>
            <w:tcW w:w="600" w:type="pct"/>
            <w:tcBorders>
              <w:top w:val="nil"/>
              <w:left w:val="nil"/>
              <w:bottom w:val="single" w:sz="4" w:space="0" w:color="auto"/>
              <w:right w:val="single" w:sz="4" w:space="0" w:color="auto"/>
            </w:tcBorders>
            <w:shd w:val="clear" w:color="auto" w:fill="auto"/>
            <w:vAlign w:val="bottom"/>
            <w:hideMark/>
          </w:tcPr>
          <w:p w:rsidR="00E63298" w:rsidRPr="00935B5A" w:rsidRDefault="001D3D30" w:rsidP="00935B5A">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w:t>
            </w:r>
            <w:r w:rsidR="00935B5A" w:rsidRPr="00935B5A">
              <w:rPr>
                <w:rFonts w:ascii="Times New Roman" w:eastAsia="Times New Roman" w:hAnsi="Times New Roman" w:cs="Times New Roman"/>
                <w:color w:val="000000" w:themeColor="text1"/>
                <w:sz w:val="20"/>
                <w:szCs w:val="20"/>
                <w:lang w:eastAsia="ru-RU"/>
              </w:rPr>
              <w:t>0</w:t>
            </w:r>
          </w:p>
        </w:tc>
        <w:tc>
          <w:tcPr>
            <w:tcW w:w="607"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100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i/>
                <w:color w:val="000000" w:themeColor="text1"/>
                <w:sz w:val="20"/>
                <w:szCs w:val="20"/>
                <w:lang w:eastAsia="ru-RU"/>
              </w:rPr>
              <w:t>Canis lupus</w:t>
            </w:r>
          </w:p>
        </w:tc>
        <w:tc>
          <w:tcPr>
            <w:tcW w:w="1103"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Волк</w:t>
            </w:r>
          </w:p>
        </w:tc>
        <w:tc>
          <w:tcPr>
            <w:tcW w:w="637" w:type="pct"/>
            <w:tcBorders>
              <w:top w:val="nil"/>
              <w:left w:val="nil"/>
              <w:bottom w:val="single" w:sz="4" w:space="0" w:color="auto"/>
              <w:right w:val="single" w:sz="4" w:space="0" w:color="auto"/>
            </w:tcBorders>
            <w:shd w:val="clear" w:color="auto" w:fill="auto"/>
            <w:vAlign w:val="bottom"/>
            <w:hideMark/>
          </w:tcPr>
          <w:p w:rsidR="00E63298" w:rsidRPr="00935B5A" w:rsidRDefault="001D3D30"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0,</w:t>
            </w:r>
            <w:r w:rsidR="001D3D30" w:rsidRPr="00935B5A">
              <w:rPr>
                <w:rFonts w:ascii="Times New Roman" w:eastAsia="Times New Roman" w:hAnsi="Times New Roman" w:cs="Times New Roman"/>
                <w:color w:val="000000" w:themeColor="text1"/>
                <w:sz w:val="20"/>
                <w:szCs w:val="20"/>
                <w:lang w:eastAsia="ru-RU"/>
              </w:rPr>
              <w:t>05</w:t>
            </w:r>
          </w:p>
        </w:tc>
        <w:tc>
          <w:tcPr>
            <w:tcW w:w="607"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100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i/>
                <w:color w:val="000000" w:themeColor="text1"/>
                <w:sz w:val="20"/>
                <w:szCs w:val="20"/>
                <w:lang w:eastAsia="ru-RU"/>
              </w:rPr>
              <w:t>Lynx lynx</w:t>
            </w:r>
          </w:p>
        </w:tc>
        <w:tc>
          <w:tcPr>
            <w:tcW w:w="1103"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Рысь</w:t>
            </w:r>
          </w:p>
        </w:tc>
        <w:tc>
          <w:tcPr>
            <w:tcW w:w="637"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w:t>
            </w:r>
          </w:p>
        </w:tc>
        <w:tc>
          <w:tcPr>
            <w:tcW w:w="600"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0,05</w:t>
            </w:r>
          </w:p>
        </w:tc>
        <w:tc>
          <w:tcPr>
            <w:tcW w:w="607"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100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i/>
                <w:color w:val="000000" w:themeColor="text1"/>
                <w:sz w:val="20"/>
                <w:szCs w:val="20"/>
                <w:lang w:eastAsia="ru-RU"/>
              </w:rPr>
              <w:t>Lepus timidus</w:t>
            </w:r>
          </w:p>
        </w:tc>
        <w:tc>
          <w:tcPr>
            <w:tcW w:w="1103"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Заяц-беляк</w:t>
            </w:r>
          </w:p>
        </w:tc>
        <w:tc>
          <w:tcPr>
            <w:tcW w:w="637" w:type="pct"/>
            <w:tcBorders>
              <w:top w:val="nil"/>
              <w:left w:val="nil"/>
              <w:bottom w:val="single" w:sz="4" w:space="0" w:color="auto"/>
              <w:right w:val="single" w:sz="4" w:space="0" w:color="auto"/>
            </w:tcBorders>
            <w:shd w:val="clear" w:color="auto" w:fill="auto"/>
            <w:vAlign w:val="bottom"/>
            <w:hideMark/>
          </w:tcPr>
          <w:p w:rsidR="00E63298" w:rsidRPr="00935B5A" w:rsidRDefault="00935B5A"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156</w:t>
            </w:r>
          </w:p>
        </w:tc>
        <w:tc>
          <w:tcPr>
            <w:tcW w:w="600" w:type="pct"/>
            <w:tcBorders>
              <w:top w:val="nil"/>
              <w:left w:val="nil"/>
              <w:bottom w:val="single" w:sz="4" w:space="0" w:color="auto"/>
              <w:right w:val="single" w:sz="4" w:space="0" w:color="auto"/>
            </w:tcBorders>
            <w:shd w:val="clear" w:color="auto" w:fill="auto"/>
            <w:vAlign w:val="bottom"/>
            <w:hideMark/>
          </w:tcPr>
          <w:p w:rsidR="00E63298" w:rsidRPr="00935B5A" w:rsidRDefault="00935B5A"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7</w:t>
            </w:r>
            <w:r w:rsidR="001D3D30" w:rsidRPr="00935B5A">
              <w:rPr>
                <w:rFonts w:ascii="Times New Roman" w:eastAsia="Times New Roman" w:hAnsi="Times New Roman" w:cs="Times New Roman"/>
                <w:color w:val="000000" w:themeColor="text1"/>
                <w:sz w:val="20"/>
                <w:szCs w:val="20"/>
                <w:lang w:eastAsia="ru-RU"/>
              </w:rPr>
              <w:t>,3</w:t>
            </w:r>
          </w:p>
        </w:tc>
        <w:tc>
          <w:tcPr>
            <w:tcW w:w="607" w:type="pct"/>
            <w:tcBorders>
              <w:top w:val="nil"/>
              <w:left w:val="nil"/>
              <w:bottom w:val="single" w:sz="4" w:space="0" w:color="auto"/>
              <w:right w:val="single" w:sz="4"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935B5A" w:rsidRDefault="00E63298" w:rsidP="00743C58">
            <w:pPr>
              <w:jc w:val="center"/>
              <w:rPr>
                <w:rFonts w:ascii="Times New Roman" w:eastAsia="Times New Roman" w:hAnsi="Times New Roman" w:cs="Times New Roman"/>
                <w:color w:val="000000" w:themeColor="text1"/>
                <w:sz w:val="20"/>
                <w:szCs w:val="20"/>
                <w:lang w:eastAsia="ru-RU"/>
              </w:rPr>
            </w:pPr>
            <w:r w:rsidRPr="00935B5A">
              <w:rPr>
                <w:rFonts w:ascii="Times New Roman" w:eastAsia="Times New Roman" w:hAnsi="Times New Roman" w:cs="Times New Roman"/>
                <w:color w:val="000000" w:themeColor="text1"/>
                <w:sz w:val="20"/>
                <w:szCs w:val="20"/>
                <w:lang w:eastAsia="ru-RU"/>
              </w:rPr>
              <w:t>100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A91C03" w:rsidRDefault="00E63298" w:rsidP="00743C58">
            <w:pP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i/>
                <w:color w:val="000000" w:themeColor="text1"/>
                <w:sz w:val="20"/>
                <w:szCs w:val="20"/>
                <w:lang w:eastAsia="ru-RU"/>
              </w:rPr>
              <w:t>Sciurus vulgaris</w:t>
            </w:r>
          </w:p>
        </w:tc>
        <w:tc>
          <w:tcPr>
            <w:tcW w:w="1103" w:type="pct"/>
            <w:tcBorders>
              <w:top w:val="nil"/>
              <w:left w:val="nil"/>
              <w:bottom w:val="single" w:sz="4" w:space="0" w:color="auto"/>
              <w:right w:val="single" w:sz="4" w:space="0" w:color="auto"/>
            </w:tcBorders>
            <w:shd w:val="clear" w:color="auto" w:fill="auto"/>
            <w:vAlign w:val="bottom"/>
            <w:hideMark/>
          </w:tcPr>
          <w:p w:rsidR="00E63298" w:rsidRPr="00A91C03" w:rsidRDefault="00E63298" w:rsidP="00743C58">
            <w:pP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Белка обыкновенная</w:t>
            </w:r>
          </w:p>
        </w:tc>
        <w:tc>
          <w:tcPr>
            <w:tcW w:w="637" w:type="pct"/>
            <w:tcBorders>
              <w:top w:val="nil"/>
              <w:left w:val="nil"/>
              <w:bottom w:val="single" w:sz="4" w:space="0" w:color="auto"/>
              <w:right w:val="single" w:sz="4" w:space="0" w:color="auto"/>
            </w:tcBorders>
            <w:shd w:val="clear" w:color="auto" w:fill="auto"/>
            <w:vAlign w:val="bottom"/>
            <w:hideMark/>
          </w:tcPr>
          <w:p w:rsidR="00E63298" w:rsidRPr="00A91C03" w:rsidRDefault="00A91C03" w:rsidP="00743C58">
            <w:pPr>
              <w:jc w:val="cente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201</w:t>
            </w:r>
          </w:p>
        </w:tc>
        <w:tc>
          <w:tcPr>
            <w:tcW w:w="600" w:type="pct"/>
            <w:tcBorders>
              <w:top w:val="nil"/>
              <w:left w:val="nil"/>
              <w:bottom w:val="single" w:sz="4" w:space="0" w:color="auto"/>
              <w:right w:val="single" w:sz="4" w:space="0" w:color="auto"/>
            </w:tcBorders>
            <w:shd w:val="clear" w:color="auto" w:fill="auto"/>
            <w:vAlign w:val="bottom"/>
            <w:hideMark/>
          </w:tcPr>
          <w:p w:rsidR="00E63298" w:rsidRPr="00A91C03" w:rsidRDefault="00A91C03" w:rsidP="00A91C03">
            <w:pPr>
              <w:jc w:val="cente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9</w:t>
            </w:r>
            <w:r w:rsidR="001D3D30" w:rsidRPr="00A91C03">
              <w:rPr>
                <w:rFonts w:ascii="Times New Roman" w:eastAsia="Times New Roman" w:hAnsi="Times New Roman" w:cs="Times New Roman"/>
                <w:color w:val="000000" w:themeColor="text1"/>
                <w:sz w:val="20"/>
                <w:szCs w:val="20"/>
                <w:lang w:eastAsia="ru-RU"/>
              </w:rPr>
              <w:t>,</w:t>
            </w:r>
            <w:r w:rsidRPr="00A91C03">
              <w:rPr>
                <w:rFonts w:ascii="Times New Roman" w:eastAsia="Times New Roman" w:hAnsi="Times New Roman" w:cs="Times New Roman"/>
                <w:color w:val="000000" w:themeColor="text1"/>
                <w:sz w:val="20"/>
                <w:szCs w:val="20"/>
                <w:lang w:eastAsia="ru-RU"/>
              </w:rPr>
              <w:t>4</w:t>
            </w:r>
          </w:p>
        </w:tc>
        <w:tc>
          <w:tcPr>
            <w:tcW w:w="607" w:type="pct"/>
            <w:tcBorders>
              <w:top w:val="nil"/>
              <w:left w:val="nil"/>
              <w:bottom w:val="single" w:sz="4" w:space="0" w:color="auto"/>
              <w:right w:val="single" w:sz="4" w:space="0" w:color="auto"/>
            </w:tcBorders>
            <w:shd w:val="clear" w:color="auto" w:fill="auto"/>
            <w:vAlign w:val="bottom"/>
            <w:hideMark/>
          </w:tcPr>
          <w:p w:rsidR="00E63298" w:rsidRPr="00A91C03" w:rsidRDefault="00E63298" w:rsidP="00743C58">
            <w:pPr>
              <w:jc w:val="cente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A91C03" w:rsidRDefault="00E63298" w:rsidP="00743C58">
            <w:pPr>
              <w:jc w:val="cente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100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A91C03" w:rsidRDefault="00E63298" w:rsidP="00743C58">
            <w:pP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i/>
                <w:color w:val="000000" w:themeColor="text1"/>
                <w:sz w:val="20"/>
                <w:szCs w:val="20"/>
                <w:lang w:eastAsia="ru-RU"/>
              </w:rPr>
              <w:t>Vulpes vulpes</w:t>
            </w:r>
          </w:p>
        </w:tc>
        <w:tc>
          <w:tcPr>
            <w:tcW w:w="1103" w:type="pct"/>
            <w:tcBorders>
              <w:top w:val="nil"/>
              <w:left w:val="nil"/>
              <w:bottom w:val="single" w:sz="4" w:space="0" w:color="auto"/>
              <w:right w:val="single" w:sz="4" w:space="0" w:color="auto"/>
            </w:tcBorders>
            <w:shd w:val="clear" w:color="auto" w:fill="auto"/>
            <w:vAlign w:val="bottom"/>
            <w:hideMark/>
          </w:tcPr>
          <w:p w:rsidR="00E63298" w:rsidRPr="00A91C03" w:rsidRDefault="00E63298" w:rsidP="00743C58">
            <w:pP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Лисица обыкновенная</w:t>
            </w:r>
          </w:p>
        </w:tc>
        <w:tc>
          <w:tcPr>
            <w:tcW w:w="637" w:type="pct"/>
            <w:tcBorders>
              <w:top w:val="nil"/>
              <w:left w:val="nil"/>
              <w:bottom w:val="single" w:sz="4" w:space="0" w:color="auto"/>
              <w:right w:val="single" w:sz="4" w:space="0" w:color="auto"/>
            </w:tcBorders>
            <w:shd w:val="clear" w:color="auto" w:fill="auto"/>
            <w:vAlign w:val="bottom"/>
            <w:hideMark/>
          </w:tcPr>
          <w:p w:rsidR="00E63298" w:rsidRPr="00A91C03" w:rsidRDefault="00A91C03" w:rsidP="00743C58">
            <w:pPr>
              <w:jc w:val="cente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4</w:t>
            </w:r>
          </w:p>
        </w:tc>
        <w:tc>
          <w:tcPr>
            <w:tcW w:w="600" w:type="pct"/>
            <w:tcBorders>
              <w:top w:val="nil"/>
              <w:left w:val="nil"/>
              <w:bottom w:val="single" w:sz="4" w:space="0" w:color="auto"/>
              <w:right w:val="single" w:sz="4" w:space="0" w:color="auto"/>
            </w:tcBorders>
            <w:shd w:val="clear" w:color="auto" w:fill="auto"/>
            <w:vAlign w:val="bottom"/>
            <w:hideMark/>
          </w:tcPr>
          <w:p w:rsidR="00E63298" w:rsidRPr="00A91C03" w:rsidRDefault="001D3D30" w:rsidP="00A91C03">
            <w:pPr>
              <w:jc w:val="center"/>
              <w:rPr>
                <w:rFonts w:ascii="Times New Roman" w:eastAsia="Times New Roman" w:hAnsi="Times New Roman" w:cs="Times New Roman"/>
                <w:sz w:val="20"/>
                <w:szCs w:val="20"/>
                <w:lang w:eastAsia="ru-RU"/>
              </w:rPr>
            </w:pPr>
            <w:r w:rsidRPr="00A91C03">
              <w:rPr>
                <w:rFonts w:ascii="Times New Roman" w:eastAsia="Times New Roman" w:hAnsi="Times New Roman" w:cs="Times New Roman"/>
                <w:sz w:val="20"/>
                <w:szCs w:val="20"/>
                <w:lang w:eastAsia="ru-RU"/>
              </w:rPr>
              <w:t>0,</w:t>
            </w:r>
            <w:r w:rsidR="00A91C03" w:rsidRPr="00A91C03">
              <w:rPr>
                <w:rFonts w:ascii="Times New Roman" w:eastAsia="Times New Roman" w:hAnsi="Times New Roman" w:cs="Times New Roman"/>
                <w:sz w:val="20"/>
                <w:szCs w:val="20"/>
                <w:lang w:eastAsia="ru-RU"/>
              </w:rPr>
              <w:t>2</w:t>
            </w:r>
          </w:p>
        </w:tc>
        <w:tc>
          <w:tcPr>
            <w:tcW w:w="607" w:type="pct"/>
            <w:tcBorders>
              <w:top w:val="nil"/>
              <w:left w:val="nil"/>
              <w:bottom w:val="single" w:sz="4" w:space="0" w:color="auto"/>
              <w:right w:val="single" w:sz="4" w:space="0" w:color="auto"/>
            </w:tcBorders>
            <w:shd w:val="clear" w:color="auto" w:fill="auto"/>
            <w:vAlign w:val="bottom"/>
            <w:hideMark/>
          </w:tcPr>
          <w:p w:rsidR="00E63298" w:rsidRPr="00A91C03" w:rsidRDefault="00E63298" w:rsidP="00743C58">
            <w:pPr>
              <w:jc w:val="cente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A91C03" w:rsidRDefault="00E63298" w:rsidP="00743C58">
            <w:pPr>
              <w:jc w:val="center"/>
              <w:rPr>
                <w:rFonts w:ascii="Times New Roman" w:eastAsia="Times New Roman" w:hAnsi="Times New Roman" w:cs="Times New Roman"/>
                <w:color w:val="000000" w:themeColor="text1"/>
                <w:sz w:val="20"/>
                <w:szCs w:val="20"/>
                <w:lang w:eastAsia="ru-RU"/>
              </w:rPr>
            </w:pPr>
            <w:r w:rsidRPr="00A91C03">
              <w:rPr>
                <w:rFonts w:ascii="Times New Roman" w:eastAsia="Times New Roman" w:hAnsi="Times New Roman" w:cs="Times New Roman"/>
                <w:color w:val="000000" w:themeColor="text1"/>
                <w:sz w:val="20"/>
                <w:szCs w:val="20"/>
                <w:lang w:eastAsia="ru-RU"/>
              </w:rPr>
              <w:t>60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i/>
                <w:color w:val="000000" w:themeColor="text1"/>
                <w:sz w:val="20"/>
                <w:szCs w:val="20"/>
                <w:lang w:eastAsia="ru-RU"/>
              </w:rPr>
              <w:t>Martes martes</w:t>
            </w:r>
          </w:p>
        </w:tc>
        <w:tc>
          <w:tcPr>
            <w:tcW w:w="1103"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Лесная куница</w:t>
            </w:r>
          </w:p>
        </w:tc>
        <w:tc>
          <w:tcPr>
            <w:tcW w:w="637" w:type="pct"/>
            <w:tcBorders>
              <w:top w:val="nil"/>
              <w:left w:val="nil"/>
              <w:bottom w:val="single" w:sz="4" w:space="0" w:color="auto"/>
              <w:right w:val="single" w:sz="4" w:space="0" w:color="auto"/>
            </w:tcBorders>
            <w:shd w:val="clear" w:color="auto" w:fill="auto"/>
            <w:vAlign w:val="bottom"/>
            <w:hideMark/>
          </w:tcPr>
          <w:p w:rsidR="00E63298" w:rsidRPr="00C9171B" w:rsidRDefault="00C9171B"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19</w:t>
            </w:r>
          </w:p>
        </w:tc>
        <w:tc>
          <w:tcPr>
            <w:tcW w:w="600" w:type="pct"/>
            <w:tcBorders>
              <w:top w:val="nil"/>
              <w:left w:val="nil"/>
              <w:bottom w:val="single" w:sz="4" w:space="0" w:color="auto"/>
              <w:right w:val="single" w:sz="4" w:space="0" w:color="auto"/>
            </w:tcBorders>
            <w:shd w:val="clear" w:color="auto" w:fill="auto"/>
            <w:vAlign w:val="bottom"/>
            <w:hideMark/>
          </w:tcPr>
          <w:p w:rsidR="00E63298" w:rsidRPr="00C9171B" w:rsidRDefault="00C9171B" w:rsidP="00C9171B">
            <w:pPr>
              <w:jc w:val="center"/>
              <w:rPr>
                <w:rFonts w:ascii="Times New Roman" w:eastAsia="Times New Roman" w:hAnsi="Times New Roman" w:cs="Times New Roman"/>
                <w:sz w:val="20"/>
                <w:szCs w:val="20"/>
                <w:lang w:eastAsia="ru-RU"/>
              </w:rPr>
            </w:pPr>
            <w:r w:rsidRPr="00C9171B">
              <w:rPr>
                <w:rFonts w:ascii="Times New Roman" w:eastAsia="Times New Roman" w:hAnsi="Times New Roman" w:cs="Times New Roman"/>
                <w:sz w:val="20"/>
                <w:szCs w:val="20"/>
                <w:lang w:eastAsia="ru-RU"/>
              </w:rPr>
              <w:t>0</w:t>
            </w:r>
            <w:r w:rsidR="001D3D30" w:rsidRPr="00C9171B">
              <w:rPr>
                <w:rFonts w:ascii="Times New Roman" w:eastAsia="Times New Roman" w:hAnsi="Times New Roman" w:cs="Times New Roman"/>
                <w:sz w:val="20"/>
                <w:szCs w:val="20"/>
                <w:lang w:eastAsia="ru-RU"/>
              </w:rPr>
              <w:t>,</w:t>
            </w:r>
            <w:r w:rsidRPr="00C9171B">
              <w:rPr>
                <w:rFonts w:ascii="Times New Roman" w:eastAsia="Times New Roman" w:hAnsi="Times New Roman" w:cs="Times New Roman"/>
                <w:sz w:val="20"/>
                <w:szCs w:val="20"/>
                <w:lang w:eastAsia="ru-RU"/>
              </w:rPr>
              <w:t>9</w:t>
            </w:r>
          </w:p>
        </w:tc>
        <w:tc>
          <w:tcPr>
            <w:tcW w:w="607"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70</w:t>
            </w:r>
          </w:p>
        </w:tc>
      </w:tr>
      <w:tr w:rsidR="00B43ECD" w:rsidRPr="003D4A9C" w:rsidTr="00426CC1">
        <w:trPr>
          <w:trHeight w:val="20"/>
        </w:trPr>
        <w:tc>
          <w:tcPr>
            <w:tcW w:w="1298" w:type="pct"/>
            <w:tcBorders>
              <w:top w:val="nil"/>
              <w:left w:val="single" w:sz="8" w:space="0" w:color="auto"/>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i/>
                <w:color w:val="000000" w:themeColor="text1"/>
                <w:sz w:val="20"/>
                <w:szCs w:val="20"/>
                <w:lang w:eastAsia="ru-RU"/>
              </w:rPr>
              <w:t>Mustela putorius</w:t>
            </w:r>
          </w:p>
        </w:tc>
        <w:tc>
          <w:tcPr>
            <w:tcW w:w="1103"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Хорь чёрный</w:t>
            </w:r>
          </w:p>
        </w:tc>
        <w:tc>
          <w:tcPr>
            <w:tcW w:w="637" w:type="pct"/>
            <w:tcBorders>
              <w:top w:val="nil"/>
              <w:left w:val="nil"/>
              <w:bottom w:val="single" w:sz="4" w:space="0" w:color="auto"/>
              <w:right w:val="single" w:sz="4" w:space="0" w:color="auto"/>
            </w:tcBorders>
            <w:shd w:val="clear" w:color="auto" w:fill="auto"/>
            <w:vAlign w:val="bottom"/>
            <w:hideMark/>
          </w:tcPr>
          <w:p w:rsidR="00E63298" w:rsidRPr="00C9171B" w:rsidRDefault="00C9171B"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6</w:t>
            </w:r>
          </w:p>
        </w:tc>
        <w:tc>
          <w:tcPr>
            <w:tcW w:w="600" w:type="pct"/>
            <w:tcBorders>
              <w:top w:val="nil"/>
              <w:left w:val="nil"/>
              <w:bottom w:val="single" w:sz="4" w:space="0" w:color="auto"/>
              <w:right w:val="single" w:sz="4" w:space="0" w:color="auto"/>
            </w:tcBorders>
            <w:shd w:val="clear" w:color="auto" w:fill="auto"/>
            <w:vAlign w:val="bottom"/>
            <w:hideMark/>
          </w:tcPr>
          <w:p w:rsidR="00E63298" w:rsidRPr="00C9171B" w:rsidRDefault="001D3D30" w:rsidP="00C9171B">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0,</w:t>
            </w:r>
            <w:r w:rsidR="00C9171B" w:rsidRPr="00C9171B">
              <w:rPr>
                <w:rFonts w:ascii="Times New Roman" w:eastAsia="Times New Roman" w:hAnsi="Times New Roman" w:cs="Times New Roman"/>
                <w:color w:val="000000" w:themeColor="text1"/>
                <w:sz w:val="20"/>
                <w:szCs w:val="20"/>
                <w:lang w:eastAsia="ru-RU"/>
              </w:rPr>
              <w:t>3</w:t>
            </w:r>
          </w:p>
        </w:tc>
        <w:tc>
          <w:tcPr>
            <w:tcW w:w="607"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12</w:t>
            </w:r>
          </w:p>
        </w:tc>
      </w:tr>
      <w:tr w:rsidR="00B43ECD"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i/>
                <w:color w:val="000000" w:themeColor="text1"/>
                <w:sz w:val="20"/>
                <w:szCs w:val="20"/>
                <w:lang w:eastAsia="ru-RU"/>
              </w:rPr>
            </w:pPr>
            <w:r w:rsidRPr="00C9171B">
              <w:rPr>
                <w:rFonts w:ascii="Times New Roman" w:eastAsia="Times New Roman" w:hAnsi="Times New Roman" w:cs="Times New Roman"/>
                <w:i/>
                <w:color w:val="000000" w:themeColor="text1"/>
                <w:sz w:val="20"/>
                <w:szCs w:val="20"/>
                <w:lang w:eastAsia="ru-RU"/>
              </w:rPr>
              <w:t>Tetrao urogallus</w:t>
            </w:r>
          </w:p>
        </w:tc>
        <w:tc>
          <w:tcPr>
            <w:tcW w:w="1103"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Глухарь</w:t>
            </w:r>
          </w:p>
        </w:tc>
        <w:tc>
          <w:tcPr>
            <w:tcW w:w="637" w:type="pct"/>
            <w:tcBorders>
              <w:top w:val="nil"/>
              <w:left w:val="nil"/>
              <w:bottom w:val="single" w:sz="4" w:space="0" w:color="auto"/>
              <w:right w:val="single" w:sz="4" w:space="0" w:color="auto"/>
            </w:tcBorders>
            <w:shd w:val="clear" w:color="auto" w:fill="auto"/>
            <w:vAlign w:val="bottom"/>
            <w:hideMark/>
          </w:tcPr>
          <w:p w:rsidR="00E63298" w:rsidRPr="00C9171B" w:rsidRDefault="00C9171B"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51</w:t>
            </w:r>
          </w:p>
        </w:tc>
        <w:tc>
          <w:tcPr>
            <w:tcW w:w="600" w:type="pct"/>
            <w:tcBorders>
              <w:top w:val="nil"/>
              <w:left w:val="nil"/>
              <w:bottom w:val="single" w:sz="4" w:space="0" w:color="auto"/>
              <w:right w:val="single" w:sz="4" w:space="0" w:color="auto"/>
            </w:tcBorders>
            <w:shd w:val="clear" w:color="auto" w:fill="auto"/>
            <w:vAlign w:val="bottom"/>
            <w:hideMark/>
          </w:tcPr>
          <w:p w:rsidR="00E63298" w:rsidRPr="00C9171B" w:rsidRDefault="00E20181"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2,</w:t>
            </w:r>
            <w:r w:rsidR="00C9171B">
              <w:rPr>
                <w:rFonts w:ascii="Times New Roman" w:eastAsia="Times New Roman" w:hAnsi="Times New Roman" w:cs="Times New Roman"/>
                <w:color w:val="000000" w:themeColor="text1"/>
                <w:sz w:val="20"/>
                <w:szCs w:val="20"/>
                <w:lang w:eastAsia="ru-RU"/>
              </w:rPr>
              <w:t>4</w:t>
            </w:r>
          </w:p>
        </w:tc>
        <w:tc>
          <w:tcPr>
            <w:tcW w:w="607"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100</w:t>
            </w:r>
          </w:p>
        </w:tc>
      </w:tr>
      <w:tr w:rsidR="00B43ECD"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i/>
                <w:color w:val="000000" w:themeColor="text1"/>
                <w:sz w:val="20"/>
                <w:szCs w:val="20"/>
                <w:lang w:eastAsia="ru-RU"/>
              </w:rPr>
            </w:pPr>
            <w:r w:rsidRPr="00C9171B">
              <w:rPr>
                <w:rFonts w:ascii="Times New Roman" w:eastAsia="Times New Roman" w:hAnsi="Times New Roman" w:cs="Times New Roman"/>
                <w:i/>
                <w:color w:val="000000" w:themeColor="text1"/>
                <w:sz w:val="20"/>
                <w:szCs w:val="20"/>
                <w:lang w:eastAsia="ru-RU"/>
              </w:rPr>
              <w:t>Tetrastes bonasia</w:t>
            </w:r>
          </w:p>
        </w:tc>
        <w:tc>
          <w:tcPr>
            <w:tcW w:w="1103"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Рябчик</w:t>
            </w:r>
          </w:p>
        </w:tc>
        <w:tc>
          <w:tcPr>
            <w:tcW w:w="637" w:type="pct"/>
            <w:tcBorders>
              <w:top w:val="nil"/>
              <w:left w:val="nil"/>
              <w:bottom w:val="single" w:sz="4" w:space="0" w:color="auto"/>
              <w:right w:val="single" w:sz="4" w:space="0" w:color="auto"/>
            </w:tcBorders>
            <w:shd w:val="clear" w:color="auto" w:fill="auto"/>
            <w:vAlign w:val="bottom"/>
            <w:hideMark/>
          </w:tcPr>
          <w:p w:rsidR="00E63298" w:rsidRPr="00C9171B" w:rsidRDefault="00C9171B"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191</w:t>
            </w:r>
          </w:p>
        </w:tc>
        <w:tc>
          <w:tcPr>
            <w:tcW w:w="600" w:type="pct"/>
            <w:tcBorders>
              <w:top w:val="nil"/>
              <w:left w:val="nil"/>
              <w:bottom w:val="single" w:sz="4" w:space="0" w:color="auto"/>
              <w:right w:val="single" w:sz="4" w:space="0" w:color="auto"/>
            </w:tcBorders>
            <w:shd w:val="clear" w:color="auto" w:fill="auto"/>
            <w:vAlign w:val="bottom"/>
            <w:hideMark/>
          </w:tcPr>
          <w:p w:rsidR="00E63298" w:rsidRPr="00C9171B" w:rsidRDefault="00C9171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8,9</w:t>
            </w:r>
          </w:p>
        </w:tc>
        <w:tc>
          <w:tcPr>
            <w:tcW w:w="607" w:type="pct"/>
            <w:tcBorders>
              <w:top w:val="nil"/>
              <w:left w:val="nil"/>
              <w:bottom w:val="single" w:sz="4" w:space="0" w:color="auto"/>
              <w:right w:val="single" w:sz="4"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E63298" w:rsidRPr="00C9171B" w:rsidRDefault="00E63298" w:rsidP="00743C58">
            <w:pPr>
              <w:jc w:val="center"/>
              <w:rPr>
                <w:rFonts w:ascii="Times New Roman" w:eastAsia="Times New Roman" w:hAnsi="Times New Roman" w:cs="Times New Roman"/>
                <w:color w:val="000000" w:themeColor="text1"/>
                <w:sz w:val="20"/>
                <w:szCs w:val="20"/>
                <w:lang w:eastAsia="ru-RU"/>
              </w:rPr>
            </w:pPr>
            <w:r w:rsidRPr="00C9171B">
              <w:rPr>
                <w:rFonts w:ascii="Times New Roman" w:eastAsia="Times New Roman" w:hAnsi="Times New Roman" w:cs="Times New Roman"/>
                <w:color w:val="000000" w:themeColor="text1"/>
                <w:sz w:val="20"/>
                <w:szCs w:val="20"/>
                <w:lang w:eastAsia="ru-RU"/>
              </w:rPr>
              <w:t>100</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bottom"/>
            <w:hideMark/>
          </w:tcPr>
          <w:p w:rsidR="00274CAB" w:rsidRPr="00AE3AA3" w:rsidRDefault="00274CAB" w:rsidP="00743C58">
            <w:pP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i/>
                <w:color w:val="000000" w:themeColor="text1"/>
                <w:sz w:val="20"/>
                <w:szCs w:val="20"/>
                <w:lang w:eastAsia="ru-RU"/>
              </w:rPr>
              <w:t>Fringilla coelebs</w:t>
            </w:r>
          </w:p>
        </w:tc>
        <w:tc>
          <w:tcPr>
            <w:tcW w:w="1103" w:type="pct"/>
            <w:tcBorders>
              <w:top w:val="nil"/>
              <w:left w:val="nil"/>
              <w:bottom w:val="single" w:sz="4" w:space="0" w:color="auto"/>
              <w:right w:val="single" w:sz="4" w:space="0" w:color="auto"/>
            </w:tcBorders>
            <w:shd w:val="clear" w:color="auto" w:fill="auto"/>
            <w:vAlign w:val="bottom"/>
            <w:hideMark/>
          </w:tcPr>
          <w:p w:rsidR="00274CAB" w:rsidRPr="00AE3AA3" w:rsidRDefault="00274CAB" w:rsidP="00743C58">
            <w:pP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Зяблик</w:t>
            </w:r>
          </w:p>
        </w:tc>
        <w:tc>
          <w:tcPr>
            <w:tcW w:w="637" w:type="pct"/>
            <w:tcBorders>
              <w:top w:val="nil"/>
              <w:left w:val="nil"/>
              <w:bottom w:val="single" w:sz="4" w:space="0" w:color="auto"/>
              <w:right w:val="single" w:sz="4" w:space="0" w:color="auto"/>
            </w:tcBorders>
            <w:shd w:val="clear" w:color="auto" w:fill="auto"/>
            <w:vAlign w:val="bottom"/>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bottom"/>
            <w:hideMark/>
          </w:tcPr>
          <w:p w:rsidR="00274CAB" w:rsidRPr="00AE3AA3" w:rsidRDefault="00AE3AA3" w:rsidP="00426CC1">
            <w:pPr>
              <w:ind w:left="-113" w:right="-113"/>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65,1 экз</w:t>
            </w:r>
            <w:r w:rsidR="006C27FC">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bottom"/>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3D4A9C" w:rsidTr="001C2D17">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9B6460" w:rsidRPr="00AE3AA3" w:rsidRDefault="009B6460" w:rsidP="001C2D17">
            <w:pPr>
              <w:ind w:right="-57"/>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i/>
                <w:color w:val="000000" w:themeColor="text1"/>
                <w:spacing w:val="-2"/>
                <w:sz w:val="20"/>
                <w:szCs w:val="20"/>
                <w:lang w:eastAsia="ru-RU"/>
              </w:rPr>
              <w:t>Erithacus rubecula</w:t>
            </w:r>
            <w:r w:rsidR="00BB167B">
              <w:rPr>
                <w:rFonts w:ascii="Times New Roman" w:eastAsia="Times New Roman" w:hAnsi="Times New Roman" w:cs="Times New Roman"/>
                <w:color w:val="000000" w:themeColor="text1"/>
                <w:spacing w:val="-2"/>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Зарянка</w:t>
            </w:r>
          </w:p>
        </w:tc>
        <w:tc>
          <w:tcPr>
            <w:tcW w:w="637"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11,3</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9B6460" w:rsidRPr="00AE3AA3" w:rsidRDefault="009B6460"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i/>
                <w:color w:val="000000" w:themeColor="text1"/>
                <w:spacing w:val="-2"/>
                <w:sz w:val="20"/>
                <w:szCs w:val="20"/>
                <w:lang w:eastAsia="ru-RU"/>
              </w:rPr>
              <w:t>Ficedula hypoleuca</w:t>
            </w:r>
            <w:r w:rsidR="00BB167B">
              <w:rPr>
                <w:rFonts w:ascii="Times New Roman" w:eastAsia="Times New Roman" w:hAnsi="Times New Roman" w:cs="Times New Roman"/>
                <w:color w:val="000000" w:themeColor="text1"/>
                <w:spacing w:val="-2"/>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Мухоловка-пеструшка</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60,7 экз</w:t>
            </w:r>
            <w:r w:rsidR="006C27FC">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BB167B" w:rsidRDefault="00AE3AA3" w:rsidP="00AE3AA3">
            <w:pPr>
              <w:rPr>
                <w:rFonts w:ascii="Times New Roman" w:eastAsia="Times New Roman" w:hAnsi="Times New Roman" w:cs="Times New Roman"/>
                <w:color w:val="000000" w:themeColor="text1"/>
                <w:spacing w:val="-2"/>
                <w:sz w:val="20"/>
                <w:szCs w:val="20"/>
                <w:highlight w:val="yellow"/>
                <w:lang w:eastAsia="ru-RU"/>
              </w:rPr>
            </w:pPr>
            <w:r w:rsidRPr="00AE3AA3">
              <w:rPr>
                <w:rFonts w:ascii="Times New Roman" w:hAnsi="Times New Roman" w:cs="Times New Roman"/>
                <w:i/>
                <w:sz w:val="20"/>
                <w:lang w:val="en-US"/>
              </w:rPr>
              <w:t>Parus</w:t>
            </w:r>
            <w:r w:rsidRPr="00AE3AA3">
              <w:rPr>
                <w:rFonts w:ascii="Times New Roman" w:hAnsi="Times New Roman" w:cs="Times New Roman"/>
                <w:i/>
                <w:sz w:val="20"/>
              </w:rPr>
              <w:t xml:space="preserve"> </w:t>
            </w:r>
            <w:r w:rsidRPr="00AE3AA3">
              <w:rPr>
                <w:rFonts w:ascii="Times New Roman" w:hAnsi="Times New Roman" w:cs="Times New Roman"/>
                <w:i/>
                <w:sz w:val="20"/>
                <w:lang w:val="en-US"/>
              </w:rPr>
              <w:t>palustris</w:t>
            </w:r>
            <w:r w:rsidRPr="00AE3AA3">
              <w:rPr>
                <w:rFonts w:ascii="Times New Roman" w:hAnsi="Times New Roman" w:cs="Times New Roman"/>
                <w:sz w:val="20"/>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AE3AA3">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 xml:space="preserve">Гаичка </w:t>
            </w:r>
            <w:r w:rsidR="00AE3AA3" w:rsidRPr="00AE3AA3">
              <w:rPr>
                <w:rFonts w:ascii="Times New Roman" w:eastAsia="Times New Roman" w:hAnsi="Times New Roman" w:cs="Times New Roman"/>
                <w:color w:val="000000" w:themeColor="text1"/>
                <w:spacing w:val="-2"/>
                <w:sz w:val="20"/>
                <w:szCs w:val="20"/>
                <w:lang w:eastAsia="ru-RU"/>
              </w:rPr>
              <w:t>черноголовая</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10,2 экз</w:t>
            </w:r>
            <w:r w:rsidR="006C27FC">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AE3AA3"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eastAsia="Times New Roman" w:hAnsi="Times New Roman" w:cs="Times New Roman"/>
                <w:i/>
                <w:sz w:val="20"/>
                <w:szCs w:val="24"/>
                <w:lang w:val="en-US" w:eastAsia="ru-RU"/>
              </w:rPr>
              <w:t>Aegithalos</w:t>
            </w:r>
            <w:r w:rsidRPr="00BB167B">
              <w:rPr>
                <w:rFonts w:ascii="Times New Roman" w:eastAsia="Times New Roman" w:hAnsi="Times New Roman" w:cs="Times New Roman"/>
                <w:i/>
                <w:sz w:val="20"/>
                <w:szCs w:val="24"/>
                <w:lang w:eastAsia="ru-RU"/>
              </w:rPr>
              <w:t xml:space="preserve"> </w:t>
            </w:r>
            <w:r w:rsidRPr="00BB167B">
              <w:rPr>
                <w:rFonts w:ascii="Times New Roman" w:eastAsia="Times New Roman" w:hAnsi="Times New Roman" w:cs="Times New Roman"/>
                <w:i/>
                <w:sz w:val="20"/>
                <w:szCs w:val="24"/>
                <w:lang w:val="en-US" w:eastAsia="ru-RU"/>
              </w:rPr>
              <w:t>caudatus</w:t>
            </w:r>
          </w:p>
        </w:tc>
        <w:tc>
          <w:tcPr>
            <w:tcW w:w="1103"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Ополовник</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30,9</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rPr>
              <w:t>Parus montanus</w:t>
            </w:r>
          </w:p>
        </w:tc>
        <w:tc>
          <w:tcPr>
            <w:tcW w:w="1103" w:type="pct"/>
            <w:tcBorders>
              <w:top w:val="nil"/>
              <w:left w:val="nil"/>
              <w:bottom w:val="single" w:sz="4" w:space="0" w:color="auto"/>
              <w:right w:val="single" w:sz="4" w:space="0" w:color="auto"/>
            </w:tcBorders>
            <w:shd w:val="clear" w:color="auto" w:fill="auto"/>
            <w:vAlign w:val="center"/>
            <w:hideMark/>
          </w:tcPr>
          <w:p w:rsidR="00BB167B" w:rsidRDefault="00BB167B" w:rsidP="00743C58">
            <w:pPr>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Гаичка буроголовая</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97,9</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lang w:val="en-US"/>
              </w:rPr>
              <w:t>Parus</w:t>
            </w:r>
            <w:r w:rsidRPr="00BB167B">
              <w:rPr>
                <w:rFonts w:ascii="Times New Roman" w:hAnsi="Times New Roman" w:cs="Times New Roman"/>
                <w:i/>
                <w:sz w:val="20"/>
              </w:rPr>
              <w:t xml:space="preserve"> </w:t>
            </w:r>
            <w:r w:rsidRPr="00BB167B">
              <w:rPr>
                <w:rFonts w:ascii="Times New Roman" w:hAnsi="Times New Roman" w:cs="Times New Roman"/>
                <w:i/>
                <w:sz w:val="20"/>
                <w:lang w:val="en-US"/>
              </w:rPr>
              <w:t>cristatus</w:t>
            </w:r>
          </w:p>
        </w:tc>
        <w:tc>
          <w:tcPr>
            <w:tcW w:w="1103"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Хохлатая синица</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5,2</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rPr>
              <w:t>Parus c</w:t>
            </w:r>
            <w:r w:rsidRPr="00BB167B">
              <w:rPr>
                <w:rFonts w:ascii="Times New Roman" w:hAnsi="Times New Roman" w:cs="Times New Roman"/>
                <w:i/>
                <w:sz w:val="20"/>
                <w:lang w:val="en-US"/>
              </w:rPr>
              <w:t>o</w:t>
            </w:r>
            <w:r w:rsidRPr="00BB167B">
              <w:rPr>
                <w:rFonts w:ascii="Times New Roman" w:hAnsi="Times New Roman" w:cs="Times New Roman"/>
                <w:i/>
                <w:sz w:val="20"/>
              </w:rPr>
              <w:t>eruleus</w:t>
            </w:r>
          </w:p>
        </w:tc>
        <w:tc>
          <w:tcPr>
            <w:tcW w:w="1103"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Лазоревка</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3,5</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i/>
                <w:color w:val="000000" w:themeColor="text1"/>
                <w:spacing w:val="-2"/>
                <w:sz w:val="20"/>
                <w:szCs w:val="20"/>
                <w:lang w:eastAsia="ru-RU"/>
              </w:rPr>
              <w:t>Parus major</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Синица большая</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11,7 экз</w:t>
            </w:r>
            <w:r w:rsidR="006C27FC">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i/>
                <w:color w:val="000000" w:themeColor="text1"/>
                <w:spacing w:val="-2"/>
                <w:sz w:val="20"/>
                <w:szCs w:val="20"/>
                <w:lang w:eastAsia="ru-RU"/>
              </w:rPr>
              <w:t>Anthus trivialis</w:t>
            </w:r>
            <w:r w:rsidR="00BB167B">
              <w:rPr>
                <w:rFonts w:ascii="Times New Roman" w:eastAsia="Times New Roman" w:hAnsi="Times New Roman" w:cs="Times New Roman"/>
                <w:color w:val="000000" w:themeColor="text1"/>
                <w:spacing w:val="-2"/>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Конек лесной</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AE3AA3">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29,2 экз</w:t>
            </w:r>
            <w:r w:rsidR="006C27FC">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6C27FC"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6C27FC" w:rsidRPr="00AE3AA3" w:rsidRDefault="006C27FC" w:rsidP="00743C58">
            <w:pPr>
              <w:rPr>
                <w:rFonts w:ascii="Times New Roman" w:eastAsia="Times New Roman" w:hAnsi="Times New Roman" w:cs="Times New Roman"/>
                <w:i/>
                <w:color w:val="000000" w:themeColor="text1"/>
                <w:spacing w:val="-2"/>
                <w:sz w:val="20"/>
                <w:szCs w:val="20"/>
                <w:lang w:eastAsia="ru-RU"/>
              </w:rPr>
            </w:pPr>
            <w:r w:rsidRPr="009B6460">
              <w:rPr>
                <w:rFonts w:ascii="Times New Roman" w:eastAsia="Times New Roman" w:hAnsi="Times New Roman" w:cs="Times New Roman"/>
                <w:i/>
                <w:color w:val="000000" w:themeColor="text1"/>
                <w:spacing w:val="-2"/>
                <w:sz w:val="20"/>
                <w:szCs w:val="20"/>
                <w:lang w:eastAsia="ru-RU"/>
              </w:rPr>
              <w:t>Prunella modularis</w:t>
            </w:r>
          </w:p>
        </w:tc>
        <w:tc>
          <w:tcPr>
            <w:tcW w:w="1103" w:type="pct"/>
            <w:tcBorders>
              <w:top w:val="nil"/>
              <w:left w:val="nil"/>
              <w:bottom w:val="single" w:sz="4" w:space="0" w:color="auto"/>
              <w:right w:val="single" w:sz="4" w:space="0" w:color="auto"/>
            </w:tcBorders>
            <w:shd w:val="clear" w:color="auto" w:fill="auto"/>
            <w:vAlign w:val="center"/>
            <w:hideMark/>
          </w:tcPr>
          <w:p w:rsidR="006C27FC" w:rsidRPr="00AE3AA3" w:rsidRDefault="006C27FC" w:rsidP="00743C58">
            <w:pPr>
              <w:rPr>
                <w:rFonts w:ascii="Times New Roman" w:eastAsia="Times New Roman" w:hAnsi="Times New Roman" w:cs="Times New Roman"/>
                <w:color w:val="000000" w:themeColor="text1"/>
                <w:spacing w:val="-2"/>
                <w:sz w:val="20"/>
                <w:szCs w:val="20"/>
                <w:lang w:eastAsia="ru-RU"/>
              </w:rPr>
            </w:pPr>
            <w:r w:rsidRPr="009B6460">
              <w:rPr>
                <w:rFonts w:ascii="Times New Roman" w:eastAsia="Times New Roman" w:hAnsi="Times New Roman" w:cs="Times New Roman"/>
                <w:color w:val="000000" w:themeColor="text1"/>
                <w:spacing w:val="-2"/>
                <w:sz w:val="20"/>
                <w:szCs w:val="20"/>
                <w:lang w:eastAsia="ru-RU"/>
              </w:rPr>
              <w:t>Завирушка лесная</w:t>
            </w:r>
          </w:p>
        </w:tc>
        <w:tc>
          <w:tcPr>
            <w:tcW w:w="637" w:type="pct"/>
            <w:tcBorders>
              <w:top w:val="nil"/>
              <w:left w:val="nil"/>
              <w:bottom w:val="single" w:sz="4" w:space="0" w:color="auto"/>
              <w:right w:val="single" w:sz="4" w:space="0" w:color="auto"/>
            </w:tcBorders>
            <w:shd w:val="clear" w:color="auto" w:fill="auto"/>
            <w:vAlign w:val="center"/>
            <w:hideMark/>
          </w:tcPr>
          <w:p w:rsidR="006C27FC" w:rsidRPr="00AE3AA3" w:rsidRDefault="006C27FC"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6C27FC" w:rsidRDefault="006C27FC" w:rsidP="00AE3AA3">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7,3 экз./км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6C27FC" w:rsidRPr="00AE3AA3" w:rsidRDefault="006C27FC" w:rsidP="006C27FC">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6C27FC" w:rsidRPr="00AE3AA3" w:rsidRDefault="006C27FC" w:rsidP="006C27FC">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i/>
                <w:color w:val="000000" w:themeColor="text1"/>
                <w:spacing w:val="-2"/>
                <w:sz w:val="20"/>
                <w:szCs w:val="20"/>
                <w:lang w:eastAsia="ru-RU"/>
              </w:rPr>
              <w:t>Parus ater</w:t>
            </w:r>
            <w:r w:rsidR="00BB167B">
              <w:rPr>
                <w:rFonts w:ascii="Times New Roman" w:eastAsia="Times New Roman" w:hAnsi="Times New Roman" w:cs="Times New Roman"/>
                <w:color w:val="000000" w:themeColor="text1"/>
                <w:spacing w:val="-2"/>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Московка</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2,7 экз</w:t>
            </w:r>
            <w:r w:rsidR="006C27FC">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59767A" w:rsidTr="001C2D17">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9B6460" w:rsidRPr="00AE3AA3" w:rsidRDefault="009B6460" w:rsidP="001C2D17">
            <w:pPr>
              <w:ind w:right="-57"/>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i/>
                <w:color w:val="000000" w:themeColor="text1"/>
                <w:spacing w:val="-2"/>
                <w:sz w:val="20"/>
                <w:szCs w:val="20"/>
                <w:lang w:eastAsia="ru-RU"/>
              </w:rPr>
              <w:t>Phylloscopus trochilus</w:t>
            </w:r>
            <w:r w:rsidR="00BB167B">
              <w:rPr>
                <w:rFonts w:ascii="Times New Roman" w:eastAsia="Times New Roman" w:hAnsi="Times New Roman" w:cs="Times New Roman"/>
                <w:color w:val="000000" w:themeColor="text1"/>
                <w:spacing w:val="-2"/>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Пеночка-весничка</w:t>
            </w:r>
          </w:p>
        </w:tc>
        <w:tc>
          <w:tcPr>
            <w:tcW w:w="637"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31,1</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9B6460" w:rsidRPr="00AE3AA3" w:rsidRDefault="009B6460"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AE3AA3" w:rsidRDefault="00274CAB" w:rsidP="00BB167B">
            <w:pPr>
              <w:ind w:right="-57"/>
              <w:rPr>
                <w:rFonts w:ascii="Times New Roman" w:eastAsia="Times New Roman" w:hAnsi="Times New Roman" w:cs="Times New Roman"/>
                <w:color w:val="000000" w:themeColor="text1"/>
                <w:spacing w:val="-4"/>
                <w:sz w:val="20"/>
                <w:szCs w:val="20"/>
                <w:lang w:eastAsia="ru-RU"/>
              </w:rPr>
            </w:pPr>
            <w:r w:rsidRPr="00AE3AA3">
              <w:rPr>
                <w:rFonts w:ascii="Times New Roman" w:eastAsia="Times New Roman" w:hAnsi="Times New Roman" w:cs="Times New Roman"/>
                <w:i/>
                <w:color w:val="000000" w:themeColor="text1"/>
                <w:spacing w:val="-4"/>
                <w:sz w:val="20"/>
                <w:szCs w:val="20"/>
                <w:lang w:eastAsia="ru-RU"/>
              </w:rPr>
              <w:t>Phylloscopus sibilatrix</w:t>
            </w:r>
            <w:r w:rsidR="00BB167B">
              <w:rPr>
                <w:rFonts w:ascii="Times New Roman" w:eastAsia="Times New Roman" w:hAnsi="Times New Roman" w:cs="Times New Roman"/>
                <w:color w:val="000000" w:themeColor="text1"/>
                <w:spacing w:val="-4"/>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Пеночка-трещетка</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14,0 экз</w:t>
            </w:r>
            <w:r w:rsidR="006C27FC">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/км</w:t>
            </w:r>
            <w:r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3D4A9C" w:rsidTr="001C2D17">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9B6460" w:rsidRPr="00AE3AA3" w:rsidRDefault="009B6460" w:rsidP="001C2D17">
            <w:pPr>
              <w:ind w:right="-57"/>
              <w:rPr>
                <w:rFonts w:ascii="Times New Roman" w:eastAsia="Times New Roman" w:hAnsi="Times New Roman" w:cs="Times New Roman"/>
                <w:color w:val="000000" w:themeColor="text1"/>
                <w:spacing w:val="-4"/>
                <w:sz w:val="20"/>
                <w:szCs w:val="20"/>
                <w:lang w:eastAsia="ru-RU"/>
              </w:rPr>
            </w:pPr>
            <w:r w:rsidRPr="00AE3AA3">
              <w:rPr>
                <w:rFonts w:ascii="Times New Roman" w:eastAsia="Times New Roman" w:hAnsi="Times New Roman" w:cs="Times New Roman"/>
                <w:i/>
                <w:color w:val="000000" w:themeColor="text1"/>
                <w:spacing w:val="-4"/>
                <w:sz w:val="20"/>
                <w:szCs w:val="20"/>
                <w:lang w:eastAsia="ru-RU"/>
              </w:rPr>
              <w:t>Phylloscopus collybita</w:t>
            </w:r>
            <w:r w:rsidR="00BB167B">
              <w:rPr>
                <w:rFonts w:ascii="Times New Roman" w:eastAsia="Times New Roman" w:hAnsi="Times New Roman" w:cs="Times New Roman"/>
                <w:color w:val="000000" w:themeColor="text1"/>
                <w:spacing w:val="-4"/>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Пеночка-теньковка</w:t>
            </w:r>
          </w:p>
        </w:tc>
        <w:tc>
          <w:tcPr>
            <w:tcW w:w="637"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27,9</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9B6460" w:rsidRPr="00AE3AA3" w:rsidRDefault="009B6460"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3D4A9C" w:rsidTr="001C2D17">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9B6460" w:rsidRPr="00AE3AA3" w:rsidRDefault="009B6460" w:rsidP="001C2D17">
            <w:pPr>
              <w:ind w:right="-57"/>
              <w:rPr>
                <w:rFonts w:ascii="Times New Roman" w:eastAsia="Times New Roman" w:hAnsi="Times New Roman" w:cs="Times New Roman"/>
                <w:i/>
                <w:color w:val="000000" w:themeColor="text1"/>
                <w:spacing w:val="-4"/>
                <w:sz w:val="20"/>
                <w:szCs w:val="20"/>
                <w:lang w:eastAsia="ru-RU"/>
              </w:rPr>
            </w:pPr>
            <w:r w:rsidRPr="009B6460">
              <w:rPr>
                <w:rFonts w:ascii="Times New Roman" w:eastAsia="Times New Roman" w:hAnsi="Times New Roman" w:cs="Times New Roman"/>
                <w:i/>
                <w:color w:val="000000" w:themeColor="text1"/>
                <w:spacing w:val="-4"/>
                <w:sz w:val="20"/>
                <w:szCs w:val="20"/>
                <w:lang w:eastAsia="ru-RU"/>
              </w:rPr>
              <w:t>Phylloscopus trochiloides</w:t>
            </w:r>
          </w:p>
        </w:tc>
        <w:tc>
          <w:tcPr>
            <w:tcW w:w="1103"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1C2D17">
            <w:pPr>
              <w:rPr>
                <w:rFonts w:ascii="Times New Roman" w:eastAsia="Times New Roman" w:hAnsi="Times New Roman" w:cs="Times New Roman"/>
                <w:color w:val="000000" w:themeColor="text1"/>
                <w:spacing w:val="-2"/>
                <w:sz w:val="20"/>
                <w:szCs w:val="20"/>
                <w:lang w:eastAsia="ru-RU"/>
              </w:rPr>
            </w:pPr>
            <w:r w:rsidRPr="009B6460">
              <w:rPr>
                <w:rFonts w:ascii="Times New Roman" w:eastAsia="Times New Roman" w:hAnsi="Times New Roman" w:cs="Times New Roman"/>
                <w:color w:val="000000" w:themeColor="text1"/>
                <w:spacing w:val="-2"/>
                <w:sz w:val="20"/>
                <w:szCs w:val="20"/>
                <w:lang w:eastAsia="ru-RU"/>
              </w:rPr>
              <w:t>Пеночка зеленая</w:t>
            </w:r>
          </w:p>
        </w:tc>
        <w:tc>
          <w:tcPr>
            <w:tcW w:w="637" w:type="pct"/>
            <w:tcBorders>
              <w:top w:val="nil"/>
              <w:left w:val="nil"/>
              <w:bottom w:val="single" w:sz="4" w:space="0" w:color="auto"/>
              <w:right w:val="single" w:sz="4" w:space="0" w:color="auto"/>
            </w:tcBorders>
            <w:shd w:val="clear" w:color="auto" w:fill="auto"/>
            <w:vAlign w:val="center"/>
            <w:hideMark/>
          </w:tcPr>
          <w:p w:rsidR="009B6460"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9B6460" w:rsidRDefault="009B6460" w:rsidP="001C2D17">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20,6</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9B6460"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9B6460"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3D4A9C" w:rsidTr="001C2D17">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9B6460" w:rsidRPr="009B6460" w:rsidRDefault="009B6460" w:rsidP="001C2D17">
            <w:pPr>
              <w:ind w:right="-57"/>
              <w:rPr>
                <w:rFonts w:ascii="Times New Roman" w:eastAsia="Times New Roman" w:hAnsi="Times New Roman" w:cs="Times New Roman"/>
                <w:i/>
                <w:color w:val="000000" w:themeColor="text1"/>
                <w:spacing w:val="-4"/>
                <w:sz w:val="20"/>
                <w:szCs w:val="20"/>
                <w:lang w:eastAsia="ru-RU"/>
              </w:rPr>
            </w:pPr>
            <w:r w:rsidRPr="009B6460">
              <w:rPr>
                <w:rFonts w:ascii="Times New Roman" w:eastAsia="Times New Roman" w:hAnsi="Times New Roman" w:cs="Times New Roman"/>
                <w:i/>
                <w:color w:val="000000" w:themeColor="text1"/>
                <w:spacing w:val="-4"/>
                <w:sz w:val="20"/>
                <w:szCs w:val="20"/>
                <w:lang w:eastAsia="ru-RU"/>
              </w:rPr>
              <w:t>Sylvia atricapilla</w:t>
            </w:r>
          </w:p>
        </w:tc>
        <w:tc>
          <w:tcPr>
            <w:tcW w:w="1103" w:type="pct"/>
            <w:tcBorders>
              <w:top w:val="nil"/>
              <w:left w:val="nil"/>
              <w:bottom w:val="single" w:sz="4" w:space="0" w:color="auto"/>
              <w:right w:val="single" w:sz="4" w:space="0" w:color="auto"/>
            </w:tcBorders>
            <w:shd w:val="clear" w:color="auto" w:fill="auto"/>
            <w:vAlign w:val="center"/>
            <w:hideMark/>
          </w:tcPr>
          <w:p w:rsidR="009B6460" w:rsidRPr="009B6460" w:rsidRDefault="009B6460" w:rsidP="001C2D17">
            <w:pPr>
              <w:rPr>
                <w:rFonts w:ascii="Times New Roman" w:eastAsia="Times New Roman" w:hAnsi="Times New Roman" w:cs="Times New Roman"/>
                <w:color w:val="000000" w:themeColor="text1"/>
                <w:spacing w:val="-2"/>
                <w:sz w:val="20"/>
                <w:szCs w:val="20"/>
                <w:lang w:eastAsia="ru-RU"/>
              </w:rPr>
            </w:pPr>
            <w:r w:rsidRPr="009B6460">
              <w:rPr>
                <w:rFonts w:ascii="Times New Roman" w:eastAsia="Times New Roman" w:hAnsi="Times New Roman" w:cs="Times New Roman"/>
                <w:color w:val="000000" w:themeColor="text1"/>
                <w:spacing w:val="-2"/>
                <w:sz w:val="20"/>
                <w:szCs w:val="20"/>
                <w:lang w:eastAsia="ru-RU"/>
              </w:rPr>
              <w:t>Славка черноголовая</w:t>
            </w:r>
          </w:p>
        </w:tc>
        <w:tc>
          <w:tcPr>
            <w:tcW w:w="637" w:type="pct"/>
            <w:tcBorders>
              <w:top w:val="nil"/>
              <w:left w:val="nil"/>
              <w:bottom w:val="single" w:sz="4" w:space="0" w:color="auto"/>
              <w:right w:val="single" w:sz="4" w:space="0" w:color="auto"/>
            </w:tcBorders>
            <w:shd w:val="clear" w:color="auto" w:fill="auto"/>
            <w:vAlign w:val="center"/>
            <w:hideMark/>
          </w:tcPr>
          <w:p w:rsidR="009B6460"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9B6460" w:rsidRDefault="009B6460" w:rsidP="001C2D17">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1,2</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9B6460"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9B6460"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rPr>
              <w:t>Sitta europaea</w:t>
            </w:r>
          </w:p>
        </w:tc>
        <w:tc>
          <w:tcPr>
            <w:tcW w:w="1103"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Поползень</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21,8</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szCs w:val="20"/>
              </w:rPr>
              <w:t>Certhia familiaris</w:t>
            </w:r>
          </w:p>
        </w:tc>
        <w:tc>
          <w:tcPr>
            <w:tcW w:w="1103"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Пищуха обыкновенная</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5,9</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i/>
                <w:color w:val="000000" w:themeColor="text1"/>
                <w:spacing w:val="-2"/>
                <w:sz w:val="20"/>
                <w:szCs w:val="20"/>
                <w:lang w:eastAsia="ru-RU"/>
              </w:rPr>
              <w:t>Dendrocopos major</w:t>
            </w:r>
            <w:r w:rsidR="00BB167B">
              <w:rPr>
                <w:rFonts w:ascii="Times New Roman" w:eastAsia="Times New Roman" w:hAnsi="Times New Roman" w:cs="Times New Roman"/>
                <w:color w:val="000000" w:themeColor="text1"/>
                <w:spacing w:val="-2"/>
                <w:sz w:val="20"/>
                <w:szCs w:val="20"/>
                <w:lang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426CC1">
            <w:pPr>
              <w:ind w:right="-57"/>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Дятел большой пестрый</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8,2</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rPr>
              <w:t>Druocopus martius</w:t>
            </w:r>
          </w:p>
        </w:tc>
        <w:tc>
          <w:tcPr>
            <w:tcW w:w="1103"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Черный дятел</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1,5</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rPr>
              <w:t>Picus canus</w:t>
            </w:r>
          </w:p>
        </w:tc>
        <w:tc>
          <w:tcPr>
            <w:tcW w:w="1103"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Седой дятел</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0,5</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lang w:val="en-US"/>
              </w:rPr>
              <w:t>Loxia</w:t>
            </w:r>
            <w:r w:rsidRPr="00BB167B">
              <w:rPr>
                <w:rFonts w:ascii="Times New Roman" w:hAnsi="Times New Roman" w:cs="Times New Roman"/>
                <w:i/>
                <w:sz w:val="20"/>
              </w:rPr>
              <w:t xml:space="preserve"> </w:t>
            </w:r>
            <w:r w:rsidRPr="00BB167B">
              <w:rPr>
                <w:rFonts w:ascii="Times New Roman" w:hAnsi="Times New Roman" w:cs="Times New Roman"/>
                <w:i/>
                <w:sz w:val="20"/>
                <w:lang w:val="en-US"/>
              </w:rPr>
              <w:t>cirvirostra</w:t>
            </w:r>
          </w:p>
        </w:tc>
        <w:tc>
          <w:tcPr>
            <w:tcW w:w="1103"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Клест-еловик</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1,1</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lang w:val="en-US"/>
              </w:rPr>
              <w:t>Pyrrhula</w:t>
            </w:r>
            <w:r w:rsidRPr="00BB167B">
              <w:rPr>
                <w:rFonts w:ascii="Times New Roman" w:hAnsi="Times New Roman" w:cs="Times New Roman"/>
                <w:i/>
                <w:sz w:val="20"/>
              </w:rPr>
              <w:t xml:space="preserve"> </w:t>
            </w:r>
            <w:r w:rsidRPr="00BB167B">
              <w:rPr>
                <w:rFonts w:ascii="Times New Roman" w:hAnsi="Times New Roman" w:cs="Times New Roman"/>
                <w:i/>
                <w:sz w:val="20"/>
                <w:lang w:val="en-US"/>
              </w:rPr>
              <w:t>pyrrhula</w:t>
            </w:r>
          </w:p>
        </w:tc>
        <w:tc>
          <w:tcPr>
            <w:tcW w:w="1103"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Снегирь</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14,9</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1C2D17">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1C2D17">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szCs w:val="20"/>
                <w:lang w:val="en-US"/>
              </w:rPr>
              <w:t>Spinus</w:t>
            </w:r>
            <w:r w:rsidRPr="00BB167B">
              <w:rPr>
                <w:rFonts w:ascii="Times New Roman" w:hAnsi="Times New Roman" w:cs="Times New Roman"/>
                <w:i/>
                <w:sz w:val="20"/>
                <w:szCs w:val="20"/>
              </w:rPr>
              <w:t xml:space="preserve"> </w:t>
            </w:r>
            <w:r w:rsidRPr="00BB167B">
              <w:rPr>
                <w:rFonts w:ascii="Times New Roman" w:hAnsi="Times New Roman" w:cs="Times New Roman"/>
                <w:i/>
                <w:sz w:val="20"/>
                <w:szCs w:val="20"/>
                <w:lang w:val="en-US"/>
              </w:rPr>
              <w:t>spinus</w:t>
            </w:r>
          </w:p>
        </w:tc>
        <w:tc>
          <w:tcPr>
            <w:tcW w:w="1103" w:type="pct"/>
            <w:tcBorders>
              <w:top w:val="nil"/>
              <w:left w:val="nil"/>
              <w:bottom w:val="single" w:sz="4" w:space="0" w:color="auto"/>
              <w:right w:val="single" w:sz="4" w:space="0" w:color="auto"/>
            </w:tcBorders>
            <w:shd w:val="clear" w:color="auto" w:fill="auto"/>
            <w:vAlign w:val="center"/>
            <w:hideMark/>
          </w:tcPr>
          <w:p w:rsidR="00BB167B" w:rsidRDefault="00BB167B" w:rsidP="001C2D17">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Чиж</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1C2D17">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58,3</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1C2D17">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lang w:val="en-US"/>
              </w:rPr>
              <w:t>Garrulus</w:t>
            </w:r>
            <w:r w:rsidRPr="00BB167B">
              <w:rPr>
                <w:rFonts w:ascii="Times New Roman" w:hAnsi="Times New Roman" w:cs="Times New Roman"/>
                <w:i/>
                <w:sz w:val="20"/>
              </w:rPr>
              <w:t xml:space="preserve"> </w:t>
            </w:r>
            <w:r w:rsidRPr="00BB167B">
              <w:rPr>
                <w:rFonts w:ascii="Times New Roman" w:hAnsi="Times New Roman" w:cs="Times New Roman"/>
                <w:i/>
                <w:sz w:val="20"/>
                <w:lang w:val="en-US"/>
              </w:rPr>
              <w:t>glandarius</w:t>
            </w:r>
          </w:p>
        </w:tc>
        <w:tc>
          <w:tcPr>
            <w:tcW w:w="1103"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Сойк</w:t>
            </w:r>
            <w:r w:rsidR="00096748">
              <w:rPr>
                <w:rFonts w:ascii="Times New Roman" w:eastAsia="Times New Roman" w:hAnsi="Times New Roman" w:cs="Times New Roman"/>
                <w:color w:val="000000" w:themeColor="text1"/>
                <w:spacing w:val="-2"/>
                <w:sz w:val="20"/>
                <w:szCs w:val="20"/>
                <w:lang w:eastAsia="ru-RU"/>
              </w:rPr>
              <w:t>а</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29,4</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lang w:val="en-US"/>
              </w:rPr>
              <w:t>Pica</w:t>
            </w:r>
            <w:r w:rsidRPr="00BB167B">
              <w:rPr>
                <w:rFonts w:ascii="Times New Roman" w:hAnsi="Times New Roman" w:cs="Times New Roman"/>
                <w:i/>
                <w:sz w:val="20"/>
              </w:rPr>
              <w:t xml:space="preserve"> </w:t>
            </w:r>
            <w:r w:rsidRPr="00BB167B">
              <w:rPr>
                <w:rFonts w:ascii="Times New Roman" w:hAnsi="Times New Roman" w:cs="Times New Roman"/>
                <w:i/>
                <w:sz w:val="20"/>
                <w:lang w:val="en-US"/>
              </w:rPr>
              <w:t>pica</w:t>
            </w:r>
          </w:p>
        </w:tc>
        <w:tc>
          <w:tcPr>
            <w:tcW w:w="1103"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Сорока</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BB167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BB167B" w:rsidRPr="00BB167B" w:rsidRDefault="00BB167B" w:rsidP="00743C58">
            <w:pPr>
              <w:rPr>
                <w:rFonts w:ascii="Times New Roman" w:eastAsia="Times New Roman" w:hAnsi="Times New Roman" w:cs="Times New Roman"/>
                <w:i/>
                <w:color w:val="000000" w:themeColor="text1"/>
                <w:spacing w:val="-2"/>
                <w:sz w:val="20"/>
                <w:szCs w:val="20"/>
                <w:lang w:eastAsia="ru-RU"/>
              </w:rPr>
            </w:pPr>
            <w:r w:rsidRPr="00BB167B">
              <w:rPr>
                <w:rFonts w:ascii="Times New Roman" w:hAnsi="Times New Roman" w:cs="Times New Roman"/>
                <w:i/>
                <w:sz w:val="20"/>
              </w:rPr>
              <w:t>Corvus corax</w:t>
            </w:r>
          </w:p>
        </w:tc>
        <w:tc>
          <w:tcPr>
            <w:tcW w:w="1103"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Ворон</w:t>
            </w:r>
          </w:p>
        </w:tc>
        <w:tc>
          <w:tcPr>
            <w:tcW w:w="63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BB167B" w:rsidRDefault="00BB167B"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0,4</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BB167B"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AE3AA3" w:rsidRDefault="00AE3AA3" w:rsidP="00426CC1">
            <w:pPr>
              <w:ind w:right="-57"/>
              <w:rPr>
                <w:rFonts w:ascii="Times New Roman" w:eastAsia="Times New Roman" w:hAnsi="Times New Roman" w:cs="Times New Roman"/>
                <w:i/>
                <w:color w:val="000000" w:themeColor="text1"/>
                <w:spacing w:val="-2"/>
                <w:sz w:val="20"/>
                <w:szCs w:val="20"/>
                <w:highlight w:val="yellow"/>
                <w:lang w:eastAsia="ru-RU"/>
              </w:rPr>
            </w:pPr>
            <w:r w:rsidRPr="00AE3AA3">
              <w:rPr>
                <w:rFonts w:ascii="Times New Roman" w:eastAsia="Times New Roman" w:hAnsi="Times New Roman" w:cs="Times New Roman"/>
                <w:i/>
                <w:color w:val="000000" w:themeColor="text1"/>
                <w:spacing w:val="-2"/>
                <w:sz w:val="20"/>
                <w:szCs w:val="20"/>
                <w:lang w:eastAsia="ru-RU"/>
              </w:rPr>
              <w:t>Turdus merula</w:t>
            </w:r>
          </w:p>
        </w:tc>
        <w:tc>
          <w:tcPr>
            <w:tcW w:w="1103" w:type="pct"/>
            <w:tcBorders>
              <w:top w:val="nil"/>
              <w:left w:val="nil"/>
              <w:bottom w:val="single" w:sz="4" w:space="0" w:color="auto"/>
              <w:right w:val="single" w:sz="4" w:space="0" w:color="auto"/>
            </w:tcBorders>
            <w:shd w:val="clear" w:color="auto" w:fill="auto"/>
            <w:vAlign w:val="center"/>
            <w:hideMark/>
          </w:tcPr>
          <w:p w:rsidR="00274CAB" w:rsidRPr="003D4A9C" w:rsidRDefault="00AE3AA3" w:rsidP="00743C58">
            <w:pPr>
              <w:rPr>
                <w:rFonts w:ascii="Times New Roman" w:eastAsia="Times New Roman" w:hAnsi="Times New Roman" w:cs="Times New Roman"/>
                <w:color w:val="000000" w:themeColor="text1"/>
                <w:spacing w:val="-2"/>
                <w:sz w:val="20"/>
                <w:szCs w:val="20"/>
                <w:highlight w:val="yellow"/>
                <w:lang w:eastAsia="ru-RU"/>
              </w:rPr>
            </w:pPr>
            <w:r w:rsidRPr="00AE3AA3">
              <w:rPr>
                <w:rFonts w:ascii="Times New Roman" w:eastAsia="Times New Roman" w:hAnsi="Times New Roman" w:cs="Times New Roman"/>
                <w:color w:val="000000" w:themeColor="text1"/>
                <w:spacing w:val="-2"/>
                <w:sz w:val="20"/>
                <w:szCs w:val="20"/>
                <w:lang w:eastAsia="ru-RU"/>
              </w:rPr>
              <w:t>Дрозд черный</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9B6460"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0,2</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274CAB" w:rsidRPr="003D4A9C" w:rsidTr="00426CC1">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274CAB" w:rsidRPr="00BB167B" w:rsidRDefault="00274CAB" w:rsidP="00426CC1">
            <w:pPr>
              <w:ind w:right="-57"/>
              <w:rPr>
                <w:rFonts w:ascii="Times New Roman" w:eastAsia="Times New Roman" w:hAnsi="Times New Roman" w:cs="Times New Roman"/>
                <w:color w:val="000000" w:themeColor="text1"/>
                <w:spacing w:val="-4"/>
                <w:sz w:val="20"/>
                <w:szCs w:val="20"/>
                <w:lang w:eastAsia="ru-RU"/>
              </w:rPr>
            </w:pPr>
            <w:r w:rsidRPr="00AE3AA3">
              <w:rPr>
                <w:rFonts w:ascii="Times New Roman" w:eastAsia="Times New Roman" w:hAnsi="Times New Roman" w:cs="Times New Roman"/>
                <w:i/>
                <w:color w:val="000000" w:themeColor="text1"/>
                <w:spacing w:val="-4"/>
                <w:sz w:val="20"/>
                <w:szCs w:val="20"/>
                <w:lang w:val="en-US" w:eastAsia="ru-RU"/>
              </w:rPr>
              <w:t>Turdus philomelos</w:t>
            </w:r>
            <w:r w:rsidR="00BB167B">
              <w:rPr>
                <w:rFonts w:ascii="Times New Roman" w:eastAsia="Times New Roman" w:hAnsi="Times New Roman" w:cs="Times New Roman"/>
                <w:color w:val="000000" w:themeColor="text1"/>
                <w:spacing w:val="-4"/>
                <w:sz w:val="20"/>
                <w:szCs w:val="20"/>
                <w:lang w:val="en-US" w:eastAsia="ru-RU"/>
              </w:rPr>
              <w:t xml:space="preserve"> </w:t>
            </w:r>
          </w:p>
        </w:tc>
        <w:tc>
          <w:tcPr>
            <w:tcW w:w="1103"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rPr>
                <w:rFonts w:ascii="Times New Roman" w:eastAsia="Times New Roman" w:hAnsi="Times New Roman" w:cs="Times New Roman"/>
                <w:color w:val="000000" w:themeColor="text1"/>
                <w:spacing w:val="-2"/>
                <w:sz w:val="20"/>
                <w:szCs w:val="20"/>
                <w:lang w:eastAsia="ru-RU"/>
              </w:rPr>
            </w:pPr>
            <w:r w:rsidRPr="00AE3AA3">
              <w:rPr>
                <w:rFonts w:ascii="Times New Roman" w:eastAsia="Times New Roman" w:hAnsi="Times New Roman" w:cs="Times New Roman"/>
                <w:color w:val="000000" w:themeColor="text1"/>
                <w:spacing w:val="-2"/>
                <w:sz w:val="20"/>
                <w:szCs w:val="20"/>
                <w:lang w:eastAsia="ru-RU"/>
              </w:rPr>
              <w:t>Дрозд певчий</w:t>
            </w:r>
          </w:p>
        </w:tc>
        <w:tc>
          <w:tcPr>
            <w:tcW w:w="63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274CAB" w:rsidRPr="00AE3AA3" w:rsidRDefault="00AE3AA3"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4,0</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274CAB" w:rsidRPr="00AE3AA3" w:rsidRDefault="00274CAB" w:rsidP="00743C58">
            <w:pPr>
              <w:jc w:val="cente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274CAB" w:rsidRPr="00AE3AA3" w:rsidRDefault="00274CA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3D4A9C" w:rsidTr="009B6460">
        <w:trPr>
          <w:trHeight w:val="20"/>
        </w:trPr>
        <w:tc>
          <w:tcPr>
            <w:tcW w:w="1298" w:type="pct"/>
            <w:tcBorders>
              <w:top w:val="nil"/>
              <w:left w:val="single" w:sz="4" w:space="0" w:color="auto"/>
              <w:bottom w:val="single" w:sz="4" w:space="0" w:color="auto"/>
              <w:right w:val="single" w:sz="4" w:space="0" w:color="auto"/>
            </w:tcBorders>
            <w:shd w:val="clear" w:color="auto" w:fill="auto"/>
            <w:vAlign w:val="center"/>
            <w:hideMark/>
          </w:tcPr>
          <w:p w:rsidR="009B6460" w:rsidRPr="009B6460" w:rsidRDefault="009B6460" w:rsidP="00426CC1">
            <w:pPr>
              <w:ind w:right="-57"/>
              <w:rPr>
                <w:rFonts w:ascii="Times New Roman" w:eastAsia="Times New Roman" w:hAnsi="Times New Roman" w:cs="Times New Roman"/>
                <w:i/>
                <w:color w:val="000000" w:themeColor="text1"/>
                <w:spacing w:val="-4"/>
                <w:sz w:val="20"/>
                <w:szCs w:val="20"/>
                <w:lang w:eastAsia="ru-RU"/>
              </w:rPr>
            </w:pPr>
            <w:r w:rsidRPr="009B6460">
              <w:rPr>
                <w:rFonts w:ascii="Times New Roman" w:eastAsia="Times New Roman" w:hAnsi="Times New Roman" w:cs="Times New Roman"/>
                <w:i/>
                <w:color w:val="000000" w:themeColor="text1"/>
                <w:spacing w:val="-4"/>
                <w:sz w:val="20"/>
                <w:szCs w:val="20"/>
                <w:lang w:val="en-US" w:eastAsia="ru-RU"/>
              </w:rPr>
              <w:t>Turdus viscivorus</w:t>
            </w:r>
          </w:p>
        </w:tc>
        <w:tc>
          <w:tcPr>
            <w:tcW w:w="1103" w:type="pct"/>
            <w:tcBorders>
              <w:top w:val="nil"/>
              <w:left w:val="nil"/>
              <w:bottom w:val="single" w:sz="4" w:space="0" w:color="auto"/>
              <w:right w:val="single" w:sz="4" w:space="0" w:color="auto"/>
            </w:tcBorders>
            <w:shd w:val="clear" w:color="auto" w:fill="auto"/>
            <w:vAlign w:val="center"/>
            <w:hideMark/>
          </w:tcPr>
          <w:p w:rsidR="009B6460" w:rsidRPr="00AE3AA3" w:rsidRDefault="009B6460" w:rsidP="00743C58">
            <w:pPr>
              <w:rPr>
                <w:rFonts w:ascii="Times New Roman" w:eastAsia="Times New Roman" w:hAnsi="Times New Roman" w:cs="Times New Roman"/>
                <w:color w:val="000000" w:themeColor="text1"/>
                <w:spacing w:val="-2"/>
                <w:sz w:val="20"/>
                <w:szCs w:val="20"/>
                <w:lang w:eastAsia="ru-RU"/>
              </w:rPr>
            </w:pPr>
            <w:r w:rsidRPr="009B6460">
              <w:rPr>
                <w:rFonts w:ascii="Times New Roman" w:eastAsia="Times New Roman" w:hAnsi="Times New Roman" w:cs="Times New Roman"/>
                <w:color w:val="000000" w:themeColor="text1"/>
                <w:spacing w:val="-2"/>
                <w:sz w:val="20"/>
                <w:szCs w:val="20"/>
                <w:lang w:eastAsia="ru-RU"/>
              </w:rPr>
              <w:t>Деряба</w:t>
            </w:r>
          </w:p>
        </w:tc>
        <w:tc>
          <w:tcPr>
            <w:tcW w:w="637" w:type="pct"/>
            <w:tcBorders>
              <w:top w:val="nil"/>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nil"/>
              <w:left w:val="nil"/>
              <w:bottom w:val="single" w:sz="4" w:space="0" w:color="auto"/>
              <w:right w:val="single" w:sz="4" w:space="0" w:color="auto"/>
            </w:tcBorders>
            <w:shd w:val="clear" w:color="auto" w:fill="auto"/>
            <w:vAlign w:val="center"/>
            <w:hideMark/>
          </w:tcPr>
          <w:p w:rsidR="009B6460" w:rsidRDefault="009B6460"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9,6</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nil"/>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nil"/>
              <w:left w:val="nil"/>
              <w:bottom w:val="single" w:sz="4" w:space="0" w:color="auto"/>
              <w:right w:val="single" w:sz="8"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3D4A9C" w:rsidTr="009B6460">
        <w:trPr>
          <w:trHeight w:val="2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6460" w:rsidRPr="009B6460" w:rsidRDefault="009B6460" w:rsidP="00426CC1">
            <w:pPr>
              <w:ind w:right="-57"/>
              <w:rPr>
                <w:rFonts w:ascii="Times New Roman" w:eastAsia="Times New Roman" w:hAnsi="Times New Roman" w:cs="Times New Roman"/>
                <w:i/>
                <w:color w:val="000000" w:themeColor="text1"/>
                <w:spacing w:val="-4"/>
                <w:sz w:val="20"/>
                <w:szCs w:val="20"/>
                <w:lang w:val="en-US" w:eastAsia="ru-RU"/>
              </w:rPr>
            </w:pPr>
            <w:r w:rsidRPr="009B6460">
              <w:rPr>
                <w:rFonts w:ascii="Times New Roman" w:eastAsia="Times New Roman" w:hAnsi="Times New Roman" w:cs="Times New Roman"/>
                <w:i/>
                <w:color w:val="000000" w:themeColor="text1"/>
                <w:spacing w:val="-4"/>
                <w:sz w:val="20"/>
                <w:szCs w:val="20"/>
                <w:lang w:val="en-US" w:eastAsia="ru-RU"/>
              </w:rPr>
              <w:t>Cuculus canorus</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9B6460" w:rsidRPr="009B6460" w:rsidRDefault="009B6460" w:rsidP="00743C58">
            <w:pPr>
              <w:rPr>
                <w:rFonts w:ascii="Times New Roman" w:eastAsia="Times New Roman" w:hAnsi="Times New Roman" w:cs="Times New Roman"/>
                <w:color w:val="000000" w:themeColor="text1"/>
                <w:spacing w:val="-2"/>
                <w:sz w:val="20"/>
                <w:szCs w:val="20"/>
                <w:lang w:eastAsia="ru-RU"/>
              </w:rPr>
            </w:pPr>
            <w:r w:rsidRPr="009B6460">
              <w:rPr>
                <w:rFonts w:ascii="Times New Roman" w:eastAsia="Times New Roman" w:hAnsi="Times New Roman" w:cs="Times New Roman"/>
                <w:color w:val="000000" w:themeColor="text1"/>
                <w:spacing w:val="-2"/>
                <w:sz w:val="20"/>
                <w:szCs w:val="20"/>
                <w:lang w:eastAsia="ru-RU"/>
              </w:rPr>
              <w:t>Кукушка обыкновенная</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9B6460" w:rsidRDefault="009B6460"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5,0</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r w:rsidR="009B6460" w:rsidRPr="003D4A9C" w:rsidTr="009B6460">
        <w:trPr>
          <w:trHeight w:val="20"/>
        </w:trPr>
        <w:tc>
          <w:tcPr>
            <w:tcW w:w="1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B6460" w:rsidRPr="009B6460" w:rsidRDefault="009B6460" w:rsidP="00426CC1">
            <w:pPr>
              <w:ind w:right="-57"/>
              <w:rPr>
                <w:rFonts w:ascii="Times New Roman" w:eastAsia="Times New Roman" w:hAnsi="Times New Roman" w:cs="Times New Roman"/>
                <w:i/>
                <w:color w:val="000000" w:themeColor="text1"/>
                <w:spacing w:val="-4"/>
                <w:sz w:val="20"/>
                <w:szCs w:val="20"/>
                <w:lang w:val="en-US" w:eastAsia="ru-RU"/>
              </w:rPr>
            </w:pPr>
            <w:r w:rsidRPr="009B6460">
              <w:rPr>
                <w:rFonts w:ascii="Times New Roman" w:eastAsia="Times New Roman" w:hAnsi="Times New Roman" w:cs="Times New Roman"/>
                <w:i/>
                <w:color w:val="000000" w:themeColor="text1"/>
                <w:spacing w:val="-4"/>
                <w:sz w:val="20"/>
                <w:szCs w:val="20"/>
                <w:lang w:val="en-US" w:eastAsia="ru-RU"/>
              </w:rPr>
              <w:t>Columba palumbus</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9B6460" w:rsidRPr="009B6460" w:rsidRDefault="009B6460" w:rsidP="00743C58">
            <w:pPr>
              <w:rPr>
                <w:rFonts w:ascii="Times New Roman" w:eastAsia="Times New Roman" w:hAnsi="Times New Roman" w:cs="Times New Roman"/>
                <w:color w:val="000000" w:themeColor="text1"/>
                <w:spacing w:val="-2"/>
                <w:sz w:val="20"/>
                <w:szCs w:val="20"/>
                <w:lang w:eastAsia="ru-RU"/>
              </w:rPr>
            </w:pPr>
            <w:r w:rsidRPr="009B6460">
              <w:rPr>
                <w:rFonts w:ascii="Times New Roman" w:eastAsia="Times New Roman" w:hAnsi="Times New Roman" w:cs="Times New Roman"/>
                <w:color w:val="000000" w:themeColor="text1"/>
                <w:spacing w:val="-2"/>
                <w:sz w:val="20"/>
                <w:szCs w:val="20"/>
                <w:lang w:eastAsia="ru-RU"/>
              </w:rPr>
              <w:t>Вяхирь</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9B6460" w:rsidRDefault="009B6460" w:rsidP="00426CC1">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0,4</w:t>
            </w:r>
            <w:r w:rsidR="00974613">
              <w:rPr>
                <w:rFonts w:ascii="Times New Roman" w:eastAsia="Times New Roman" w:hAnsi="Times New Roman" w:cs="Times New Roman"/>
                <w:color w:val="000000" w:themeColor="text1"/>
                <w:sz w:val="20"/>
                <w:szCs w:val="20"/>
                <w:lang w:eastAsia="ru-RU"/>
              </w:rPr>
              <w:t xml:space="preserve"> экз</w:t>
            </w:r>
            <w:r w:rsidR="006C27FC">
              <w:rPr>
                <w:rFonts w:ascii="Times New Roman" w:eastAsia="Times New Roman" w:hAnsi="Times New Roman" w:cs="Times New Roman"/>
                <w:color w:val="000000" w:themeColor="text1"/>
                <w:sz w:val="20"/>
                <w:szCs w:val="20"/>
                <w:lang w:eastAsia="ru-RU"/>
              </w:rPr>
              <w:t>.</w:t>
            </w:r>
            <w:r w:rsidR="00974613">
              <w:rPr>
                <w:rFonts w:ascii="Times New Roman" w:eastAsia="Times New Roman" w:hAnsi="Times New Roman" w:cs="Times New Roman"/>
                <w:color w:val="000000" w:themeColor="text1"/>
                <w:sz w:val="20"/>
                <w:szCs w:val="20"/>
                <w:lang w:eastAsia="ru-RU"/>
              </w:rPr>
              <w:t>/км</w:t>
            </w:r>
            <w:r w:rsidR="00974613" w:rsidRPr="00AE3AA3">
              <w:rPr>
                <w:rFonts w:ascii="Times New Roman" w:eastAsia="Times New Roman" w:hAnsi="Times New Roman" w:cs="Times New Roman"/>
                <w:color w:val="000000" w:themeColor="text1"/>
                <w:sz w:val="20"/>
                <w:szCs w:val="20"/>
                <w:vertAlign w:val="superscript"/>
                <w:lang w:eastAsia="ru-RU"/>
              </w:rPr>
              <w:t>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Лесные</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9B6460" w:rsidRPr="00AE3AA3" w:rsidRDefault="00BB167B" w:rsidP="00743C58">
            <w:pPr>
              <w:jc w:val="center"/>
              <w:rPr>
                <w:rFonts w:ascii="Times New Roman" w:eastAsia="Times New Roman" w:hAnsi="Times New Roman" w:cs="Times New Roman"/>
                <w:color w:val="000000" w:themeColor="text1"/>
                <w:sz w:val="20"/>
                <w:szCs w:val="20"/>
                <w:lang w:eastAsia="ru-RU"/>
              </w:rPr>
            </w:pPr>
            <w:r w:rsidRPr="00AE3AA3">
              <w:rPr>
                <w:rFonts w:ascii="Times New Roman" w:eastAsia="Times New Roman" w:hAnsi="Times New Roman" w:cs="Times New Roman"/>
                <w:color w:val="000000" w:themeColor="text1"/>
                <w:sz w:val="20"/>
                <w:szCs w:val="20"/>
                <w:lang w:eastAsia="ru-RU"/>
              </w:rPr>
              <w:t>нет данных</w:t>
            </w:r>
          </w:p>
        </w:tc>
      </w:tr>
    </w:tbl>
    <w:p w:rsidR="00E63298" w:rsidRDefault="00E63298" w:rsidP="00B87145">
      <w:pPr>
        <w:autoSpaceDE w:val="0"/>
        <w:autoSpaceDN w:val="0"/>
        <w:adjustRightInd w:val="0"/>
        <w:jc w:val="both"/>
        <w:rPr>
          <w:rFonts w:ascii="Times New Roman" w:hAnsi="Times New Roman" w:cs="Times New Roman"/>
          <w:sz w:val="20"/>
        </w:rPr>
      </w:pPr>
    </w:p>
    <w:p w:rsidR="00691170" w:rsidRDefault="0005286D" w:rsidP="00691170">
      <w:pPr>
        <w:ind w:left="0" w:firstLine="425"/>
        <w:jc w:val="both"/>
        <w:rPr>
          <w:rFonts w:ascii="Times New Roman" w:hAnsi="Times New Roman" w:cs="Times New Roman"/>
          <w:sz w:val="24"/>
          <w:szCs w:val="24"/>
        </w:rPr>
      </w:pPr>
      <w:r w:rsidRPr="00691170">
        <w:rPr>
          <w:rFonts w:ascii="Times New Roman" w:hAnsi="Times New Roman" w:cs="Times New Roman"/>
          <w:sz w:val="24"/>
          <w:szCs w:val="24"/>
        </w:rPr>
        <w:t>и) сведения о редких и находящихся под угрозой исчезновения объектах животного и растительного мира</w:t>
      </w:r>
      <w:r w:rsidR="00691170">
        <w:rPr>
          <w:rFonts w:ascii="Times New Roman" w:hAnsi="Times New Roman" w:cs="Times New Roman"/>
          <w:sz w:val="24"/>
          <w:szCs w:val="24"/>
        </w:rPr>
        <w:t xml:space="preserve">. </w:t>
      </w:r>
      <w:r w:rsidR="00691170" w:rsidRPr="00691170">
        <w:rPr>
          <w:rFonts w:ascii="Times New Roman" w:hAnsi="Times New Roman" w:cs="Times New Roman"/>
          <w:sz w:val="24"/>
          <w:szCs w:val="24"/>
        </w:rPr>
        <w:t>Составлены на основе</w:t>
      </w:r>
      <w:r w:rsidR="00691170">
        <w:rPr>
          <w:rFonts w:ascii="Times New Roman" w:hAnsi="Times New Roman" w:cs="Times New Roman"/>
          <w:sz w:val="24"/>
          <w:szCs w:val="24"/>
        </w:rPr>
        <w:t>:</w:t>
      </w:r>
    </w:p>
    <w:p w:rsidR="0005286D" w:rsidRPr="00C75DA1" w:rsidRDefault="00691170" w:rsidP="00691170">
      <w:pPr>
        <w:ind w:left="0" w:firstLine="425"/>
        <w:jc w:val="both"/>
        <w:rPr>
          <w:rFonts w:ascii="Times New Roman" w:hAnsi="Times New Roman" w:cs="Times New Roman"/>
          <w:sz w:val="20"/>
          <w:szCs w:val="24"/>
        </w:rPr>
      </w:pPr>
      <w:r w:rsidRPr="00C75DA1">
        <w:rPr>
          <w:rFonts w:ascii="Times New Roman" w:hAnsi="Times New Roman" w:cs="Times New Roman"/>
          <w:sz w:val="20"/>
          <w:szCs w:val="24"/>
        </w:rPr>
        <w:t xml:space="preserve">1. </w:t>
      </w:r>
      <w:r w:rsidR="004F18C9" w:rsidRPr="00C75DA1">
        <w:rPr>
          <w:rFonts w:ascii="Times New Roman" w:hAnsi="Times New Roman" w:cs="Times New Roman"/>
          <w:sz w:val="20"/>
          <w:szCs w:val="24"/>
        </w:rPr>
        <w:t>Перечн</w:t>
      </w:r>
      <w:r w:rsidRPr="00C75DA1">
        <w:rPr>
          <w:rFonts w:ascii="Times New Roman" w:hAnsi="Times New Roman" w:cs="Times New Roman"/>
          <w:sz w:val="20"/>
          <w:szCs w:val="24"/>
        </w:rPr>
        <w:t>я объектов</w:t>
      </w:r>
      <w:r w:rsidR="004F18C9" w:rsidRPr="00C75DA1">
        <w:rPr>
          <w:rFonts w:ascii="Times New Roman" w:hAnsi="Times New Roman" w:cs="Times New Roman"/>
          <w:sz w:val="20"/>
          <w:szCs w:val="24"/>
        </w:rPr>
        <w:t xml:space="preserve"> </w:t>
      </w:r>
      <w:r w:rsidRPr="00C75DA1">
        <w:rPr>
          <w:rFonts w:ascii="Times New Roman" w:hAnsi="Times New Roman" w:cs="Times New Roman"/>
          <w:sz w:val="20"/>
          <w:szCs w:val="24"/>
        </w:rPr>
        <w:t>животного мира, занесенных в Красную книгу Российской Федерации. Приказ Ми</w:t>
      </w:r>
      <w:r w:rsidRPr="00C75DA1">
        <w:rPr>
          <w:rFonts w:ascii="Times New Roman" w:hAnsi="Times New Roman" w:cs="Times New Roman"/>
          <w:sz w:val="20"/>
          <w:szCs w:val="24"/>
        </w:rPr>
        <w:t>н</w:t>
      </w:r>
      <w:r w:rsidRPr="00C75DA1">
        <w:rPr>
          <w:rFonts w:ascii="Times New Roman" w:hAnsi="Times New Roman" w:cs="Times New Roman"/>
          <w:sz w:val="20"/>
          <w:szCs w:val="24"/>
        </w:rPr>
        <w:t>природы России от 24.03.2020,</w:t>
      </w:r>
      <w:r w:rsidR="004F18C9" w:rsidRPr="00C75DA1">
        <w:rPr>
          <w:rFonts w:ascii="Times New Roman" w:hAnsi="Times New Roman" w:cs="Times New Roman"/>
          <w:sz w:val="20"/>
          <w:szCs w:val="24"/>
        </w:rPr>
        <w:t xml:space="preserve"> № 162</w:t>
      </w:r>
      <w:r w:rsidRPr="00C75DA1">
        <w:rPr>
          <w:rFonts w:ascii="Times New Roman" w:hAnsi="Times New Roman" w:cs="Times New Roman"/>
          <w:sz w:val="20"/>
          <w:szCs w:val="24"/>
        </w:rPr>
        <w:t>.</w:t>
      </w:r>
    </w:p>
    <w:p w:rsidR="00691170" w:rsidRPr="00C75DA1" w:rsidRDefault="00691170" w:rsidP="00691170">
      <w:pPr>
        <w:ind w:left="0" w:firstLine="425"/>
        <w:jc w:val="both"/>
        <w:rPr>
          <w:rFonts w:ascii="Times New Roman" w:hAnsi="Times New Roman" w:cs="Times New Roman"/>
          <w:sz w:val="20"/>
          <w:szCs w:val="24"/>
        </w:rPr>
      </w:pPr>
      <w:r w:rsidRPr="00C75DA1">
        <w:rPr>
          <w:rFonts w:ascii="Times New Roman" w:hAnsi="Times New Roman" w:cs="Times New Roman"/>
          <w:sz w:val="20"/>
          <w:szCs w:val="24"/>
        </w:rPr>
        <w:t>2. Перечня объектов растительного мира, занесенных в Красную книгу Российской Федерации. Приказ Минприроды от 25.10.2005, № 289.</w:t>
      </w:r>
    </w:p>
    <w:p w:rsidR="00691170" w:rsidRPr="004D3149" w:rsidRDefault="00691170" w:rsidP="00691170">
      <w:pPr>
        <w:ind w:left="0" w:firstLine="425"/>
        <w:jc w:val="both"/>
        <w:rPr>
          <w:rFonts w:ascii="Times New Roman" w:hAnsi="Times New Roman" w:cs="Times New Roman"/>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5"/>
        <w:gridCol w:w="3108"/>
        <w:gridCol w:w="826"/>
        <w:gridCol w:w="658"/>
        <w:gridCol w:w="924"/>
        <w:gridCol w:w="883"/>
      </w:tblGrid>
      <w:tr w:rsidR="00CD32F4" w:rsidRPr="005F7246" w:rsidTr="0007412C">
        <w:trPr>
          <w:trHeight w:val="20"/>
        </w:trPr>
        <w:tc>
          <w:tcPr>
            <w:tcW w:w="3330" w:type="pct"/>
            <w:gridSpan w:val="2"/>
            <w:vAlign w:val="bottom"/>
            <w:hideMark/>
          </w:tcPr>
          <w:p w:rsidR="00CD32F4" w:rsidRPr="005F7246" w:rsidRDefault="00CD32F4"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Выявленные на территории ООПТ редкие и исчезающие виды животных</w:t>
            </w:r>
          </w:p>
        </w:tc>
        <w:tc>
          <w:tcPr>
            <w:tcW w:w="1670" w:type="pct"/>
            <w:gridSpan w:val="4"/>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Вид включен в:</w:t>
            </w:r>
          </w:p>
        </w:tc>
      </w:tr>
      <w:tr w:rsidR="00D848C6" w:rsidRPr="005F7246" w:rsidTr="0007412C">
        <w:trPr>
          <w:trHeight w:val="20"/>
        </w:trPr>
        <w:tc>
          <w:tcPr>
            <w:tcW w:w="1753"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Латинское название вида</w:t>
            </w:r>
          </w:p>
        </w:tc>
        <w:tc>
          <w:tcPr>
            <w:tcW w:w="1577"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Русское название вида</w:t>
            </w:r>
          </w:p>
        </w:tc>
        <w:tc>
          <w:tcPr>
            <w:tcW w:w="419" w:type="pct"/>
            <w:vAlign w:val="center"/>
            <w:hideMark/>
          </w:tcPr>
          <w:p w:rsidR="00CD32F4" w:rsidRPr="005F7246" w:rsidRDefault="00CD32F4" w:rsidP="007A4CDC">
            <w:pPr>
              <w:ind w:right="-113"/>
              <w:jc w:val="center"/>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Красный список МСОП</w:t>
            </w:r>
          </w:p>
        </w:tc>
        <w:tc>
          <w:tcPr>
            <w:tcW w:w="334" w:type="pct"/>
            <w:vAlign w:val="center"/>
            <w:hideMark/>
          </w:tcPr>
          <w:p w:rsidR="00CD32F4" w:rsidRPr="005F7246" w:rsidRDefault="00CD32F4" w:rsidP="007A4CDC">
            <w:pPr>
              <w:ind w:right="-113"/>
              <w:jc w:val="center"/>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Кра</w:t>
            </w:r>
            <w:r w:rsidRPr="005F7246">
              <w:rPr>
                <w:rFonts w:ascii="Times New Roman" w:hAnsi="Times New Roman" w:cs="Times New Roman"/>
                <w:color w:val="000000" w:themeColor="text1"/>
                <w:spacing w:val="-2"/>
                <w:sz w:val="20"/>
                <w:szCs w:val="20"/>
                <w:lang w:eastAsia="ru-RU"/>
              </w:rPr>
              <w:t>с</w:t>
            </w:r>
            <w:r w:rsidRPr="005F7246">
              <w:rPr>
                <w:rFonts w:ascii="Times New Roman" w:hAnsi="Times New Roman" w:cs="Times New Roman"/>
                <w:color w:val="000000" w:themeColor="text1"/>
                <w:spacing w:val="-2"/>
                <w:sz w:val="20"/>
                <w:szCs w:val="20"/>
                <w:lang w:eastAsia="ru-RU"/>
              </w:rPr>
              <w:t>ную книгу РФ</w:t>
            </w:r>
          </w:p>
        </w:tc>
        <w:tc>
          <w:tcPr>
            <w:tcW w:w="469" w:type="pct"/>
            <w:vAlign w:val="center"/>
            <w:hideMark/>
          </w:tcPr>
          <w:p w:rsidR="00CD32F4" w:rsidRPr="005F7246" w:rsidRDefault="00CD32F4" w:rsidP="007A4CDC">
            <w:pPr>
              <w:ind w:right="-113"/>
              <w:jc w:val="center"/>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Прилож</w:t>
            </w:r>
            <w:r w:rsidRPr="005F7246">
              <w:rPr>
                <w:rFonts w:ascii="Times New Roman" w:hAnsi="Times New Roman" w:cs="Times New Roman"/>
                <w:color w:val="000000" w:themeColor="text1"/>
                <w:spacing w:val="-2"/>
                <w:sz w:val="20"/>
                <w:szCs w:val="20"/>
                <w:lang w:eastAsia="ru-RU"/>
              </w:rPr>
              <w:t>е</w:t>
            </w:r>
            <w:r w:rsidRPr="005F7246">
              <w:rPr>
                <w:rFonts w:ascii="Times New Roman" w:hAnsi="Times New Roman" w:cs="Times New Roman"/>
                <w:color w:val="000000" w:themeColor="text1"/>
                <w:spacing w:val="-2"/>
                <w:sz w:val="20"/>
                <w:szCs w:val="20"/>
                <w:lang w:eastAsia="ru-RU"/>
              </w:rPr>
              <w:t>ние 3 Красной книги РФ</w:t>
            </w:r>
          </w:p>
        </w:tc>
        <w:tc>
          <w:tcPr>
            <w:tcW w:w="448" w:type="pct"/>
            <w:vAlign w:val="center"/>
            <w:hideMark/>
          </w:tcPr>
          <w:p w:rsidR="00CD32F4" w:rsidRPr="005F7246" w:rsidRDefault="00CD32F4" w:rsidP="007A4CDC">
            <w:pPr>
              <w:ind w:right="-113"/>
              <w:jc w:val="center"/>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Красную книгу субъекта РФ</w:t>
            </w:r>
          </w:p>
        </w:tc>
      </w:tr>
      <w:tr w:rsidR="003D4A9C" w:rsidRPr="005F7246" w:rsidTr="0007412C">
        <w:trPr>
          <w:trHeight w:val="20"/>
        </w:trPr>
        <w:tc>
          <w:tcPr>
            <w:tcW w:w="1753" w:type="pct"/>
            <w:vAlign w:val="center"/>
          </w:tcPr>
          <w:p w:rsidR="003D4A9C" w:rsidRPr="005F7246" w:rsidRDefault="003D4A9C" w:rsidP="003D4A9C">
            <w:pPr>
              <w:pStyle w:val="a5"/>
              <w:numPr>
                <w:ilvl w:val="0"/>
                <w:numId w:val="2"/>
              </w:numPr>
              <w:tabs>
                <w:tab w:val="left" w:pos="142"/>
                <w:tab w:val="left" w:pos="353"/>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iCs/>
                <w:spacing w:val="-2"/>
                <w:sz w:val="20"/>
                <w:szCs w:val="20"/>
              </w:rPr>
              <w:t xml:space="preserve">Desmana moschata </w:t>
            </w:r>
            <w:r w:rsidRPr="005F7246">
              <w:rPr>
                <w:rFonts w:ascii="Times New Roman" w:hAnsi="Times New Roman" w:cs="Times New Roman"/>
                <w:spacing w:val="-2"/>
                <w:sz w:val="20"/>
                <w:szCs w:val="20"/>
              </w:rPr>
              <w:t>(</w:t>
            </w:r>
            <w:hyperlink r:id="rId40" w:tooltip="Линней, Карл" w:history="1">
              <w:r w:rsidRPr="005F7246">
                <w:rPr>
                  <w:rStyle w:val="a6"/>
                  <w:rFonts w:ascii="Times New Roman" w:hAnsi="Times New Roman" w:cs="Times New Roman"/>
                  <w:color w:val="auto"/>
                  <w:spacing w:val="-2"/>
                  <w:sz w:val="20"/>
                  <w:szCs w:val="20"/>
                  <w:u w:val="none"/>
                </w:rPr>
                <w:t>Linnaeus</w:t>
              </w:r>
            </w:hyperlink>
            <w:r w:rsidRPr="005F7246">
              <w:rPr>
                <w:rFonts w:ascii="Times New Roman" w:hAnsi="Times New Roman" w:cs="Times New Roman"/>
                <w:spacing w:val="-2"/>
                <w:sz w:val="20"/>
                <w:szCs w:val="20"/>
              </w:rPr>
              <w:t>, 1758)</w:t>
            </w:r>
          </w:p>
        </w:tc>
        <w:tc>
          <w:tcPr>
            <w:tcW w:w="1577" w:type="pct"/>
            <w:vAlign w:val="center"/>
          </w:tcPr>
          <w:p w:rsidR="003D4A9C" w:rsidRPr="005F7246" w:rsidRDefault="003D4A9C" w:rsidP="00426CC1">
            <w:pPr>
              <w:tabs>
                <w:tab w:val="left" w:pos="353"/>
                <w:tab w:val="left" w:pos="459"/>
              </w:tabs>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Русская выхухоль</w:t>
            </w:r>
          </w:p>
        </w:tc>
        <w:tc>
          <w:tcPr>
            <w:tcW w:w="419" w:type="pct"/>
            <w:vAlign w:val="center"/>
          </w:tcPr>
          <w:p w:rsidR="003D4A9C" w:rsidRPr="005F7246" w:rsidRDefault="00EC0C54"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EN</w:t>
            </w:r>
          </w:p>
        </w:tc>
        <w:tc>
          <w:tcPr>
            <w:tcW w:w="334" w:type="pct"/>
            <w:vAlign w:val="center"/>
          </w:tcPr>
          <w:p w:rsidR="003D4A9C" w:rsidRPr="005F7246" w:rsidRDefault="00FE0316"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c>
          <w:tcPr>
            <w:tcW w:w="469" w:type="pct"/>
            <w:vAlign w:val="center"/>
          </w:tcPr>
          <w:p w:rsidR="003D4A9C" w:rsidRPr="005F7246" w:rsidRDefault="003D4A9C" w:rsidP="00743C58">
            <w:pPr>
              <w:jc w:val="center"/>
              <w:rPr>
                <w:rFonts w:ascii="Times New Roman" w:hAnsi="Times New Roman" w:cs="Times New Roman"/>
                <w:color w:val="000000" w:themeColor="text1"/>
                <w:sz w:val="20"/>
                <w:szCs w:val="20"/>
                <w:lang w:eastAsia="ru-RU"/>
              </w:rPr>
            </w:pPr>
          </w:p>
        </w:tc>
        <w:tc>
          <w:tcPr>
            <w:tcW w:w="448" w:type="pct"/>
            <w:vAlign w:val="center"/>
          </w:tcPr>
          <w:p w:rsidR="003D4A9C" w:rsidRPr="005F7246" w:rsidRDefault="00FE0316"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0</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 w:val="left" w:pos="353"/>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Sorex</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minutissimus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Zimmermann</w:t>
            </w:r>
            <w:r w:rsidRPr="005F7246">
              <w:rPr>
                <w:rFonts w:ascii="Times New Roman" w:hAnsi="Times New Roman" w:cs="Times New Roman"/>
                <w:spacing w:val="-2"/>
                <w:sz w:val="20"/>
                <w:szCs w:val="20"/>
              </w:rPr>
              <w:t>, 1780</w:t>
            </w:r>
          </w:p>
        </w:tc>
        <w:tc>
          <w:tcPr>
            <w:tcW w:w="1577" w:type="pct"/>
            <w:vAlign w:val="center"/>
          </w:tcPr>
          <w:p w:rsidR="00CD32F4" w:rsidRPr="005F7246" w:rsidRDefault="00CD32F4" w:rsidP="00426CC1">
            <w:pPr>
              <w:tabs>
                <w:tab w:val="left" w:pos="353"/>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Бурозубка крошечная</w:t>
            </w:r>
          </w:p>
        </w:tc>
        <w:tc>
          <w:tcPr>
            <w:tcW w:w="419" w:type="pct"/>
            <w:vAlign w:val="center"/>
          </w:tcPr>
          <w:p w:rsidR="00CD32F4" w:rsidRPr="005F7246" w:rsidRDefault="00EE301F"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 w:val="left" w:pos="353"/>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Pteromys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volans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tabs>
                <w:tab w:val="left" w:pos="353"/>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 xml:space="preserve">Летяга обыкновенная </w:t>
            </w:r>
          </w:p>
        </w:tc>
        <w:tc>
          <w:tcPr>
            <w:tcW w:w="419" w:type="pct"/>
            <w:vAlign w:val="center"/>
          </w:tcPr>
          <w:p w:rsidR="00CD32F4" w:rsidRPr="005F7246" w:rsidRDefault="00EE301F"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 w:val="left" w:pos="353"/>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Tamias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sibiricus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Laxmann</w:t>
            </w:r>
            <w:r w:rsidRPr="005F7246">
              <w:rPr>
                <w:rFonts w:ascii="Times New Roman" w:hAnsi="Times New Roman" w:cs="Times New Roman"/>
                <w:spacing w:val="-2"/>
                <w:sz w:val="20"/>
                <w:szCs w:val="20"/>
              </w:rPr>
              <w:t>, 1769</w:t>
            </w:r>
          </w:p>
        </w:tc>
        <w:tc>
          <w:tcPr>
            <w:tcW w:w="1577" w:type="pct"/>
            <w:vAlign w:val="center"/>
          </w:tcPr>
          <w:p w:rsidR="00CD32F4" w:rsidRPr="005F7246" w:rsidRDefault="00CD32F4" w:rsidP="00426CC1">
            <w:pPr>
              <w:tabs>
                <w:tab w:val="left" w:pos="353"/>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Бурундук сибирский (б</w:t>
            </w:r>
            <w:r w:rsidR="004D3149">
              <w:rPr>
                <w:rFonts w:ascii="Times New Roman" w:hAnsi="Times New Roman" w:cs="Times New Roman"/>
                <w:spacing w:val="-2"/>
                <w:sz w:val="20"/>
                <w:szCs w:val="20"/>
              </w:rPr>
              <w:t>.</w:t>
            </w:r>
            <w:r w:rsidRPr="005F7246">
              <w:rPr>
                <w:rFonts w:ascii="Times New Roman" w:hAnsi="Times New Roman" w:cs="Times New Roman"/>
                <w:spacing w:val="-2"/>
                <w:sz w:val="20"/>
                <w:szCs w:val="20"/>
              </w:rPr>
              <w:t xml:space="preserve"> азиатский)</w:t>
            </w:r>
          </w:p>
        </w:tc>
        <w:tc>
          <w:tcPr>
            <w:tcW w:w="419" w:type="pct"/>
            <w:vAlign w:val="center"/>
          </w:tcPr>
          <w:p w:rsidR="00CD32F4" w:rsidRPr="005F7246" w:rsidRDefault="00EE301F"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 w:val="left" w:pos="353"/>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Dryomys nitedula</w:t>
            </w:r>
            <w:r w:rsidRPr="005F7246">
              <w:rPr>
                <w:rFonts w:ascii="Times New Roman" w:hAnsi="Times New Roman" w:cs="Times New Roman"/>
                <w:spacing w:val="-2"/>
                <w:sz w:val="20"/>
                <w:szCs w:val="20"/>
                <w:lang w:val="en-US"/>
              </w:rPr>
              <w:t xml:space="preserve"> Pallas, 1779</w:t>
            </w:r>
          </w:p>
        </w:tc>
        <w:tc>
          <w:tcPr>
            <w:tcW w:w="1577" w:type="pct"/>
            <w:vAlign w:val="center"/>
          </w:tcPr>
          <w:p w:rsidR="00CD32F4" w:rsidRPr="005F7246" w:rsidRDefault="00CD32F4" w:rsidP="00426CC1">
            <w:pPr>
              <w:tabs>
                <w:tab w:val="left" w:pos="353"/>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lang w:val="en-US"/>
              </w:rPr>
              <w:t>Соня лесная</w:t>
            </w:r>
          </w:p>
        </w:tc>
        <w:tc>
          <w:tcPr>
            <w:tcW w:w="419" w:type="pct"/>
            <w:vAlign w:val="center"/>
          </w:tcPr>
          <w:p w:rsidR="00CD32F4" w:rsidRPr="005F7246" w:rsidRDefault="00EE301F"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 w:val="left" w:pos="353"/>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Eliomys quercinus</w:t>
            </w:r>
            <w:r w:rsidRPr="005F7246">
              <w:rPr>
                <w:rFonts w:ascii="Times New Roman" w:hAnsi="Times New Roman" w:cs="Times New Roman"/>
                <w:spacing w:val="-2"/>
                <w:sz w:val="20"/>
                <w:szCs w:val="20"/>
                <w:lang w:val="en-US"/>
              </w:rPr>
              <w:t xml:space="preserve"> (Linnaeus, 1766)</w:t>
            </w:r>
          </w:p>
        </w:tc>
        <w:tc>
          <w:tcPr>
            <w:tcW w:w="1577" w:type="pct"/>
            <w:vAlign w:val="center"/>
          </w:tcPr>
          <w:p w:rsidR="00CD32F4" w:rsidRPr="005F7246" w:rsidRDefault="00CD32F4" w:rsidP="00426CC1">
            <w:pPr>
              <w:tabs>
                <w:tab w:val="left" w:pos="353"/>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lang w:val="en-US"/>
              </w:rPr>
              <w:t>Соня садовая</w:t>
            </w:r>
          </w:p>
        </w:tc>
        <w:tc>
          <w:tcPr>
            <w:tcW w:w="419" w:type="pct"/>
            <w:vAlign w:val="center"/>
          </w:tcPr>
          <w:p w:rsidR="00CD32F4" w:rsidRPr="005F7246" w:rsidRDefault="00EE301F"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Cricetus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cricetus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1768</w:t>
            </w:r>
          </w:p>
        </w:tc>
        <w:tc>
          <w:tcPr>
            <w:tcW w:w="1577" w:type="pct"/>
            <w:vAlign w:val="center"/>
          </w:tcPr>
          <w:p w:rsidR="00CD32F4" w:rsidRPr="005F7246" w:rsidRDefault="00CD32F4" w:rsidP="00426CC1">
            <w:pPr>
              <w:tabs>
                <w:tab w:val="left" w:pos="284"/>
                <w:tab w:val="left" w:pos="353"/>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Хомяк обыкновенный</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142"/>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Nyctalus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lasiopterus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Schreber</w:t>
            </w:r>
            <w:r w:rsidRPr="005F7246">
              <w:rPr>
                <w:rFonts w:ascii="Times New Roman" w:hAnsi="Times New Roman" w:cs="Times New Roman"/>
                <w:spacing w:val="-2"/>
                <w:sz w:val="20"/>
                <w:szCs w:val="20"/>
              </w:rPr>
              <w:t>, 1780</w:t>
            </w:r>
          </w:p>
        </w:tc>
        <w:tc>
          <w:tcPr>
            <w:tcW w:w="1577" w:type="pct"/>
            <w:vAlign w:val="center"/>
            <w:hideMark/>
          </w:tcPr>
          <w:p w:rsidR="00CD32F4" w:rsidRPr="005F7246" w:rsidRDefault="00CD32F4" w:rsidP="00426CC1">
            <w:pPr>
              <w:tabs>
                <w:tab w:val="left" w:pos="284"/>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Вечерница гигантская</w:t>
            </w:r>
          </w:p>
        </w:tc>
        <w:tc>
          <w:tcPr>
            <w:tcW w:w="419" w:type="pct"/>
            <w:vAlign w:val="center"/>
            <w:hideMark/>
          </w:tcPr>
          <w:p w:rsidR="00CD32F4" w:rsidRPr="005F7246" w:rsidRDefault="000F73A9" w:rsidP="000F73A9">
            <w:pPr>
              <w:ind w:right="-57"/>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sz w:val="20"/>
                <w:szCs w:val="19"/>
                <w:shd w:val="clear" w:color="auto" w:fill="FFFFFF"/>
              </w:rPr>
              <w:t>V</w:t>
            </w:r>
            <w:r w:rsidR="00432B7A" w:rsidRPr="005F7246">
              <w:rPr>
                <w:rFonts w:ascii="Times New Roman" w:hAnsi="Times New Roman" w:cs="Times New Roman"/>
                <w:color w:val="000000"/>
                <w:sz w:val="20"/>
                <w:szCs w:val="19"/>
                <w:shd w:val="clear" w:color="auto" w:fill="FFFFFF"/>
              </w:rPr>
              <w:t>A4c; C2a(i)</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 w:val="left" w:pos="426"/>
                <w:tab w:val="left" w:pos="567"/>
              </w:tabs>
              <w:ind w:left="-57" w:right="-57" w:firstLine="0"/>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i/>
                <w:spacing w:val="-2"/>
                <w:sz w:val="20"/>
                <w:szCs w:val="20"/>
                <w:lang w:val="en-US"/>
              </w:rPr>
              <w:t>Pipistrellus nathusii</w:t>
            </w:r>
            <w:r w:rsidRPr="005F7246">
              <w:rPr>
                <w:rFonts w:ascii="Times New Roman" w:hAnsi="Times New Roman" w:cs="Times New Roman"/>
                <w:spacing w:val="-2"/>
                <w:sz w:val="20"/>
                <w:szCs w:val="20"/>
                <w:lang w:val="en-US"/>
              </w:rPr>
              <w:t xml:space="preserve"> (Keyserling et Blasius, 1839)</w:t>
            </w:r>
          </w:p>
        </w:tc>
        <w:tc>
          <w:tcPr>
            <w:tcW w:w="1577" w:type="pct"/>
            <w:vAlign w:val="center"/>
          </w:tcPr>
          <w:p w:rsidR="00CD32F4" w:rsidRPr="005F7246" w:rsidRDefault="00CD32F4" w:rsidP="00426CC1">
            <w:pPr>
              <w:tabs>
                <w:tab w:val="left" w:pos="284"/>
              </w:tabs>
              <w:ind w:right="-57"/>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spacing w:val="-2"/>
                <w:sz w:val="20"/>
                <w:szCs w:val="20"/>
              </w:rPr>
              <w:t>Нетопырь лесной (н</w:t>
            </w:r>
            <w:r w:rsidR="004D3149">
              <w:rPr>
                <w:rFonts w:ascii="Times New Roman" w:hAnsi="Times New Roman" w:cs="Times New Roman"/>
                <w:spacing w:val="-2"/>
                <w:sz w:val="20"/>
                <w:szCs w:val="20"/>
              </w:rPr>
              <w:t>етопырь</w:t>
            </w:r>
            <w:r w:rsidRPr="005F7246">
              <w:rPr>
                <w:rFonts w:ascii="Times New Roman" w:hAnsi="Times New Roman" w:cs="Times New Roman"/>
                <w:spacing w:val="-2"/>
                <w:sz w:val="20"/>
                <w:szCs w:val="20"/>
              </w:rPr>
              <w:t xml:space="preserve"> Нат</w:t>
            </w:r>
            <w:r w:rsidRPr="005F7246">
              <w:rPr>
                <w:rFonts w:ascii="Times New Roman" w:hAnsi="Times New Roman" w:cs="Times New Roman"/>
                <w:spacing w:val="-2"/>
                <w:sz w:val="20"/>
                <w:szCs w:val="20"/>
              </w:rPr>
              <w:t>у</w:t>
            </w:r>
            <w:r w:rsidRPr="005F7246">
              <w:rPr>
                <w:rFonts w:ascii="Times New Roman" w:hAnsi="Times New Roman" w:cs="Times New Roman"/>
                <w:spacing w:val="-2"/>
                <w:sz w:val="20"/>
                <w:szCs w:val="20"/>
              </w:rPr>
              <w:t>зиуса)</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 w:val="left" w:pos="426"/>
                <w:tab w:val="left" w:pos="567"/>
                <w:tab w:val="left" w:pos="851"/>
              </w:tabs>
              <w:ind w:left="-57" w:right="-57" w:firstLine="0"/>
              <w:rPr>
                <w:rFonts w:ascii="Times New Roman" w:hAnsi="Times New Roman" w:cs="Times New Roman"/>
                <w:spacing w:val="-2"/>
                <w:sz w:val="20"/>
                <w:szCs w:val="20"/>
              </w:rPr>
            </w:pPr>
            <w:r w:rsidRPr="005F7246">
              <w:rPr>
                <w:rFonts w:ascii="Times New Roman" w:hAnsi="Times New Roman" w:cs="Times New Roman"/>
                <w:i/>
                <w:spacing w:val="-2"/>
                <w:sz w:val="20"/>
                <w:szCs w:val="20"/>
                <w:lang w:val="en-US"/>
              </w:rPr>
              <w:t>Plecotus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auritus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tcPr>
          <w:p w:rsidR="00CD32F4" w:rsidRPr="005F7246" w:rsidRDefault="00CD32F4" w:rsidP="00426CC1">
            <w:pPr>
              <w:tabs>
                <w:tab w:val="left" w:pos="284"/>
                <w:tab w:val="left" w:pos="459"/>
              </w:tabs>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Ушан бурый (у</w:t>
            </w:r>
            <w:r w:rsidR="004D3149">
              <w:rPr>
                <w:rFonts w:ascii="Times New Roman" w:hAnsi="Times New Roman" w:cs="Times New Roman"/>
                <w:spacing w:val="-2"/>
                <w:sz w:val="20"/>
                <w:szCs w:val="20"/>
              </w:rPr>
              <w:t>шан</w:t>
            </w:r>
            <w:r w:rsidRPr="005F7246">
              <w:rPr>
                <w:rFonts w:ascii="Times New Roman" w:hAnsi="Times New Roman" w:cs="Times New Roman"/>
                <w:spacing w:val="-2"/>
                <w:sz w:val="20"/>
                <w:szCs w:val="20"/>
              </w:rPr>
              <w:t xml:space="preserve"> обыкновенный)</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4D6BB2"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bottom"/>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 xml:space="preserve">Lutra lutra </w:t>
            </w:r>
            <w:r w:rsidRPr="005F7246">
              <w:rPr>
                <w:rFonts w:ascii="Times New Roman" w:hAnsi="Times New Roman" w:cs="Times New Roman"/>
                <w:spacing w:val="-2"/>
                <w:sz w:val="20"/>
                <w:szCs w:val="20"/>
                <w:lang w:val="en-US"/>
              </w:rPr>
              <w:t>Linnaeus, 1758</w:t>
            </w:r>
          </w:p>
        </w:tc>
        <w:tc>
          <w:tcPr>
            <w:tcW w:w="1577" w:type="pct"/>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Выдра</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5</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Gavia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arctica</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Чернозобая гагара</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Podiceps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grisegena</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rPr>
              <w:t>(</w:t>
            </w:r>
            <w:r w:rsidRPr="005F7246">
              <w:rPr>
                <w:rFonts w:ascii="Times New Roman" w:hAnsi="Times New Roman" w:cs="Times New Roman"/>
                <w:spacing w:val="-2"/>
                <w:sz w:val="20"/>
                <w:szCs w:val="20"/>
                <w:lang w:val="en-US"/>
              </w:rPr>
              <w:t>Boddaert</w:t>
            </w:r>
            <w:r w:rsidRPr="005F7246">
              <w:rPr>
                <w:rFonts w:ascii="Times New Roman" w:hAnsi="Times New Roman" w:cs="Times New Roman"/>
                <w:spacing w:val="-2"/>
                <w:sz w:val="20"/>
                <w:szCs w:val="20"/>
              </w:rPr>
              <w:t>, 1783)</w:t>
            </w:r>
          </w:p>
        </w:tc>
        <w:tc>
          <w:tcPr>
            <w:tcW w:w="1577" w:type="pct"/>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Поганка серощёкая</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Botaurus stellaris</w:t>
            </w:r>
            <w:r w:rsidRPr="005F7246">
              <w:rPr>
                <w:rFonts w:ascii="Times New Roman" w:hAnsi="Times New Roman" w:cs="Times New Roman"/>
                <w:spacing w:val="-2"/>
                <w:sz w:val="20"/>
                <w:szCs w:val="20"/>
                <w:lang w:val="en-US"/>
              </w:rPr>
              <w:t xml:space="preserve"> (Linnaeus, 1758)</w:t>
            </w:r>
          </w:p>
        </w:tc>
        <w:tc>
          <w:tcPr>
            <w:tcW w:w="1577" w:type="pct"/>
          </w:tcPr>
          <w:p w:rsidR="00CD32F4" w:rsidRPr="005F7246" w:rsidRDefault="00CD32F4" w:rsidP="00426CC1">
            <w:pPr>
              <w:tabs>
                <w:tab w:val="left" w:pos="459"/>
              </w:tabs>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Выпь</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большая</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Ixobrychos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minutes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1766)</w:t>
            </w:r>
          </w:p>
        </w:tc>
        <w:tc>
          <w:tcPr>
            <w:tcW w:w="1577" w:type="pct"/>
          </w:tcPr>
          <w:p w:rsidR="00CD32F4" w:rsidRPr="005F7246" w:rsidRDefault="00CD32F4" w:rsidP="005978D7">
            <w:pPr>
              <w:tabs>
                <w:tab w:val="left" w:pos="459"/>
              </w:tabs>
              <w:ind w:right="-57"/>
              <w:jc w:val="center"/>
              <w:rPr>
                <w:rFonts w:ascii="Times New Roman" w:hAnsi="Times New Roman" w:cs="Times New Roman"/>
                <w:spacing w:val="-4"/>
                <w:sz w:val="20"/>
                <w:szCs w:val="20"/>
              </w:rPr>
            </w:pPr>
            <w:r w:rsidRPr="005F7246">
              <w:rPr>
                <w:rFonts w:ascii="Times New Roman" w:hAnsi="Times New Roman" w:cs="Times New Roman"/>
                <w:spacing w:val="-4"/>
                <w:sz w:val="20"/>
                <w:szCs w:val="20"/>
              </w:rPr>
              <w:t>Волчок обыкновенный (</w:t>
            </w:r>
            <w:r w:rsidR="00942EA0" w:rsidRPr="005F7246">
              <w:rPr>
                <w:rFonts w:ascii="Times New Roman" w:hAnsi="Times New Roman" w:cs="Times New Roman"/>
                <w:spacing w:val="-4"/>
                <w:sz w:val="20"/>
                <w:szCs w:val="20"/>
              </w:rPr>
              <w:t>в</w:t>
            </w:r>
            <w:r w:rsidRPr="005F7246">
              <w:rPr>
                <w:rFonts w:ascii="Times New Roman" w:hAnsi="Times New Roman" w:cs="Times New Roman"/>
                <w:spacing w:val="-4"/>
                <w:sz w:val="20"/>
                <w:szCs w:val="20"/>
              </w:rPr>
              <w:t>ыпь малая)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Ciconia nigra</w:t>
            </w:r>
            <w:r w:rsidRPr="005F7246">
              <w:rPr>
                <w:rFonts w:ascii="Times New Roman" w:hAnsi="Times New Roman" w:cs="Times New Roman"/>
                <w:spacing w:val="-2"/>
                <w:sz w:val="20"/>
                <w:szCs w:val="20"/>
                <w:lang w:val="en-US"/>
              </w:rPr>
              <w:t xml:space="preserve"> (Linnaeus,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Чёрный аист</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Cygnus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cygnus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Лебедь-кликун</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Mergus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albellus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Луток</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Mergus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merganser</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Большой крохаль</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Pandion haliaetus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Скопа</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8021B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Pernis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pivorus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Осоед обыкновенный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Circus p</w:t>
            </w:r>
            <w:r w:rsidRPr="005F7246">
              <w:rPr>
                <w:rFonts w:ascii="Times New Roman" w:hAnsi="Times New Roman" w:cs="Times New Roman"/>
                <w:i/>
                <w:spacing w:val="-2"/>
                <w:sz w:val="20"/>
                <w:szCs w:val="20"/>
              </w:rPr>
              <w:t>у</w:t>
            </w:r>
            <w:r w:rsidRPr="005F7246">
              <w:rPr>
                <w:rFonts w:ascii="Times New Roman" w:hAnsi="Times New Roman" w:cs="Times New Roman"/>
                <w:i/>
                <w:spacing w:val="-2"/>
                <w:sz w:val="20"/>
                <w:szCs w:val="20"/>
                <w:lang w:val="en-US"/>
              </w:rPr>
              <w:t>gargus</w:t>
            </w:r>
            <w:r w:rsidRPr="005F7246">
              <w:rPr>
                <w:rFonts w:ascii="Times New Roman" w:hAnsi="Times New Roman" w:cs="Times New Roman"/>
                <w:spacing w:val="-2"/>
                <w:sz w:val="20"/>
                <w:szCs w:val="20"/>
                <w:lang w:val="en-US"/>
              </w:rPr>
              <w:t xml:space="preserve"> (Linnaeus,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Луговой лунь</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4"/>
                <w:sz w:val="20"/>
                <w:szCs w:val="20"/>
                <w:lang w:val="en-US" w:eastAsia="ru-RU"/>
              </w:rPr>
            </w:pPr>
            <w:r w:rsidRPr="005F7246">
              <w:rPr>
                <w:rFonts w:ascii="Times New Roman" w:hAnsi="Times New Roman" w:cs="Times New Roman"/>
                <w:i/>
                <w:spacing w:val="-4"/>
                <w:sz w:val="20"/>
                <w:szCs w:val="20"/>
                <w:lang w:val="en-US"/>
              </w:rPr>
              <w:t>Circaetus gallicus</w:t>
            </w:r>
            <w:r w:rsidRPr="005F7246">
              <w:rPr>
                <w:rFonts w:ascii="Times New Roman" w:hAnsi="Times New Roman" w:cs="Times New Roman"/>
                <w:spacing w:val="-4"/>
                <w:sz w:val="20"/>
                <w:szCs w:val="20"/>
                <w:lang w:val="en-US"/>
              </w:rPr>
              <w:t xml:space="preserve"> (JF Gmelin, 1788)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Змееяд</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DB4FC5"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3</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Aquila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clanga</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Pallas</w:t>
            </w:r>
            <w:r w:rsidRPr="005F7246">
              <w:rPr>
                <w:rFonts w:ascii="Times New Roman" w:hAnsi="Times New Roman" w:cs="Times New Roman"/>
                <w:spacing w:val="-2"/>
                <w:sz w:val="20"/>
                <w:szCs w:val="20"/>
              </w:rPr>
              <w:t>, 1811</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Большой подорлик</w:t>
            </w:r>
          </w:p>
        </w:tc>
        <w:tc>
          <w:tcPr>
            <w:tcW w:w="419" w:type="pct"/>
            <w:vAlign w:val="center"/>
            <w:hideMark/>
          </w:tcPr>
          <w:p w:rsidR="00CD32F4" w:rsidRPr="005F7246" w:rsidRDefault="00432B7A" w:rsidP="00F52449">
            <w:pPr>
              <w:ind w:right="-57"/>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sz w:val="20"/>
                <w:szCs w:val="19"/>
                <w:shd w:val="clear" w:color="auto" w:fill="FFFFFF"/>
              </w:rPr>
              <w:t>VC2a(ii)</w:t>
            </w:r>
          </w:p>
        </w:tc>
        <w:tc>
          <w:tcPr>
            <w:tcW w:w="334" w:type="pct"/>
            <w:vAlign w:val="center"/>
            <w:hideMark/>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Aquila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chrysaetos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rPr>
              <w:t>(</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 xml:space="preserve">Беркут </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Haliaeetus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albicilla</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Орлан-белохвост</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DB4FC5"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5</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Falco</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peregrin</w:t>
            </w:r>
            <w:r w:rsidR="00432B7A" w:rsidRPr="005F7246">
              <w:rPr>
                <w:rFonts w:ascii="Times New Roman" w:hAnsi="Times New Roman" w:cs="Times New Roman"/>
                <w:i/>
                <w:spacing w:val="-2"/>
                <w:sz w:val="20"/>
                <w:szCs w:val="20"/>
                <w:lang w:val="en-US"/>
              </w:rPr>
              <w:t>u</w:t>
            </w:r>
            <w:r w:rsidRPr="005F7246">
              <w:rPr>
                <w:rFonts w:ascii="Times New Roman" w:hAnsi="Times New Roman" w:cs="Times New Roman"/>
                <w:i/>
                <w:spacing w:val="-2"/>
                <w:sz w:val="20"/>
                <w:szCs w:val="20"/>
                <w:lang w:val="en-US"/>
              </w:rPr>
              <w:t>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Tunstall</w:t>
            </w:r>
            <w:r w:rsidRPr="005F7246">
              <w:rPr>
                <w:rFonts w:ascii="Times New Roman" w:hAnsi="Times New Roman" w:cs="Times New Roman"/>
                <w:spacing w:val="-2"/>
                <w:sz w:val="20"/>
                <w:szCs w:val="20"/>
              </w:rPr>
              <w:t>, 1771</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Сапсан</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DB4FC5"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1</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Falco</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subbuteo</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Чеглок</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Falco</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vespertinus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1766</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Кобчик</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Falco</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tinnunculus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Пустельга</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Coturnix</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coturnix</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 1758)</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lang w:val="en-US"/>
              </w:rPr>
              <w:t>Перепел</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Grus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grus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Серый журавль</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i/>
                <w:spacing w:val="-2"/>
                <w:sz w:val="20"/>
                <w:szCs w:val="20"/>
                <w:lang w:val="en-US"/>
              </w:rPr>
              <w:t>Gallinula chloropus</w:t>
            </w:r>
            <w:r w:rsidRPr="005F7246">
              <w:rPr>
                <w:rFonts w:ascii="Times New Roman" w:hAnsi="Times New Roman" w:cs="Times New Roman"/>
                <w:spacing w:val="-2"/>
                <w:sz w:val="20"/>
                <w:szCs w:val="20"/>
                <w:lang w:val="en-US"/>
              </w:rPr>
              <w:t xml:space="preserve"> (Linnaeus,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Камышница</w:t>
            </w:r>
          </w:p>
        </w:tc>
        <w:tc>
          <w:tcPr>
            <w:tcW w:w="419" w:type="pct"/>
            <w:vAlign w:val="center"/>
            <w:hideMark/>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5</w:t>
            </w:r>
          </w:p>
        </w:tc>
      </w:tr>
      <w:tr w:rsidR="00D848C6" w:rsidRPr="005F7246" w:rsidTr="0007412C">
        <w:trPr>
          <w:trHeight w:val="20"/>
        </w:trPr>
        <w:tc>
          <w:tcPr>
            <w:tcW w:w="1753" w:type="pct"/>
            <w:vAlign w:val="center"/>
          </w:tcPr>
          <w:p w:rsidR="00CD32F4" w:rsidRPr="00691170" w:rsidRDefault="00CD32F4" w:rsidP="00426CC1">
            <w:pPr>
              <w:pStyle w:val="a5"/>
              <w:numPr>
                <w:ilvl w:val="0"/>
                <w:numId w:val="2"/>
              </w:numPr>
              <w:tabs>
                <w:tab w:val="left" w:pos="284"/>
              </w:tabs>
              <w:ind w:left="-57" w:right="-57" w:firstLine="0"/>
              <w:rPr>
                <w:rFonts w:ascii="Times New Roman" w:hAnsi="Times New Roman" w:cs="Times New Roman"/>
                <w:color w:val="000000" w:themeColor="text1"/>
                <w:sz w:val="20"/>
                <w:szCs w:val="20"/>
                <w:lang w:eastAsia="ru-RU"/>
              </w:rPr>
            </w:pPr>
            <w:r w:rsidRPr="00691170">
              <w:rPr>
                <w:rFonts w:ascii="Times New Roman" w:hAnsi="Times New Roman" w:cs="Times New Roman"/>
                <w:i/>
                <w:sz w:val="20"/>
                <w:szCs w:val="20"/>
                <w:lang w:val="en-US"/>
              </w:rPr>
              <w:t>Haematopus ostralegus</w:t>
            </w:r>
            <w:r w:rsidR="00DC2825" w:rsidRPr="00691170">
              <w:rPr>
                <w:rFonts w:ascii="Times New Roman" w:hAnsi="Times New Roman" w:cs="Times New Roman"/>
                <w:sz w:val="20"/>
                <w:szCs w:val="20"/>
                <w:lang w:val="en-US"/>
              </w:rPr>
              <w:t xml:space="preserve"> </w:t>
            </w:r>
            <w:r w:rsidRPr="00691170">
              <w:rPr>
                <w:rFonts w:ascii="Times New Roman" w:hAnsi="Times New Roman" w:cs="Times New Roman"/>
                <w:sz w:val="20"/>
                <w:szCs w:val="20"/>
                <w:lang w:val="en-US"/>
              </w:rPr>
              <w:t>Linnaeus, 1758</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lang w:val="en-US"/>
              </w:rPr>
              <w:t>Кулик-сорока</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Tringa nebularia</w:t>
            </w:r>
            <w:r w:rsidRPr="005F7246">
              <w:rPr>
                <w:rFonts w:ascii="Times New Roman" w:hAnsi="Times New Roman" w:cs="Times New Roman"/>
                <w:spacing w:val="-2"/>
                <w:sz w:val="20"/>
                <w:szCs w:val="20"/>
                <w:lang w:val="en-US"/>
              </w:rPr>
              <w:t xml:space="preserve"> (Gunnerus, 1767)</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lang w:val="en-US"/>
              </w:rPr>
              <w:t>Улит большой</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Tringa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totanus</w:t>
            </w:r>
            <w:r w:rsidRPr="005F7246">
              <w:rPr>
                <w:rFonts w:ascii="Times New Roman" w:hAnsi="Times New Roman" w:cs="Times New Roman"/>
                <w:spacing w:val="-2"/>
                <w:sz w:val="20"/>
                <w:szCs w:val="20"/>
                <w:lang w:val="en-US"/>
              </w:rPr>
              <w:t xml:space="preserve"> (Linnaeus, 1758)</w:t>
            </w:r>
          </w:p>
        </w:tc>
        <w:tc>
          <w:tcPr>
            <w:tcW w:w="1577" w:type="pct"/>
            <w:vAlign w:val="center"/>
          </w:tcPr>
          <w:p w:rsidR="00CD32F4" w:rsidRPr="005F7246" w:rsidRDefault="00CD32F4" w:rsidP="00426CC1">
            <w:pPr>
              <w:tabs>
                <w:tab w:val="left" w:pos="459"/>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lang w:val="en-US"/>
              </w:rPr>
              <w:t>Травник</w:t>
            </w:r>
          </w:p>
        </w:tc>
        <w:tc>
          <w:tcPr>
            <w:tcW w:w="419" w:type="pct"/>
            <w:vAlign w:val="center"/>
          </w:tcPr>
          <w:p w:rsidR="00CD32F4" w:rsidRPr="005F7246" w:rsidRDefault="00432B7A"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Tringa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stagnatilis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Bechstein</w:t>
            </w:r>
            <w:r w:rsidRPr="005F7246">
              <w:rPr>
                <w:rFonts w:ascii="Times New Roman" w:hAnsi="Times New Roman" w:cs="Times New Roman"/>
                <w:spacing w:val="-2"/>
                <w:sz w:val="20"/>
                <w:szCs w:val="20"/>
              </w:rPr>
              <w:t>, 1803)</w:t>
            </w:r>
          </w:p>
        </w:tc>
        <w:tc>
          <w:tcPr>
            <w:tcW w:w="1577" w:type="pct"/>
            <w:vAlign w:val="center"/>
          </w:tcPr>
          <w:p w:rsidR="00CD32F4" w:rsidRPr="005F7246" w:rsidRDefault="00CD32F4" w:rsidP="00426CC1">
            <w:pPr>
              <w:tabs>
                <w:tab w:val="left" w:pos="459"/>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Поручейник</w:t>
            </w:r>
          </w:p>
        </w:tc>
        <w:tc>
          <w:tcPr>
            <w:tcW w:w="419" w:type="pct"/>
            <w:vAlign w:val="center"/>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Xenus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cinereus</w:t>
            </w:r>
            <w:r w:rsidRPr="005F7246">
              <w:rPr>
                <w:rFonts w:ascii="Times New Roman" w:hAnsi="Times New Roman" w:cs="Times New Roman"/>
                <w:spacing w:val="-2"/>
                <w:sz w:val="20"/>
                <w:szCs w:val="20"/>
                <w:lang w:val="en-US"/>
              </w:rPr>
              <w:t xml:space="preserve"> (Guldenctadt, 1775)</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Мородунка</w:t>
            </w:r>
          </w:p>
        </w:tc>
        <w:tc>
          <w:tcPr>
            <w:tcW w:w="419" w:type="pct"/>
            <w:vAlign w:val="center"/>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Numenius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arquata</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Большой кроншнеп</w:t>
            </w:r>
          </w:p>
        </w:tc>
        <w:tc>
          <w:tcPr>
            <w:tcW w:w="419" w:type="pct"/>
            <w:vAlign w:val="center"/>
            <w:hideMark/>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hideMark/>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Limosa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limosa</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Большой веретенник</w:t>
            </w:r>
          </w:p>
        </w:tc>
        <w:tc>
          <w:tcPr>
            <w:tcW w:w="419" w:type="pct"/>
            <w:vAlign w:val="center"/>
            <w:hideMark/>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 xml:space="preserve">Larus argentatus </w:t>
            </w:r>
            <w:r w:rsidRPr="005F7246">
              <w:rPr>
                <w:rFonts w:ascii="Times New Roman" w:hAnsi="Times New Roman" w:cs="Times New Roman"/>
                <w:spacing w:val="-2"/>
                <w:sz w:val="20"/>
                <w:szCs w:val="20"/>
                <w:lang w:val="en-US"/>
              </w:rPr>
              <w:t>Pontoppidan, 1763</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Чайка серебристая</w:t>
            </w:r>
          </w:p>
        </w:tc>
        <w:tc>
          <w:tcPr>
            <w:tcW w:w="419" w:type="pct"/>
            <w:vAlign w:val="center"/>
            <w:hideMark/>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5</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rPr>
              <w:t>Streptopelia</w:t>
            </w:r>
            <w:r w:rsidR="00DC2825"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rPr>
              <w:t>turtur</w:t>
            </w:r>
            <w:r w:rsidR="00802C76"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rPr>
              <w:t>(Linnaeus, 1758)</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Горлица обыкновенная</w:t>
            </w:r>
            <w:r w:rsidR="00DC2825" w:rsidRPr="005F7246">
              <w:rPr>
                <w:rFonts w:ascii="Times New Roman" w:hAnsi="Times New Roman" w:cs="Times New Roman"/>
                <w:spacing w:val="-2"/>
                <w:sz w:val="20"/>
                <w:szCs w:val="20"/>
              </w:rPr>
              <w:t xml:space="preserve"> </w:t>
            </w:r>
          </w:p>
        </w:tc>
        <w:tc>
          <w:tcPr>
            <w:tcW w:w="419" w:type="pct"/>
            <w:vAlign w:val="center"/>
          </w:tcPr>
          <w:p w:rsidR="00CD32F4" w:rsidRPr="005F7246" w:rsidRDefault="003B31BD" w:rsidP="00743C58">
            <w:pPr>
              <w:jc w:val="center"/>
              <w:rPr>
                <w:rFonts w:ascii="Times New Roman" w:hAnsi="Times New Roman" w:cs="Times New Roman"/>
                <w:color w:val="000000" w:themeColor="text1"/>
                <w:spacing w:val="-2"/>
                <w:sz w:val="14"/>
                <w:szCs w:val="20"/>
                <w:lang w:eastAsia="ru-RU"/>
              </w:rPr>
            </w:pPr>
            <w:r w:rsidRPr="005F7246">
              <w:rPr>
                <w:rFonts w:ascii="Times New Roman" w:hAnsi="Times New Roman" w:cs="Times New Roman"/>
                <w:color w:val="000000"/>
                <w:spacing w:val="-2"/>
                <w:sz w:val="14"/>
                <w:szCs w:val="19"/>
                <w:shd w:val="clear" w:color="auto" w:fill="FFFFFF"/>
              </w:rPr>
              <w:t>VA2bcd+3bcd+4bcd</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Cuculus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saturatus</w:t>
            </w:r>
            <w:r w:rsidRPr="005F7246">
              <w:rPr>
                <w:rFonts w:ascii="Times New Roman" w:hAnsi="Times New Roman" w:cs="Times New Roman"/>
                <w:spacing w:val="-2"/>
                <w:sz w:val="20"/>
                <w:szCs w:val="20"/>
                <w:lang w:val="en-US"/>
              </w:rPr>
              <w:t xml:space="preserve"> Gould, 1845</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Глухая кукушка</w:t>
            </w:r>
          </w:p>
        </w:tc>
        <w:tc>
          <w:tcPr>
            <w:tcW w:w="419" w:type="pct"/>
            <w:vAlign w:val="center"/>
            <w:hideMark/>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Nuctea scandiaca</w:t>
            </w:r>
            <w:r w:rsidR="00DC2825" w:rsidRPr="005F7246">
              <w:rPr>
                <w:rFonts w:ascii="Times New Roman" w:hAnsi="Times New Roman" w:cs="Times New Roman"/>
                <w:i/>
                <w:spacing w:val="-2"/>
                <w:sz w:val="20"/>
                <w:szCs w:val="20"/>
                <w:lang w:val="en-US"/>
              </w:rPr>
              <w:t xml:space="preserve"> </w:t>
            </w:r>
            <w:r w:rsidRPr="005F7246">
              <w:rPr>
                <w:rFonts w:ascii="Times New Roman" w:hAnsi="Times New Roman" w:cs="Times New Roman"/>
                <w:spacing w:val="-2"/>
                <w:sz w:val="20"/>
                <w:szCs w:val="20"/>
                <w:lang w:val="en-US"/>
              </w:rPr>
              <w:t>(Linnaeus,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Белая сова</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Bubo</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bubo</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Филин</w:t>
            </w:r>
          </w:p>
        </w:tc>
        <w:tc>
          <w:tcPr>
            <w:tcW w:w="419" w:type="pct"/>
            <w:vAlign w:val="center"/>
            <w:hideMark/>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DB4FC5"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3</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Asio otus</w:t>
            </w:r>
            <w:r w:rsidRPr="005F7246">
              <w:rPr>
                <w:rFonts w:ascii="Times New Roman" w:hAnsi="Times New Roman" w:cs="Times New Roman"/>
                <w:spacing w:val="-2"/>
                <w:sz w:val="20"/>
                <w:szCs w:val="20"/>
                <w:lang w:val="en-US"/>
              </w:rPr>
              <w:t xml:space="preserve"> (Linnaeus, 1758)</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Сова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ушастая</w:t>
            </w:r>
          </w:p>
        </w:tc>
        <w:tc>
          <w:tcPr>
            <w:tcW w:w="419" w:type="pct"/>
            <w:vAlign w:val="center"/>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5</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Asio flammeus</w:t>
            </w:r>
            <w:r w:rsidRPr="005F7246">
              <w:rPr>
                <w:rFonts w:ascii="Times New Roman" w:hAnsi="Times New Roman" w:cs="Times New Roman"/>
                <w:spacing w:val="-2"/>
                <w:sz w:val="20"/>
                <w:szCs w:val="20"/>
                <w:lang w:val="en-US"/>
              </w:rPr>
              <w:t xml:space="preserve"> (Pontoppidan, 1763)</w:t>
            </w:r>
          </w:p>
        </w:tc>
        <w:tc>
          <w:tcPr>
            <w:tcW w:w="1577" w:type="pct"/>
            <w:vAlign w:val="center"/>
          </w:tcPr>
          <w:p w:rsidR="00CD32F4" w:rsidRPr="005F7246" w:rsidRDefault="00CD32F4" w:rsidP="00426CC1">
            <w:pPr>
              <w:tabs>
                <w:tab w:val="left" w:pos="459"/>
              </w:tabs>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Сова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болотная</w:t>
            </w:r>
          </w:p>
        </w:tc>
        <w:tc>
          <w:tcPr>
            <w:tcW w:w="419" w:type="pct"/>
            <w:vAlign w:val="center"/>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5</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Glaucidium passerinum</w:t>
            </w:r>
            <w:r w:rsidRPr="005F7246">
              <w:rPr>
                <w:rFonts w:ascii="Times New Roman" w:hAnsi="Times New Roman" w:cs="Times New Roman"/>
                <w:spacing w:val="-2"/>
                <w:sz w:val="20"/>
                <w:szCs w:val="20"/>
                <w:lang w:val="en-US"/>
              </w:rPr>
              <w:t xml:space="preserve"> (Linnaeus, 1758)</w:t>
            </w:r>
          </w:p>
        </w:tc>
        <w:tc>
          <w:tcPr>
            <w:tcW w:w="1577" w:type="pct"/>
            <w:vAlign w:val="center"/>
          </w:tcPr>
          <w:p w:rsidR="00CD32F4" w:rsidRPr="005F7246" w:rsidRDefault="00CD32F4" w:rsidP="00426CC1">
            <w:pPr>
              <w:tabs>
                <w:tab w:val="left" w:pos="459"/>
              </w:tabs>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Сычик</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воробьиный</w:t>
            </w:r>
          </w:p>
        </w:tc>
        <w:tc>
          <w:tcPr>
            <w:tcW w:w="419" w:type="pct"/>
            <w:vAlign w:val="center"/>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Surnia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ulula</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 xml:space="preserve">Сова ястребиная </w:t>
            </w:r>
          </w:p>
        </w:tc>
        <w:tc>
          <w:tcPr>
            <w:tcW w:w="419" w:type="pct"/>
            <w:vAlign w:val="center"/>
          </w:tcPr>
          <w:p w:rsidR="00CD32F4" w:rsidRPr="005F7246" w:rsidRDefault="003B31BD"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i/>
                <w:spacing w:val="-2"/>
                <w:sz w:val="20"/>
                <w:szCs w:val="20"/>
                <w:lang w:val="en-US"/>
              </w:rPr>
              <w:t>Strix nebulosa</w:t>
            </w:r>
            <w:r w:rsidR="001C7886"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lang w:val="en-US"/>
              </w:rPr>
              <w:t>JR Forster, 1772</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Бородатая неясыть</w:t>
            </w:r>
          </w:p>
        </w:tc>
        <w:tc>
          <w:tcPr>
            <w:tcW w:w="419" w:type="pct"/>
            <w:vAlign w:val="center"/>
            <w:hideMark/>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Alcedo</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atthis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Зимородок</w:t>
            </w:r>
          </w:p>
        </w:tc>
        <w:tc>
          <w:tcPr>
            <w:tcW w:w="419" w:type="pct"/>
            <w:vAlign w:val="center"/>
            <w:hideMark/>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Merops apiaster</w:t>
            </w:r>
            <w:r w:rsidRPr="005F7246">
              <w:rPr>
                <w:rFonts w:ascii="Times New Roman" w:hAnsi="Times New Roman" w:cs="Times New Roman"/>
                <w:spacing w:val="-2"/>
                <w:sz w:val="20"/>
                <w:szCs w:val="20"/>
                <w:lang w:val="en-US"/>
              </w:rPr>
              <w:t xml:space="preserve"> Linnaeus, 1758</w:t>
            </w:r>
          </w:p>
        </w:tc>
        <w:tc>
          <w:tcPr>
            <w:tcW w:w="1577" w:type="pct"/>
            <w:vAlign w:val="center"/>
          </w:tcPr>
          <w:p w:rsidR="00CD32F4" w:rsidRPr="005F7246" w:rsidRDefault="00CD32F4" w:rsidP="00426CC1">
            <w:pPr>
              <w:tabs>
                <w:tab w:val="left" w:pos="459"/>
              </w:tabs>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Щурка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золотистая</w:t>
            </w:r>
          </w:p>
        </w:tc>
        <w:tc>
          <w:tcPr>
            <w:tcW w:w="419" w:type="pct"/>
            <w:vAlign w:val="center"/>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Upupa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epops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Удод</w:t>
            </w:r>
          </w:p>
        </w:tc>
        <w:tc>
          <w:tcPr>
            <w:tcW w:w="419" w:type="pct"/>
            <w:vAlign w:val="center"/>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Picus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viridis</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 1758</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Зеленый дятел</w:t>
            </w:r>
          </w:p>
        </w:tc>
        <w:tc>
          <w:tcPr>
            <w:tcW w:w="419" w:type="pct"/>
            <w:vAlign w:val="center"/>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FE6C31"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Picoides tridactylus</w:t>
            </w:r>
            <w:r w:rsidR="001C7886"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lang w:val="en-US"/>
              </w:rPr>
              <w:t>(Linnaeus,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Трехпалый дятел</w:t>
            </w:r>
          </w:p>
        </w:tc>
        <w:tc>
          <w:tcPr>
            <w:tcW w:w="419" w:type="pct"/>
            <w:vAlign w:val="center"/>
            <w:hideMark/>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Lanius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excubitor</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Серый сорокопут</w:t>
            </w:r>
          </w:p>
        </w:tc>
        <w:tc>
          <w:tcPr>
            <w:tcW w:w="419" w:type="pct"/>
            <w:vAlign w:val="center"/>
            <w:hideMark/>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18"/>
                <w:szCs w:val="18"/>
                <w:lang w:eastAsia="ru-RU"/>
              </w:rPr>
            </w:pPr>
            <w:r w:rsidRPr="005F7246">
              <w:rPr>
                <w:rFonts w:ascii="Times New Roman" w:hAnsi="Times New Roman" w:cs="Times New Roman"/>
                <w:i/>
                <w:spacing w:val="-2"/>
                <w:sz w:val="18"/>
                <w:szCs w:val="18"/>
                <w:lang w:val="en-US"/>
              </w:rPr>
              <w:t>Acrocephalus paludicola</w:t>
            </w:r>
            <w:r w:rsidRPr="005F7246">
              <w:rPr>
                <w:rFonts w:ascii="Times New Roman" w:hAnsi="Times New Roman" w:cs="Times New Roman"/>
                <w:spacing w:val="-2"/>
                <w:sz w:val="18"/>
                <w:szCs w:val="18"/>
                <w:lang w:val="en-US"/>
              </w:rPr>
              <w:t xml:space="preserve"> (Vieillot, 1817)</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Вертлявая камышевка</w:t>
            </w:r>
          </w:p>
        </w:tc>
        <w:tc>
          <w:tcPr>
            <w:tcW w:w="419" w:type="pct"/>
            <w:vAlign w:val="center"/>
            <w:hideMark/>
          </w:tcPr>
          <w:p w:rsidR="00CD32F4" w:rsidRPr="005F7246" w:rsidRDefault="00802C76"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sz w:val="20"/>
                <w:szCs w:val="19"/>
                <w:shd w:val="clear" w:color="auto" w:fill="FFFFFF"/>
              </w:rPr>
              <w:t>V</w:t>
            </w:r>
            <w:r w:rsidR="001C7886" w:rsidRPr="005F7246">
              <w:rPr>
                <w:rFonts w:ascii="Times New Roman" w:hAnsi="Times New Roman" w:cs="Times New Roman"/>
                <w:color w:val="000000"/>
                <w:sz w:val="20"/>
                <w:szCs w:val="19"/>
                <w:shd w:val="clear" w:color="auto" w:fill="FFFFFF"/>
              </w:rPr>
              <w:t>A2c</w:t>
            </w:r>
          </w:p>
        </w:tc>
        <w:tc>
          <w:tcPr>
            <w:tcW w:w="334" w:type="pct"/>
            <w:vAlign w:val="center"/>
            <w:hideMark/>
          </w:tcPr>
          <w:p w:rsidR="00CD32F4" w:rsidRPr="005F7246" w:rsidRDefault="00DB4FC5"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1</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rPr>
              <w:t xml:space="preserve">Ficedula albicollis </w:t>
            </w:r>
            <w:r w:rsidRPr="005F7246">
              <w:rPr>
                <w:rFonts w:ascii="Times New Roman" w:hAnsi="Times New Roman" w:cs="Times New Roman"/>
                <w:spacing w:val="-2"/>
                <w:sz w:val="20"/>
                <w:szCs w:val="20"/>
              </w:rPr>
              <w:t>(Temminck, 1815)</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Мухоловка-белошейка</w:t>
            </w:r>
          </w:p>
        </w:tc>
        <w:tc>
          <w:tcPr>
            <w:tcW w:w="419" w:type="pct"/>
            <w:vAlign w:val="center"/>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Saxicola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torquata</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1766)</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 xml:space="preserve">Чекан черноголовый </w:t>
            </w:r>
          </w:p>
        </w:tc>
        <w:tc>
          <w:tcPr>
            <w:tcW w:w="419" w:type="pct"/>
            <w:vAlign w:val="center"/>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i/>
                <w:spacing w:val="-2"/>
                <w:sz w:val="20"/>
                <w:szCs w:val="20"/>
                <w:lang w:val="en-US"/>
              </w:rPr>
              <w:t>Phoenicurus ochruros</w:t>
            </w:r>
            <w:r w:rsidRPr="005F7246">
              <w:rPr>
                <w:rFonts w:ascii="Times New Roman" w:hAnsi="Times New Roman" w:cs="Times New Roman"/>
                <w:spacing w:val="-2"/>
                <w:sz w:val="20"/>
                <w:szCs w:val="20"/>
                <w:lang w:val="en-US"/>
              </w:rPr>
              <w:t xml:space="preserve"> (S G Gmelin, 1774)</w:t>
            </w:r>
          </w:p>
        </w:tc>
        <w:tc>
          <w:tcPr>
            <w:tcW w:w="1577" w:type="pct"/>
            <w:vAlign w:val="center"/>
          </w:tcPr>
          <w:p w:rsidR="00CD32F4" w:rsidRPr="005F7246" w:rsidRDefault="00CD32F4" w:rsidP="00426CC1">
            <w:pPr>
              <w:tabs>
                <w:tab w:val="left" w:pos="459"/>
              </w:tabs>
              <w:ind w:right="-57"/>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spacing w:val="-2"/>
                <w:sz w:val="20"/>
                <w:szCs w:val="20"/>
              </w:rPr>
              <w:t>Горихвостка-чернушка</w:t>
            </w:r>
          </w:p>
        </w:tc>
        <w:tc>
          <w:tcPr>
            <w:tcW w:w="419" w:type="pct"/>
            <w:vAlign w:val="center"/>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 xml:space="preserve">Coronella austriaca </w:t>
            </w:r>
            <w:r w:rsidRPr="005F7246">
              <w:rPr>
                <w:rFonts w:ascii="Times New Roman" w:hAnsi="Times New Roman" w:cs="Times New Roman"/>
                <w:spacing w:val="-2"/>
                <w:sz w:val="20"/>
                <w:szCs w:val="20"/>
                <w:lang w:val="en-US"/>
              </w:rPr>
              <w:t>Laurenti, 1768</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Медянка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обыкновенная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rPr>
              <w:t xml:space="preserve">Bombina bombina </w:t>
            </w:r>
            <w:r w:rsidRPr="005F7246">
              <w:rPr>
                <w:rFonts w:ascii="Times New Roman" w:hAnsi="Times New Roman" w:cs="Times New Roman"/>
                <w:spacing w:val="-2"/>
                <w:sz w:val="20"/>
                <w:szCs w:val="20"/>
              </w:rPr>
              <w:t>(Linnaeus, 1761)</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Жерлянка краснобрюхая</w:t>
            </w:r>
          </w:p>
        </w:tc>
        <w:tc>
          <w:tcPr>
            <w:tcW w:w="419" w:type="pct"/>
            <w:vAlign w:val="center"/>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i/>
                <w:spacing w:val="-2"/>
                <w:sz w:val="20"/>
                <w:szCs w:val="20"/>
                <w:lang w:val="en-US"/>
              </w:rPr>
              <w:t xml:space="preserve">Salamandrella keyserlingii </w:t>
            </w:r>
            <w:r w:rsidRPr="005F7246">
              <w:rPr>
                <w:rFonts w:ascii="Times New Roman" w:hAnsi="Times New Roman" w:cs="Times New Roman"/>
                <w:spacing w:val="-2"/>
                <w:sz w:val="20"/>
                <w:szCs w:val="20"/>
                <w:lang w:val="en-US"/>
              </w:rPr>
              <w:t>(D</w:t>
            </w:r>
            <w:r w:rsidRPr="005F7246">
              <w:rPr>
                <w:rFonts w:ascii="Times New Roman" w:hAnsi="Times New Roman" w:cs="Times New Roman"/>
                <w:spacing w:val="-2"/>
                <w:sz w:val="20"/>
                <w:szCs w:val="20"/>
                <w:lang w:val="en-US"/>
              </w:rPr>
              <w:t>y</w:t>
            </w:r>
            <w:r w:rsidRPr="005F7246">
              <w:rPr>
                <w:rFonts w:ascii="Times New Roman" w:hAnsi="Times New Roman" w:cs="Times New Roman"/>
                <w:spacing w:val="-2"/>
                <w:sz w:val="20"/>
                <w:szCs w:val="20"/>
                <w:lang w:val="en-US"/>
              </w:rPr>
              <w:t>bowsky et God-lewsky, 1870)</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Сибирский углозуб</w:t>
            </w:r>
          </w:p>
        </w:tc>
        <w:tc>
          <w:tcPr>
            <w:tcW w:w="419" w:type="pct"/>
            <w:vAlign w:val="center"/>
            <w:hideMark/>
          </w:tcPr>
          <w:p w:rsidR="00CD32F4" w:rsidRPr="005F7246" w:rsidRDefault="001C788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color w:val="000000" w:themeColor="text1"/>
                <w:spacing w:val="-2"/>
                <w:sz w:val="20"/>
                <w:szCs w:val="20"/>
                <w:lang w:eastAsia="ru-RU"/>
              </w:rPr>
            </w:pPr>
            <w:r w:rsidRPr="005F7246">
              <w:rPr>
                <w:rFonts w:ascii="Times New Roman" w:hAnsi="Times New Roman" w:cs="Times New Roman"/>
                <w:i/>
                <w:spacing w:val="-2"/>
                <w:sz w:val="20"/>
                <w:szCs w:val="20"/>
                <w:lang w:val="en-US"/>
              </w:rPr>
              <w:t>Phoxinus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phoxinus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Гольян обыкновенный (речной)</w:t>
            </w:r>
          </w:p>
        </w:tc>
        <w:tc>
          <w:tcPr>
            <w:tcW w:w="419" w:type="pct"/>
            <w:vAlign w:val="center"/>
          </w:tcPr>
          <w:p w:rsidR="00CD32F4" w:rsidRPr="005F7246" w:rsidRDefault="003802D2"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bottom"/>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color w:val="000000" w:themeColor="text1"/>
                <w:spacing w:val="-2"/>
                <w:sz w:val="20"/>
                <w:szCs w:val="20"/>
                <w:lang w:eastAsia="ru-RU"/>
              </w:rPr>
            </w:pPr>
            <w:r w:rsidRPr="005F7246">
              <w:rPr>
                <w:rFonts w:ascii="Times New Roman" w:hAnsi="Times New Roman" w:cs="Times New Roman"/>
                <w:i/>
                <w:spacing w:val="-2"/>
                <w:sz w:val="20"/>
                <w:szCs w:val="20"/>
                <w:lang w:val="en-US"/>
              </w:rPr>
              <w:t>Alburnus bipunctatus rossicus</w:t>
            </w:r>
            <w:r w:rsidR="001C7886"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lang w:val="en-US"/>
              </w:rPr>
              <w:t>Berg, 1924</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Быстрянка русская</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5</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Acipenser</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ruthenus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 xml:space="preserve">Стерлядь </w:t>
            </w:r>
            <w:r w:rsidRPr="005F7246">
              <w:rPr>
                <w:rFonts w:ascii="Times New Roman" w:hAnsi="Times New Roman" w:cs="Times New Roman"/>
                <w:spacing w:val="-2"/>
                <w:sz w:val="20"/>
                <w:szCs w:val="20"/>
              </w:rPr>
              <w:t>(сурская популяция)</w:t>
            </w:r>
          </w:p>
        </w:tc>
        <w:tc>
          <w:tcPr>
            <w:tcW w:w="419" w:type="pct"/>
            <w:vAlign w:val="center"/>
          </w:tcPr>
          <w:p w:rsidR="00CD32F4" w:rsidRPr="005F7246" w:rsidRDefault="007D3A6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VA2cde</w:t>
            </w:r>
          </w:p>
        </w:tc>
        <w:tc>
          <w:tcPr>
            <w:tcW w:w="334" w:type="pct"/>
            <w:vAlign w:val="center"/>
          </w:tcPr>
          <w:p w:rsidR="00CD32F4" w:rsidRPr="005F7246" w:rsidRDefault="00DB4FC5"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2</w:t>
            </w: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Lampetra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planeri</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Bloch</w:t>
            </w:r>
            <w:r w:rsidRPr="005F7246">
              <w:rPr>
                <w:rFonts w:ascii="Times New Roman" w:hAnsi="Times New Roman" w:cs="Times New Roman"/>
                <w:spacing w:val="-2"/>
                <w:sz w:val="20"/>
                <w:szCs w:val="20"/>
              </w:rPr>
              <w:t>, 1784</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Европейская ручьевая минога</w:t>
            </w:r>
          </w:p>
        </w:tc>
        <w:tc>
          <w:tcPr>
            <w:tcW w:w="419" w:type="pct"/>
            <w:vAlign w:val="center"/>
            <w:hideMark/>
          </w:tcPr>
          <w:p w:rsidR="00CD32F4" w:rsidRPr="005F7246" w:rsidRDefault="007D3A6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Hirudo medicinalis</w:t>
            </w:r>
            <w:r w:rsidRPr="005F7246">
              <w:rPr>
                <w:rFonts w:ascii="Times New Roman" w:hAnsi="Times New Roman" w:cs="Times New Roman"/>
                <w:spacing w:val="-2"/>
                <w:sz w:val="20"/>
                <w:szCs w:val="20"/>
                <w:lang w:val="en-US"/>
              </w:rPr>
              <w:t xml:space="preserve"> (Linnaeus, 1758)</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Пиявка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медицинская</w:t>
            </w:r>
          </w:p>
        </w:tc>
        <w:tc>
          <w:tcPr>
            <w:tcW w:w="419" w:type="pct"/>
            <w:vAlign w:val="center"/>
          </w:tcPr>
          <w:p w:rsidR="00CD32F4" w:rsidRPr="005F7246" w:rsidRDefault="007D3A6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4"/>
                <w:sz w:val="20"/>
                <w:szCs w:val="20"/>
                <w:lang w:eastAsia="ru-RU"/>
              </w:rPr>
            </w:pPr>
            <w:r w:rsidRPr="005F7246">
              <w:rPr>
                <w:rFonts w:ascii="Times New Roman" w:hAnsi="Times New Roman" w:cs="Times New Roman"/>
                <w:i/>
                <w:spacing w:val="-4"/>
                <w:sz w:val="20"/>
                <w:szCs w:val="20"/>
                <w:lang w:val="en-US"/>
              </w:rPr>
              <w:t>Haementeria costata</w:t>
            </w:r>
            <w:r w:rsidRPr="005F7246">
              <w:rPr>
                <w:rFonts w:ascii="Times New Roman" w:hAnsi="Times New Roman" w:cs="Times New Roman"/>
                <w:spacing w:val="-4"/>
                <w:sz w:val="20"/>
                <w:szCs w:val="20"/>
                <w:lang w:val="en-US"/>
              </w:rPr>
              <w:t xml:space="preserve"> (Muller, 1846)</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Пиявка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черепашья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i/>
                <w:spacing w:val="-2"/>
                <w:sz w:val="20"/>
                <w:szCs w:val="20"/>
                <w:lang w:val="en-US"/>
              </w:rPr>
              <w:t>Crassiana crassa</w:t>
            </w:r>
            <w:r w:rsidRPr="005F7246">
              <w:rPr>
                <w:rFonts w:ascii="Times New Roman" w:hAnsi="Times New Roman" w:cs="Times New Roman"/>
                <w:spacing w:val="-2"/>
                <w:sz w:val="20"/>
                <w:szCs w:val="20"/>
                <w:lang w:val="en-US"/>
              </w:rPr>
              <w:t xml:space="preserve"> (Philipsson in Re</w:t>
            </w:r>
            <w:r w:rsidRPr="005F7246">
              <w:rPr>
                <w:rFonts w:ascii="Times New Roman" w:hAnsi="Times New Roman" w:cs="Times New Roman"/>
                <w:spacing w:val="-2"/>
                <w:sz w:val="20"/>
                <w:szCs w:val="20"/>
                <w:lang w:val="en-US"/>
              </w:rPr>
              <w:t>t</w:t>
            </w:r>
            <w:r w:rsidRPr="005F7246">
              <w:rPr>
                <w:rFonts w:ascii="Times New Roman" w:hAnsi="Times New Roman" w:cs="Times New Roman"/>
                <w:spacing w:val="-2"/>
                <w:sz w:val="20"/>
                <w:szCs w:val="20"/>
                <w:lang w:val="en-US"/>
              </w:rPr>
              <w:t>zius, 1788)</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spacing w:val="-2"/>
                <w:sz w:val="20"/>
                <w:szCs w:val="20"/>
              </w:rPr>
              <w:t>Перловица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толстая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Triops cancriformis</w:t>
            </w:r>
            <w:r w:rsidRPr="005F7246">
              <w:rPr>
                <w:rFonts w:ascii="Times New Roman" w:hAnsi="Times New Roman" w:cs="Times New Roman"/>
                <w:color w:val="000000" w:themeColor="text1"/>
                <w:spacing w:val="-2"/>
                <w:sz w:val="20"/>
                <w:szCs w:val="20"/>
                <w:lang w:eastAsia="ru-RU"/>
              </w:rPr>
              <w:t xml:space="preserve"> (L,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Щитень обыкновенный</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Holopedium gibberum</w:t>
            </w:r>
            <w:r w:rsidRPr="005F7246">
              <w:rPr>
                <w:rFonts w:ascii="Times New Roman" w:hAnsi="Times New Roman" w:cs="Times New Roman"/>
                <w:color w:val="000000" w:themeColor="text1"/>
                <w:spacing w:val="-2"/>
                <w:sz w:val="20"/>
                <w:szCs w:val="20"/>
                <w:lang w:eastAsia="ru-RU"/>
              </w:rPr>
              <w:t xml:space="preserve"> Zaddach, 1848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Холопедиум гибберум</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 xml:space="preserve">Calopteryx </w:t>
            </w:r>
            <w:r w:rsidRPr="005F7246">
              <w:rPr>
                <w:rFonts w:ascii="Times New Roman" w:eastAsia="TimesNewRoman" w:hAnsi="Times New Roman" w:cs="Times New Roman"/>
                <w:i/>
                <w:iCs/>
                <w:color w:val="000000"/>
                <w:spacing w:val="-2"/>
                <w:sz w:val="20"/>
                <w:szCs w:val="20"/>
              </w:rPr>
              <w:t>virgo</w:t>
            </w:r>
            <w:r w:rsidRPr="005F7246">
              <w:rPr>
                <w:rFonts w:ascii="Times New Roman" w:hAnsi="Times New Roman" w:cs="Times New Roman"/>
                <w:color w:val="000000" w:themeColor="text1"/>
                <w:spacing w:val="-2"/>
                <w:sz w:val="20"/>
                <w:szCs w:val="20"/>
                <w:lang w:eastAsia="ru-RU"/>
              </w:rPr>
              <w:t xml:space="preserve"> (L,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Красотка-девушка</w:t>
            </w:r>
          </w:p>
        </w:tc>
        <w:tc>
          <w:tcPr>
            <w:tcW w:w="419" w:type="pct"/>
            <w:vAlign w:val="center"/>
            <w:hideMark/>
          </w:tcPr>
          <w:p w:rsidR="00CD32F4" w:rsidRPr="005F7246" w:rsidRDefault="007D3A6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957F7"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bottom"/>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Anax imperator</w:t>
            </w:r>
            <w:r w:rsidRPr="005F7246">
              <w:rPr>
                <w:rFonts w:ascii="Times New Roman" w:hAnsi="Times New Roman" w:cs="Times New Roman"/>
                <w:color w:val="000000" w:themeColor="text1"/>
                <w:spacing w:val="-2"/>
                <w:sz w:val="20"/>
                <w:szCs w:val="20"/>
                <w:lang w:eastAsia="ru-RU"/>
              </w:rPr>
              <w:t xml:space="preserve"> Leach, 1815</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Дозорщик-император</w:t>
            </w:r>
          </w:p>
        </w:tc>
        <w:tc>
          <w:tcPr>
            <w:tcW w:w="419" w:type="pct"/>
            <w:vAlign w:val="center"/>
            <w:hideMark/>
          </w:tcPr>
          <w:p w:rsidR="00CD32F4" w:rsidRPr="005F7246" w:rsidRDefault="007D3A6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LC</w:t>
            </w:r>
          </w:p>
        </w:tc>
        <w:tc>
          <w:tcPr>
            <w:tcW w:w="334" w:type="pct"/>
            <w:vAlign w:val="center"/>
            <w:hideMark/>
          </w:tcPr>
          <w:p w:rsidR="00CD32F4" w:rsidRPr="005F7246" w:rsidRDefault="00DB4FC5"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5</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eastAsia="TimesNewRoman" w:hAnsi="Times New Roman" w:cs="Times New Roman"/>
                <w:i/>
                <w:iCs/>
                <w:color w:val="000000"/>
                <w:spacing w:val="-2"/>
                <w:sz w:val="20"/>
                <w:szCs w:val="20"/>
                <w:lang w:val="en-US"/>
              </w:rPr>
              <w:t>Somatochlora</w:t>
            </w:r>
            <w:r w:rsidRPr="005F7246">
              <w:rPr>
                <w:rFonts w:ascii="Times New Roman" w:eastAsia="TimesNewRoman" w:hAnsi="Times New Roman" w:cs="Times New Roman"/>
                <w:i/>
                <w:iCs/>
                <w:color w:val="000000"/>
                <w:spacing w:val="-2"/>
                <w:sz w:val="20"/>
                <w:szCs w:val="20"/>
              </w:rPr>
              <w:t xml:space="preserve"> </w:t>
            </w:r>
            <w:r w:rsidR="005F7246">
              <w:rPr>
                <w:rFonts w:ascii="Times New Roman" w:eastAsia="TimesNewRoman" w:hAnsi="Times New Roman" w:cs="Times New Roman"/>
                <w:i/>
                <w:iCs/>
                <w:color w:val="000000"/>
                <w:spacing w:val="-2"/>
                <w:sz w:val="20"/>
                <w:szCs w:val="20"/>
              </w:rPr>
              <w:t xml:space="preserve"> </w:t>
            </w:r>
            <w:r w:rsidRPr="005F7246">
              <w:rPr>
                <w:rFonts w:ascii="Times New Roman" w:eastAsia="TimesNewRoman" w:hAnsi="Times New Roman" w:cs="Times New Roman"/>
                <w:i/>
                <w:iCs/>
                <w:color w:val="000000"/>
                <w:spacing w:val="-2"/>
                <w:sz w:val="20"/>
                <w:szCs w:val="20"/>
                <w:lang w:val="en-US"/>
              </w:rPr>
              <w:t>arctica</w:t>
            </w:r>
            <w:r w:rsidR="005F7246">
              <w:rPr>
                <w:rFonts w:ascii="Times New Roman" w:eastAsia="TimesNewRoman" w:hAnsi="Times New Roman" w:cs="Times New Roman"/>
                <w:i/>
                <w:iCs/>
                <w:color w:val="000000"/>
                <w:spacing w:val="-2"/>
                <w:sz w:val="20"/>
                <w:szCs w:val="20"/>
              </w:rPr>
              <w:t xml:space="preserve"> </w:t>
            </w:r>
            <w:r w:rsidRPr="005F7246">
              <w:rPr>
                <w:rFonts w:ascii="Times New Roman" w:eastAsia="TimesNewRoman" w:hAnsi="Times New Roman" w:cs="Times New Roman"/>
                <w:i/>
                <w:iCs/>
                <w:color w:val="000000"/>
                <w:spacing w:val="-2"/>
                <w:sz w:val="20"/>
                <w:szCs w:val="20"/>
              </w:rPr>
              <w:t xml:space="preserve"> </w:t>
            </w:r>
            <w:r w:rsidRPr="005F7246">
              <w:rPr>
                <w:rFonts w:ascii="Times New Roman" w:eastAsia="TimesNewRoman" w:hAnsi="Times New Roman" w:cs="Times New Roman"/>
                <w:color w:val="000000"/>
                <w:spacing w:val="-2"/>
                <w:sz w:val="20"/>
                <w:szCs w:val="20"/>
                <w:lang w:val="en-US"/>
              </w:rPr>
              <w:t>Zetterstedt</w:t>
            </w:r>
            <w:r w:rsidRPr="005F7246">
              <w:rPr>
                <w:rFonts w:ascii="Times New Roman" w:eastAsia="TimesNewRoman" w:hAnsi="Times New Roman" w:cs="Times New Roman"/>
                <w:color w:val="000000"/>
                <w:spacing w:val="-2"/>
                <w:sz w:val="20"/>
                <w:szCs w:val="20"/>
              </w:rPr>
              <w:t>, 1840</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eastAsia="TimesNewRoman" w:hAnsi="Times New Roman" w:cs="Times New Roman"/>
                <w:color w:val="000000"/>
                <w:spacing w:val="-2"/>
                <w:sz w:val="20"/>
                <w:szCs w:val="20"/>
              </w:rPr>
              <w:t>Зеленотелка северная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rPr>
            </w:pPr>
            <w:r w:rsidRPr="005F7246">
              <w:rPr>
                <w:rFonts w:ascii="Times New Roman" w:eastAsia="TimesNewRoman" w:hAnsi="Times New Roman" w:cs="Times New Roman"/>
                <w:i/>
                <w:iCs/>
                <w:color w:val="000000"/>
                <w:spacing w:val="-2"/>
                <w:sz w:val="20"/>
                <w:szCs w:val="20"/>
                <w:lang w:val="en-US"/>
              </w:rPr>
              <w:t>Phaneroptera</w:t>
            </w:r>
            <w:r w:rsidRPr="005F7246">
              <w:rPr>
                <w:rFonts w:ascii="Times New Roman" w:eastAsia="TimesNewRoman" w:hAnsi="Times New Roman" w:cs="Times New Roman"/>
                <w:i/>
                <w:iCs/>
                <w:color w:val="000000"/>
                <w:spacing w:val="-2"/>
                <w:sz w:val="20"/>
                <w:szCs w:val="20"/>
              </w:rPr>
              <w:t xml:space="preserve"> </w:t>
            </w:r>
            <w:r w:rsidRPr="005F7246">
              <w:rPr>
                <w:rFonts w:ascii="Times New Roman" w:eastAsia="TimesNewRoman" w:hAnsi="Times New Roman" w:cs="Times New Roman"/>
                <w:i/>
                <w:iCs/>
                <w:color w:val="000000"/>
                <w:spacing w:val="-2"/>
                <w:sz w:val="20"/>
                <w:szCs w:val="20"/>
                <w:lang w:val="en-US"/>
              </w:rPr>
              <w:t>falcate</w:t>
            </w:r>
            <w:r w:rsidRPr="005F7246">
              <w:rPr>
                <w:rFonts w:ascii="Times New Roman" w:eastAsia="TimesNewRoman" w:hAnsi="Times New Roman" w:cs="Times New Roman"/>
                <w:i/>
                <w:iCs/>
                <w:color w:val="000000"/>
                <w:spacing w:val="-2"/>
                <w:sz w:val="20"/>
                <w:szCs w:val="20"/>
              </w:rPr>
              <w:t xml:space="preserve"> </w:t>
            </w:r>
            <w:r w:rsidRPr="005F7246">
              <w:rPr>
                <w:rFonts w:ascii="Times New Roman" w:eastAsia="TimesNewRoman" w:hAnsi="Times New Roman" w:cs="Times New Roman"/>
                <w:color w:val="000000"/>
                <w:spacing w:val="-2"/>
                <w:sz w:val="20"/>
                <w:szCs w:val="20"/>
              </w:rPr>
              <w:t>(</w:t>
            </w:r>
            <w:r w:rsidRPr="005F7246">
              <w:rPr>
                <w:rFonts w:ascii="Times New Roman" w:eastAsia="TimesNewRoman" w:hAnsi="Times New Roman" w:cs="Times New Roman"/>
                <w:color w:val="000000"/>
                <w:spacing w:val="-2"/>
                <w:sz w:val="20"/>
                <w:szCs w:val="20"/>
                <w:lang w:val="en-US"/>
              </w:rPr>
              <w:t>Poda</w:t>
            </w:r>
            <w:r w:rsidRPr="005F7246">
              <w:rPr>
                <w:rFonts w:ascii="Times New Roman" w:eastAsia="TimesNewRoman" w:hAnsi="Times New Roman" w:cs="Times New Roman"/>
                <w:color w:val="000000"/>
                <w:spacing w:val="-2"/>
                <w:sz w:val="20"/>
                <w:szCs w:val="20"/>
              </w:rPr>
              <w:t>, 1761)</w:t>
            </w:r>
          </w:p>
        </w:tc>
        <w:tc>
          <w:tcPr>
            <w:tcW w:w="1577" w:type="pct"/>
            <w:vAlign w:val="center"/>
          </w:tcPr>
          <w:p w:rsidR="00CD32F4" w:rsidRPr="005F7246" w:rsidRDefault="00CD32F4" w:rsidP="00426CC1">
            <w:pPr>
              <w:ind w:right="-57"/>
              <w:rPr>
                <w:rFonts w:ascii="Times New Roman" w:eastAsia="TimesNewRoman" w:hAnsi="Times New Roman" w:cs="Times New Roman"/>
                <w:color w:val="000000"/>
                <w:spacing w:val="-2"/>
                <w:sz w:val="20"/>
                <w:szCs w:val="20"/>
              </w:rPr>
            </w:pPr>
            <w:r w:rsidRPr="005F7246">
              <w:rPr>
                <w:rFonts w:ascii="Times New Roman" w:eastAsia="TimesNewRoman" w:hAnsi="Times New Roman" w:cs="Times New Roman"/>
                <w:color w:val="000000"/>
                <w:spacing w:val="-2"/>
                <w:sz w:val="20"/>
                <w:szCs w:val="20"/>
              </w:rPr>
              <w:t>Пластинокрыл серпоносный (п</w:t>
            </w:r>
            <w:r w:rsidR="004D3149">
              <w:rPr>
                <w:rFonts w:ascii="Times New Roman" w:eastAsia="TimesNewRoman" w:hAnsi="Times New Roman" w:cs="Times New Roman"/>
                <w:color w:val="000000"/>
                <w:spacing w:val="-2"/>
                <w:sz w:val="20"/>
                <w:szCs w:val="20"/>
              </w:rPr>
              <w:t>л</w:t>
            </w:r>
            <w:r w:rsidR="004D3149">
              <w:rPr>
                <w:rFonts w:ascii="Times New Roman" w:eastAsia="TimesNewRoman" w:hAnsi="Times New Roman" w:cs="Times New Roman"/>
                <w:color w:val="000000"/>
                <w:spacing w:val="-2"/>
                <w:sz w:val="20"/>
                <w:szCs w:val="20"/>
              </w:rPr>
              <w:t>а</w:t>
            </w:r>
            <w:r w:rsidR="004D3149">
              <w:rPr>
                <w:rFonts w:ascii="Times New Roman" w:eastAsia="TimesNewRoman" w:hAnsi="Times New Roman" w:cs="Times New Roman"/>
                <w:color w:val="000000"/>
                <w:spacing w:val="-2"/>
                <w:sz w:val="20"/>
                <w:szCs w:val="20"/>
              </w:rPr>
              <w:t>стинокрыл</w:t>
            </w:r>
            <w:r w:rsidRPr="005F7246">
              <w:rPr>
                <w:rFonts w:ascii="Times New Roman" w:eastAsia="TimesNewRoman" w:hAnsi="Times New Roman" w:cs="Times New Roman"/>
                <w:color w:val="000000"/>
                <w:spacing w:val="-2"/>
                <w:sz w:val="20"/>
                <w:szCs w:val="20"/>
              </w:rPr>
              <w:t xml:space="preserve"> обыкновенный)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eastAsia="TimesNewRoman" w:hAnsi="Times New Roman" w:cs="Times New Roman"/>
                <w:i/>
                <w:iCs/>
                <w:color w:val="000000"/>
                <w:spacing w:val="-2"/>
                <w:sz w:val="20"/>
                <w:szCs w:val="20"/>
                <w:lang w:val="en-US"/>
              </w:rPr>
              <w:t xml:space="preserve">Cicadetta montana </w:t>
            </w:r>
            <w:r w:rsidRPr="005F7246">
              <w:rPr>
                <w:rFonts w:ascii="Times New Roman" w:eastAsia="TimesNewRoman" w:hAnsi="Times New Roman" w:cs="Times New Roman"/>
                <w:color w:val="000000"/>
                <w:spacing w:val="-2"/>
                <w:sz w:val="20"/>
                <w:szCs w:val="20"/>
                <w:lang w:val="en-US"/>
              </w:rPr>
              <w:t>Scopoli, 1772</w:t>
            </w:r>
          </w:p>
        </w:tc>
        <w:tc>
          <w:tcPr>
            <w:tcW w:w="1577" w:type="pct"/>
            <w:vAlign w:val="center"/>
          </w:tcPr>
          <w:p w:rsidR="00CD32F4" w:rsidRPr="005F7246" w:rsidRDefault="00CD32F4" w:rsidP="00426CC1">
            <w:pPr>
              <w:ind w:right="-57"/>
              <w:rPr>
                <w:rFonts w:ascii="Times New Roman" w:eastAsia="TimesNewRoman" w:hAnsi="Times New Roman" w:cs="Times New Roman"/>
                <w:color w:val="000000"/>
                <w:spacing w:val="-2"/>
                <w:sz w:val="20"/>
                <w:szCs w:val="20"/>
                <w:lang w:val="en-US"/>
              </w:rPr>
            </w:pPr>
            <w:r w:rsidRPr="005F7246">
              <w:rPr>
                <w:rFonts w:ascii="Times New Roman" w:eastAsia="TimesNewRoman" w:hAnsi="Times New Roman" w:cs="Times New Roman"/>
                <w:color w:val="000000"/>
                <w:spacing w:val="-2"/>
                <w:sz w:val="20"/>
                <w:szCs w:val="20"/>
              </w:rPr>
              <w:t>Цикада</w:t>
            </w:r>
            <w:r w:rsidRPr="005F7246">
              <w:rPr>
                <w:rFonts w:ascii="Times New Roman" w:eastAsia="TimesNewRoman" w:hAnsi="Times New Roman" w:cs="Times New Roman"/>
                <w:color w:val="000000"/>
                <w:spacing w:val="-2"/>
                <w:sz w:val="20"/>
                <w:szCs w:val="20"/>
                <w:lang w:val="en-US"/>
              </w:rPr>
              <w:t xml:space="preserve"> </w:t>
            </w:r>
            <w:r w:rsidRPr="005F7246">
              <w:rPr>
                <w:rFonts w:ascii="Times New Roman" w:eastAsia="TimesNewRoman" w:hAnsi="Times New Roman" w:cs="Times New Roman"/>
                <w:color w:val="000000"/>
                <w:spacing w:val="-2"/>
                <w:sz w:val="20"/>
                <w:szCs w:val="20"/>
              </w:rPr>
              <w:t>горная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eastAsia="TimesNewRoman" w:hAnsi="Times New Roman" w:cs="Times New Roman"/>
                <w:i/>
                <w:iCs/>
                <w:color w:val="000000"/>
                <w:spacing w:val="-2"/>
                <w:sz w:val="20"/>
                <w:szCs w:val="20"/>
                <w:lang w:val="en-US"/>
              </w:rPr>
              <w:t xml:space="preserve">Ranatra linearis </w:t>
            </w:r>
            <w:r w:rsidRPr="005F7246">
              <w:rPr>
                <w:rFonts w:ascii="Times New Roman" w:eastAsia="TimesNewRoman" w:hAnsi="Times New Roman" w:cs="Times New Roman"/>
                <w:color w:val="000000"/>
                <w:spacing w:val="-2"/>
                <w:sz w:val="20"/>
                <w:szCs w:val="20"/>
                <w:lang w:val="en-US"/>
              </w:rPr>
              <w:t>(Linnaeus, 1758)</w:t>
            </w:r>
          </w:p>
        </w:tc>
        <w:tc>
          <w:tcPr>
            <w:tcW w:w="1577" w:type="pct"/>
            <w:vAlign w:val="center"/>
          </w:tcPr>
          <w:p w:rsidR="00CD32F4" w:rsidRPr="005F7246" w:rsidRDefault="00CD32F4" w:rsidP="00426CC1">
            <w:pPr>
              <w:ind w:right="-57"/>
              <w:rPr>
                <w:rFonts w:ascii="Times New Roman" w:eastAsia="TimesNewRoman" w:hAnsi="Times New Roman" w:cs="Times New Roman"/>
                <w:color w:val="000000"/>
                <w:spacing w:val="-2"/>
                <w:sz w:val="20"/>
                <w:szCs w:val="20"/>
                <w:lang w:val="en-US"/>
              </w:rPr>
            </w:pPr>
            <w:r w:rsidRPr="005F7246">
              <w:rPr>
                <w:rFonts w:ascii="Times New Roman" w:eastAsia="TimesNewRoman" w:hAnsi="Times New Roman" w:cs="Times New Roman"/>
                <w:color w:val="1A171B"/>
                <w:spacing w:val="-2"/>
                <w:sz w:val="20"/>
                <w:szCs w:val="20"/>
              </w:rPr>
              <w:t>Ранатра</w:t>
            </w:r>
            <w:r w:rsidRPr="005F7246">
              <w:rPr>
                <w:rFonts w:ascii="Times New Roman" w:eastAsia="TimesNewRoman" w:hAnsi="Times New Roman" w:cs="Times New Roman"/>
                <w:color w:val="1A171B"/>
                <w:spacing w:val="-2"/>
                <w:sz w:val="20"/>
                <w:szCs w:val="20"/>
                <w:lang w:val="en-US"/>
              </w:rPr>
              <w:t xml:space="preserve"> </w:t>
            </w:r>
            <w:r w:rsidRPr="005F7246">
              <w:rPr>
                <w:rFonts w:ascii="Times New Roman" w:eastAsia="TimesNewRoman" w:hAnsi="Times New Roman" w:cs="Times New Roman"/>
                <w:color w:val="1A171B"/>
                <w:spacing w:val="-2"/>
                <w:sz w:val="20"/>
                <w:szCs w:val="20"/>
              </w:rPr>
              <w:t>палочковидная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hAnsi="Times New Roman" w:cs="Times New Roman"/>
                <w:i/>
                <w:spacing w:val="-2"/>
                <w:sz w:val="20"/>
                <w:szCs w:val="20"/>
                <w:lang w:val="en-US"/>
              </w:rPr>
              <w:t>Bombus muscorum</w:t>
            </w:r>
            <w:r w:rsidRPr="005F7246">
              <w:rPr>
                <w:rFonts w:ascii="Times New Roman" w:hAnsi="Times New Roman" w:cs="Times New Roman"/>
                <w:spacing w:val="-2"/>
                <w:sz w:val="20"/>
                <w:szCs w:val="20"/>
                <w:lang w:val="en-US"/>
              </w:rPr>
              <w:t xml:space="preserve"> (Fabricius, 1775)</w:t>
            </w:r>
          </w:p>
        </w:tc>
        <w:tc>
          <w:tcPr>
            <w:tcW w:w="1577" w:type="pct"/>
            <w:vAlign w:val="center"/>
          </w:tcPr>
          <w:p w:rsidR="00CD32F4" w:rsidRPr="005F7246" w:rsidRDefault="00CD32F4" w:rsidP="00426CC1">
            <w:pPr>
              <w:ind w:right="-57"/>
              <w:rPr>
                <w:rFonts w:ascii="Times New Roman" w:eastAsia="TimesNewRoman" w:hAnsi="Times New Roman" w:cs="Times New Roman"/>
                <w:color w:val="1A171B"/>
                <w:spacing w:val="-2"/>
                <w:sz w:val="20"/>
                <w:szCs w:val="20"/>
                <w:lang w:val="en-US"/>
              </w:rPr>
            </w:pPr>
            <w:r w:rsidRPr="005F7246">
              <w:rPr>
                <w:rFonts w:ascii="Times New Roman" w:hAnsi="Times New Roman" w:cs="Times New Roman"/>
                <w:spacing w:val="-2"/>
                <w:sz w:val="20"/>
                <w:szCs w:val="20"/>
              </w:rPr>
              <w:t>Шмель</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моховой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31"/>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hAnsi="Times New Roman" w:cs="Times New Roman"/>
                <w:i/>
                <w:spacing w:val="-2"/>
                <w:sz w:val="20"/>
                <w:szCs w:val="20"/>
                <w:lang w:val="en-US"/>
              </w:rPr>
              <w:t>Bombus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maculidorsis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Skorikov</w:t>
            </w:r>
            <w:r w:rsidRPr="005F7246">
              <w:rPr>
                <w:rFonts w:ascii="Times New Roman" w:hAnsi="Times New Roman" w:cs="Times New Roman"/>
                <w:spacing w:val="-2"/>
                <w:sz w:val="20"/>
                <w:szCs w:val="20"/>
              </w:rPr>
              <w:t>, 1922)</w:t>
            </w:r>
          </w:p>
        </w:tc>
        <w:tc>
          <w:tcPr>
            <w:tcW w:w="1577" w:type="pct"/>
            <w:vAlign w:val="center"/>
          </w:tcPr>
          <w:p w:rsidR="00CD32F4" w:rsidRPr="005F7246" w:rsidRDefault="00CD32F4" w:rsidP="00426CC1">
            <w:pPr>
              <w:tabs>
                <w:tab w:val="left" w:pos="318"/>
              </w:tabs>
              <w:ind w:right="-57"/>
              <w:rPr>
                <w:rFonts w:ascii="Times New Roman" w:eastAsia="TimesNewRoman" w:hAnsi="Times New Roman" w:cs="Times New Roman"/>
                <w:color w:val="1A171B"/>
                <w:spacing w:val="-2"/>
                <w:sz w:val="20"/>
                <w:szCs w:val="20"/>
                <w:lang w:val="en-US"/>
              </w:rPr>
            </w:pPr>
            <w:r w:rsidRPr="005F7246">
              <w:rPr>
                <w:rFonts w:ascii="Times New Roman" w:hAnsi="Times New Roman" w:cs="Times New Roman"/>
                <w:spacing w:val="-2"/>
                <w:sz w:val="20"/>
                <w:szCs w:val="20"/>
              </w:rPr>
              <w:t>Шмель пятнистоспинный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hAnsi="Times New Roman" w:cs="Times New Roman"/>
                <w:i/>
                <w:spacing w:val="-2"/>
                <w:sz w:val="20"/>
                <w:szCs w:val="20"/>
                <w:lang w:val="en-US"/>
              </w:rPr>
              <w:t xml:space="preserve">Bombus modestus </w:t>
            </w:r>
            <w:r w:rsidRPr="005F7246">
              <w:rPr>
                <w:rFonts w:ascii="Times New Roman" w:hAnsi="Times New Roman" w:cs="Times New Roman"/>
                <w:spacing w:val="-2"/>
                <w:sz w:val="20"/>
                <w:szCs w:val="20"/>
                <w:lang w:val="en-US"/>
              </w:rPr>
              <w:t>Eversmann, 1852</w:t>
            </w:r>
          </w:p>
        </w:tc>
        <w:tc>
          <w:tcPr>
            <w:tcW w:w="1577" w:type="pct"/>
            <w:vAlign w:val="center"/>
          </w:tcPr>
          <w:p w:rsidR="00CD32F4" w:rsidRPr="005F7246" w:rsidRDefault="00CD32F4" w:rsidP="00426CC1">
            <w:pPr>
              <w:ind w:right="-57"/>
              <w:rPr>
                <w:rFonts w:ascii="Times New Roman" w:eastAsia="TimesNewRoman" w:hAnsi="Times New Roman" w:cs="Times New Roman"/>
                <w:color w:val="1A171B"/>
                <w:spacing w:val="-2"/>
                <w:sz w:val="20"/>
                <w:szCs w:val="20"/>
                <w:lang w:val="en-US"/>
              </w:rPr>
            </w:pPr>
            <w:r w:rsidRPr="005F7246">
              <w:rPr>
                <w:rFonts w:ascii="Times New Roman" w:hAnsi="Times New Roman" w:cs="Times New Roman"/>
                <w:spacing w:val="-2"/>
                <w:sz w:val="20"/>
                <w:szCs w:val="20"/>
                <w:lang w:val="en-US"/>
              </w:rPr>
              <w:t>Шмель скромный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hAnsi="Times New Roman" w:cs="Times New Roman"/>
                <w:i/>
                <w:spacing w:val="-2"/>
                <w:sz w:val="20"/>
                <w:szCs w:val="20"/>
                <w:lang w:val="en-US"/>
              </w:rPr>
              <w:t>Bombus semenoviellus</w:t>
            </w:r>
            <w:r w:rsidRPr="005F7246">
              <w:rPr>
                <w:rFonts w:ascii="Times New Roman" w:hAnsi="Times New Roman" w:cs="Times New Roman"/>
                <w:spacing w:val="-2"/>
                <w:sz w:val="20"/>
                <w:szCs w:val="20"/>
                <w:lang w:val="en-US"/>
              </w:rPr>
              <w:t xml:space="preserve"> (Skorikov, 1910)</w:t>
            </w:r>
          </w:p>
        </w:tc>
        <w:tc>
          <w:tcPr>
            <w:tcW w:w="1577" w:type="pct"/>
            <w:vAlign w:val="center"/>
          </w:tcPr>
          <w:p w:rsidR="00CD32F4" w:rsidRPr="005F7246" w:rsidRDefault="00CD32F4" w:rsidP="00426CC1">
            <w:pPr>
              <w:tabs>
                <w:tab w:val="left" w:pos="318"/>
              </w:tabs>
              <w:ind w:right="-57"/>
              <w:rPr>
                <w:rFonts w:ascii="Times New Roman" w:eastAsia="TimesNewRoman" w:hAnsi="Times New Roman" w:cs="Times New Roman"/>
                <w:color w:val="1A171B"/>
                <w:spacing w:val="-2"/>
                <w:sz w:val="20"/>
                <w:szCs w:val="20"/>
                <w:lang w:val="en-US"/>
              </w:rPr>
            </w:pPr>
            <w:r w:rsidRPr="005F7246">
              <w:rPr>
                <w:rFonts w:ascii="Times New Roman" w:hAnsi="Times New Roman" w:cs="Times New Roman"/>
                <w:spacing w:val="-2"/>
                <w:sz w:val="20"/>
                <w:szCs w:val="20"/>
                <w:lang w:val="en-US"/>
              </w:rPr>
              <w:t>Шмель Семёнова</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hAnsi="Times New Roman" w:cs="Times New Roman"/>
                <w:i/>
                <w:spacing w:val="-2"/>
                <w:sz w:val="20"/>
                <w:szCs w:val="20"/>
                <w:lang w:val="en-US"/>
              </w:rPr>
              <w:t>Bombus schrencki</w:t>
            </w:r>
            <w:r w:rsidRPr="005F7246">
              <w:rPr>
                <w:rFonts w:ascii="Times New Roman" w:hAnsi="Times New Roman" w:cs="Times New Roman"/>
                <w:spacing w:val="-2"/>
                <w:sz w:val="20"/>
                <w:szCs w:val="20"/>
                <w:lang w:val="en-US"/>
              </w:rPr>
              <w:t xml:space="preserve"> F Morawitz, 1881</w:t>
            </w:r>
          </w:p>
        </w:tc>
        <w:tc>
          <w:tcPr>
            <w:tcW w:w="1577" w:type="pct"/>
            <w:vAlign w:val="center"/>
          </w:tcPr>
          <w:p w:rsidR="00CD32F4" w:rsidRPr="005F7246" w:rsidRDefault="00CD32F4" w:rsidP="00426CC1">
            <w:pPr>
              <w:tabs>
                <w:tab w:val="left" w:pos="426"/>
              </w:tabs>
              <w:ind w:right="-57"/>
              <w:rPr>
                <w:rFonts w:ascii="Times New Roman" w:eastAsia="TimesNewRoman" w:hAnsi="Times New Roman" w:cs="Times New Roman"/>
                <w:color w:val="1A171B"/>
                <w:spacing w:val="-2"/>
                <w:sz w:val="20"/>
                <w:szCs w:val="20"/>
                <w:lang w:val="en-US"/>
              </w:rPr>
            </w:pPr>
            <w:r w:rsidRPr="005F7246">
              <w:rPr>
                <w:rFonts w:ascii="Times New Roman" w:hAnsi="Times New Roman" w:cs="Times New Roman"/>
                <w:spacing w:val="-2"/>
                <w:sz w:val="20"/>
                <w:szCs w:val="20"/>
                <w:lang w:val="en-US"/>
              </w:rPr>
              <w:t>Шмель Шренка</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eastAsia="TimesNewRoman" w:hAnsi="Times New Roman" w:cs="Times New Roman"/>
                <w:i/>
                <w:iCs/>
                <w:color w:val="000000"/>
                <w:spacing w:val="-2"/>
                <w:sz w:val="20"/>
                <w:szCs w:val="20"/>
                <w:lang w:val="en-US"/>
              </w:rPr>
            </w:pPr>
            <w:r w:rsidRPr="005F7246">
              <w:rPr>
                <w:rFonts w:ascii="Times New Roman" w:hAnsi="Times New Roman" w:cs="Times New Roman"/>
                <w:i/>
                <w:spacing w:val="-2"/>
                <w:sz w:val="20"/>
                <w:szCs w:val="20"/>
                <w:lang w:val="en-US"/>
              </w:rPr>
              <w:t xml:space="preserve">Bombus ruderatus </w:t>
            </w:r>
            <w:r w:rsidRPr="005F7246">
              <w:rPr>
                <w:rFonts w:ascii="Times New Roman" w:hAnsi="Times New Roman" w:cs="Times New Roman"/>
                <w:spacing w:val="-2"/>
                <w:sz w:val="20"/>
                <w:szCs w:val="20"/>
                <w:lang w:val="en-US"/>
              </w:rPr>
              <w:t>(Fabricius, 1775)</w:t>
            </w:r>
          </w:p>
        </w:tc>
        <w:tc>
          <w:tcPr>
            <w:tcW w:w="1577" w:type="pct"/>
            <w:vAlign w:val="center"/>
          </w:tcPr>
          <w:p w:rsidR="00CD32F4" w:rsidRPr="005F7246" w:rsidRDefault="00CD32F4" w:rsidP="00426CC1">
            <w:pPr>
              <w:ind w:right="-57"/>
              <w:rPr>
                <w:rFonts w:ascii="Times New Roman" w:eastAsia="TimesNewRoman" w:hAnsi="Times New Roman" w:cs="Times New Roman"/>
                <w:color w:val="1A171B"/>
                <w:spacing w:val="-2"/>
                <w:sz w:val="20"/>
                <w:szCs w:val="20"/>
                <w:lang w:val="en-US"/>
              </w:rPr>
            </w:pPr>
            <w:r w:rsidRPr="005F7246">
              <w:rPr>
                <w:rFonts w:ascii="Times New Roman" w:hAnsi="Times New Roman" w:cs="Times New Roman"/>
                <w:spacing w:val="-2"/>
                <w:sz w:val="20"/>
                <w:szCs w:val="20"/>
              </w:rPr>
              <w:t>Шмель</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красноватый</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ш</w:t>
            </w:r>
            <w:r w:rsidR="004D3149">
              <w:rPr>
                <w:rFonts w:ascii="Times New Roman" w:hAnsi="Times New Roman" w:cs="Times New Roman"/>
                <w:spacing w:val="-2"/>
                <w:sz w:val="20"/>
                <w:szCs w:val="20"/>
              </w:rPr>
              <w:t>.</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щебневый</w:t>
            </w:r>
            <w:r w:rsidRPr="005F7246">
              <w:rPr>
                <w:rFonts w:ascii="Times New Roman" w:hAnsi="Times New Roman" w:cs="Times New Roman"/>
                <w:spacing w:val="-2"/>
                <w:sz w:val="20"/>
                <w:szCs w:val="20"/>
                <w:lang w:val="en-US"/>
              </w:rPr>
              <w:t>)</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Cicindela</w:t>
            </w:r>
            <w:r w:rsidR="00DC2825" w:rsidRPr="005F7246">
              <w:rPr>
                <w:rFonts w:ascii="Times New Roman" w:hAnsi="Times New Roman" w:cs="Times New Roman"/>
                <w:i/>
                <w:spacing w:val="-2"/>
                <w:sz w:val="20"/>
                <w:szCs w:val="20"/>
                <w:lang w:val="en-US"/>
              </w:rPr>
              <w:t xml:space="preserve"> </w:t>
            </w:r>
            <w:r w:rsidRPr="005F7246">
              <w:rPr>
                <w:rFonts w:ascii="Times New Roman" w:hAnsi="Times New Roman" w:cs="Times New Roman"/>
                <w:i/>
                <w:spacing w:val="-2"/>
                <w:sz w:val="20"/>
                <w:szCs w:val="20"/>
                <w:lang w:val="en-US"/>
              </w:rPr>
              <w:t xml:space="preserve">sylvatica </w:t>
            </w:r>
            <w:r w:rsidRPr="005F7246">
              <w:rPr>
                <w:rFonts w:ascii="Times New Roman" w:hAnsi="Times New Roman" w:cs="Times New Roman"/>
                <w:spacing w:val="-2"/>
                <w:sz w:val="20"/>
                <w:szCs w:val="20"/>
                <w:lang w:val="en-US"/>
              </w:rPr>
              <w:t>(Linnaeus, 1758)</w:t>
            </w:r>
          </w:p>
        </w:tc>
        <w:tc>
          <w:tcPr>
            <w:tcW w:w="1577" w:type="pct"/>
            <w:vAlign w:val="center"/>
          </w:tcPr>
          <w:p w:rsidR="00CD32F4" w:rsidRPr="005F7246" w:rsidRDefault="00CD32F4" w:rsidP="00426CC1">
            <w:pPr>
              <w:tabs>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lang w:val="en-US"/>
              </w:rPr>
              <w:t>Скакун лесной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4</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 xml:space="preserve">Calosoma inquisitor </w:t>
            </w:r>
            <w:r w:rsidRPr="005F7246">
              <w:rPr>
                <w:rFonts w:ascii="Times New Roman" w:hAnsi="Times New Roman" w:cs="Times New Roman"/>
                <w:spacing w:val="-2"/>
                <w:sz w:val="20"/>
                <w:szCs w:val="20"/>
                <w:lang w:val="en-US"/>
              </w:rPr>
              <w:t>Linnaeus, 1758</w:t>
            </w:r>
          </w:p>
        </w:tc>
        <w:tc>
          <w:tcPr>
            <w:tcW w:w="1577" w:type="pct"/>
            <w:vAlign w:val="center"/>
          </w:tcPr>
          <w:p w:rsidR="00CD32F4" w:rsidRPr="005F7246" w:rsidRDefault="00CD32F4" w:rsidP="00426CC1">
            <w:pPr>
              <w:tabs>
                <w:tab w:val="left" w:pos="318"/>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lang w:val="en-US"/>
              </w:rPr>
              <w:t>Красотел бронзовый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Calosoma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investigator</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Illiger</w:t>
            </w:r>
            <w:r w:rsidRPr="005F7246">
              <w:rPr>
                <w:rFonts w:ascii="Times New Roman" w:hAnsi="Times New Roman" w:cs="Times New Roman"/>
                <w:spacing w:val="-2"/>
                <w:sz w:val="20"/>
                <w:szCs w:val="20"/>
              </w:rPr>
              <w:t>, 1798)</w:t>
            </w:r>
          </w:p>
        </w:tc>
        <w:tc>
          <w:tcPr>
            <w:tcW w:w="1577" w:type="pct"/>
            <w:vAlign w:val="center"/>
          </w:tcPr>
          <w:p w:rsidR="00CD32F4" w:rsidRPr="005F7246" w:rsidRDefault="00CD32F4" w:rsidP="00426CC1">
            <w:pPr>
              <w:tabs>
                <w:tab w:val="left" w:pos="318"/>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Красотел-исследователь</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142"/>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Calosoma</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sycophanta</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rPr>
              <w:t>(</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tabs>
                <w:tab w:val="left" w:pos="318"/>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Красотел пахучий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Pterostichus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mannerheimi</w:t>
            </w:r>
            <w:r w:rsidRPr="005F7246">
              <w:rPr>
                <w:rFonts w:ascii="Times New Roman" w:hAnsi="Times New Roman" w:cs="Times New Roman"/>
                <w:i/>
                <w:spacing w:val="-2"/>
                <w:sz w:val="20"/>
                <w:szCs w:val="20"/>
              </w:rPr>
              <w:t xml:space="preserve"> </w:t>
            </w:r>
            <w:r w:rsidRPr="005F7246">
              <w:rPr>
                <w:rFonts w:ascii="Times New Roman" w:hAnsi="Times New Roman" w:cs="Times New Roman"/>
                <w:spacing w:val="-2"/>
                <w:sz w:val="20"/>
                <w:szCs w:val="20"/>
                <w:lang w:val="en-US"/>
              </w:rPr>
              <w:t>Degjean</w:t>
            </w:r>
            <w:r w:rsidRPr="005F7246">
              <w:rPr>
                <w:rFonts w:ascii="Times New Roman" w:hAnsi="Times New Roman" w:cs="Times New Roman"/>
                <w:spacing w:val="-2"/>
                <w:sz w:val="20"/>
                <w:szCs w:val="20"/>
              </w:rPr>
              <w:t>, 1831</w:t>
            </w:r>
          </w:p>
        </w:tc>
        <w:tc>
          <w:tcPr>
            <w:tcW w:w="1577" w:type="pct"/>
            <w:vAlign w:val="center"/>
          </w:tcPr>
          <w:p w:rsidR="00CD32F4" w:rsidRPr="005F7246" w:rsidRDefault="00CD32F4" w:rsidP="00426CC1">
            <w:pPr>
              <w:tabs>
                <w:tab w:val="left" w:pos="318"/>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Птеростих Маннерхейма</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Cychrus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caraboides</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1785)</w:t>
            </w:r>
          </w:p>
        </w:tc>
        <w:tc>
          <w:tcPr>
            <w:tcW w:w="1577" w:type="pct"/>
            <w:vAlign w:val="center"/>
          </w:tcPr>
          <w:p w:rsidR="00CD32F4" w:rsidRPr="005F7246" w:rsidRDefault="00CD32F4" w:rsidP="00426CC1">
            <w:pPr>
              <w:tabs>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Цихрус обыкновенный (жужелица-улиткоед)</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 xml:space="preserve">Omophron limbatum </w:t>
            </w:r>
            <w:r w:rsidRPr="005F7246">
              <w:rPr>
                <w:rFonts w:ascii="Times New Roman" w:hAnsi="Times New Roman" w:cs="Times New Roman"/>
                <w:spacing w:val="-2"/>
                <w:sz w:val="20"/>
                <w:szCs w:val="20"/>
                <w:lang w:val="en-US"/>
              </w:rPr>
              <w:t>(Fabricius, 1777)</w:t>
            </w:r>
          </w:p>
        </w:tc>
        <w:tc>
          <w:tcPr>
            <w:tcW w:w="1577" w:type="pct"/>
            <w:vAlign w:val="center"/>
          </w:tcPr>
          <w:p w:rsidR="00CD32F4" w:rsidRPr="005F7246" w:rsidRDefault="00CD32F4" w:rsidP="00426CC1">
            <w:pPr>
              <w:tabs>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Омофрон</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каёмчатый</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жужелица</w:t>
            </w:r>
            <w:r w:rsidRPr="005F7246">
              <w:rPr>
                <w:rFonts w:ascii="Times New Roman" w:hAnsi="Times New Roman" w:cs="Times New Roman"/>
                <w:spacing w:val="-2"/>
                <w:sz w:val="20"/>
                <w:szCs w:val="20"/>
                <w:lang w:val="en-US"/>
              </w:rPr>
              <w:t>-</w:t>
            </w:r>
            <w:r w:rsidRPr="005F7246">
              <w:rPr>
                <w:rFonts w:ascii="Times New Roman" w:hAnsi="Times New Roman" w:cs="Times New Roman"/>
                <w:spacing w:val="-2"/>
                <w:sz w:val="20"/>
                <w:szCs w:val="20"/>
              </w:rPr>
              <w:t>круглянка</w:t>
            </w:r>
            <w:r w:rsidRPr="005F7246">
              <w:rPr>
                <w:rFonts w:ascii="Times New Roman" w:hAnsi="Times New Roman" w:cs="Times New Roman"/>
                <w:spacing w:val="-2"/>
                <w:sz w:val="20"/>
                <w:szCs w:val="20"/>
                <w:lang w:val="en-US"/>
              </w:rPr>
              <w:t>)</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rPr>
              <w:t xml:space="preserve">Stomis (Bembidion) pumicatus </w:t>
            </w:r>
            <w:r w:rsidRPr="005F7246">
              <w:rPr>
                <w:rFonts w:ascii="Times New Roman" w:hAnsi="Times New Roman" w:cs="Times New Roman"/>
                <w:spacing w:val="-2"/>
                <w:sz w:val="20"/>
                <w:szCs w:val="20"/>
              </w:rPr>
              <w:t>Panzer, 1796</w:t>
            </w:r>
          </w:p>
        </w:tc>
        <w:tc>
          <w:tcPr>
            <w:tcW w:w="1577" w:type="pct"/>
            <w:vAlign w:val="center"/>
          </w:tcPr>
          <w:p w:rsidR="00CD32F4" w:rsidRPr="005F7246" w:rsidRDefault="00CD32F4" w:rsidP="00426CC1">
            <w:pPr>
              <w:tabs>
                <w:tab w:val="left" w:pos="318"/>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Стомис пумикатус (бегунчик одн</w:t>
            </w:r>
            <w:r w:rsidRPr="005F7246">
              <w:rPr>
                <w:rFonts w:ascii="Times New Roman" w:hAnsi="Times New Roman" w:cs="Times New Roman"/>
                <w:spacing w:val="-2"/>
                <w:sz w:val="20"/>
                <w:szCs w:val="20"/>
              </w:rPr>
              <w:t>о</w:t>
            </w:r>
            <w:r w:rsidRPr="005F7246">
              <w:rPr>
                <w:rFonts w:ascii="Times New Roman" w:hAnsi="Times New Roman" w:cs="Times New Roman"/>
                <w:spacing w:val="-2"/>
                <w:sz w:val="20"/>
                <w:szCs w:val="20"/>
              </w:rPr>
              <w:t>цветный)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691170" w:rsidRDefault="00CD32F4" w:rsidP="00426CC1">
            <w:pPr>
              <w:pStyle w:val="a5"/>
              <w:numPr>
                <w:ilvl w:val="0"/>
                <w:numId w:val="2"/>
              </w:numPr>
              <w:tabs>
                <w:tab w:val="left" w:pos="284"/>
              </w:tabs>
              <w:ind w:left="-57" w:right="-57" w:firstLine="0"/>
              <w:rPr>
                <w:rFonts w:ascii="Times New Roman" w:hAnsi="Times New Roman" w:cs="Times New Roman"/>
                <w:i/>
                <w:spacing w:val="-4"/>
                <w:sz w:val="20"/>
                <w:szCs w:val="20"/>
                <w:lang w:val="en-US"/>
              </w:rPr>
            </w:pPr>
            <w:r w:rsidRPr="00691170">
              <w:rPr>
                <w:rFonts w:ascii="Times New Roman" w:hAnsi="Times New Roman" w:cs="Times New Roman"/>
                <w:i/>
                <w:spacing w:val="-4"/>
                <w:sz w:val="20"/>
                <w:szCs w:val="20"/>
              </w:rPr>
              <w:t xml:space="preserve">Aphodius bimaculatus </w:t>
            </w:r>
            <w:r w:rsidRPr="00691170">
              <w:rPr>
                <w:rFonts w:ascii="Times New Roman" w:hAnsi="Times New Roman" w:cs="Times New Roman"/>
                <w:spacing w:val="-4"/>
                <w:sz w:val="20"/>
                <w:szCs w:val="20"/>
              </w:rPr>
              <w:t>Laxmann, 1770</w:t>
            </w:r>
          </w:p>
        </w:tc>
        <w:tc>
          <w:tcPr>
            <w:tcW w:w="1577" w:type="pct"/>
            <w:vAlign w:val="center"/>
          </w:tcPr>
          <w:p w:rsidR="00CD32F4" w:rsidRPr="005F7246" w:rsidRDefault="00CD32F4" w:rsidP="00426CC1">
            <w:pPr>
              <w:tabs>
                <w:tab w:val="left" w:pos="318"/>
                <w:tab w:val="left" w:pos="426"/>
              </w:tabs>
              <w:ind w:right="-57"/>
              <w:rPr>
                <w:rFonts w:ascii="Times New Roman" w:hAnsi="Times New Roman" w:cs="Times New Roman"/>
                <w:spacing w:val="-2"/>
                <w:sz w:val="20"/>
                <w:szCs w:val="20"/>
                <w:lang w:val="en-US"/>
              </w:rPr>
            </w:pPr>
            <w:r w:rsidRPr="005F7246">
              <w:rPr>
                <w:rFonts w:ascii="Times New Roman" w:hAnsi="Times New Roman" w:cs="Times New Roman"/>
                <w:spacing w:val="-2"/>
                <w:sz w:val="20"/>
                <w:szCs w:val="20"/>
              </w:rPr>
              <w:t>Афодий двупятнистый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1</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Osmoderma eremita</w:t>
            </w:r>
            <w:r w:rsidRPr="005F7246">
              <w:rPr>
                <w:rFonts w:ascii="Times New Roman" w:hAnsi="Times New Roman" w:cs="Times New Roman"/>
                <w:color w:val="000000" w:themeColor="text1"/>
                <w:spacing w:val="-2"/>
                <w:sz w:val="20"/>
                <w:szCs w:val="20"/>
                <w:lang w:eastAsia="ru-RU"/>
              </w:rPr>
              <w:t xml:space="preserve"> Scopoli, 1763</w:t>
            </w:r>
          </w:p>
        </w:tc>
        <w:tc>
          <w:tcPr>
            <w:tcW w:w="1577" w:type="pct"/>
            <w:vAlign w:val="center"/>
          </w:tcPr>
          <w:p w:rsidR="00CD32F4" w:rsidRPr="005F7246" w:rsidRDefault="00CD32F4" w:rsidP="00426CC1">
            <w:pPr>
              <w:tabs>
                <w:tab w:val="left" w:pos="426"/>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Восковик-отшельник</w:t>
            </w:r>
          </w:p>
        </w:tc>
        <w:tc>
          <w:tcPr>
            <w:tcW w:w="419" w:type="pct"/>
            <w:vAlign w:val="center"/>
          </w:tcPr>
          <w:p w:rsidR="00CD32F4" w:rsidRPr="005F7246" w:rsidRDefault="007D3A6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NT</w:t>
            </w:r>
          </w:p>
        </w:tc>
        <w:tc>
          <w:tcPr>
            <w:tcW w:w="334" w:type="pct"/>
            <w:vAlign w:val="center"/>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rPr>
              <w:t xml:space="preserve">Protaetia (Potosia) aeruginosa </w:t>
            </w:r>
            <w:r w:rsidRPr="005F7246">
              <w:rPr>
                <w:rFonts w:ascii="Times New Roman" w:hAnsi="Times New Roman" w:cs="Times New Roman"/>
                <w:spacing w:val="-2"/>
                <w:sz w:val="20"/>
                <w:szCs w:val="20"/>
              </w:rPr>
              <w:t>(Drury, 1770)</w:t>
            </w:r>
          </w:p>
        </w:tc>
        <w:tc>
          <w:tcPr>
            <w:tcW w:w="1577" w:type="pct"/>
            <w:vAlign w:val="center"/>
          </w:tcPr>
          <w:p w:rsidR="00CD32F4" w:rsidRPr="005F7246" w:rsidRDefault="00CD32F4" w:rsidP="00426CC1">
            <w:pPr>
              <w:tabs>
                <w:tab w:val="left" w:pos="318"/>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Бронзовка зеленая</w:t>
            </w:r>
            <w:r w:rsidR="00E01F8E" w:rsidRPr="005F7246">
              <w:rPr>
                <w:rFonts w:ascii="Times New Roman" w:hAnsi="Times New Roman" w:cs="Times New Roman"/>
                <w:spacing w:val="-2"/>
                <w:sz w:val="20"/>
                <w:szCs w:val="20"/>
              </w:rPr>
              <w:t xml:space="preserve"> (гладкая)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tcPr>
          <w:p w:rsidR="00CD32F4" w:rsidRPr="00691170"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4"/>
                <w:sz w:val="20"/>
                <w:szCs w:val="20"/>
                <w:lang w:eastAsia="ru-RU"/>
              </w:rPr>
            </w:pPr>
            <w:r w:rsidRPr="00691170">
              <w:rPr>
                <w:rFonts w:ascii="Times New Roman" w:hAnsi="Times New Roman" w:cs="Times New Roman"/>
                <w:i/>
                <w:spacing w:val="-4"/>
                <w:sz w:val="20"/>
                <w:szCs w:val="20"/>
              </w:rPr>
              <w:t>Protaetia marmorata</w:t>
            </w:r>
            <w:r w:rsidRPr="00691170">
              <w:rPr>
                <w:rFonts w:ascii="Times New Roman" w:hAnsi="Times New Roman" w:cs="Times New Roman"/>
                <w:spacing w:val="-4"/>
                <w:sz w:val="20"/>
                <w:szCs w:val="20"/>
              </w:rPr>
              <w:t xml:space="preserve"> (Fabricius, 1792)</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Бронзовка мраморная (б</w:t>
            </w:r>
            <w:r w:rsidR="004D3149">
              <w:rPr>
                <w:rFonts w:ascii="Times New Roman" w:hAnsi="Times New Roman" w:cs="Times New Roman"/>
                <w:spacing w:val="-2"/>
                <w:sz w:val="20"/>
                <w:szCs w:val="20"/>
              </w:rPr>
              <w:t>.</w:t>
            </w:r>
            <w:r w:rsidRPr="005F7246">
              <w:rPr>
                <w:rFonts w:ascii="Times New Roman" w:hAnsi="Times New Roman" w:cs="Times New Roman"/>
                <w:spacing w:val="-2"/>
                <w:sz w:val="20"/>
                <w:szCs w:val="20"/>
              </w:rPr>
              <w:t xml:space="preserve"> мрачная)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rPr>
              <w:t xml:space="preserve">Purpuricenus kaehleri </w:t>
            </w:r>
            <w:r w:rsidRPr="005F7246">
              <w:rPr>
                <w:rFonts w:ascii="Times New Roman" w:hAnsi="Times New Roman" w:cs="Times New Roman"/>
                <w:spacing w:val="-2"/>
                <w:sz w:val="20"/>
                <w:szCs w:val="20"/>
              </w:rPr>
              <w:t>(Linnaeus, 1758)</w:t>
            </w:r>
          </w:p>
        </w:tc>
        <w:tc>
          <w:tcPr>
            <w:tcW w:w="1577" w:type="pct"/>
            <w:vAlign w:val="center"/>
          </w:tcPr>
          <w:p w:rsidR="00CD32F4" w:rsidRPr="005F7246" w:rsidRDefault="00CD32F4" w:rsidP="00426CC1">
            <w:pPr>
              <w:tabs>
                <w:tab w:val="left" w:pos="318"/>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Краснонадкрыл Келера (усач Кел</w:t>
            </w:r>
            <w:r w:rsidRPr="005F7246">
              <w:rPr>
                <w:rFonts w:ascii="Times New Roman" w:hAnsi="Times New Roman" w:cs="Times New Roman"/>
                <w:spacing w:val="-2"/>
                <w:sz w:val="20"/>
                <w:szCs w:val="20"/>
              </w:rPr>
              <w:t>е</w:t>
            </w:r>
            <w:r w:rsidRPr="005F7246">
              <w:rPr>
                <w:rFonts w:ascii="Times New Roman" w:hAnsi="Times New Roman" w:cs="Times New Roman"/>
                <w:spacing w:val="-2"/>
                <w:sz w:val="20"/>
                <w:szCs w:val="20"/>
              </w:rPr>
              <w:t xml:space="preserve">ра) </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Carterocephalus palaemon</w:t>
            </w:r>
            <w:r w:rsidRPr="005F7246">
              <w:rPr>
                <w:rFonts w:ascii="Times New Roman" w:hAnsi="Times New Roman" w:cs="Times New Roman"/>
                <w:spacing w:val="-2"/>
                <w:sz w:val="20"/>
                <w:szCs w:val="20"/>
                <w:lang w:val="en-US"/>
              </w:rPr>
              <w:t xml:space="preserve"> (Pallas, 1771)</w:t>
            </w:r>
          </w:p>
        </w:tc>
        <w:tc>
          <w:tcPr>
            <w:tcW w:w="1577" w:type="pct"/>
            <w:vAlign w:val="center"/>
          </w:tcPr>
          <w:p w:rsidR="00CD32F4" w:rsidRPr="005F7246" w:rsidRDefault="00CD32F4" w:rsidP="00426CC1">
            <w:pPr>
              <w:tabs>
                <w:tab w:val="left" w:pos="318"/>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Крепкоголовка</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Палемон</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Papilio machaon</w:t>
            </w:r>
            <w:r w:rsidRPr="005F7246">
              <w:rPr>
                <w:rFonts w:ascii="Times New Roman" w:hAnsi="Times New Roman" w:cs="Times New Roman"/>
                <w:color w:val="000000" w:themeColor="text1"/>
                <w:spacing w:val="-2"/>
                <w:sz w:val="20"/>
                <w:szCs w:val="20"/>
                <w:lang w:eastAsia="ru-RU"/>
              </w:rPr>
              <w:t xml:space="preserve"> (L,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Махаон</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5</w:t>
            </w:r>
          </w:p>
        </w:tc>
      </w:tr>
      <w:tr w:rsidR="00D848C6" w:rsidRPr="005F7246" w:rsidTr="0007412C">
        <w:trPr>
          <w:trHeight w:val="20"/>
        </w:trPr>
        <w:tc>
          <w:tcPr>
            <w:tcW w:w="1753" w:type="pct"/>
            <w:vAlign w:val="center"/>
            <w:hideMark/>
          </w:tcPr>
          <w:p w:rsidR="00CD32F4" w:rsidRPr="005F7246" w:rsidRDefault="00CD32F4" w:rsidP="004D3149">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Iphiclides podalirius</w:t>
            </w:r>
            <w:r w:rsidRPr="005F7246">
              <w:rPr>
                <w:rFonts w:ascii="Times New Roman" w:hAnsi="Times New Roman" w:cs="Times New Roman"/>
                <w:color w:val="000000" w:themeColor="text1"/>
                <w:spacing w:val="-2"/>
                <w:sz w:val="20"/>
                <w:szCs w:val="20"/>
                <w:lang w:eastAsia="ru-RU"/>
              </w:rPr>
              <w:t xml:space="preserve"> (L,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Подалирий</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D3149">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lang w:val="en-US"/>
              </w:rPr>
              <w:t>Parnassius</w:t>
            </w:r>
            <w:r w:rsidRPr="005F7246">
              <w:rPr>
                <w:rFonts w:ascii="Times New Roman" w:hAnsi="Times New Roman" w:cs="Times New Roman"/>
                <w:i/>
                <w:spacing w:val="-2"/>
                <w:sz w:val="20"/>
                <w:szCs w:val="20"/>
              </w:rPr>
              <w:t xml:space="preserve"> </w:t>
            </w:r>
            <w:r w:rsidRPr="005F7246">
              <w:rPr>
                <w:rFonts w:ascii="Times New Roman" w:hAnsi="Times New Roman" w:cs="Times New Roman"/>
                <w:i/>
                <w:spacing w:val="-2"/>
                <w:sz w:val="20"/>
                <w:szCs w:val="20"/>
                <w:lang w:val="en-US"/>
              </w:rPr>
              <w:t>mnemosyne</w:t>
            </w:r>
            <w:r w:rsidRPr="005F7246">
              <w:rPr>
                <w:rFonts w:ascii="Times New Roman" w:hAnsi="Times New Roman" w:cs="Times New Roman"/>
                <w:spacing w:val="-2"/>
                <w:sz w:val="20"/>
                <w:szCs w:val="20"/>
              </w:rPr>
              <w:t xml:space="preserve"> (</w:t>
            </w:r>
            <w:r w:rsidRPr="005F7246">
              <w:rPr>
                <w:rFonts w:ascii="Times New Roman" w:hAnsi="Times New Roman" w:cs="Times New Roman"/>
                <w:spacing w:val="-2"/>
                <w:sz w:val="20"/>
                <w:szCs w:val="20"/>
                <w:lang w:val="en-US"/>
              </w:rPr>
              <w:t>Linnaeus</w:t>
            </w:r>
            <w:r w:rsidRPr="005F7246">
              <w:rPr>
                <w:rFonts w:ascii="Times New Roman" w:hAnsi="Times New Roman" w:cs="Times New Roman"/>
                <w:spacing w:val="-2"/>
                <w:sz w:val="20"/>
                <w:szCs w:val="20"/>
              </w:rPr>
              <w:t>, 1758)</w:t>
            </w:r>
          </w:p>
        </w:tc>
        <w:tc>
          <w:tcPr>
            <w:tcW w:w="1577" w:type="pct"/>
            <w:vAlign w:val="center"/>
          </w:tcPr>
          <w:p w:rsidR="00CD32F4" w:rsidRPr="005F7246" w:rsidRDefault="00CD32F4" w:rsidP="00426CC1">
            <w:pPr>
              <w:tabs>
                <w:tab w:val="left" w:pos="318"/>
              </w:tabs>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 xml:space="preserve">Парусник Мнемозина (аполлон черный) </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bottom"/>
            <w:hideMark/>
          </w:tcPr>
          <w:p w:rsidR="00CD32F4" w:rsidRPr="005F7246" w:rsidRDefault="00CD32F4" w:rsidP="00426CC1">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Parnassius appollo</w:t>
            </w:r>
            <w:r w:rsidRPr="005F7246">
              <w:rPr>
                <w:rFonts w:ascii="Times New Roman" w:hAnsi="Times New Roman" w:cs="Times New Roman"/>
                <w:color w:val="000000" w:themeColor="text1"/>
                <w:spacing w:val="-2"/>
                <w:sz w:val="20"/>
                <w:szCs w:val="20"/>
                <w:lang w:eastAsia="ru-RU"/>
              </w:rPr>
              <w:t xml:space="preserve"> (L,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Аполлон</w:t>
            </w:r>
          </w:p>
        </w:tc>
        <w:tc>
          <w:tcPr>
            <w:tcW w:w="419" w:type="pct"/>
            <w:vAlign w:val="center"/>
            <w:hideMark/>
          </w:tcPr>
          <w:p w:rsidR="00CD32F4" w:rsidRPr="005F7246" w:rsidRDefault="007D3A66" w:rsidP="00743C58">
            <w:pPr>
              <w:jc w:val="center"/>
              <w:rPr>
                <w:rFonts w:ascii="Times New Roman" w:hAnsi="Times New Roman" w:cs="Times New Roman"/>
                <w:color w:val="000000" w:themeColor="text1"/>
                <w:sz w:val="20"/>
                <w:szCs w:val="20"/>
                <w:lang w:val="en-US" w:eastAsia="ru-RU"/>
              </w:rPr>
            </w:pPr>
            <w:r w:rsidRPr="005F7246">
              <w:rPr>
                <w:rFonts w:ascii="Times New Roman" w:hAnsi="Times New Roman" w:cs="Times New Roman"/>
                <w:color w:val="000000" w:themeColor="text1"/>
                <w:sz w:val="20"/>
                <w:szCs w:val="20"/>
                <w:lang w:val="en-US" w:eastAsia="ru-RU"/>
              </w:rPr>
              <w:t>VA1cde</w:t>
            </w:r>
          </w:p>
        </w:tc>
        <w:tc>
          <w:tcPr>
            <w:tcW w:w="334" w:type="pct"/>
            <w:vAlign w:val="center"/>
            <w:hideMark/>
          </w:tcPr>
          <w:p w:rsidR="00CD32F4" w:rsidRPr="005F7246" w:rsidRDefault="00043BF9"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2</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Eudia pavonia</w:t>
            </w:r>
            <w:r w:rsidRPr="005F7246">
              <w:rPr>
                <w:rFonts w:ascii="Times New Roman" w:hAnsi="Times New Roman" w:cs="Times New Roman"/>
                <w:color w:val="000000" w:themeColor="text1"/>
                <w:spacing w:val="-2"/>
                <w:sz w:val="20"/>
                <w:szCs w:val="20"/>
                <w:lang w:eastAsia="ru-RU"/>
              </w:rPr>
              <w:t xml:space="preserve"> (L, 1761)</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Павлиний глаз малый ночной</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rPr>
              <w:t xml:space="preserve">Lycaena tityrus </w:t>
            </w:r>
            <w:r w:rsidRPr="005F7246">
              <w:rPr>
                <w:rFonts w:ascii="Times New Roman" w:hAnsi="Times New Roman" w:cs="Times New Roman"/>
                <w:spacing w:val="-2"/>
                <w:sz w:val="20"/>
                <w:szCs w:val="20"/>
              </w:rPr>
              <w:t>(Poda, 1761)</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Червонец бурый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7D080D"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Apatura iris</w:t>
            </w:r>
            <w:r w:rsidRPr="005F7246">
              <w:rPr>
                <w:rFonts w:ascii="Times New Roman" w:hAnsi="Times New Roman" w:cs="Times New Roman"/>
                <w:color w:val="000000" w:themeColor="text1"/>
                <w:spacing w:val="-2"/>
                <w:sz w:val="20"/>
                <w:szCs w:val="20"/>
                <w:lang w:eastAsia="ru-RU"/>
              </w:rPr>
              <w:t xml:space="preserve"> (Linnaeus,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Переливница большая</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spacing w:val="-2"/>
                <w:sz w:val="20"/>
                <w:szCs w:val="20"/>
              </w:rPr>
              <w:t>Erebia aethiops</w:t>
            </w:r>
            <w:r w:rsidRPr="005F7246">
              <w:rPr>
                <w:rFonts w:ascii="Times New Roman" w:hAnsi="Times New Roman" w:cs="Times New Roman"/>
                <w:spacing w:val="-2"/>
                <w:sz w:val="20"/>
                <w:szCs w:val="20"/>
              </w:rPr>
              <w:t xml:space="preserve"> (Esper, [1777])</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spacing w:val="-2"/>
                <w:sz w:val="20"/>
                <w:szCs w:val="20"/>
              </w:rPr>
              <w:t>Чернушка эфиопка</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7D080D"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D3149">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i/>
                <w:spacing w:val="-2"/>
                <w:sz w:val="20"/>
                <w:szCs w:val="20"/>
                <w:lang w:val="en-US"/>
              </w:rPr>
              <w:t xml:space="preserve">Semiothisa loricaria </w:t>
            </w:r>
            <w:r w:rsidRPr="005F7246">
              <w:rPr>
                <w:rFonts w:ascii="Times New Roman" w:hAnsi="Times New Roman" w:cs="Times New Roman"/>
                <w:spacing w:val="-2"/>
                <w:sz w:val="20"/>
                <w:szCs w:val="20"/>
                <w:lang w:val="en-US"/>
              </w:rPr>
              <w:t xml:space="preserve">(Eversmann, 1837) </w:t>
            </w:r>
          </w:p>
        </w:tc>
        <w:tc>
          <w:tcPr>
            <w:tcW w:w="1577" w:type="pct"/>
            <w:vAlign w:val="center"/>
          </w:tcPr>
          <w:p w:rsidR="00CD32F4" w:rsidRPr="005F7246" w:rsidRDefault="00CD32F4" w:rsidP="00426CC1">
            <w:pPr>
              <w:ind w:right="-57"/>
              <w:rPr>
                <w:rFonts w:ascii="Times New Roman" w:hAnsi="Times New Roman" w:cs="Times New Roman"/>
                <w:color w:val="000000" w:themeColor="text1"/>
                <w:spacing w:val="-2"/>
                <w:sz w:val="20"/>
                <w:szCs w:val="20"/>
                <w:lang w:val="en-US" w:eastAsia="ru-RU"/>
              </w:rPr>
            </w:pPr>
            <w:r w:rsidRPr="005F7246">
              <w:rPr>
                <w:rFonts w:ascii="Times New Roman" w:hAnsi="Times New Roman" w:cs="Times New Roman"/>
                <w:spacing w:val="-2"/>
                <w:sz w:val="20"/>
                <w:szCs w:val="20"/>
              </w:rPr>
              <w:t xml:space="preserve">Пяденица голарктическая </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2"/>
                <w:sz w:val="20"/>
                <w:szCs w:val="20"/>
                <w:lang w:val="en-US"/>
              </w:rPr>
            </w:pPr>
            <w:r w:rsidRPr="005F7246">
              <w:rPr>
                <w:rFonts w:ascii="Times New Roman" w:hAnsi="Times New Roman" w:cs="Times New Roman"/>
                <w:i/>
                <w:spacing w:val="-2"/>
                <w:sz w:val="20"/>
                <w:szCs w:val="20"/>
                <w:lang w:val="en-US"/>
              </w:rPr>
              <w:t>Endromis versicolora</w:t>
            </w:r>
            <w:r w:rsidRPr="005F7246">
              <w:rPr>
                <w:rFonts w:ascii="Times New Roman" w:hAnsi="Times New Roman" w:cs="Times New Roman"/>
                <w:spacing w:val="-2"/>
                <w:sz w:val="20"/>
                <w:szCs w:val="20"/>
                <w:lang w:val="en-US"/>
              </w:rPr>
              <w:t xml:space="preserve"> (Linnaeus, 1758)</w:t>
            </w:r>
          </w:p>
        </w:tc>
        <w:tc>
          <w:tcPr>
            <w:tcW w:w="1577" w:type="pct"/>
            <w:vAlign w:val="center"/>
          </w:tcPr>
          <w:p w:rsidR="00CD32F4" w:rsidRPr="005F7246" w:rsidRDefault="00CD32F4" w:rsidP="00426CC1">
            <w:pPr>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Шелкопряд</w:t>
            </w:r>
            <w:r w:rsidRPr="005F7246">
              <w:rPr>
                <w:rFonts w:ascii="Times New Roman" w:hAnsi="Times New Roman" w:cs="Times New Roman"/>
                <w:spacing w:val="-2"/>
                <w:sz w:val="20"/>
                <w:szCs w:val="20"/>
                <w:lang w:val="en-US"/>
              </w:rPr>
              <w:t xml:space="preserve"> </w:t>
            </w:r>
            <w:r w:rsidRPr="005F7246">
              <w:rPr>
                <w:rFonts w:ascii="Times New Roman" w:hAnsi="Times New Roman" w:cs="Times New Roman"/>
                <w:spacing w:val="-2"/>
                <w:sz w:val="20"/>
                <w:szCs w:val="20"/>
              </w:rPr>
              <w:t>берёзовый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val="en-US"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val="en-US" w:eastAsia="ru-RU"/>
              </w:rPr>
              <w:t>Sphinx</w:t>
            </w:r>
            <w:r w:rsidRPr="005F7246">
              <w:rPr>
                <w:rFonts w:ascii="Times New Roman" w:hAnsi="Times New Roman" w:cs="Times New Roman"/>
                <w:i/>
                <w:color w:val="000000" w:themeColor="text1"/>
                <w:spacing w:val="-2"/>
                <w:sz w:val="20"/>
                <w:szCs w:val="20"/>
                <w:lang w:eastAsia="ru-RU"/>
              </w:rPr>
              <w:t xml:space="preserve"> </w:t>
            </w:r>
            <w:r w:rsidRPr="005F7246">
              <w:rPr>
                <w:rFonts w:ascii="Times New Roman" w:hAnsi="Times New Roman" w:cs="Times New Roman"/>
                <w:i/>
                <w:color w:val="000000" w:themeColor="text1"/>
                <w:spacing w:val="-2"/>
                <w:sz w:val="20"/>
                <w:szCs w:val="20"/>
                <w:lang w:val="en-US" w:eastAsia="ru-RU"/>
              </w:rPr>
              <w:t>ligustri</w:t>
            </w:r>
            <w:r w:rsidRPr="005F7246">
              <w:rPr>
                <w:rFonts w:ascii="Times New Roman" w:hAnsi="Times New Roman" w:cs="Times New Roman"/>
                <w:color w:val="000000" w:themeColor="text1"/>
                <w:spacing w:val="-2"/>
                <w:sz w:val="20"/>
                <w:szCs w:val="20"/>
                <w:lang w:eastAsia="ru-RU"/>
              </w:rPr>
              <w:t xml:space="preserve"> </w:t>
            </w:r>
            <w:r w:rsidRPr="005F7246">
              <w:rPr>
                <w:rFonts w:ascii="Times New Roman" w:hAnsi="Times New Roman" w:cs="Times New Roman"/>
                <w:color w:val="000000" w:themeColor="text1"/>
                <w:spacing w:val="-2"/>
                <w:sz w:val="20"/>
                <w:szCs w:val="20"/>
                <w:lang w:val="en-US" w:eastAsia="ru-RU"/>
              </w:rPr>
              <w:t>L</w:t>
            </w:r>
            <w:r w:rsidRPr="005F7246">
              <w:rPr>
                <w:rFonts w:ascii="Times New Roman" w:hAnsi="Times New Roman" w:cs="Times New Roman"/>
                <w:color w:val="000000" w:themeColor="text1"/>
                <w:spacing w:val="-2"/>
                <w:sz w:val="20"/>
                <w:szCs w:val="20"/>
                <w:lang w:eastAsia="ru-RU"/>
              </w:rPr>
              <w:t xml:space="preserve">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Бражник сиреневый</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hideMark/>
          </w:tcPr>
          <w:p w:rsidR="00CD32F4" w:rsidRPr="005F7246" w:rsidRDefault="00CD32F4" w:rsidP="00426CC1">
            <w:pPr>
              <w:pStyle w:val="a5"/>
              <w:numPr>
                <w:ilvl w:val="0"/>
                <w:numId w:val="2"/>
              </w:numPr>
              <w:tabs>
                <w:tab w:val="left" w:pos="426"/>
              </w:tabs>
              <w:ind w:left="-57" w:right="-57" w:firstLine="0"/>
              <w:rPr>
                <w:rFonts w:ascii="Times New Roman" w:hAnsi="Times New Roman" w:cs="Times New Roman"/>
                <w:color w:val="000000" w:themeColor="text1"/>
                <w:spacing w:val="-2"/>
                <w:sz w:val="20"/>
                <w:szCs w:val="20"/>
                <w:lang w:eastAsia="ru-RU"/>
              </w:rPr>
            </w:pPr>
            <w:r w:rsidRPr="005F7246">
              <w:rPr>
                <w:rFonts w:ascii="Times New Roman" w:hAnsi="Times New Roman" w:cs="Times New Roman"/>
                <w:i/>
                <w:color w:val="000000" w:themeColor="text1"/>
                <w:spacing w:val="-2"/>
                <w:sz w:val="20"/>
                <w:szCs w:val="20"/>
                <w:lang w:eastAsia="ru-RU"/>
              </w:rPr>
              <w:t>Catocala fraxini</w:t>
            </w:r>
            <w:r w:rsidRPr="005F7246">
              <w:rPr>
                <w:rFonts w:ascii="Times New Roman" w:hAnsi="Times New Roman" w:cs="Times New Roman"/>
                <w:color w:val="000000" w:themeColor="text1"/>
                <w:spacing w:val="-2"/>
                <w:sz w:val="20"/>
                <w:szCs w:val="20"/>
                <w:lang w:eastAsia="ru-RU"/>
              </w:rPr>
              <w:t xml:space="preserve"> (L, 1758)</w:t>
            </w:r>
          </w:p>
        </w:tc>
        <w:tc>
          <w:tcPr>
            <w:tcW w:w="1577" w:type="pct"/>
            <w:vAlign w:val="center"/>
            <w:hideMark/>
          </w:tcPr>
          <w:p w:rsidR="00CD32F4" w:rsidRPr="005F7246" w:rsidRDefault="00CD32F4" w:rsidP="00426CC1">
            <w:pPr>
              <w:ind w:right="-57"/>
              <w:rPr>
                <w:rFonts w:ascii="Times New Roman" w:hAnsi="Times New Roman" w:cs="Times New Roman"/>
                <w:color w:val="000000" w:themeColor="text1"/>
                <w:spacing w:val="-2"/>
                <w:sz w:val="20"/>
                <w:szCs w:val="20"/>
                <w:lang w:eastAsia="ru-RU"/>
              </w:rPr>
            </w:pPr>
            <w:r w:rsidRPr="005F7246">
              <w:rPr>
                <w:rFonts w:ascii="Times New Roman" w:hAnsi="Times New Roman" w:cs="Times New Roman"/>
                <w:color w:val="000000" w:themeColor="text1"/>
                <w:spacing w:val="-2"/>
                <w:sz w:val="20"/>
                <w:szCs w:val="20"/>
                <w:lang w:eastAsia="ru-RU"/>
              </w:rPr>
              <w:t>Ленточница голубая</w:t>
            </w:r>
          </w:p>
        </w:tc>
        <w:tc>
          <w:tcPr>
            <w:tcW w:w="41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hideMark/>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hideMark/>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F52449">
            <w:pPr>
              <w:pStyle w:val="a5"/>
              <w:numPr>
                <w:ilvl w:val="0"/>
                <w:numId w:val="2"/>
              </w:numPr>
              <w:tabs>
                <w:tab w:val="left" w:pos="426"/>
              </w:tabs>
              <w:ind w:left="-57" w:right="-57" w:firstLine="0"/>
              <w:rPr>
                <w:rFonts w:ascii="Times New Roman" w:hAnsi="Times New Roman" w:cs="Times New Roman"/>
                <w:i/>
                <w:spacing w:val="-2"/>
                <w:sz w:val="20"/>
                <w:szCs w:val="20"/>
              </w:rPr>
            </w:pPr>
            <w:r w:rsidRPr="005F7246">
              <w:rPr>
                <w:rFonts w:ascii="Times New Roman" w:hAnsi="Times New Roman" w:cs="Times New Roman"/>
                <w:i/>
                <w:spacing w:val="-2"/>
                <w:sz w:val="20"/>
                <w:szCs w:val="20"/>
              </w:rPr>
              <w:t xml:space="preserve">Catocala sponsa </w:t>
            </w:r>
            <w:r w:rsidRPr="005F7246">
              <w:rPr>
                <w:rFonts w:ascii="Times New Roman" w:hAnsi="Times New Roman" w:cs="Times New Roman"/>
                <w:spacing w:val="-2"/>
                <w:sz w:val="20"/>
                <w:szCs w:val="20"/>
              </w:rPr>
              <w:t>(Linnaeus, 1767)</w:t>
            </w:r>
          </w:p>
        </w:tc>
        <w:tc>
          <w:tcPr>
            <w:tcW w:w="1577" w:type="pct"/>
            <w:vAlign w:val="center"/>
          </w:tcPr>
          <w:p w:rsidR="00CD32F4" w:rsidRPr="005F7246" w:rsidRDefault="00CD32F4" w:rsidP="00426CC1">
            <w:pPr>
              <w:tabs>
                <w:tab w:val="left" w:pos="318"/>
              </w:tabs>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Ленточница малиновая (орденская лента малиновая)</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F52449">
            <w:pPr>
              <w:pStyle w:val="a5"/>
              <w:numPr>
                <w:ilvl w:val="0"/>
                <w:numId w:val="2"/>
              </w:numPr>
              <w:tabs>
                <w:tab w:val="left" w:pos="426"/>
              </w:tabs>
              <w:ind w:left="-57" w:right="-57" w:firstLine="0"/>
              <w:rPr>
                <w:rFonts w:ascii="Times New Roman" w:hAnsi="Times New Roman" w:cs="Times New Roman"/>
                <w:i/>
                <w:spacing w:val="-2"/>
                <w:sz w:val="20"/>
                <w:szCs w:val="20"/>
              </w:rPr>
            </w:pPr>
            <w:r w:rsidRPr="005F7246">
              <w:rPr>
                <w:rFonts w:ascii="Times New Roman" w:hAnsi="Times New Roman" w:cs="Times New Roman"/>
                <w:i/>
                <w:spacing w:val="-2"/>
                <w:sz w:val="20"/>
                <w:szCs w:val="20"/>
              </w:rPr>
              <w:t xml:space="preserve">Laphria gibbosa </w:t>
            </w:r>
            <w:r w:rsidRPr="005F7246">
              <w:rPr>
                <w:rFonts w:ascii="Times New Roman" w:hAnsi="Times New Roman" w:cs="Times New Roman"/>
                <w:spacing w:val="-2"/>
                <w:sz w:val="20"/>
                <w:szCs w:val="20"/>
              </w:rPr>
              <w:t>(Linnaeus, 1758)</w:t>
            </w:r>
          </w:p>
        </w:tc>
        <w:tc>
          <w:tcPr>
            <w:tcW w:w="1577" w:type="pct"/>
            <w:vAlign w:val="center"/>
          </w:tcPr>
          <w:p w:rsidR="00CD32F4" w:rsidRPr="005F7246" w:rsidRDefault="00CD32F4" w:rsidP="00426CC1">
            <w:pPr>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Ляфрия горбатая (ктырь горбатый)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D848C6" w:rsidRPr="005F7246" w:rsidTr="0007412C">
        <w:trPr>
          <w:trHeight w:val="20"/>
        </w:trPr>
        <w:tc>
          <w:tcPr>
            <w:tcW w:w="1753" w:type="pct"/>
            <w:vAlign w:val="center"/>
          </w:tcPr>
          <w:p w:rsidR="00CD32F4" w:rsidRPr="005F7246" w:rsidRDefault="00CD32F4" w:rsidP="00426CC1">
            <w:pPr>
              <w:pStyle w:val="a5"/>
              <w:numPr>
                <w:ilvl w:val="0"/>
                <w:numId w:val="2"/>
              </w:numPr>
              <w:tabs>
                <w:tab w:val="left" w:pos="284"/>
              </w:tabs>
              <w:ind w:left="-57" w:right="-57" w:firstLine="0"/>
              <w:rPr>
                <w:rFonts w:ascii="Times New Roman" w:hAnsi="Times New Roman" w:cs="Times New Roman"/>
                <w:i/>
                <w:spacing w:val="-4"/>
                <w:sz w:val="20"/>
                <w:szCs w:val="20"/>
              </w:rPr>
            </w:pPr>
            <w:r w:rsidRPr="005F7246">
              <w:rPr>
                <w:rFonts w:ascii="Times New Roman" w:hAnsi="Times New Roman" w:cs="Times New Roman"/>
                <w:i/>
                <w:spacing w:val="-4"/>
                <w:sz w:val="20"/>
                <w:szCs w:val="20"/>
              </w:rPr>
              <w:t>Lycosa singoriensis</w:t>
            </w:r>
            <w:r w:rsidRPr="005F7246">
              <w:rPr>
                <w:rFonts w:ascii="Times New Roman" w:hAnsi="Times New Roman" w:cs="Times New Roman"/>
                <w:spacing w:val="-4"/>
                <w:sz w:val="20"/>
                <w:szCs w:val="20"/>
              </w:rPr>
              <w:t xml:space="preserve"> (Laxmann, 1770)</w:t>
            </w:r>
          </w:p>
        </w:tc>
        <w:tc>
          <w:tcPr>
            <w:tcW w:w="1577" w:type="pct"/>
            <w:vAlign w:val="center"/>
          </w:tcPr>
          <w:p w:rsidR="00CD32F4" w:rsidRPr="005F7246" w:rsidRDefault="00CD32F4" w:rsidP="00426CC1">
            <w:pPr>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Тарантул южнорусский</w:t>
            </w:r>
          </w:p>
        </w:tc>
        <w:tc>
          <w:tcPr>
            <w:tcW w:w="41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334"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69" w:type="pct"/>
            <w:vAlign w:val="center"/>
          </w:tcPr>
          <w:p w:rsidR="00CD32F4" w:rsidRPr="005F7246" w:rsidRDefault="00CD32F4" w:rsidP="00743C58">
            <w:pPr>
              <w:jc w:val="center"/>
              <w:rPr>
                <w:rFonts w:ascii="Times New Roman" w:hAnsi="Times New Roman" w:cs="Times New Roman"/>
                <w:color w:val="000000" w:themeColor="text1"/>
                <w:sz w:val="20"/>
                <w:szCs w:val="20"/>
                <w:lang w:eastAsia="ru-RU"/>
              </w:rPr>
            </w:pPr>
          </w:p>
        </w:tc>
        <w:tc>
          <w:tcPr>
            <w:tcW w:w="448" w:type="pct"/>
            <w:vAlign w:val="center"/>
          </w:tcPr>
          <w:p w:rsidR="00CD32F4" w:rsidRPr="005F7246" w:rsidRDefault="00E01F8E" w:rsidP="00743C58">
            <w:pPr>
              <w:jc w:val="center"/>
              <w:rPr>
                <w:rFonts w:ascii="Times New Roman" w:hAnsi="Times New Roman" w:cs="Times New Roman"/>
                <w:color w:val="000000" w:themeColor="text1"/>
                <w:sz w:val="20"/>
                <w:szCs w:val="20"/>
                <w:lang w:eastAsia="ru-RU"/>
              </w:rPr>
            </w:pPr>
            <w:r w:rsidRPr="005F7246">
              <w:rPr>
                <w:rFonts w:ascii="Times New Roman" w:hAnsi="Times New Roman" w:cs="Times New Roman"/>
                <w:color w:val="000000" w:themeColor="text1"/>
                <w:sz w:val="20"/>
                <w:szCs w:val="20"/>
                <w:lang w:eastAsia="ru-RU"/>
              </w:rPr>
              <w:t>3</w:t>
            </w:r>
          </w:p>
        </w:tc>
      </w:tr>
      <w:tr w:rsidR="00426CC1" w:rsidRPr="00F74230" w:rsidTr="0007412C">
        <w:trPr>
          <w:trHeight w:val="20"/>
        </w:trPr>
        <w:tc>
          <w:tcPr>
            <w:tcW w:w="1753" w:type="pct"/>
            <w:vAlign w:val="center"/>
          </w:tcPr>
          <w:p w:rsidR="00426CC1" w:rsidRPr="005F7246" w:rsidRDefault="00426CC1" w:rsidP="00426CC1">
            <w:pPr>
              <w:pStyle w:val="a5"/>
              <w:numPr>
                <w:ilvl w:val="0"/>
                <w:numId w:val="2"/>
              </w:numPr>
              <w:tabs>
                <w:tab w:val="left" w:pos="284"/>
              </w:tabs>
              <w:ind w:left="-57" w:right="-57" w:firstLine="0"/>
              <w:rPr>
                <w:rFonts w:ascii="Times New Roman" w:hAnsi="Times New Roman" w:cs="Times New Roman"/>
                <w:i/>
                <w:spacing w:val="-4"/>
                <w:sz w:val="20"/>
                <w:szCs w:val="20"/>
              </w:rPr>
            </w:pPr>
            <w:r w:rsidRPr="005F7246">
              <w:rPr>
                <w:rFonts w:ascii="Times New Roman" w:hAnsi="Times New Roman" w:cs="Times New Roman"/>
                <w:i/>
                <w:sz w:val="20"/>
                <w:lang w:val="en-US"/>
              </w:rPr>
              <w:t>Dolomedes</w:t>
            </w:r>
            <w:r w:rsidRPr="005F7246">
              <w:rPr>
                <w:rFonts w:ascii="Times New Roman" w:hAnsi="Times New Roman" w:cs="Times New Roman"/>
                <w:i/>
                <w:sz w:val="20"/>
              </w:rPr>
              <w:t xml:space="preserve"> </w:t>
            </w:r>
            <w:r w:rsidRPr="005F7246">
              <w:rPr>
                <w:rFonts w:ascii="Times New Roman" w:hAnsi="Times New Roman" w:cs="Times New Roman"/>
                <w:i/>
                <w:sz w:val="20"/>
                <w:lang w:val="en-US"/>
              </w:rPr>
              <w:t>plantarius</w:t>
            </w:r>
            <w:r w:rsidRPr="005F7246">
              <w:rPr>
                <w:rFonts w:ascii="Times New Roman" w:hAnsi="Times New Roman" w:cs="Times New Roman"/>
                <w:sz w:val="20"/>
              </w:rPr>
              <w:t xml:space="preserve"> </w:t>
            </w:r>
            <w:r w:rsidRPr="005F7246">
              <w:rPr>
                <w:rFonts w:ascii="Times New Roman" w:hAnsi="Times New Roman" w:cs="Times New Roman"/>
                <w:sz w:val="20"/>
                <w:lang w:val="en-US"/>
              </w:rPr>
              <w:t>Cl</w:t>
            </w:r>
          </w:p>
        </w:tc>
        <w:tc>
          <w:tcPr>
            <w:tcW w:w="1577" w:type="pct"/>
            <w:vAlign w:val="center"/>
          </w:tcPr>
          <w:p w:rsidR="00426CC1" w:rsidRPr="005F7246" w:rsidRDefault="00426CC1" w:rsidP="00426CC1">
            <w:pPr>
              <w:ind w:right="-57"/>
              <w:rPr>
                <w:rFonts w:ascii="Times New Roman" w:hAnsi="Times New Roman" w:cs="Times New Roman"/>
                <w:spacing w:val="-2"/>
                <w:sz w:val="20"/>
                <w:szCs w:val="20"/>
              </w:rPr>
            </w:pPr>
            <w:r w:rsidRPr="005F7246">
              <w:rPr>
                <w:rFonts w:ascii="Times New Roman" w:hAnsi="Times New Roman" w:cs="Times New Roman"/>
                <w:spacing w:val="-2"/>
                <w:sz w:val="20"/>
                <w:szCs w:val="20"/>
              </w:rPr>
              <w:t>Охотник полосатый</w:t>
            </w:r>
          </w:p>
        </w:tc>
        <w:tc>
          <w:tcPr>
            <w:tcW w:w="419" w:type="pct"/>
            <w:vAlign w:val="center"/>
          </w:tcPr>
          <w:p w:rsidR="00426CC1" w:rsidRPr="004D3149" w:rsidRDefault="00426CC1" w:rsidP="00426CC1">
            <w:pPr>
              <w:ind w:right="-57"/>
              <w:jc w:val="center"/>
              <w:rPr>
                <w:rFonts w:ascii="Times New Roman" w:hAnsi="Times New Roman" w:cs="Times New Roman"/>
                <w:color w:val="000000" w:themeColor="text1"/>
                <w:sz w:val="14"/>
                <w:szCs w:val="20"/>
                <w:lang w:eastAsia="ru-RU"/>
              </w:rPr>
            </w:pPr>
            <w:r w:rsidRPr="004D3149">
              <w:rPr>
                <w:rFonts w:ascii="Times New Roman" w:hAnsi="Times New Roman" w:cs="Times New Roman"/>
                <w:color w:val="000000"/>
                <w:sz w:val="14"/>
                <w:szCs w:val="20"/>
                <w:shd w:val="clear" w:color="auto" w:fill="FFFFFF"/>
              </w:rPr>
              <w:t>VA1ace+2ce</w:t>
            </w:r>
          </w:p>
        </w:tc>
        <w:tc>
          <w:tcPr>
            <w:tcW w:w="334" w:type="pct"/>
            <w:vAlign w:val="center"/>
          </w:tcPr>
          <w:p w:rsidR="00426CC1" w:rsidRPr="00F74230" w:rsidRDefault="00426CC1" w:rsidP="00743C58">
            <w:pPr>
              <w:jc w:val="center"/>
              <w:rPr>
                <w:rFonts w:ascii="Times New Roman" w:hAnsi="Times New Roman" w:cs="Times New Roman"/>
                <w:color w:val="000000" w:themeColor="text1"/>
                <w:sz w:val="20"/>
                <w:szCs w:val="20"/>
                <w:lang w:eastAsia="ru-RU"/>
              </w:rPr>
            </w:pPr>
          </w:p>
        </w:tc>
        <w:tc>
          <w:tcPr>
            <w:tcW w:w="469" w:type="pct"/>
            <w:vAlign w:val="center"/>
          </w:tcPr>
          <w:p w:rsidR="00426CC1" w:rsidRPr="00F74230" w:rsidRDefault="00426CC1" w:rsidP="00743C58">
            <w:pPr>
              <w:jc w:val="center"/>
              <w:rPr>
                <w:rFonts w:ascii="Times New Roman" w:hAnsi="Times New Roman" w:cs="Times New Roman"/>
                <w:color w:val="000000" w:themeColor="text1"/>
                <w:sz w:val="20"/>
                <w:szCs w:val="20"/>
                <w:lang w:eastAsia="ru-RU"/>
              </w:rPr>
            </w:pPr>
          </w:p>
        </w:tc>
        <w:tc>
          <w:tcPr>
            <w:tcW w:w="448" w:type="pct"/>
            <w:vAlign w:val="center"/>
          </w:tcPr>
          <w:p w:rsidR="00426CC1" w:rsidRDefault="00426CC1" w:rsidP="00743C58">
            <w:pPr>
              <w:jc w:val="center"/>
              <w:rPr>
                <w:rFonts w:ascii="Times New Roman" w:hAnsi="Times New Roman" w:cs="Times New Roman"/>
                <w:color w:val="000000" w:themeColor="text1"/>
                <w:sz w:val="20"/>
                <w:szCs w:val="20"/>
                <w:lang w:eastAsia="ru-RU"/>
              </w:rPr>
            </w:pPr>
          </w:p>
        </w:tc>
      </w:tr>
    </w:tbl>
    <w:p w:rsidR="009C59AA" w:rsidRPr="00691170" w:rsidRDefault="009C59AA" w:rsidP="005978D7">
      <w:pPr>
        <w:ind w:left="0"/>
        <w:rPr>
          <w:rFonts w:ascii="Times New Roman" w:hAnsi="Times New Roman" w:cs="Times New Roman"/>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3072"/>
        <w:gridCol w:w="812"/>
        <w:gridCol w:w="686"/>
        <w:gridCol w:w="895"/>
        <w:gridCol w:w="844"/>
      </w:tblGrid>
      <w:tr w:rsidR="00E63298" w:rsidRPr="0059767A" w:rsidTr="00D848C6">
        <w:trPr>
          <w:trHeight w:val="20"/>
        </w:trPr>
        <w:tc>
          <w:tcPr>
            <w:tcW w:w="3358" w:type="pct"/>
            <w:gridSpan w:val="2"/>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Выявленные на территории ООПТ редкие и исчезающие </w:t>
            </w:r>
            <w:r w:rsidR="00A723CA">
              <w:rPr>
                <w:rFonts w:ascii="Times New Roman" w:eastAsia="Times New Roman" w:hAnsi="Times New Roman" w:cs="Times New Roman"/>
                <w:color w:val="000000" w:themeColor="text1"/>
                <w:sz w:val="20"/>
                <w:szCs w:val="20"/>
                <w:lang w:eastAsia="ru-RU"/>
              </w:rPr>
              <w:br/>
            </w:r>
            <w:r w:rsidRPr="0059767A">
              <w:rPr>
                <w:rFonts w:ascii="Times New Roman" w:eastAsia="Times New Roman" w:hAnsi="Times New Roman" w:cs="Times New Roman"/>
                <w:color w:val="000000" w:themeColor="text1"/>
                <w:sz w:val="20"/>
                <w:szCs w:val="20"/>
                <w:lang w:eastAsia="ru-RU"/>
              </w:rPr>
              <w:t>виды сосудистых растений</w:t>
            </w:r>
          </w:p>
        </w:tc>
        <w:tc>
          <w:tcPr>
            <w:tcW w:w="1642" w:type="pct"/>
            <w:gridSpan w:val="4"/>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Вид включен в:</w:t>
            </w:r>
          </w:p>
        </w:tc>
      </w:tr>
      <w:tr w:rsidR="00E63298" w:rsidRPr="0059767A" w:rsidTr="00274CAB">
        <w:trPr>
          <w:trHeight w:val="20"/>
        </w:trPr>
        <w:tc>
          <w:tcPr>
            <w:tcW w:w="1799"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Латинское название вида</w:t>
            </w:r>
          </w:p>
        </w:tc>
        <w:tc>
          <w:tcPr>
            <w:tcW w:w="1559"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Русское название вида</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w:t>
            </w:r>
            <w:r w:rsidRPr="0059767A">
              <w:rPr>
                <w:rFonts w:ascii="Times New Roman" w:eastAsia="Times New Roman" w:hAnsi="Times New Roman" w:cs="Times New Roman"/>
                <w:color w:val="000000" w:themeColor="text1"/>
                <w:sz w:val="20"/>
                <w:szCs w:val="20"/>
                <w:lang w:eastAsia="ru-RU"/>
              </w:rPr>
              <w:t>с</w:t>
            </w:r>
            <w:r w:rsidRPr="0059767A">
              <w:rPr>
                <w:rFonts w:ascii="Times New Roman" w:eastAsia="Times New Roman" w:hAnsi="Times New Roman" w:cs="Times New Roman"/>
                <w:color w:val="000000" w:themeColor="text1"/>
                <w:sz w:val="20"/>
                <w:szCs w:val="20"/>
                <w:lang w:eastAsia="ru-RU"/>
              </w:rPr>
              <w:t>ный список МСОП</w:t>
            </w: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w:t>
            </w:r>
            <w:r w:rsidRPr="0059767A">
              <w:rPr>
                <w:rFonts w:ascii="Times New Roman" w:eastAsia="Times New Roman" w:hAnsi="Times New Roman" w:cs="Times New Roman"/>
                <w:color w:val="000000" w:themeColor="text1"/>
                <w:sz w:val="20"/>
                <w:szCs w:val="20"/>
                <w:lang w:eastAsia="ru-RU"/>
              </w:rPr>
              <w:t>с</w:t>
            </w:r>
            <w:r w:rsidRPr="0059767A">
              <w:rPr>
                <w:rFonts w:ascii="Times New Roman" w:eastAsia="Times New Roman" w:hAnsi="Times New Roman" w:cs="Times New Roman"/>
                <w:color w:val="000000" w:themeColor="text1"/>
                <w:sz w:val="20"/>
                <w:szCs w:val="20"/>
                <w:lang w:eastAsia="ru-RU"/>
              </w:rPr>
              <w:t>ную книгу РФ</w:t>
            </w:r>
          </w:p>
        </w:tc>
        <w:tc>
          <w:tcPr>
            <w:tcW w:w="454" w:type="pct"/>
            <w:shd w:val="clear" w:color="auto" w:fill="auto"/>
            <w:vAlign w:val="center"/>
            <w:hideMark/>
          </w:tcPr>
          <w:p w:rsidR="00E63298" w:rsidRPr="00CE15A3" w:rsidRDefault="00E63298" w:rsidP="00743C58">
            <w:pPr>
              <w:ind w:right="-113"/>
              <w:jc w:val="center"/>
              <w:rPr>
                <w:rFonts w:ascii="Times New Roman" w:eastAsia="Times New Roman" w:hAnsi="Times New Roman" w:cs="Times New Roman"/>
                <w:color w:val="000000" w:themeColor="text1"/>
                <w:spacing w:val="-2"/>
                <w:sz w:val="20"/>
                <w:szCs w:val="20"/>
                <w:lang w:eastAsia="ru-RU"/>
              </w:rPr>
            </w:pPr>
            <w:r w:rsidRPr="00CE15A3">
              <w:rPr>
                <w:rFonts w:ascii="Times New Roman" w:eastAsia="Times New Roman" w:hAnsi="Times New Roman" w:cs="Times New Roman"/>
                <w:color w:val="000000" w:themeColor="text1"/>
                <w:spacing w:val="-2"/>
                <w:sz w:val="20"/>
                <w:szCs w:val="20"/>
                <w:lang w:eastAsia="ru-RU"/>
              </w:rPr>
              <w:t>Прил</w:t>
            </w:r>
            <w:r w:rsidRPr="00CE15A3">
              <w:rPr>
                <w:rFonts w:ascii="Times New Roman" w:eastAsia="Times New Roman" w:hAnsi="Times New Roman" w:cs="Times New Roman"/>
                <w:color w:val="000000" w:themeColor="text1"/>
                <w:spacing w:val="-2"/>
                <w:sz w:val="20"/>
                <w:szCs w:val="20"/>
                <w:lang w:eastAsia="ru-RU"/>
              </w:rPr>
              <w:t>о</w:t>
            </w:r>
            <w:r w:rsidRPr="00CE15A3">
              <w:rPr>
                <w:rFonts w:ascii="Times New Roman" w:eastAsia="Times New Roman" w:hAnsi="Times New Roman" w:cs="Times New Roman"/>
                <w:color w:val="000000" w:themeColor="text1"/>
                <w:spacing w:val="-2"/>
                <w:sz w:val="20"/>
                <w:szCs w:val="20"/>
                <w:lang w:eastAsia="ru-RU"/>
              </w:rPr>
              <w:t>жение 3 Красной книги РФ</w:t>
            </w:r>
          </w:p>
        </w:tc>
        <w:tc>
          <w:tcPr>
            <w:tcW w:w="428" w:type="pct"/>
            <w:shd w:val="clear" w:color="auto" w:fill="auto"/>
            <w:vAlign w:val="center"/>
            <w:hideMark/>
          </w:tcPr>
          <w:p w:rsidR="00E63298" w:rsidRPr="00CE15A3" w:rsidRDefault="00E63298" w:rsidP="00743C58">
            <w:pPr>
              <w:ind w:right="-113"/>
              <w:jc w:val="center"/>
              <w:rPr>
                <w:rFonts w:ascii="Times New Roman" w:eastAsia="Times New Roman" w:hAnsi="Times New Roman" w:cs="Times New Roman"/>
                <w:color w:val="000000" w:themeColor="text1"/>
                <w:spacing w:val="-2"/>
                <w:sz w:val="20"/>
                <w:szCs w:val="20"/>
                <w:lang w:eastAsia="ru-RU"/>
              </w:rPr>
            </w:pPr>
            <w:r w:rsidRPr="00CE15A3">
              <w:rPr>
                <w:rFonts w:ascii="Times New Roman" w:eastAsia="Times New Roman" w:hAnsi="Times New Roman" w:cs="Times New Roman"/>
                <w:color w:val="000000" w:themeColor="text1"/>
                <w:spacing w:val="-2"/>
                <w:sz w:val="20"/>
                <w:szCs w:val="20"/>
                <w:lang w:eastAsia="ru-RU"/>
              </w:rPr>
              <w:t>Красную книгу субъекта РФ</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142"/>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Lycopodium inunda</w:t>
            </w:r>
            <w:r w:rsidR="00A962E6" w:rsidRPr="003E663A">
              <w:rPr>
                <w:rFonts w:ascii="Times New Roman" w:eastAsia="Times New Roman" w:hAnsi="Times New Roman" w:cs="Times New Roman"/>
                <w:i/>
                <w:color w:val="000000" w:themeColor="text1"/>
                <w:sz w:val="20"/>
                <w:szCs w:val="20"/>
                <w:lang w:val="en-US" w:eastAsia="ru-RU"/>
              </w:rPr>
              <w:t>t</w:t>
            </w:r>
            <w:r w:rsidRPr="003E663A">
              <w:rPr>
                <w:rFonts w:ascii="Times New Roman" w:eastAsia="Times New Roman" w:hAnsi="Times New Roman" w:cs="Times New Roman"/>
                <w:i/>
                <w:color w:val="000000" w:themeColor="text1"/>
                <w:sz w:val="20"/>
                <w:szCs w:val="20"/>
                <w:lang w:eastAsia="ru-RU"/>
              </w:rPr>
              <w:t>um</w:t>
            </w:r>
            <w:r w:rsidRPr="005C69C4">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Плаун, или плаунок заливаемый</w:t>
            </w:r>
          </w:p>
        </w:tc>
        <w:tc>
          <w:tcPr>
            <w:tcW w:w="412" w:type="pct"/>
            <w:shd w:val="clear" w:color="auto" w:fill="auto"/>
            <w:vAlign w:val="center"/>
            <w:hideMark/>
          </w:tcPr>
          <w:p w:rsidR="00E63298" w:rsidRPr="00A962E6" w:rsidRDefault="00A962E6" w:rsidP="00743C58">
            <w:pPr>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val="en-US" w:eastAsia="ru-RU"/>
              </w:rPr>
              <w:t>LC</w:t>
            </w: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1547D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142"/>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Lycopodium selago</w:t>
            </w:r>
            <w:r w:rsidRPr="005C69C4">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Плаун-баранец</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1547D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C75DA1" w:rsidRDefault="00E63298" w:rsidP="005F735D">
            <w:pPr>
              <w:pStyle w:val="a5"/>
              <w:numPr>
                <w:ilvl w:val="0"/>
                <w:numId w:val="12"/>
              </w:numPr>
              <w:tabs>
                <w:tab w:val="left" w:pos="142"/>
              </w:tabs>
              <w:ind w:left="-57" w:right="-57" w:firstLine="0"/>
              <w:rPr>
                <w:rFonts w:ascii="Times New Roman" w:eastAsia="Times New Roman" w:hAnsi="Times New Roman" w:cs="Times New Roman"/>
                <w:color w:val="000000" w:themeColor="text1"/>
                <w:spacing w:val="-4"/>
                <w:sz w:val="20"/>
                <w:szCs w:val="20"/>
                <w:lang w:val="en-US" w:eastAsia="ru-RU"/>
              </w:rPr>
            </w:pPr>
            <w:r w:rsidRPr="00C75DA1">
              <w:rPr>
                <w:rFonts w:ascii="Times New Roman" w:eastAsia="Times New Roman" w:hAnsi="Times New Roman" w:cs="Times New Roman"/>
                <w:i/>
                <w:color w:val="000000" w:themeColor="text1"/>
                <w:spacing w:val="-4"/>
                <w:sz w:val="20"/>
                <w:szCs w:val="20"/>
                <w:lang w:val="en-US" w:eastAsia="ru-RU"/>
              </w:rPr>
              <w:t>Botrychium multifidum</w:t>
            </w:r>
            <w:r w:rsidRPr="00C75DA1">
              <w:rPr>
                <w:rFonts w:ascii="Times New Roman" w:eastAsia="Times New Roman" w:hAnsi="Times New Roman" w:cs="Times New Roman"/>
                <w:color w:val="000000" w:themeColor="text1"/>
                <w:spacing w:val="-4"/>
                <w:sz w:val="20"/>
                <w:szCs w:val="20"/>
                <w:lang w:val="en-US" w:eastAsia="ru-RU"/>
              </w:rPr>
              <w:t xml:space="preserve"> </w:t>
            </w:r>
            <w:r w:rsidR="003E663A" w:rsidRPr="00C75DA1">
              <w:rPr>
                <w:rFonts w:ascii="Times New Roman" w:eastAsia="Times New Roman" w:hAnsi="Times New Roman" w:cs="Times New Roman"/>
                <w:color w:val="000000" w:themeColor="text1"/>
                <w:spacing w:val="-4"/>
                <w:sz w:val="20"/>
                <w:szCs w:val="20"/>
                <w:lang w:val="en-US" w:eastAsia="ru-RU"/>
              </w:rPr>
              <w:t xml:space="preserve"> </w:t>
            </w:r>
            <w:r w:rsidRPr="00C75DA1">
              <w:rPr>
                <w:rFonts w:ascii="Times New Roman" w:eastAsia="Times New Roman" w:hAnsi="Times New Roman" w:cs="Times New Roman"/>
                <w:color w:val="000000" w:themeColor="text1"/>
                <w:spacing w:val="-4"/>
                <w:sz w:val="20"/>
                <w:szCs w:val="20"/>
                <w:lang w:val="en-US" w:eastAsia="ru-RU"/>
              </w:rPr>
              <w:t>(S G Gmel) Rupr</w:t>
            </w:r>
          </w:p>
        </w:tc>
        <w:tc>
          <w:tcPr>
            <w:tcW w:w="1559" w:type="pct"/>
            <w:shd w:val="clear" w:color="auto" w:fill="auto"/>
            <w:vAlign w:val="center"/>
            <w:hideMark/>
          </w:tcPr>
          <w:p w:rsidR="00E63298" w:rsidRPr="003A78D6" w:rsidRDefault="00E63298"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Гроздовник многораздельный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1547D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1547DD" w:rsidRPr="0059767A" w:rsidTr="00274CAB">
        <w:trPr>
          <w:trHeight w:val="20"/>
        </w:trPr>
        <w:tc>
          <w:tcPr>
            <w:tcW w:w="1799" w:type="pct"/>
            <w:shd w:val="clear" w:color="auto" w:fill="auto"/>
            <w:noWrap/>
            <w:vAlign w:val="bottom"/>
            <w:hideMark/>
          </w:tcPr>
          <w:p w:rsidR="001547DD" w:rsidRPr="005C69C4" w:rsidRDefault="001547DD" w:rsidP="005F735D">
            <w:pPr>
              <w:pStyle w:val="a5"/>
              <w:numPr>
                <w:ilvl w:val="0"/>
                <w:numId w:val="12"/>
              </w:numPr>
              <w:tabs>
                <w:tab w:val="left" w:pos="142"/>
              </w:tabs>
              <w:ind w:left="-57" w:firstLine="0"/>
              <w:rPr>
                <w:rFonts w:ascii="Times New Roman" w:eastAsia="Times New Roman" w:hAnsi="Times New Roman" w:cs="Times New Roman"/>
                <w:iCs/>
                <w:color w:val="000000" w:themeColor="text1"/>
                <w:spacing w:val="-2"/>
                <w:sz w:val="20"/>
                <w:szCs w:val="20"/>
                <w:lang w:val="en-US" w:eastAsia="ru-RU"/>
              </w:rPr>
            </w:pPr>
            <w:r w:rsidRPr="003E663A">
              <w:rPr>
                <w:rFonts w:ascii="Times New Roman" w:eastAsia="Times New Roman" w:hAnsi="Times New Roman" w:cs="Times New Roman"/>
                <w:i/>
                <w:iCs/>
                <w:color w:val="000000" w:themeColor="text1"/>
                <w:spacing w:val="-2"/>
                <w:sz w:val="20"/>
                <w:szCs w:val="20"/>
                <w:lang w:val="en-US" w:eastAsia="ru-RU"/>
              </w:rPr>
              <w:t>Botrychium matricariifolium</w:t>
            </w:r>
            <w:r w:rsidRPr="005C69C4">
              <w:rPr>
                <w:rFonts w:ascii="Times New Roman" w:eastAsia="Times New Roman" w:hAnsi="Times New Roman" w:cs="Times New Roman"/>
                <w:iCs/>
                <w:color w:val="000000" w:themeColor="text1"/>
                <w:spacing w:val="-2"/>
                <w:sz w:val="20"/>
                <w:szCs w:val="20"/>
                <w:lang w:val="en-US" w:eastAsia="ru-RU"/>
              </w:rPr>
              <w:t xml:space="preserve"> </w:t>
            </w:r>
            <w:r w:rsidRPr="005C69C4">
              <w:rPr>
                <w:rFonts w:ascii="Times New Roman" w:eastAsia="Times New Roman" w:hAnsi="Times New Roman" w:cs="Times New Roman"/>
                <w:color w:val="000000" w:themeColor="text1"/>
                <w:spacing w:val="-2"/>
                <w:sz w:val="20"/>
                <w:szCs w:val="20"/>
                <w:lang w:val="en-US" w:eastAsia="ru-RU"/>
              </w:rPr>
              <w:t>ABr ex Koch</w:t>
            </w:r>
          </w:p>
        </w:tc>
        <w:tc>
          <w:tcPr>
            <w:tcW w:w="1559" w:type="pct"/>
            <w:shd w:val="clear" w:color="auto" w:fill="auto"/>
            <w:noWrap/>
            <w:vAlign w:val="center"/>
            <w:hideMark/>
          </w:tcPr>
          <w:p w:rsidR="001547DD" w:rsidRPr="003A78D6" w:rsidRDefault="001547DD"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Гроздовник ромашколистный</w:t>
            </w:r>
          </w:p>
        </w:tc>
        <w:tc>
          <w:tcPr>
            <w:tcW w:w="412"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r w:rsidR="001547DD" w:rsidRPr="0059767A" w:rsidTr="00274CAB">
        <w:trPr>
          <w:trHeight w:val="20"/>
        </w:trPr>
        <w:tc>
          <w:tcPr>
            <w:tcW w:w="1799" w:type="pct"/>
            <w:shd w:val="clear" w:color="auto" w:fill="auto"/>
            <w:noWrap/>
            <w:vAlign w:val="bottom"/>
            <w:hideMark/>
          </w:tcPr>
          <w:p w:rsidR="001547DD" w:rsidRPr="005C69C4" w:rsidRDefault="001547DD" w:rsidP="005F735D">
            <w:pPr>
              <w:pStyle w:val="a5"/>
              <w:numPr>
                <w:ilvl w:val="0"/>
                <w:numId w:val="12"/>
              </w:numPr>
              <w:tabs>
                <w:tab w:val="left" w:pos="142"/>
              </w:tabs>
              <w:ind w:left="-57" w:firstLine="0"/>
              <w:rPr>
                <w:rFonts w:ascii="Times New Roman" w:eastAsia="Times New Roman" w:hAnsi="Times New Roman" w:cs="Times New Roman"/>
                <w:iCs/>
                <w:color w:val="000000" w:themeColor="text1"/>
                <w:sz w:val="20"/>
                <w:szCs w:val="20"/>
                <w:lang w:val="en-US" w:eastAsia="ru-RU"/>
              </w:rPr>
            </w:pPr>
            <w:r w:rsidRPr="003E663A">
              <w:rPr>
                <w:rFonts w:ascii="Times New Roman" w:eastAsia="Times New Roman" w:hAnsi="Times New Roman" w:cs="Times New Roman"/>
                <w:i/>
                <w:iCs/>
                <w:color w:val="000000" w:themeColor="text1"/>
                <w:sz w:val="20"/>
                <w:szCs w:val="20"/>
                <w:lang w:val="en-US" w:eastAsia="ru-RU"/>
              </w:rPr>
              <w:t>Botrychium lunaria</w:t>
            </w:r>
            <w:r w:rsidRPr="005C69C4">
              <w:rPr>
                <w:rFonts w:ascii="Times New Roman" w:eastAsia="Times New Roman" w:hAnsi="Times New Roman" w:cs="Times New Roman"/>
                <w:iCs/>
                <w:color w:val="000000" w:themeColor="text1"/>
                <w:sz w:val="20"/>
                <w:szCs w:val="20"/>
                <w:lang w:val="en-US" w:eastAsia="ru-RU"/>
              </w:rPr>
              <w:t xml:space="preserve"> (L) Sw</w:t>
            </w:r>
          </w:p>
        </w:tc>
        <w:tc>
          <w:tcPr>
            <w:tcW w:w="1559" w:type="pct"/>
            <w:shd w:val="clear" w:color="auto" w:fill="auto"/>
            <w:noWrap/>
            <w:vAlign w:val="bottom"/>
            <w:hideMark/>
          </w:tcPr>
          <w:p w:rsidR="001547DD" w:rsidRPr="003A78D6" w:rsidRDefault="001547DD"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Гроздовник</w:t>
            </w:r>
            <w:r w:rsidRPr="003A78D6">
              <w:rPr>
                <w:rFonts w:ascii="Times New Roman" w:eastAsia="Times New Roman" w:hAnsi="Times New Roman" w:cs="Times New Roman"/>
                <w:color w:val="000000" w:themeColor="text1"/>
                <w:spacing w:val="-2"/>
                <w:sz w:val="20"/>
                <w:szCs w:val="20"/>
                <w:lang w:val="en-US" w:eastAsia="ru-RU"/>
              </w:rPr>
              <w:t xml:space="preserve"> </w:t>
            </w:r>
            <w:r w:rsidRPr="003A78D6">
              <w:rPr>
                <w:rFonts w:ascii="Times New Roman" w:eastAsia="Times New Roman" w:hAnsi="Times New Roman" w:cs="Times New Roman"/>
                <w:color w:val="000000" w:themeColor="text1"/>
                <w:spacing w:val="-2"/>
                <w:sz w:val="20"/>
                <w:szCs w:val="20"/>
                <w:lang w:eastAsia="ru-RU"/>
              </w:rPr>
              <w:t>полулунный</w:t>
            </w:r>
          </w:p>
        </w:tc>
        <w:tc>
          <w:tcPr>
            <w:tcW w:w="412"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1547DD" w:rsidRPr="0059767A" w:rsidRDefault="001547D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142"/>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Nymphaea candida</w:t>
            </w:r>
            <w:r w:rsidRPr="005C69C4">
              <w:rPr>
                <w:rFonts w:ascii="Times New Roman" w:eastAsia="Times New Roman" w:hAnsi="Times New Roman" w:cs="Times New Roman"/>
                <w:color w:val="000000" w:themeColor="text1"/>
                <w:sz w:val="20"/>
                <w:szCs w:val="20"/>
                <w:lang w:eastAsia="ru-RU"/>
              </w:rPr>
              <w:t xml:space="preserve"> J Prest</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Кувшинка белоснежная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1547D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CE15A3">
        <w:trPr>
          <w:trHeight w:val="20"/>
        </w:trPr>
        <w:tc>
          <w:tcPr>
            <w:tcW w:w="1799" w:type="pct"/>
            <w:shd w:val="clear" w:color="auto" w:fill="auto"/>
            <w:vAlign w:val="center"/>
            <w:hideMark/>
          </w:tcPr>
          <w:p w:rsidR="00E63298" w:rsidRPr="005C69C4" w:rsidRDefault="00E63298" w:rsidP="005F735D">
            <w:pPr>
              <w:pStyle w:val="a5"/>
              <w:numPr>
                <w:ilvl w:val="0"/>
                <w:numId w:val="12"/>
              </w:numPr>
              <w:tabs>
                <w:tab w:val="left" w:pos="142"/>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Drosera anglica</w:t>
            </w:r>
            <w:r w:rsidRPr="005C69C4">
              <w:rPr>
                <w:rFonts w:ascii="Times New Roman" w:eastAsia="Times New Roman" w:hAnsi="Times New Roman" w:cs="Times New Roman"/>
                <w:color w:val="000000" w:themeColor="text1"/>
                <w:sz w:val="20"/>
                <w:szCs w:val="20"/>
                <w:lang w:eastAsia="ru-RU"/>
              </w:rPr>
              <w:t xml:space="preserve"> Huds</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Росянка длиннолистная, или ан</w:t>
            </w:r>
            <w:r w:rsidRPr="003A78D6">
              <w:rPr>
                <w:rFonts w:ascii="Times New Roman" w:eastAsia="Times New Roman" w:hAnsi="Times New Roman" w:cs="Times New Roman"/>
                <w:color w:val="000000" w:themeColor="text1"/>
                <w:spacing w:val="-2"/>
                <w:sz w:val="20"/>
                <w:szCs w:val="20"/>
                <w:lang w:eastAsia="ru-RU"/>
              </w:rPr>
              <w:t>г</w:t>
            </w:r>
            <w:r w:rsidRPr="003A78D6">
              <w:rPr>
                <w:rFonts w:ascii="Times New Roman" w:eastAsia="Times New Roman" w:hAnsi="Times New Roman" w:cs="Times New Roman"/>
                <w:color w:val="000000" w:themeColor="text1"/>
                <w:spacing w:val="-2"/>
                <w:sz w:val="20"/>
                <w:szCs w:val="20"/>
                <w:lang w:eastAsia="ru-RU"/>
              </w:rPr>
              <w:t>лийская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1547D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142"/>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Rubus nessensis</w:t>
            </w:r>
            <w:r w:rsidRPr="005C69C4">
              <w:rPr>
                <w:rFonts w:ascii="Times New Roman" w:eastAsia="Times New Roman" w:hAnsi="Times New Roman" w:cs="Times New Roman"/>
                <w:color w:val="000000" w:themeColor="text1"/>
                <w:sz w:val="20"/>
                <w:szCs w:val="20"/>
                <w:lang w:eastAsia="ru-RU"/>
              </w:rPr>
              <w:t xml:space="preserve"> WHall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Куманика, ежевика несская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142"/>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Rubus chamaemorus</w:t>
            </w:r>
            <w:r w:rsidRPr="005C69C4">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Морошка приземистая</w:t>
            </w:r>
          </w:p>
        </w:tc>
        <w:tc>
          <w:tcPr>
            <w:tcW w:w="412" w:type="pct"/>
            <w:shd w:val="clear" w:color="auto" w:fill="auto"/>
            <w:vAlign w:val="center"/>
            <w:hideMark/>
          </w:tcPr>
          <w:p w:rsidR="00E63298" w:rsidRPr="0059767A" w:rsidRDefault="00A962E6"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val="en-US" w:eastAsia="ru-RU"/>
              </w:rPr>
              <w:t>LC</w:t>
            </w: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Genista germanica</w:t>
            </w:r>
            <w:r w:rsidRPr="005C69C4">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Дрок германский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vAlign w:val="center"/>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Cyprepedium calceolis</w:t>
            </w:r>
            <w:r w:rsidRPr="005C69C4">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Башмачок настоящий, Венерин башмачок</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2B2D65"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Corallorhiza trifida</w:t>
            </w:r>
            <w:r w:rsidRPr="005C69C4">
              <w:rPr>
                <w:rFonts w:ascii="Times New Roman" w:eastAsia="Times New Roman" w:hAnsi="Times New Roman" w:cs="Times New Roman"/>
                <w:color w:val="000000" w:themeColor="text1"/>
                <w:sz w:val="20"/>
                <w:szCs w:val="20"/>
                <w:lang w:eastAsia="ru-RU"/>
              </w:rPr>
              <w:t xml:space="preserve"> Chatel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Ладьян трехнадрезный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A962E6" w:rsidRDefault="00E63298" w:rsidP="005F735D">
            <w:pPr>
              <w:pStyle w:val="a5"/>
              <w:numPr>
                <w:ilvl w:val="0"/>
                <w:numId w:val="12"/>
              </w:numPr>
              <w:tabs>
                <w:tab w:val="left" w:pos="270"/>
              </w:tabs>
              <w:ind w:left="-57" w:right="-113" w:firstLine="0"/>
              <w:rPr>
                <w:rFonts w:ascii="Times New Roman" w:eastAsia="Times New Roman" w:hAnsi="Times New Roman" w:cs="Times New Roman"/>
                <w:color w:val="000000" w:themeColor="text1"/>
                <w:spacing w:val="-4"/>
                <w:sz w:val="20"/>
                <w:szCs w:val="20"/>
                <w:lang w:val="en-US" w:eastAsia="ru-RU"/>
              </w:rPr>
            </w:pPr>
            <w:r w:rsidRPr="003E663A">
              <w:rPr>
                <w:rFonts w:ascii="Times New Roman" w:eastAsia="Times New Roman" w:hAnsi="Times New Roman" w:cs="Times New Roman"/>
                <w:i/>
                <w:color w:val="000000" w:themeColor="text1"/>
                <w:spacing w:val="-4"/>
                <w:sz w:val="20"/>
                <w:szCs w:val="20"/>
                <w:lang w:val="en-US" w:eastAsia="ru-RU"/>
              </w:rPr>
              <w:t>Epipogium aphyllum</w:t>
            </w:r>
            <w:r w:rsidRPr="00A962E6">
              <w:rPr>
                <w:rFonts w:ascii="Times New Roman" w:eastAsia="Times New Roman" w:hAnsi="Times New Roman" w:cs="Times New Roman"/>
                <w:color w:val="000000" w:themeColor="text1"/>
                <w:spacing w:val="-4"/>
                <w:sz w:val="20"/>
                <w:szCs w:val="20"/>
                <w:lang w:val="en-US" w:eastAsia="ru-RU"/>
              </w:rPr>
              <w:t xml:space="preserve"> (FWSchmidt) Sw</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Надбородник безлистный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2B2D65"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Dactylorhiza traunsteineri</w:t>
            </w:r>
            <w:r w:rsidRPr="005C69C4">
              <w:rPr>
                <w:rFonts w:ascii="Times New Roman" w:eastAsia="Times New Roman" w:hAnsi="Times New Roman" w:cs="Times New Roman"/>
                <w:color w:val="000000" w:themeColor="text1"/>
                <w:sz w:val="20"/>
                <w:szCs w:val="20"/>
                <w:lang w:eastAsia="ru-RU"/>
              </w:rPr>
              <w:t xml:space="preserve"> (Saut) Soo</w:t>
            </w:r>
          </w:p>
        </w:tc>
        <w:tc>
          <w:tcPr>
            <w:tcW w:w="1559" w:type="pct"/>
            <w:shd w:val="clear" w:color="auto" w:fill="auto"/>
            <w:hideMark/>
          </w:tcPr>
          <w:p w:rsidR="00E63298" w:rsidRPr="00426CC1" w:rsidRDefault="00E63298" w:rsidP="00743C58">
            <w:pPr>
              <w:jc w:val="both"/>
              <w:rPr>
                <w:rFonts w:ascii="Times New Roman" w:eastAsia="Times New Roman" w:hAnsi="Times New Roman" w:cs="Times New Roman"/>
                <w:color w:val="000000" w:themeColor="text1"/>
                <w:spacing w:val="-4"/>
                <w:sz w:val="20"/>
                <w:szCs w:val="20"/>
                <w:lang w:eastAsia="ru-RU"/>
              </w:rPr>
            </w:pPr>
            <w:r w:rsidRPr="00426CC1">
              <w:rPr>
                <w:rFonts w:ascii="Times New Roman" w:eastAsia="Times New Roman" w:hAnsi="Times New Roman" w:cs="Times New Roman"/>
                <w:color w:val="000000" w:themeColor="text1"/>
                <w:spacing w:val="-4"/>
                <w:sz w:val="20"/>
                <w:szCs w:val="20"/>
                <w:lang w:eastAsia="ru-RU"/>
              </w:rPr>
              <w:t>Пальчатокоренник Траунштайнера</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2B2D65"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hideMark/>
          </w:tcPr>
          <w:p w:rsidR="00E63298" w:rsidRPr="00402184" w:rsidRDefault="00E63298" w:rsidP="005F735D">
            <w:pPr>
              <w:pStyle w:val="a5"/>
              <w:numPr>
                <w:ilvl w:val="0"/>
                <w:numId w:val="12"/>
              </w:numPr>
              <w:tabs>
                <w:tab w:val="left" w:pos="238"/>
              </w:tabs>
              <w:ind w:left="-57" w:right="-57" w:firstLine="0"/>
              <w:rPr>
                <w:rFonts w:ascii="Times New Roman" w:eastAsia="Times New Roman" w:hAnsi="Times New Roman" w:cs="Times New Roman"/>
                <w:color w:val="000000" w:themeColor="text1"/>
                <w:sz w:val="20"/>
                <w:szCs w:val="20"/>
                <w:lang w:val="en-US" w:eastAsia="ru-RU"/>
              </w:rPr>
            </w:pPr>
            <w:r w:rsidRPr="003E663A">
              <w:rPr>
                <w:rFonts w:ascii="Times New Roman" w:eastAsia="Times New Roman" w:hAnsi="Times New Roman" w:cs="Times New Roman"/>
                <w:i/>
                <w:color w:val="000000" w:themeColor="text1"/>
                <w:sz w:val="20"/>
                <w:szCs w:val="20"/>
                <w:lang w:val="en-US" w:eastAsia="ru-RU"/>
              </w:rPr>
              <w:t>Dactylorhiza longifolia</w:t>
            </w:r>
            <w:r w:rsidRPr="00402184">
              <w:rPr>
                <w:rFonts w:ascii="Times New Roman" w:eastAsia="Times New Roman" w:hAnsi="Times New Roman" w:cs="Times New Roman"/>
                <w:color w:val="000000" w:themeColor="text1"/>
                <w:sz w:val="20"/>
                <w:szCs w:val="20"/>
                <w:lang w:val="en-US" w:eastAsia="ru-RU"/>
              </w:rPr>
              <w:t xml:space="preserve"> (L Neum) Aver</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Пальчатокоренник длиннолис</w:t>
            </w:r>
            <w:r w:rsidRPr="003A78D6">
              <w:rPr>
                <w:rFonts w:ascii="Times New Roman" w:eastAsia="Times New Roman" w:hAnsi="Times New Roman" w:cs="Times New Roman"/>
                <w:color w:val="000000" w:themeColor="text1"/>
                <w:spacing w:val="-2"/>
                <w:sz w:val="20"/>
                <w:szCs w:val="20"/>
                <w:lang w:eastAsia="ru-RU"/>
              </w:rPr>
              <w:t>т</w:t>
            </w:r>
            <w:r w:rsidRPr="003A78D6">
              <w:rPr>
                <w:rFonts w:ascii="Times New Roman" w:eastAsia="Times New Roman" w:hAnsi="Times New Roman" w:cs="Times New Roman"/>
                <w:color w:val="000000" w:themeColor="text1"/>
                <w:spacing w:val="-2"/>
                <w:sz w:val="20"/>
                <w:szCs w:val="20"/>
                <w:lang w:eastAsia="ru-RU"/>
              </w:rPr>
              <w:t>ный</w:t>
            </w:r>
            <w:r w:rsidR="006E53FD" w:rsidRPr="003A78D6">
              <w:rPr>
                <w:rFonts w:ascii="Times New Roman" w:eastAsia="Times New Roman" w:hAnsi="Times New Roman" w:cs="Times New Roman"/>
                <w:color w:val="000000" w:themeColor="text1"/>
                <w:spacing w:val="-2"/>
                <w:sz w:val="20"/>
                <w:szCs w:val="20"/>
                <w:lang w:eastAsia="ru-RU"/>
              </w:rPr>
              <w:t xml:space="preserve"> (балтийский)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2B2D65"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Carex paupercula</w:t>
            </w:r>
            <w:r w:rsidRPr="005C69C4">
              <w:rPr>
                <w:rFonts w:ascii="Times New Roman" w:eastAsia="Times New Roman" w:hAnsi="Times New Roman" w:cs="Times New Roman"/>
                <w:color w:val="000000" w:themeColor="text1"/>
                <w:sz w:val="20"/>
                <w:szCs w:val="20"/>
                <w:lang w:eastAsia="ru-RU"/>
              </w:rPr>
              <w:t xml:space="preserve"> Michx</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Осока заливная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Carex pauciflora</w:t>
            </w:r>
            <w:r w:rsidRPr="005C69C4">
              <w:rPr>
                <w:rFonts w:ascii="Times New Roman" w:eastAsia="Times New Roman" w:hAnsi="Times New Roman" w:cs="Times New Roman"/>
                <w:color w:val="000000" w:themeColor="text1"/>
                <w:sz w:val="20"/>
                <w:szCs w:val="20"/>
                <w:lang w:eastAsia="ru-RU"/>
              </w:rPr>
              <w:t xml:space="preserve"> Lightf</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Осока малоцветковая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Viola uliginosa</w:t>
            </w:r>
            <w:r w:rsidRPr="005C69C4">
              <w:rPr>
                <w:rFonts w:ascii="Times New Roman" w:eastAsia="Times New Roman" w:hAnsi="Times New Roman" w:cs="Times New Roman"/>
                <w:color w:val="000000" w:themeColor="text1"/>
                <w:sz w:val="20"/>
                <w:szCs w:val="20"/>
                <w:lang w:eastAsia="ru-RU"/>
              </w:rPr>
              <w:t xml:space="preserve"> Bess</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Фиалка топяная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Populus nigra</w:t>
            </w:r>
            <w:r w:rsidRPr="005C69C4">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Тополь черный, осокорь</w:t>
            </w:r>
          </w:p>
        </w:tc>
        <w:tc>
          <w:tcPr>
            <w:tcW w:w="412" w:type="pct"/>
            <w:shd w:val="clear" w:color="auto" w:fill="auto"/>
            <w:vAlign w:val="center"/>
            <w:hideMark/>
          </w:tcPr>
          <w:p w:rsidR="00E63298" w:rsidRPr="0059767A" w:rsidRDefault="00A962E6"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val="en-US" w:eastAsia="ru-RU"/>
              </w:rPr>
              <w:t>LC</w:t>
            </w: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Ligularia sibirica</w:t>
            </w:r>
            <w:r w:rsidRPr="005C69C4">
              <w:rPr>
                <w:rFonts w:ascii="Times New Roman" w:eastAsia="Times New Roman" w:hAnsi="Times New Roman" w:cs="Times New Roman"/>
                <w:color w:val="000000" w:themeColor="text1"/>
                <w:sz w:val="20"/>
                <w:szCs w:val="20"/>
                <w:lang w:eastAsia="ru-RU"/>
              </w:rPr>
              <w:t xml:space="preserve"> (L) Cass</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Бузульник сибирский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A962E6" w:rsidRDefault="00E63298" w:rsidP="005F735D">
            <w:pPr>
              <w:pStyle w:val="a5"/>
              <w:numPr>
                <w:ilvl w:val="0"/>
                <w:numId w:val="12"/>
              </w:numPr>
              <w:tabs>
                <w:tab w:val="left" w:pos="270"/>
              </w:tabs>
              <w:ind w:left="-113" w:right="-113" w:firstLine="0"/>
              <w:rPr>
                <w:rFonts w:ascii="Times New Roman" w:eastAsia="Times New Roman" w:hAnsi="Times New Roman" w:cs="Times New Roman"/>
                <w:color w:val="000000" w:themeColor="text1"/>
                <w:spacing w:val="-4"/>
                <w:sz w:val="20"/>
                <w:szCs w:val="20"/>
                <w:lang w:eastAsia="ru-RU"/>
              </w:rPr>
            </w:pPr>
            <w:r w:rsidRPr="003E663A">
              <w:rPr>
                <w:rFonts w:ascii="Times New Roman" w:eastAsia="Times New Roman" w:hAnsi="Times New Roman" w:cs="Times New Roman"/>
                <w:i/>
                <w:color w:val="000000" w:themeColor="text1"/>
                <w:spacing w:val="-4"/>
                <w:sz w:val="20"/>
                <w:szCs w:val="20"/>
                <w:lang w:eastAsia="ru-RU"/>
              </w:rPr>
              <w:t>Platanthera chliorantha</w:t>
            </w:r>
            <w:r w:rsidRPr="00A962E6">
              <w:rPr>
                <w:rFonts w:ascii="Times New Roman" w:eastAsia="Times New Roman" w:hAnsi="Times New Roman" w:cs="Times New Roman"/>
                <w:color w:val="000000" w:themeColor="text1"/>
                <w:spacing w:val="-4"/>
                <w:sz w:val="20"/>
                <w:szCs w:val="20"/>
                <w:lang w:eastAsia="ru-RU"/>
              </w:rPr>
              <w:t xml:space="preserve"> (Cust) Reichenb</w:t>
            </w:r>
          </w:p>
        </w:tc>
        <w:tc>
          <w:tcPr>
            <w:tcW w:w="1559" w:type="pct"/>
            <w:shd w:val="clear" w:color="auto" w:fill="auto"/>
            <w:vAlign w:val="center"/>
            <w:hideMark/>
          </w:tcPr>
          <w:p w:rsidR="00E63298" w:rsidRPr="003A78D6" w:rsidRDefault="00E63298"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Любка зеленоцветковая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Najas minor</w:t>
            </w:r>
            <w:r w:rsidRPr="005C69C4">
              <w:rPr>
                <w:rFonts w:ascii="Times New Roman" w:eastAsia="Times New Roman" w:hAnsi="Times New Roman" w:cs="Times New Roman"/>
                <w:color w:val="000000" w:themeColor="text1"/>
                <w:sz w:val="20"/>
                <w:szCs w:val="20"/>
                <w:lang w:eastAsia="ru-RU"/>
              </w:rPr>
              <w:t xml:space="preserve"> All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Наяда (каулиния) малая</w:t>
            </w:r>
          </w:p>
        </w:tc>
        <w:tc>
          <w:tcPr>
            <w:tcW w:w="412" w:type="pct"/>
            <w:shd w:val="clear" w:color="auto" w:fill="auto"/>
            <w:vAlign w:val="center"/>
            <w:hideMark/>
          </w:tcPr>
          <w:p w:rsidR="00E63298" w:rsidRPr="0059767A" w:rsidRDefault="003711C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val="en-US" w:eastAsia="ru-RU"/>
              </w:rPr>
              <w:t>LC</w:t>
            </w: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val="en-US" w:eastAsia="ru-RU"/>
              </w:rPr>
            </w:pPr>
            <w:r w:rsidRPr="003E663A">
              <w:rPr>
                <w:rFonts w:ascii="Times New Roman" w:eastAsia="Times New Roman" w:hAnsi="Times New Roman" w:cs="Times New Roman"/>
                <w:i/>
                <w:color w:val="000000" w:themeColor="text1"/>
                <w:sz w:val="20"/>
                <w:szCs w:val="20"/>
                <w:lang w:val="en-US" w:eastAsia="ru-RU"/>
              </w:rPr>
              <w:t>Trapa natans</w:t>
            </w:r>
            <w:r w:rsidRPr="005C69C4">
              <w:rPr>
                <w:rFonts w:ascii="Times New Roman" w:eastAsia="Times New Roman" w:hAnsi="Times New Roman" w:cs="Times New Roman"/>
                <w:color w:val="000000" w:themeColor="text1"/>
                <w:sz w:val="20"/>
                <w:szCs w:val="20"/>
                <w:lang w:val="en-US" w:eastAsia="ru-RU"/>
              </w:rPr>
              <w:t xml:space="preserve"> Lsl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Водяной орех, чилим плавающий</w:t>
            </w:r>
          </w:p>
        </w:tc>
        <w:tc>
          <w:tcPr>
            <w:tcW w:w="412" w:type="pct"/>
            <w:shd w:val="clear" w:color="auto" w:fill="auto"/>
            <w:vAlign w:val="center"/>
            <w:hideMark/>
          </w:tcPr>
          <w:p w:rsidR="00E63298" w:rsidRPr="0059767A" w:rsidRDefault="003711C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val="en-US" w:eastAsia="ru-RU"/>
              </w:rPr>
              <w:t>LC</w:t>
            </w: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Malaxis monophyllos</w:t>
            </w:r>
            <w:r w:rsidRPr="005C69C4">
              <w:rPr>
                <w:rFonts w:ascii="Times New Roman" w:eastAsia="Times New Roman" w:hAnsi="Times New Roman" w:cs="Times New Roman"/>
                <w:color w:val="000000" w:themeColor="text1"/>
                <w:sz w:val="20"/>
                <w:szCs w:val="20"/>
                <w:lang w:eastAsia="ru-RU"/>
              </w:rPr>
              <w:t xml:space="preserve"> (L) Sw</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Мякотница однолистная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Salix myrtilloides</w:t>
            </w:r>
            <w:r w:rsidRPr="005C69C4">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hideMark/>
          </w:tcPr>
          <w:p w:rsidR="00E63298" w:rsidRPr="003A78D6" w:rsidRDefault="00E63298" w:rsidP="00743C58">
            <w:pPr>
              <w:jc w:val="both"/>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Ива черничная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noWrap/>
            <w:vAlign w:val="bottom"/>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iCs/>
                <w:color w:val="000000" w:themeColor="text1"/>
                <w:sz w:val="20"/>
                <w:szCs w:val="20"/>
                <w:lang w:eastAsia="ru-RU"/>
              </w:rPr>
            </w:pPr>
            <w:r w:rsidRPr="003E663A">
              <w:rPr>
                <w:rFonts w:ascii="Times New Roman" w:eastAsia="Times New Roman" w:hAnsi="Times New Roman" w:cs="Times New Roman"/>
                <w:i/>
                <w:iCs/>
                <w:color w:val="000000" w:themeColor="text1"/>
                <w:sz w:val="20"/>
                <w:szCs w:val="20"/>
                <w:lang w:eastAsia="ru-RU"/>
              </w:rPr>
              <w:t>Sрarganium angustifolium</w:t>
            </w:r>
            <w:r w:rsidRPr="005C69C4">
              <w:rPr>
                <w:rFonts w:ascii="Times New Roman" w:eastAsia="Times New Roman" w:hAnsi="Times New Roman" w:cs="Times New Roman"/>
                <w:color w:val="000000" w:themeColor="text1"/>
                <w:sz w:val="20"/>
                <w:szCs w:val="20"/>
                <w:lang w:eastAsia="ru-RU"/>
              </w:rPr>
              <w:t xml:space="preserve"> Michx</w:t>
            </w:r>
          </w:p>
        </w:tc>
        <w:tc>
          <w:tcPr>
            <w:tcW w:w="1559" w:type="pct"/>
            <w:shd w:val="clear" w:color="auto" w:fill="auto"/>
            <w:noWrap/>
            <w:vAlign w:val="bottom"/>
            <w:hideMark/>
          </w:tcPr>
          <w:p w:rsidR="00E63298" w:rsidRPr="003A78D6" w:rsidRDefault="00E63298"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Ежеголовник узколистный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274CAB">
        <w:trPr>
          <w:trHeight w:val="20"/>
        </w:trPr>
        <w:tc>
          <w:tcPr>
            <w:tcW w:w="1799" w:type="pct"/>
            <w:shd w:val="clear" w:color="auto" w:fill="auto"/>
            <w:noWrap/>
            <w:vAlign w:val="bottom"/>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iCs/>
                <w:color w:val="000000" w:themeColor="text1"/>
                <w:sz w:val="20"/>
                <w:szCs w:val="20"/>
                <w:lang w:eastAsia="ru-RU"/>
              </w:rPr>
            </w:pPr>
            <w:r w:rsidRPr="003E663A">
              <w:rPr>
                <w:rFonts w:ascii="Times New Roman" w:eastAsia="Times New Roman" w:hAnsi="Times New Roman" w:cs="Times New Roman"/>
                <w:i/>
                <w:iCs/>
                <w:color w:val="000000" w:themeColor="text1"/>
                <w:sz w:val="20"/>
                <w:szCs w:val="20"/>
                <w:lang w:eastAsia="ru-RU"/>
              </w:rPr>
              <w:t>Рotamogeton рraelongus</w:t>
            </w:r>
            <w:r w:rsidRPr="005C69C4">
              <w:rPr>
                <w:rFonts w:ascii="Times New Roman" w:eastAsia="Times New Roman" w:hAnsi="Times New Roman" w:cs="Times New Roman"/>
                <w:color w:val="000000" w:themeColor="text1"/>
                <w:sz w:val="20"/>
                <w:szCs w:val="20"/>
                <w:lang w:eastAsia="ru-RU"/>
              </w:rPr>
              <w:t xml:space="preserve"> Wulf</w:t>
            </w:r>
          </w:p>
        </w:tc>
        <w:tc>
          <w:tcPr>
            <w:tcW w:w="1559" w:type="pct"/>
            <w:shd w:val="clear" w:color="auto" w:fill="auto"/>
            <w:noWrap/>
            <w:vAlign w:val="bottom"/>
            <w:hideMark/>
          </w:tcPr>
          <w:p w:rsidR="00E63298" w:rsidRPr="003A78D6" w:rsidRDefault="00E63298"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Рдест длиннейший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noWrap/>
            <w:vAlign w:val="bottom"/>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iCs/>
                <w:color w:val="000000" w:themeColor="text1"/>
                <w:sz w:val="20"/>
                <w:szCs w:val="20"/>
                <w:lang w:eastAsia="ru-RU"/>
              </w:rPr>
            </w:pPr>
            <w:r w:rsidRPr="003E663A">
              <w:rPr>
                <w:rFonts w:ascii="Times New Roman" w:eastAsia="Times New Roman" w:hAnsi="Times New Roman" w:cs="Times New Roman"/>
                <w:i/>
                <w:iCs/>
                <w:color w:val="000000" w:themeColor="text1"/>
                <w:sz w:val="20"/>
                <w:szCs w:val="20"/>
                <w:lang w:eastAsia="ru-RU"/>
              </w:rPr>
              <w:t>Glyceria lithuanica</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(Gorski) Gorski</w:t>
            </w:r>
          </w:p>
        </w:tc>
        <w:tc>
          <w:tcPr>
            <w:tcW w:w="1559" w:type="pct"/>
            <w:shd w:val="clear" w:color="auto" w:fill="auto"/>
            <w:noWrap/>
            <w:vAlign w:val="bottom"/>
            <w:hideMark/>
          </w:tcPr>
          <w:p w:rsidR="00E63298" w:rsidRPr="003A78D6" w:rsidRDefault="00E63298"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Манник литовский</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274CAB">
        <w:trPr>
          <w:trHeight w:val="20"/>
        </w:trPr>
        <w:tc>
          <w:tcPr>
            <w:tcW w:w="1799" w:type="pct"/>
            <w:shd w:val="clear" w:color="auto" w:fill="auto"/>
            <w:noWrap/>
            <w:vAlign w:val="bottom"/>
            <w:hideMark/>
          </w:tcPr>
          <w:p w:rsidR="00E63298" w:rsidRPr="005C69C4" w:rsidRDefault="00E63298" w:rsidP="005F735D">
            <w:pPr>
              <w:pStyle w:val="a5"/>
              <w:numPr>
                <w:ilvl w:val="0"/>
                <w:numId w:val="12"/>
              </w:numPr>
              <w:tabs>
                <w:tab w:val="left" w:pos="270"/>
              </w:tabs>
              <w:ind w:left="-57" w:firstLine="0"/>
              <w:rPr>
                <w:rFonts w:ascii="Times New Roman" w:eastAsia="Times New Roman" w:hAnsi="Times New Roman" w:cs="Times New Roman"/>
                <w:iCs/>
                <w:color w:val="000000" w:themeColor="text1"/>
                <w:sz w:val="20"/>
                <w:szCs w:val="20"/>
                <w:lang w:eastAsia="ru-RU"/>
              </w:rPr>
            </w:pPr>
            <w:r w:rsidRPr="003E663A">
              <w:rPr>
                <w:rFonts w:ascii="Times New Roman" w:eastAsia="Times New Roman" w:hAnsi="Times New Roman" w:cs="Times New Roman"/>
                <w:i/>
                <w:iCs/>
                <w:color w:val="000000" w:themeColor="text1"/>
                <w:sz w:val="20"/>
                <w:szCs w:val="20"/>
                <w:lang w:eastAsia="ru-RU"/>
              </w:rPr>
              <w:t>Carex arnellii</w:t>
            </w:r>
            <w:r w:rsidRPr="005C69C4">
              <w:rPr>
                <w:rFonts w:ascii="Times New Roman" w:eastAsia="Times New Roman" w:hAnsi="Times New Roman" w:cs="Times New Roman"/>
                <w:color w:val="000000" w:themeColor="text1"/>
                <w:sz w:val="20"/>
                <w:szCs w:val="20"/>
                <w:lang w:eastAsia="ru-RU"/>
              </w:rPr>
              <w:t xml:space="preserve"> Christ</w:t>
            </w:r>
          </w:p>
        </w:tc>
        <w:tc>
          <w:tcPr>
            <w:tcW w:w="1559" w:type="pct"/>
            <w:shd w:val="clear" w:color="auto" w:fill="auto"/>
            <w:noWrap/>
            <w:vAlign w:val="bottom"/>
            <w:hideMark/>
          </w:tcPr>
          <w:p w:rsidR="00E63298" w:rsidRPr="003A78D6" w:rsidRDefault="00E63298" w:rsidP="00743C58">
            <w:pPr>
              <w:rPr>
                <w:rFonts w:ascii="Times New Roman" w:eastAsia="Times New Roman" w:hAnsi="Times New Roman" w:cs="Times New Roman"/>
                <w:color w:val="000000" w:themeColor="text1"/>
                <w:spacing w:val="-2"/>
                <w:sz w:val="20"/>
                <w:szCs w:val="20"/>
                <w:lang w:eastAsia="ru-RU"/>
              </w:rPr>
            </w:pPr>
            <w:r w:rsidRPr="003A78D6">
              <w:rPr>
                <w:rFonts w:ascii="Times New Roman" w:eastAsia="Times New Roman" w:hAnsi="Times New Roman" w:cs="Times New Roman"/>
                <w:color w:val="000000" w:themeColor="text1"/>
                <w:spacing w:val="-2"/>
                <w:sz w:val="20"/>
                <w:szCs w:val="20"/>
                <w:lang w:eastAsia="ru-RU"/>
              </w:rPr>
              <w:t>Осока Арнеля</w:t>
            </w:r>
          </w:p>
        </w:tc>
        <w:tc>
          <w:tcPr>
            <w:tcW w:w="412"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E63298" w:rsidRPr="0059767A" w:rsidRDefault="006E53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274CAB" w:rsidRPr="000A147A" w:rsidTr="00274CAB">
        <w:trPr>
          <w:trHeight w:val="20"/>
        </w:trPr>
        <w:tc>
          <w:tcPr>
            <w:tcW w:w="1799" w:type="pct"/>
            <w:shd w:val="clear" w:color="auto" w:fill="auto"/>
            <w:noWrap/>
            <w:vAlign w:val="center"/>
            <w:hideMark/>
          </w:tcPr>
          <w:p w:rsidR="00274CAB" w:rsidRPr="000A147A" w:rsidRDefault="00274CAB" w:rsidP="005F735D">
            <w:pPr>
              <w:pStyle w:val="a5"/>
              <w:numPr>
                <w:ilvl w:val="0"/>
                <w:numId w:val="12"/>
              </w:numPr>
              <w:tabs>
                <w:tab w:val="left" w:pos="270"/>
              </w:tabs>
              <w:ind w:left="-57" w:firstLine="0"/>
              <w:rPr>
                <w:rFonts w:ascii="Times New Roman" w:eastAsia="Times New Roman" w:hAnsi="Times New Roman" w:cs="Times New Roman"/>
                <w:iCs/>
                <w:color w:val="000000" w:themeColor="text1"/>
                <w:sz w:val="20"/>
                <w:szCs w:val="20"/>
                <w:lang w:eastAsia="ru-RU"/>
              </w:rPr>
            </w:pPr>
            <w:r w:rsidRPr="003E663A">
              <w:rPr>
                <w:rFonts w:ascii="Times New Roman" w:eastAsia="Times New Roman" w:hAnsi="Times New Roman" w:cs="Times New Roman"/>
                <w:i/>
                <w:iCs/>
                <w:color w:val="000000" w:themeColor="text1"/>
                <w:sz w:val="20"/>
                <w:szCs w:val="20"/>
                <w:lang w:eastAsia="ru-RU"/>
              </w:rPr>
              <w:t>Neottianthe cucullata</w:t>
            </w:r>
            <w:r w:rsidRPr="000A147A">
              <w:rPr>
                <w:rFonts w:ascii="Times New Roman" w:eastAsia="Times New Roman" w:hAnsi="Times New Roman" w:cs="Times New Roman"/>
                <w:iCs/>
                <w:color w:val="000000" w:themeColor="text1"/>
                <w:sz w:val="20"/>
                <w:szCs w:val="20"/>
                <w:lang w:eastAsia="ru-RU"/>
              </w:rPr>
              <w:t xml:space="preserve"> (L) Schlechter</w:t>
            </w:r>
          </w:p>
        </w:tc>
        <w:tc>
          <w:tcPr>
            <w:tcW w:w="1559" w:type="pct"/>
            <w:shd w:val="clear" w:color="auto" w:fill="auto"/>
            <w:noWrap/>
            <w:vAlign w:val="center"/>
            <w:hideMark/>
          </w:tcPr>
          <w:p w:rsidR="00274CAB" w:rsidRPr="000A147A" w:rsidRDefault="00274CAB" w:rsidP="00743C58">
            <w:pPr>
              <w:rPr>
                <w:rFonts w:ascii="Times New Roman" w:eastAsia="Times New Roman" w:hAnsi="Times New Roman" w:cs="Times New Roman"/>
                <w:color w:val="000000" w:themeColor="text1"/>
                <w:sz w:val="20"/>
                <w:szCs w:val="20"/>
                <w:lang w:eastAsia="ru-RU"/>
              </w:rPr>
            </w:pPr>
            <w:r w:rsidRPr="000A147A">
              <w:rPr>
                <w:rFonts w:ascii="Times New Roman" w:eastAsia="Times New Roman" w:hAnsi="Times New Roman" w:cs="Times New Roman"/>
                <w:color w:val="000000" w:themeColor="text1"/>
                <w:sz w:val="20"/>
                <w:szCs w:val="20"/>
                <w:lang w:eastAsia="ru-RU"/>
              </w:rPr>
              <w:t>Неоттианта клобучковая</w:t>
            </w:r>
          </w:p>
        </w:tc>
        <w:tc>
          <w:tcPr>
            <w:tcW w:w="412" w:type="pct"/>
            <w:shd w:val="clear" w:color="auto" w:fill="auto"/>
            <w:vAlign w:val="center"/>
            <w:hideMark/>
          </w:tcPr>
          <w:p w:rsidR="00274CAB" w:rsidRPr="000A147A" w:rsidRDefault="00274CAB"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274CAB" w:rsidRPr="00794367" w:rsidRDefault="00794367" w:rsidP="00743C58">
            <w:pPr>
              <w:jc w:val="center"/>
              <w:rPr>
                <w:rFonts w:ascii="Times New Roman" w:eastAsia="Times New Roman" w:hAnsi="Times New Roman" w:cs="Times New Roman"/>
                <w:color w:val="000000" w:themeColor="text1"/>
                <w:sz w:val="20"/>
                <w:szCs w:val="20"/>
                <w:lang w:eastAsia="ru-RU"/>
              </w:rPr>
            </w:pPr>
            <w:r w:rsidRPr="00794367">
              <w:rPr>
                <w:rFonts w:ascii="Times New Roman" w:eastAsia="Times New Roman" w:hAnsi="Times New Roman" w:cs="Times New Roman"/>
                <w:color w:val="000000" w:themeColor="text1"/>
                <w:sz w:val="20"/>
                <w:szCs w:val="20"/>
                <w:lang w:eastAsia="ru-RU"/>
              </w:rPr>
              <w:t>3</w:t>
            </w:r>
          </w:p>
        </w:tc>
        <w:tc>
          <w:tcPr>
            <w:tcW w:w="454" w:type="pct"/>
            <w:shd w:val="clear" w:color="auto" w:fill="auto"/>
            <w:vAlign w:val="center"/>
            <w:hideMark/>
          </w:tcPr>
          <w:p w:rsidR="00274CAB" w:rsidRPr="000A147A" w:rsidRDefault="00274CAB" w:rsidP="00743C58">
            <w:pPr>
              <w:jc w:val="center"/>
              <w:rPr>
                <w:rFonts w:ascii="Times New Roman" w:eastAsia="Times New Roman" w:hAnsi="Times New Roman" w:cs="Times New Roman"/>
                <w:color w:val="000000" w:themeColor="text1"/>
                <w:sz w:val="20"/>
                <w:szCs w:val="20"/>
                <w:highlight w:val="yellow"/>
                <w:lang w:eastAsia="ru-RU"/>
              </w:rPr>
            </w:pPr>
          </w:p>
        </w:tc>
        <w:tc>
          <w:tcPr>
            <w:tcW w:w="428" w:type="pct"/>
            <w:shd w:val="clear" w:color="auto" w:fill="auto"/>
            <w:vAlign w:val="center"/>
            <w:hideMark/>
          </w:tcPr>
          <w:p w:rsidR="00274CAB" w:rsidRPr="000A147A" w:rsidRDefault="000A147A" w:rsidP="00743C58">
            <w:pPr>
              <w:jc w:val="center"/>
              <w:rPr>
                <w:rFonts w:ascii="Times New Roman" w:eastAsia="Times New Roman" w:hAnsi="Times New Roman" w:cs="Times New Roman"/>
                <w:color w:val="000000" w:themeColor="text1"/>
                <w:sz w:val="20"/>
                <w:szCs w:val="20"/>
                <w:lang w:eastAsia="ru-RU"/>
              </w:rPr>
            </w:pPr>
            <w:r w:rsidRPr="000A147A">
              <w:rPr>
                <w:rFonts w:ascii="Times New Roman" w:eastAsia="Times New Roman" w:hAnsi="Times New Roman" w:cs="Times New Roman"/>
                <w:color w:val="000000" w:themeColor="text1"/>
                <w:sz w:val="20"/>
                <w:szCs w:val="20"/>
                <w:lang w:eastAsia="ru-RU"/>
              </w:rPr>
              <w:t>3</w:t>
            </w:r>
          </w:p>
        </w:tc>
      </w:tr>
      <w:tr w:rsidR="00274CAB" w:rsidRPr="000A147A" w:rsidTr="00274CAB">
        <w:trPr>
          <w:trHeight w:val="20"/>
        </w:trPr>
        <w:tc>
          <w:tcPr>
            <w:tcW w:w="1799" w:type="pct"/>
            <w:shd w:val="clear" w:color="auto" w:fill="auto"/>
            <w:noWrap/>
            <w:hideMark/>
          </w:tcPr>
          <w:p w:rsidR="00274CAB" w:rsidRPr="000A147A" w:rsidRDefault="00274CAB" w:rsidP="005F735D">
            <w:pPr>
              <w:pStyle w:val="a5"/>
              <w:numPr>
                <w:ilvl w:val="0"/>
                <w:numId w:val="12"/>
              </w:numPr>
              <w:tabs>
                <w:tab w:val="left" w:pos="270"/>
              </w:tabs>
              <w:ind w:left="-57" w:firstLine="0"/>
              <w:rPr>
                <w:rFonts w:ascii="Times New Roman" w:eastAsia="Times New Roman" w:hAnsi="Times New Roman" w:cs="Times New Roman"/>
                <w:color w:val="000000" w:themeColor="text1"/>
                <w:sz w:val="20"/>
                <w:szCs w:val="20"/>
                <w:lang w:val="en-US" w:eastAsia="ru-RU"/>
              </w:rPr>
            </w:pPr>
            <w:r w:rsidRPr="003E663A">
              <w:rPr>
                <w:rFonts w:ascii="Times New Roman" w:eastAsia="Times New Roman" w:hAnsi="Times New Roman" w:cs="Times New Roman"/>
                <w:i/>
                <w:iCs/>
                <w:color w:val="000000" w:themeColor="text1"/>
                <w:sz w:val="20"/>
                <w:szCs w:val="20"/>
                <w:lang w:eastAsia="ru-RU"/>
              </w:rPr>
              <w:t>Corydalis intermedia</w:t>
            </w:r>
            <w:r w:rsidRPr="000A147A">
              <w:rPr>
                <w:rFonts w:ascii="Times New Roman" w:eastAsia="Times New Roman" w:hAnsi="Times New Roman" w:cs="Times New Roman"/>
                <w:iCs/>
                <w:color w:val="000000" w:themeColor="text1"/>
                <w:sz w:val="20"/>
                <w:szCs w:val="20"/>
                <w:lang w:eastAsia="ru-RU"/>
              </w:rPr>
              <w:t xml:space="preserve"> (L) Merat</w:t>
            </w:r>
          </w:p>
        </w:tc>
        <w:tc>
          <w:tcPr>
            <w:tcW w:w="1559" w:type="pct"/>
            <w:shd w:val="clear" w:color="auto" w:fill="auto"/>
            <w:noWrap/>
            <w:hideMark/>
          </w:tcPr>
          <w:p w:rsidR="00274CAB" w:rsidRPr="000A147A" w:rsidRDefault="00274CAB" w:rsidP="00743C58">
            <w:pPr>
              <w:jc w:val="both"/>
              <w:rPr>
                <w:rFonts w:ascii="Times New Roman" w:eastAsia="Times New Roman" w:hAnsi="Times New Roman" w:cs="Times New Roman"/>
                <w:color w:val="000000" w:themeColor="text1"/>
                <w:sz w:val="20"/>
                <w:szCs w:val="20"/>
                <w:lang w:eastAsia="ru-RU"/>
              </w:rPr>
            </w:pPr>
            <w:r w:rsidRPr="000A147A">
              <w:rPr>
                <w:rFonts w:ascii="Times New Roman" w:eastAsia="Times New Roman" w:hAnsi="Times New Roman" w:cs="Times New Roman"/>
                <w:color w:val="000000" w:themeColor="text1"/>
                <w:sz w:val="20"/>
                <w:szCs w:val="20"/>
                <w:lang w:eastAsia="ru-RU"/>
              </w:rPr>
              <w:t>Хохлатка промежуточная</w:t>
            </w:r>
          </w:p>
        </w:tc>
        <w:tc>
          <w:tcPr>
            <w:tcW w:w="412" w:type="pct"/>
            <w:shd w:val="clear" w:color="auto" w:fill="auto"/>
            <w:vAlign w:val="center"/>
            <w:hideMark/>
          </w:tcPr>
          <w:p w:rsidR="00274CAB" w:rsidRPr="000A147A" w:rsidRDefault="00274CAB" w:rsidP="00743C58">
            <w:pPr>
              <w:jc w:val="center"/>
              <w:rPr>
                <w:rFonts w:ascii="Times New Roman" w:eastAsia="Times New Roman" w:hAnsi="Times New Roman" w:cs="Times New Roman"/>
                <w:color w:val="000000" w:themeColor="text1"/>
                <w:sz w:val="20"/>
                <w:szCs w:val="20"/>
                <w:lang w:eastAsia="ru-RU"/>
              </w:rPr>
            </w:pPr>
          </w:p>
        </w:tc>
        <w:tc>
          <w:tcPr>
            <w:tcW w:w="348" w:type="pct"/>
            <w:shd w:val="clear" w:color="auto" w:fill="auto"/>
            <w:vAlign w:val="center"/>
            <w:hideMark/>
          </w:tcPr>
          <w:p w:rsidR="00274CAB" w:rsidRPr="000A147A" w:rsidRDefault="00274CAB" w:rsidP="00743C58">
            <w:pPr>
              <w:jc w:val="center"/>
              <w:rPr>
                <w:rFonts w:ascii="Times New Roman" w:eastAsia="Times New Roman" w:hAnsi="Times New Roman" w:cs="Times New Roman"/>
                <w:color w:val="000000" w:themeColor="text1"/>
                <w:sz w:val="20"/>
                <w:szCs w:val="20"/>
                <w:highlight w:val="yellow"/>
                <w:lang w:eastAsia="ru-RU"/>
              </w:rPr>
            </w:pPr>
          </w:p>
        </w:tc>
        <w:tc>
          <w:tcPr>
            <w:tcW w:w="454" w:type="pct"/>
            <w:shd w:val="clear" w:color="auto" w:fill="auto"/>
            <w:vAlign w:val="center"/>
            <w:hideMark/>
          </w:tcPr>
          <w:p w:rsidR="00274CAB" w:rsidRPr="000A147A" w:rsidRDefault="00274CAB" w:rsidP="00743C58">
            <w:pPr>
              <w:jc w:val="center"/>
              <w:rPr>
                <w:rFonts w:ascii="Times New Roman" w:eastAsia="Times New Roman" w:hAnsi="Times New Roman" w:cs="Times New Roman"/>
                <w:color w:val="000000" w:themeColor="text1"/>
                <w:sz w:val="20"/>
                <w:szCs w:val="20"/>
                <w:highlight w:val="yellow"/>
                <w:lang w:eastAsia="ru-RU"/>
              </w:rPr>
            </w:pPr>
          </w:p>
        </w:tc>
        <w:tc>
          <w:tcPr>
            <w:tcW w:w="428" w:type="pct"/>
            <w:shd w:val="clear" w:color="auto" w:fill="auto"/>
            <w:vAlign w:val="center"/>
            <w:hideMark/>
          </w:tcPr>
          <w:p w:rsidR="00274CAB" w:rsidRPr="000A147A" w:rsidRDefault="000A147A" w:rsidP="00743C58">
            <w:pPr>
              <w:jc w:val="center"/>
              <w:rPr>
                <w:rFonts w:ascii="Times New Roman" w:eastAsia="Times New Roman" w:hAnsi="Times New Roman" w:cs="Times New Roman"/>
                <w:color w:val="000000" w:themeColor="text1"/>
                <w:sz w:val="20"/>
                <w:szCs w:val="20"/>
                <w:lang w:eastAsia="ru-RU"/>
              </w:rPr>
            </w:pPr>
            <w:r w:rsidRPr="000A147A">
              <w:rPr>
                <w:rFonts w:ascii="Times New Roman" w:eastAsia="Times New Roman" w:hAnsi="Times New Roman" w:cs="Times New Roman"/>
                <w:color w:val="000000" w:themeColor="text1"/>
                <w:sz w:val="20"/>
                <w:szCs w:val="20"/>
                <w:lang w:eastAsia="ru-RU"/>
              </w:rPr>
              <w:t>3</w:t>
            </w:r>
          </w:p>
        </w:tc>
      </w:tr>
      <w:tr w:rsidR="00274CAB" w:rsidRPr="0059767A" w:rsidTr="00637369">
        <w:trPr>
          <w:trHeight w:val="20"/>
        </w:trPr>
        <w:tc>
          <w:tcPr>
            <w:tcW w:w="1799" w:type="pct"/>
            <w:shd w:val="clear" w:color="auto" w:fill="auto"/>
            <w:noWrap/>
            <w:vAlign w:val="center"/>
            <w:hideMark/>
          </w:tcPr>
          <w:p w:rsidR="00274CAB" w:rsidRPr="000A147A" w:rsidRDefault="00274CAB" w:rsidP="005F735D">
            <w:pPr>
              <w:pStyle w:val="a5"/>
              <w:numPr>
                <w:ilvl w:val="0"/>
                <w:numId w:val="12"/>
              </w:numPr>
              <w:tabs>
                <w:tab w:val="left" w:pos="240"/>
              </w:tabs>
              <w:ind w:left="-57" w:firstLine="0"/>
              <w:rPr>
                <w:rFonts w:ascii="Times New Roman" w:eastAsia="Times New Roman" w:hAnsi="Times New Roman" w:cs="Times New Roman"/>
                <w:iCs/>
                <w:color w:val="000000" w:themeColor="text1"/>
                <w:sz w:val="20"/>
                <w:szCs w:val="20"/>
                <w:lang w:val="en-US" w:eastAsia="ru-RU"/>
              </w:rPr>
            </w:pPr>
            <w:r w:rsidRPr="003E663A">
              <w:rPr>
                <w:rFonts w:ascii="Times New Roman" w:eastAsia="Times New Roman" w:hAnsi="Times New Roman" w:cs="Times New Roman"/>
                <w:i/>
                <w:color w:val="000000" w:themeColor="text1"/>
                <w:sz w:val="20"/>
                <w:szCs w:val="20"/>
                <w:lang w:eastAsia="ru-RU"/>
              </w:rPr>
              <w:t xml:space="preserve">Rubus </w:t>
            </w:r>
            <w:r w:rsidRPr="003E663A">
              <w:rPr>
                <w:rFonts w:ascii="Times New Roman" w:eastAsia="Times New Roman" w:hAnsi="Times New Roman" w:cs="Times New Roman"/>
                <w:i/>
                <w:color w:val="000000" w:themeColor="text1"/>
                <w:sz w:val="20"/>
                <w:szCs w:val="20"/>
                <w:lang w:val="en-US" w:eastAsia="ru-RU"/>
              </w:rPr>
              <w:t>arcticus</w:t>
            </w:r>
            <w:r w:rsidRPr="000A147A">
              <w:rPr>
                <w:rFonts w:ascii="Times New Roman" w:eastAsia="Times New Roman" w:hAnsi="Times New Roman" w:cs="Times New Roman"/>
                <w:color w:val="000000" w:themeColor="text1"/>
                <w:sz w:val="20"/>
                <w:szCs w:val="20"/>
                <w:lang w:val="en-US" w:eastAsia="ru-RU"/>
              </w:rPr>
              <w:t xml:space="preserve"> L</w:t>
            </w:r>
          </w:p>
        </w:tc>
        <w:tc>
          <w:tcPr>
            <w:tcW w:w="1559" w:type="pct"/>
            <w:shd w:val="clear" w:color="auto" w:fill="auto"/>
            <w:noWrap/>
            <w:vAlign w:val="center"/>
            <w:hideMark/>
          </w:tcPr>
          <w:p w:rsidR="00274CAB" w:rsidRPr="00426CC1" w:rsidRDefault="00274CAB" w:rsidP="00743C58">
            <w:pPr>
              <w:rPr>
                <w:rFonts w:ascii="Times New Roman" w:eastAsia="Times New Roman" w:hAnsi="Times New Roman" w:cs="Times New Roman"/>
                <w:color w:val="000000" w:themeColor="text1"/>
                <w:spacing w:val="-4"/>
                <w:sz w:val="20"/>
                <w:szCs w:val="20"/>
                <w:lang w:eastAsia="ru-RU"/>
              </w:rPr>
            </w:pPr>
            <w:r w:rsidRPr="00426CC1">
              <w:rPr>
                <w:rFonts w:ascii="Times New Roman" w:eastAsia="Times New Roman" w:hAnsi="Times New Roman" w:cs="Times New Roman"/>
                <w:color w:val="000000" w:themeColor="text1"/>
                <w:spacing w:val="-4"/>
                <w:sz w:val="20"/>
                <w:szCs w:val="20"/>
                <w:lang w:eastAsia="ru-RU"/>
              </w:rPr>
              <w:t>Костяника арктическая, княженика</w:t>
            </w:r>
          </w:p>
        </w:tc>
        <w:tc>
          <w:tcPr>
            <w:tcW w:w="412" w:type="pct"/>
            <w:shd w:val="clear" w:color="auto" w:fill="auto"/>
            <w:vAlign w:val="center"/>
            <w:hideMark/>
          </w:tcPr>
          <w:p w:rsidR="00274CAB" w:rsidRPr="00DF3904" w:rsidRDefault="00DF390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val="en-US" w:eastAsia="ru-RU"/>
              </w:rPr>
              <w:t>LC</w:t>
            </w:r>
          </w:p>
        </w:tc>
        <w:tc>
          <w:tcPr>
            <w:tcW w:w="348" w:type="pct"/>
            <w:shd w:val="clear" w:color="auto" w:fill="auto"/>
            <w:vAlign w:val="center"/>
            <w:hideMark/>
          </w:tcPr>
          <w:p w:rsidR="00274CAB" w:rsidRPr="000A147A" w:rsidRDefault="00274CAB" w:rsidP="00743C58">
            <w:pPr>
              <w:jc w:val="center"/>
              <w:rPr>
                <w:rFonts w:ascii="Times New Roman" w:eastAsia="Times New Roman" w:hAnsi="Times New Roman" w:cs="Times New Roman"/>
                <w:color w:val="000000" w:themeColor="text1"/>
                <w:sz w:val="20"/>
                <w:szCs w:val="20"/>
                <w:highlight w:val="yellow"/>
                <w:lang w:eastAsia="ru-RU"/>
              </w:rPr>
            </w:pPr>
          </w:p>
        </w:tc>
        <w:tc>
          <w:tcPr>
            <w:tcW w:w="454" w:type="pct"/>
            <w:shd w:val="clear" w:color="auto" w:fill="auto"/>
            <w:vAlign w:val="center"/>
            <w:hideMark/>
          </w:tcPr>
          <w:p w:rsidR="00274CAB" w:rsidRPr="000A147A" w:rsidRDefault="00274CAB" w:rsidP="00743C58">
            <w:pPr>
              <w:jc w:val="center"/>
              <w:rPr>
                <w:rFonts w:ascii="Times New Roman" w:eastAsia="Times New Roman" w:hAnsi="Times New Roman" w:cs="Times New Roman"/>
                <w:color w:val="000000" w:themeColor="text1"/>
                <w:sz w:val="20"/>
                <w:szCs w:val="20"/>
                <w:highlight w:val="yellow"/>
                <w:lang w:eastAsia="ru-RU"/>
              </w:rPr>
            </w:pPr>
          </w:p>
        </w:tc>
        <w:tc>
          <w:tcPr>
            <w:tcW w:w="428" w:type="pct"/>
            <w:shd w:val="clear" w:color="auto" w:fill="auto"/>
            <w:vAlign w:val="center"/>
            <w:hideMark/>
          </w:tcPr>
          <w:p w:rsidR="00274CAB" w:rsidRPr="000A147A" w:rsidRDefault="000A147A" w:rsidP="00743C58">
            <w:pPr>
              <w:jc w:val="center"/>
              <w:rPr>
                <w:rFonts w:ascii="Times New Roman" w:eastAsia="Times New Roman" w:hAnsi="Times New Roman" w:cs="Times New Roman"/>
                <w:color w:val="000000" w:themeColor="text1"/>
                <w:sz w:val="20"/>
                <w:szCs w:val="20"/>
                <w:lang w:eastAsia="ru-RU"/>
              </w:rPr>
            </w:pPr>
            <w:r w:rsidRPr="000A147A">
              <w:rPr>
                <w:rFonts w:ascii="Times New Roman" w:eastAsia="Times New Roman" w:hAnsi="Times New Roman" w:cs="Times New Roman"/>
                <w:color w:val="000000" w:themeColor="text1"/>
                <w:sz w:val="20"/>
                <w:szCs w:val="20"/>
                <w:lang w:eastAsia="ru-RU"/>
              </w:rPr>
              <w:t>2</w:t>
            </w:r>
          </w:p>
        </w:tc>
      </w:tr>
      <w:tr w:rsidR="006C1209" w:rsidRPr="0059767A" w:rsidTr="00637369">
        <w:trPr>
          <w:trHeight w:val="20"/>
        </w:trPr>
        <w:tc>
          <w:tcPr>
            <w:tcW w:w="1799" w:type="pct"/>
            <w:shd w:val="clear" w:color="auto" w:fill="auto"/>
            <w:noWrap/>
            <w:vAlign w:val="center"/>
            <w:hideMark/>
          </w:tcPr>
          <w:p w:rsidR="006C1209" w:rsidRPr="00A161F8" w:rsidRDefault="006C1209" w:rsidP="005F735D">
            <w:pPr>
              <w:pStyle w:val="a5"/>
              <w:numPr>
                <w:ilvl w:val="0"/>
                <w:numId w:val="12"/>
              </w:numPr>
              <w:tabs>
                <w:tab w:val="left" w:pos="240"/>
              </w:tabs>
              <w:ind w:left="-57" w:firstLine="0"/>
              <w:rPr>
                <w:rFonts w:ascii="Times New Roman" w:eastAsia="Times New Roman" w:hAnsi="Times New Roman" w:cs="Times New Roman"/>
                <w:color w:val="000000" w:themeColor="text1"/>
                <w:sz w:val="20"/>
                <w:szCs w:val="20"/>
                <w:lang w:eastAsia="ru-RU"/>
              </w:rPr>
            </w:pPr>
            <w:r w:rsidRPr="003E663A">
              <w:rPr>
                <w:rFonts w:ascii="Times New Roman" w:eastAsia="Times New Roman" w:hAnsi="Times New Roman" w:cs="Times New Roman"/>
                <w:i/>
                <w:color w:val="000000" w:themeColor="text1"/>
                <w:sz w:val="20"/>
                <w:szCs w:val="20"/>
                <w:lang w:eastAsia="ru-RU"/>
              </w:rPr>
              <w:t>Dianthus superbus</w:t>
            </w:r>
            <w:r w:rsidRPr="00A161F8">
              <w:rPr>
                <w:rFonts w:ascii="Times New Roman" w:eastAsia="Times New Roman" w:hAnsi="Times New Roman" w:cs="Times New Roman"/>
                <w:color w:val="000000" w:themeColor="text1"/>
                <w:sz w:val="20"/>
                <w:szCs w:val="20"/>
                <w:lang w:eastAsia="ru-RU"/>
              </w:rPr>
              <w:t xml:space="preserve"> L</w:t>
            </w:r>
          </w:p>
        </w:tc>
        <w:tc>
          <w:tcPr>
            <w:tcW w:w="1559" w:type="pct"/>
            <w:shd w:val="clear" w:color="auto" w:fill="auto"/>
            <w:noWrap/>
            <w:vAlign w:val="center"/>
            <w:hideMark/>
          </w:tcPr>
          <w:p w:rsidR="006C1209" w:rsidRPr="00A161F8" w:rsidRDefault="006C1209" w:rsidP="00743C58">
            <w:pPr>
              <w:rPr>
                <w:rFonts w:ascii="Times New Roman" w:eastAsia="Times New Roman" w:hAnsi="Times New Roman" w:cs="Times New Roman"/>
                <w:color w:val="000000" w:themeColor="text1"/>
                <w:sz w:val="20"/>
                <w:szCs w:val="20"/>
                <w:lang w:eastAsia="ru-RU"/>
              </w:rPr>
            </w:pPr>
            <w:r w:rsidRPr="00A161F8">
              <w:rPr>
                <w:rFonts w:ascii="Times New Roman" w:eastAsia="Times New Roman" w:hAnsi="Times New Roman" w:cs="Times New Roman"/>
                <w:color w:val="000000" w:themeColor="text1"/>
                <w:sz w:val="20"/>
                <w:szCs w:val="20"/>
                <w:lang w:eastAsia="ru-RU"/>
              </w:rPr>
              <w:t>Гвоздика пышная</w:t>
            </w:r>
          </w:p>
        </w:tc>
        <w:tc>
          <w:tcPr>
            <w:tcW w:w="412" w:type="pct"/>
            <w:shd w:val="clear" w:color="auto" w:fill="auto"/>
            <w:vAlign w:val="center"/>
            <w:hideMark/>
          </w:tcPr>
          <w:p w:rsidR="006C1209" w:rsidRPr="00A161F8" w:rsidRDefault="006C1209" w:rsidP="00743C58">
            <w:pPr>
              <w:jc w:val="center"/>
              <w:rPr>
                <w:rFonts w:ascii="Times New Roman" w:eastAsia="Times New Roman" w:hAnsi="Times New Roman" w:cs="Times New Roman"/>
                <w:color w:val="000000" w:themeColor="text1"/>
                <w:sz w:val="20"/>
                <w:szCs w:val="20"/>
                <w:lang w:val="en-US" w:eastAsia="ru-RU"/>
              </w:rPr>
            </w:pPr>
          </w:p>
        </w:tc>
        <w:tc>
          <w:tcPr>
            <w:tcW w:w="348" w:type="pct"/>
            <w:shd w:val="clear" w:color="auto" w:fill="auto"/>
            <w:vAlign w:val="center"/>
            <w:hideMark/>
          </w:tcPr>
          <w:p w:rsidR="006C1209" w:rsidRPr="00A161F8" w:rsidRDefault="006C1209" w:rsidP="00743C58">
            <w:pPr>
              <w:jc w:val="center"/>
              <w:rPr>
                <w:rFonts w:ascii="Times New Roman" w:eastAsia="Times New Roman" w:hAnsi="Times New Roman" w:cs="Times New Roman"/>
                <w:color w:val="000000" w:themeColor="text1"/>
                <w:sz w:val="20"/>
                <w:szCs w:val="20"/>
                <w:lang w:eastAsia="ru-RU"/>
              </w:rPr>
            </w:pPr>
          </w:p>
        </w:tc>
        <w:tc>
          <w:tcPr>
            <w:tcW w:w="454" w:type="pct"/>
            <w:shd w:val="clear" w:color="auto" w:fill="auto"/>
            <w:vAlign w:val="center"/>
            <w:hideMark/>
          </w:tcPr>
          <w:p w:rsidR="006C1209" w:rsidRPr="00A161F8" w:rsidRDefault="006C1209" w:rsidP="00743C58">
            <w:pPr>
              <w:jc w:val="center"/>
              <w:rPr>
                <w:rFonts w:ascii="Times New Roman" w:eastAsia="Times New Roman" w:hAnsi="Times New Roman" w:cs="Times New Roman"/>
                <w:color w:val="000000" w:themeColor="text1"/>
                <w:sz w:val="20"/>
                <w:szCs w:val="20"/>
                <w:lang w:eastAsia="ru-RU"/>
              </w:rPr>
            </w:pPr>
          </w:p>
        </w:tc>
        <w:tc>
          <w:tcPr>
            <w:tcW w:w="428" w:type="pct"/>
            <w:shd w:val="clear" w:color="auto" w:fill="auto"/>
            <w:vAlign w:val="center"/>
            <w:hideMark/>
          </w:tcPr>
          <w:p w:rsidR="006C1209" w:rsidRPr="00A161F8" w:rsidRDefault="00A161F8" w:rsidP="00743C58">
            <w:pPr>
              <w:jc w:val="center"/>
              <w:rPr>
                <w:rFonts w:ascii="Times New Roman" w:eastAsia="Times New Roman" w:hAnsi="Times New Roman" w:cs="Times New Roman"/>
                <w:color w:val="000000" w:themeColor="text1"/>
                <w:sz w:val="20"/>
                <w:szCs w:val="20"/>
                <w:lang w:val="en-US" w:eastAsia="ru-RU"/>
              </w:rPr>
            </w:pPr>
            <w:r w:rsidRPr="00A161F8">
              <w:rPr>
                <w:rFonts w:ascii="Times New Roman" w:eastAsia="Times New Roman" w:hAnsi="Times New Roman" w:cs="Times New Roman"/>
                <w:color w:val="000000" w:themeColor="text1"/>
                <w:sz w:val="20"/>
                <w:szCs w:val="20"/>
                <w:lang w:val="en-US" w:eastAsia="ru-RU"/>
              </w:rPr>
              <w:t>3</w:t>
            </w:r>
          </w:p>
        </w:tc>
      </w:tr>
    </w:tbl>
    <w:p w:rsidR="009556E2" w:rsidRPr="00691170" w:rsidRDefault="009556E2" w:rsidP="0005286D">
      <w:pPr>
        <w:autoSpaceDE w:val="0"/>
        <w:autoSpaceDN w:val="0"/>
        <w:adjustRightInd w:val="0"/>
        <w:ind w:firstLine="540"/>
        <w:jc w:val="both"/>
        <w:rPr>
          <w:rFonts w:ascii="Times New Roman" w:hAnsi="Times New Roman" w:cs="Times New Roman"/>
          <w:sz w:val="24"/>
        </w:rPr>
      </w:pPr>
    </w:p>
    <w:tbl>
      <w:tblPr>
        <w:tblW w:w="5000" w:type="pct"/>
        <w:tblLayout w:type="fixed"/>
        <w:tblLook w:val="04A0"/>
      </w:tblPr>
      <w:tblGrid>
        <w:gridCol w:w="3940"/>
        <w:gridCol w:w="2678"/>
        <w:gridCol w:w="814"/>
        <w:gridCol w:w="688"/>
        <w:gridCol w:w="924"/>
        <w:gridCol w:w="810"/>
      </w:tblGrid>
      <w:tr w:rsidR="00E63298" w:rsidRPr="0059767A" w:rsidTr="00802C76">
        <w:trPr>
          <w:trHeight w:val="20"/>
        </w:trPr>
        <w:tc>
          <w:tcPr>
            <w:tcW w:w="3358" w:type="pct"/>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Выявленные на территории ООПТ редкие и исчезающие виды мхов</w:t>
            </w:r>
          </w:p>
        </w:tc>
        <w:tc>
          <w:tcPr>
            <w:tcW w:w="1642" w:type="pct"/>
            <w:gridSpan w:val="4"/>
            <w:tcBorders>
              <w:top w:val="single" w:sz="8" w:space="0" w:color="auto"/>
              <w:left w:val="nil"/>
              <w:bottom w:val="single" w:sz="4" w:space="0" w:color="auto"/>
              <w:right w:val="single" w:sz="8" w:space="0" w:color="000000"/>
            </w:tcBorders>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Вид включен в:</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vAlign w:val="center"/>
            <w:hideMark/>
          </w:tcPr>
          <w:p w:rsidR="00E63298" w:rsidRPr="0059767A" w:rsidRDefault="00E63298" w:rsidP="00C3753D">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Латинское название вида</w:t>
            </w:r>
          </w:p>
        </w:tc>
        <w:tc>
          <w:tcPr>
            <w:tcW w:w="1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C3753D">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Русское название вида</w:t>
            </w:r>
          </w:p>
        </w:tc>
        <w:tc>
          <w:tcPr>
            <w:tcW w:w="413"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C10123">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w:t>
            </w:r>
            <w:r w:rsidRPr="0059767A">
              <w:rPr>
                <w:rFonts w:ascii="Times New Roman" w:eastAsia="Times New Roman" w:hAnsi="Times New Roman" w:cs="Times New Roman"/>
                <w:color w:val="000000" w:themeColor="text1"/>
                <w:sz w:val="20"/>
                <w:szCs w:val="20"/>
                <w:lang w:eastAsia="ru-RU"/>
              </w:rPr>
              <w:t>с</w:t>
            </w:r>
            <w:r w:rsidRPr="0059767A">
              <w:rPr>
                <w:rFonts w:ascii="Times New Roman" w:eastAsia="Times New Roman" w:hAnsi="Times New Roman" w:cs="Times New Roman"/>
                <w:color w:val="000000" w:themeColor="text1"/>
                <w:sz w:val="20"/>
                <w:szCs w:val="20"/>
                <w:lang w:eastAsia="ru-RU"/>
              </w:rPr>
              <w:t>ный список МСОП</w:t>
            </w:r>
          </w:p>
        </w:tc>
        <w:tc>
          <w:tcPr>
            <w:tcW w:w="34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w:t>
            </w:r>
            <w:r w:rsidRPr="0059767A">
              <w:rPr>
                <w:rFonts w:ascii="Times New Roman" w:eastAsia="Times New Roman" w:hAnsi="Times New Roman" w:cs="Times New Roman"/>
                <w:color w:val="000000" w:themeColor="text1"/>
                <w:sz w:val="20"/>
                <w:szCs w:val="20"/>
                <w:lang w:eastAsia="ru-RU"/>
              </w:rPr>
              <w:t>с</w:t>
            </w:r>
            <w:r w:rsidRPr="0059767A">
              <w:rPr>
                <w:rFonts w:ascii="Times New Roman" w:eastAsia="Times New Roman" w:hAnsi="Times New Roman" w:cs="Times New Roman"/>
                <w:color w:val="000000" w:themeColor="text1"/>
                <w:sz w:val="20"/>
                <w:szCs w:val="20"/>
                <w:lang w:eastAsia="ru-RU"/>
              </w:rPr>
              <w:t>ную книгу РФ</w:t>
            </w:r>
          </w:p>
        </w:tc>
        <w:tc>
          <w:tcPr>
            <w:tcW w:w="46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Прил</w:t>
            </w:r>
            <w:r w:rsidRPr="0059767A">
              <w:rPr>
                <w:rFonts w:ascii="Times New Roman" w:eastAsia="Times New Roman" w:hAnsi="Times New Roman" w:cs="Times New Roman"/>
                <w:color w:val="000000" w:themeColor="text1"/>
                <w:sz w:val="20"/>
                <w:szCs w:val="20"/>
                <w:lang w:eastAsia="ru-RU"/>
              </w:rPr>
              <w:t>о</w:t>
            </w:r>
            <w:r w:rsidRPr="0059767A">
              <w:rPr>
                <w:rFonts w:ascii="Times New Roman" w:eastAsia="Times New Roman" w:hAnsi="Times New Roman" w:cs="Times New Roman"/>
                <w:color w:val="000000" w:themeColor="text1"/>
                <w:sz w:val="20"/>
                <w:szCs w:val="20"/>
                <w:lang w:eastAsia="ru-RU"/>
              </w:rPr>
              <w:t>жение 3 Красной книги РФ</w:t>
            </w:r>
          </w:p>
        </w:tc>
        <w:tc>
          <w:tcPr>
            <w:tcW w:w="411" w:type="pct"/>
            <w:tcBorders>
              <w:top w:val="nil"/>
              <w:left w:val="nil"/>
              <w:bottom w:val="single" w:sz="4" w:space="0" w:color="auto"/>
              <w:right w:val="single" w:sz="8" w:space="0" w:color="auto"/>
            </w:tcBorders>
            <w:shd w:val="clear" w:color="auto" w:fill="auto"/>
            <w:vAlign w:val="center"/>
            <w:hideMark/>
          </w:tcPr>
          <w:p w:rsidR="00E63298" w:rsidRPr="00CE15A3" w:rsidRDefault="00E63298" w:rsidP="007A4CDC">
            <w:pPr>
              <w:ind w:right="-113"/>
              <w:jc w:val="center"/>
              <w:rPr>
                <w:rFonts w:ascii="Times New Roman" w:eastAsia="Times New Roman" w:hAnsi="Times New Roman" w:cs="Times New Roman"/>
                <w:color w:val="000000" w:themeColor="text1"/>
                <w:spacing w:val="-2"/>
                <w:sz w:val="20"/>
                <w:szCs w:val="20"/>
                <w:lang w:eastAsia="ru-RU"/>
              </w:rPr>
            </w:pPr>
            <w:r w:rsidRPr="00CE15A3">
              <w:rPr>
                <w:rFonts w:ascii="Times New Roman" w:eastAsia="Times New Roman" w:hAnsi="Times New Roman" w:cs="Times New Roman"/>
                <w:color w:val="000000" w:themeColor="text1"/>
                <w:spacing w:val="-2"/>
                <w:sz w:val="20"/>
                <w:szCs w:val="20"/>
                <w:lang w:eastAsia="ru-RU"/>
              </w:rPr>
              <w:t>Красную книгу субъекта РФ</w:t>
            </w:r>
          </w:p>
        </w:tc>
      </w:tr>
      <w:tr w:rsidR="000D6E8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0D6E88" w:rsidRPr="005C69C4" w:rsidRDefault="000D6E8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Anthoceros agrestis</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Paton</w:t>
            </w:r>
          </w:p>
        </w:tc>
        <w:tc>
          <w:tcPr>
            <w:tcW w:w="1359" w:type="pct"/>
            <w:tcBorders>
              <w:top w:val="nil"/>
              <w:left w:val="nil"/>
              <w:bottom w:val="single" w:sz="4" w:space="0" w:color="auto"/>
              <w:right w:val="single" w:sz="4" w:space="0" w:color="auto"/>
            </w:tcBorders>
            <w:shd w:val="clear" w:color="auto" w:fill="auto"/>
            <w:noWrap/>
            <w:vAlign w:val="center"/>
            <w:hideMark/>
          </w:tcPr>
          <w:p w:rsidR="000D6E88" w:rsidRPr="0059767A" w:rsidRDefault="000D6E8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Антоцерос пашенный</w:t>
            </w:r>
          </w:p>
        </w:tc>
        <w:tc>
          <w:tcPr>
            <w:tcW w:w="413" w:type="pct"/>
            <w:tcBorders>
              <w:top w:val="nil"/>
              <w:left w:val="nil"/>
              <w:bottom w:val="single" w:sz="4" w:space="0" w:color="auto"/>
              <w:right w:val="single" w:sz="4" w:space="0" w:color="auto"/>
            </w:tcBorders>
            <w:shd w:val="clear" w:color="auto" w:fill="auto"/>
            <w:vAlign w:val="bottom"/>
            <w:hideMark/>
          </w:tcPr>
          <w:p w:rsidR="000D6E88" w:rsidRPr="0059767A" w:rsidRDefault="000D6E8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0D6E88" w:rsidRPr="0059767A" w:rsidRDefault="000D6E8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0D6E88" w:rsidRPr="0059767A" w:rsidRDefault="000D6E8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0D6E8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Geocalyx graveolens</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(Schrad) Nees</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Геокаликс пахучий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bottom"/>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Odontoschisma denudatum</w:t>
            </w:r>
            <w:r w:rsidRPr="005C69C4">
              <w:rPr>
                <w:rFonts w:ascii="Times New Roman" w:eastAsia="Times New Roman" w:hAnsi="Times New Roman" w:cs="Times New Roman"/>
                <w:color w:val="000000" w:themeColor="text1"/>
                <w:sz w:val="20"/>
                <w:szCs w:val="20"/>
                <w:lang w:eastAsia="ru-RU"/>
              </w:rPr>
              <w:t xml:space="preserve"> (Mart) Dumort</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Одонтосхизма оголенная</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Frullania inflata</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Gottsche</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Фруллания вздутая</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bottom"/>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Riccia ciliata</w:t>
            </w:r>
            <w:r w:rsidRPr="005C69C4">
              <w:rPr>
                <w:rFonts w:ascii="Times New Roman" w:eastAsia="Times New Roman" w:hAnsi="Times New Roman" w:cs="Times New Roman"/>
                <w:color w:val="000000" w:themeColor="text1"/>
                <w:sz w:val="20"/>
                <w:szCs w:val="20"/>
                <w:lang w:eastAsia="ru-RU"/>
              </w:rPr>
              <w:t xml:space="preserve"> Hoffm</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Риччия реснитчатая</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bottom"/>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49435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Ricciocarp</w:t>
            </w:r>
            <w:r w:rsidRPr="00FE0317">
              <w:rPr>
                <w:rFonts w:ascii="Times New Roman" w:eastAsia="Times New Roman" w:hAnsi="Times New Roman" w:cs="Times New Roman"/>
                <w:i/>
                <w:iCs/>
                <w:color w:val="000000" w:themeColor="text1"/>
                <w:sz w:val="20"/>
                <w:szCs w:val="20"/>
                <w:lang w:val="en-US" w:eastAsia="ru-RU"/>
              </w:rPr>
              <w:t>u</w:t>
            </w:r>
            <w:r w:rsidRPr="00FE0317">
              <w:rPr>
                <w:rFonts w:ascii="Times New Roman" w:eastAsia="Times New Roman" w:hAnsi="Times New Roman" w:cs="Times New Roman"/>
                <w:i/>
                <w:iCs/>
                <w:color w:val="000000" w:themeColor="text1"/>
                <w:sz w:val="20"/>
                <w:szCs w:val="20"/>
                <w:lang w:eastAsia="ru-RU"/>
              </w:rPr>
              <w:t xml:space="preserve">s </w:t>
            </w:r>
            <w:r w:rsidR="00E63298" w:rsidRPr="00FE0317">
              <w:rPr>
                <w:rFonts w:ascii="Times New Roman" w:eastAsia="Times New Roman" w:hAnsi="Times New Roman" w:cs="Times New Roman"/>
                <w:i/>
                <w:iCs/>
                <w:color w:val="000000" w:themeColor="text1"/>
                <w:sz w:val="20"/>
                <w:szCs w:val="20"/>
                <w:lang w:eastAsia="ru-RU"/>
              </w:rPr>
              <w:t>n</w:t>
            </w:r>
            <w:r w:rsidR="00FE0317" w:rsidRPr="00FE0317">
              <w:rPr>
                <w:rFonts w:ascii="Times New Roman" w:eastAsia="Times New Roman" w:hAnsi="Times New Roman" w:cs="Times New Roman"/>
                <w:i/>
                <w:iCs/>
                <w:color w:val="000000" w:themeColor="text1"/>
                <w:sz w:val="20"/>
                <w:szCs w:val="20"/>
                <w:lang w:eastAsia="ru-RU"/>
              </w:rPr>
              <w:t>a</w:t>
            </w:r>
            <w:r w:rsidR="00E63298" w:rsidRPr="00FE0317">
              <w:rPr>
                <w:rFonts w:ascii="Times New Roman" w:eastAsia="Times New Roman" w:hAnsi="Times New Roman" w:cs="Times New Roman"/>
                <w:i/>
                <w:iCs/>
                <w:color w:val="000000" w:themeColor="text1"/>
                <w:sz w:val="20"/>
                <w:szCs w:val="20"/>
                <w:lang w:eastAsia="ru-RU"/>
              </w:rPr>
              <w:t>tans</w:t>
            </w:r>
            <w:r w:rsidR="00E63298" w:rsidRPr="005C69C4">
              <w:rPr>
                <w:rFonts w:ascii="Times New Roman" w:eastAsia="Times New Roman" w:hAnsi="Times New Roman" w:cs="Times New Roman"/>
                <w:color w:val="000000" w:themeColor="text1"/>
                <w:sz w:val="20"/>
                <w:szCs w:val="20"/>
                <w:lang w:eastAsia="ru-RU"/>
              </w:rPr>
              <w:t xml:space="preserve"> (L) Corda</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Риччиокарпос плавающий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bottom"/>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val="en-US" w:eastAsia="ru-RU"/>
              </w:rPr>
            </w:pPr>
            <w:r w:rsidRPr="00FE0317">
              <w:rPr>
                <w:rFonts w:ascii="Times New Roman" w:eastAsia="Times New Roman" w:hAnsi="Times New Roman" w:cs="Times New Roman"/>
                <w:i/>
                <w:iCs/>
                <w:color w:val="000000" w:themeColor="text1"/>
                <w:sz w:val="20"/>
                <w:szCs w:val="20"/>
                <w:lang w:val="en-US" w:eastAsia="ru-RU"/>
              </w:rPr>
              <w:t>Sphagnum balticum</w:t>
            </w:r>
            <w:r w:rsidRPr="005C69C4">
              <w:rPr>
                <w:rFonts w:ascii="Times New Roman" w:eastAsia="Times New Roman" w:hAnsi="Times New Roman" w:cs="Times New Roman"/>
                <w:iCs/>
                <w:color w:val="000000" w:themeColor="text1"/>
                <w:sz w:val="20"/>
                <w:szCs w:val="20"/>
                <w:lang w:val="en-US" w:eastAsia="ru-RU"/>
              </w:rPr>
              <w:t xml:space="preserve"> </w:t>
            </w:r>
            <w:r w:rsidRPr="005C69C4">
              <w:rPr>
                <w:rFonts w:ascii="Times New Roman" w:eastAsia="Times New Roman" w:hAnsi="Times New Roman" w:cs="Times New Roman"/>
                <w:color w:val="000000" w:themeColor="text1"/>
                <w:sz w:val="20"/>
                <w:szCs w:val="20"/>
                <w:lang w:val="en-US" w:eastAsia="ru-RU"/>
              </w:rPr>
              <w:t>(Russow) Russow ex C Jens</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Сфагнум балтийский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Sphagnum jensenii</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H Lindb</w:t>
            </w:r>
          </w:p>
        </w:tc>
        <w:tc>
          <w:tcPr>
            <w:tcW w:w="1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Сфагнум Йенсена</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142"/>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Sphagnum palustre</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L</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Сфагнум болотный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Sphagnum rubellum</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Wils</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Сфагнум красноватый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val="en-US" w:eastAsia="ru-RU"/>
              </w:rPr>
            </w:pPr>
            <w:r w:rsidRPr="00FE0317">
              <w:rPr>
                <w:rFonts w:ascii="Times New Roman" w:eastAsia="Times New Roman" w:hAnsi="Times New Roman" w:cs="Times New Roman"/>
                <w:i/>
                <w:iCs/>
                <w:color w:val="000000" w:themeColor="text1"/>
                <w:sz w:val="20"/>
                <w:szCs w:val="20"/>
                <w:lang w:val="en-US" w:eastAsia="ru-RU"/>
              </w:rPr>
              <w:t>Physcomitrium sphaericum</w:t>
            </w:r>
            <w:r w:rsidRPr="005C69C4">
              <w:rPr>
                <w:rFonts w:ascii="Times New Roman" w:eastAsia="Times New Roman" w:hAnsi="Times New Roman" w:cs="Times New Roman"/>
                <w:iCs/>
                <w:color w:val="000000" w:themeColor="text1"/>
                <w:sz w:val="20"/>
                <w:szCs w:val="20"/>
                <w:lang w:val="en-US" w:eastAsia="ru-RU"/>
              </w:rPr>
              <w:t xml:space="preserve"> </w:t>
            </w:r>
            <w:r w:rsidRPr="005C69C4">
              <w:rPr>
                <w:rFonts w:ascii="Times New Roman" w:eastAsia="Times New Roman" w:hAnsi="Times New Roman" w:cs="Times New Roman"/>
                <w:color w:val="000000" w:themeColor="text1"/>
                <w:sz w:val="20"/>
                <w:szCs w:val="20"/>
                <w:lang w:val="en-US" w:eastAsia="ru-RU"/>
              </w:rPr>
              <w:t>(Ladw) Fuernr in Hampe</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Фискомитриум сферический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Physcomitrium eurystomum</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Sendm</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Фискомитриум широкоуст</w:t>
            </w:r>
            <w:r w:rsidRPr="0059767A">
              <w:rPr>
                <w:rFonts w:ascii="Times New Roman" w:eastAsia="Times New Roman" w:hAnsi="Times New Roman" w:cs="Times New Roman"/>
                <w:color w:val="000000" w:themeColor="text1"/>
                <w:sz w:val="20"/>
                <w:szCs w:val="20"/>
                <w:lang w:eastAsia="ru-RU"/>
              </w:rPr>
              <w:t>ь</w:t>
            </w:r>
            <w:r w:rsidRPr="0059767A">
              <w:rPr>
                <w:rFonts w:ascii="Times New Roman" w:eastAsia="Times New Roman" w:hAnsi="Times New Roman" w:cs="Times New Roman"/>
                <w:color w:val="000000" w:themeColor="text1"/>
                <w:sz w:val="20"/>
                <w:szCs w:val="20"/>
                <w:lang w:eastAsia="ru-RU"/>
              </w:rPr>
              <w:t>евый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val="en-US" w:eastAsia="ru-RU"/>
              </w:rPr>
            </w:pPr>
            <w:r w:rsidRPr="00FE0317">
              <w:rPr>
                <w:rFonts w:ascii="Times New Roman" w:eastAsia="Times New Roman" w:hAnsi="Times New Roman" w:cs="Times New Roman"/>
                <w:i/>
                <w:iCs/>
                <w:color w:val="000000" w:themeColor="text1"/>
                <w:sz w:val="20"/>
                <w:szCs w:val="20"/>
                <w:lang w:val="en-US" w:eastAsia="ru-RU"/>
              </w:rPr>
              <w:t>Physcomitrella patens</w:t>
            </w:r>
            <w:r w:rsidRPr="005C69C4">
              <w:rPr>
                <w:rFonts w:ascii="Times New Roman" w:eastAsia="Times New Roman" w:hAnsi="Times New Roman" w:cs="Times New Roman"/>
                <w:iCs/>
                <w:color w:val="000000" w:themeColor="text1"/>
                <w:sz w:val="20"/>
                <w:szCs w:val="20"/>
                <w:lang w:val="en-US" w:eastAsia="ru-RU"/>
              </w:rPr>
              <w:t xml:space="preserve"> </w:t>
            </w:r>
            <w:r w:rsidRPr="005C69C4">
              <w:rPr>
                <w:rFonts w:ascii="Times New Roman" w:eastAsia="Times New Roman" w:hAnsi="Times New Roman" w:cs="Times New Roman"/>
                <w:color w:val="000000" w:themeColor="text1"/>
                <w:sz w:val="20"/>
                <w:szCs w:val="20"/>
                <w:lang w:val="en-US" w:eastAsia="ru-RU"/>
              </w:rPr>
              <w:t>(Hedw) B S G</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419ED" w:rsidRDefault="00E63298" w:rsidP="00C3753D">
            <w:pPr>
              <w:ind w:right="-57"/>
              <w:rPr>
                <w:rFonts w:ascii="Times New Roman" w:eastAsia="Times New Roman" w:hAnsi="Times New Roman" w:cs="Times New Roman"/>
                <w:color w:val="000000" w:themeColor="text1"/>
                <w:spacing w:val="-2"/>
                <w:sz w:val="20"/>
                <w:szCs w:val="20"/>
                <w:lang w:eastAsia="ru-RU"/>
              </w:rPr>
            </w:pPr>
            <w:r w:rsidRPr="005419ED">
              <w:rPr>
                <w:rFonts w:ascii="Times New Roman" w:eastAsia="Times New Roman" w:hAnsi="Times New Roman" w:cs="Times New Roman"/>
                <w:color w:val="000000" w:themeColor="text1"/>
                <w:spacing w:val="-2"/>
                <w:sz w:val="20"/>
                <w:szCs w:val="20"/>
                <w:lang w:eastAsia="ru-RU"/>
              </w:rPr>
              <w:t>Фискомитрелла отклоненная</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Dicranum brevifolium</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(Lindb) Lindb</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Дикранум коротколистный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Dicranella humilis</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 xml:space="preserve">Ruthe </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Дикранелла низкая</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Pseudephemerum nitudum</w:t>
            </w:r>
            <w:r w:rsidRPr="005C69C4">
              <w:rPr>
                <w:rFonts w:ascii="Times New Roman" w:eastAsia="Times New Roman" w:hAnsi="Times New Roman" w:cs="Times New Roman"/>
                <w:color w:val="000000" w:themeColor="text1"/>
                <w:sz w:val="20"/>
                <w:szCs w:val="20"/>
                <w:lang w:eastAsia="ru-RU"/>
              </w:rPr>
              <w:t xml:space="preserve"> (Hedw) Loeske</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Псевдоэфемерум блестящий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Fissidens osmundoides</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Hedw</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Фиссиденс осмундовидный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Schistostega pennata</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Hedw</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Схистостега перистая</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Mnium spinosum</w:t>
            </w:r>
            <w:r w:rsidRPr="005C69C4">
              <w:rPr>
                <w:rFonts w:ascii="Times New Roman" w:eastAsia="Times New Roman" w:hAnsi="Times New Roman" w:cs="Times New Roman"/>
                <w:color w:val="000000" w:themeColor="text1"/>
                <w:sz w:val="20"/>
                <w:szCs w:val="20"/>
                <w:lang w:eastAsia="ru-RU"/>
              </w:rPr>
              <w:t xml:space="preserve"> (Voit) Schwaegr</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Мниум колючий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val="en-US" w:eastAsia="ru-RU"/>
              </w:rPr>
            </w:pPr>
            <w:r w:rsidRPr="00FE0317">
              <w:rPr>
                <w:rFonts w:ascii="Times New Roman" w:eastAsia="Times New Roman" w:hAnsi="Times New Roman" w:cs="Times New Roman"/>
                <w:i/>
                <w:iCs/>
                <w:color w:val="000000" w:themeColor="text1"/>
                <w:sz w:val="20"/>
                <w:szCs w:val="20"/>
                <w:lang w:val="en-US" w:eastAsia="ru-RU"/>
              </w:rPr>
              <w:t>Mnium spinulosum</w:t>
            </w:r>
            <w:r w:rsidRPr="005C69C4">
              <w:rPr>
                <w:rFonts w:ascii="Times New Roman" w:eastAsia="Times New Roman" w:hAnsi="Times New Roman" w:cs="Times New Roman"/>
                <w:color w:val="000000" w:themeColor="text1"/>
                <w:sz w:val="20"/>
                <w:szCs w:val="20"/>
                <w:lang w:val="en-US" w:eastAsia="ru-RU"/>
              </w:rPr>
              <w:t xml:space="preserve"> B S G</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Мниум мелкоколючковый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val="en-US" w:eastAsia="ru-RU"/>
              </w:rPr>
            </w:pPr>
            <w:r w:rsidRPr="00FE0317">
              <w:rPr>
                <w:rFonts w:ascii="Times New Roman" w:eastAsia="Times New Roman" w:hAnsi="Times New Roman" w:cs="Times New Roman"/>
                <w:i/>
                <w:iCs/>
                <w:color w:val="000000" w:themeColor="text1"/>
                <w:sz w:val="20"/>
                <w:szCs w:val="20"/>
                <w:lang w:val="en-US" w:eastAsia="ru-RU"/>
              </w:rPr>
              <w:t>Hylocomiastrum umbratum</w:t>
            </w:r>
            <w:r w:rsidRPr="005C69C4">
              <w:rPr>
                <w:rFonts w:ascii="Times New Roman" w:eastAsia="Times New Roman" w:hAnsi="Times New Roman" w:cs="Times New Roman"/>
                <w:color w:val="000000" w:themeColor="text1"/>
                <w:sz w:val="20"/>
                <w:szCs w:val="20"/>
                <w:lang w:val="en-US" w:eastAsia="ru-RU"/>
              </w:rPr>
              <w:t xml:space="preserve"> (Hedw) Fleisch in Broth</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Гилокомиаструм теневой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Pylaisia selwynii</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 xml:space="preserve">Kindb </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Пилезия Селвина</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F97EEF"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pacing w:val="-4"/>
                <w:sz w:val="20"/>
                <w:szCs w:val="20"/>
                <w:lang w:eastAsia="ru-RU"/>
              </w:rPr>
            </w:pPr>
            <w:r w:rsidRPr="00FE0317">
              <w:rPr>
                <w:rFonts w:ascii="Times New Roman" w:eastAsia="Times New Roman" w:hAnsi="Times New Roman" w:cs="Times New Roman"/>
                <w:i/>
                <w:iCs/>
                <w:color w:val="000000" w:themeColor="text1"/>
                <w:spacing w:val="-4"/>
                <w:sz w:val="20"/>
                <w:szCs w:val="20"/>
                <w:lang w:eastAsia="ru-RU"/>
              </w:rPr>
              <w:t>Haplocladium microphyllum</w:t>
            </w:r>
            <w:r w:rsidRPr="00F97EEF">
              <w:rPr>
                <w:rFonts w:ascii="Times New Roman" w:eastAsia="Times New Roman" w:hAnsi="Times New Roman" w:cs="Times New Roman"/>
                <w:color w:val="000000" w:themeColor="text1"/>
                <w:spacing w:val="-4"/>
                <w:sz w:val="20"/>
                <w:szCs w:val="20"/>
                <w:lang w:eastAsia="ru-RU"/>
              </w:rPr>
              <w:t xml:space="preserve"> (Hedw) Broth</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Гаплокладиум меколистный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Thuidium philibertii</w:t>
            </w:r>
            <w:r w:rsidRPr="005C69C4">
              <w:rPr>
                <w:rFonts w:ascii="Times New Roman" w:eastAsia="Times New Roman" w:hAnsi="Times New Roman" w:cs="Times New Roman"/>
                <w:iCs/>
                <w:color w:val="000000" w:themeColor="text1"/>
                <w:sz w:val="20"/>
                <w:szCs w:val="20"/>
                <w:lang w:eastAsia="ru-RU"/>
              </w:rPr>
              <w:t xml:space="preserve"> </w:t>
            </w:r>
            <w:r w:rsidRPr="005C69C4">
              <w:rPr>
                <w:rFonts w:ascii="Times New Roman" w:eastAsia="Times New Roman" w:hAnsi="Times New Roman" w:cs="Times New Roman"/>
                <w:color w:val="000000" w:themeColor="text1"/>
                <w:sz w:val="20"/>
                <w:szCs w:val="20"/>
                <w:lang w:eastAsia="ru-RU"/>
              </w:rPr>
              <w:t>Limpr</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Туидиум Филибера</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val="en-US" w:eastAsia="ru-RU"/>
              </w:rPr>
            </w:pPr>
            <w:r w:rsidRPr="00FE0317">
              <w:rPr>
                <w:rFonts w:ascii="Times New Roman" w:eastAsia="Times New Roman" w:hAnsi="Times New Roman" w:cs="Times New Roman"/>
                <w:i/>
                <w:iCs/>
                <w:color w:val="000000" w:themeColor="text1"/>
                <w:sz w:val="20"/>
                <w:szCs w:val="20"/>
                <w:lang w:val="en-US" w:eastAsia="ru-RU"/>
              </w:rPr>
              <w:t>Cephaloziella elachista</w:t>
            </w:r>
            <w:r w:rsidRPr="005C69C4">
              <w:rPr>
                <w:rFonts w:ascii="Times New Roman" w:eastAsia="Times New Roman" w:hAnsi="Times New Roman" w:cs="Times New Roman"/>
                <w:iCs/>
                <w:color w:val="000000" w:themeColor="text1"/>
                <w:sz w:val="20"/>
                <w:szCs w:val="20"/>
                <w:lang w:val="en-US" w:eastAsia="ru-RU"/>
              </w:rPr>
              <w:t xml:space="preserve"> </w:t>
            </w:r>
            <w:r w:rsidRPr="005C69C4">
              <w:rPr>
                <w:rFonts w:ascii="Times New Roman" w:eastAsia="Times New Roman" w:hAnsi="Times New Roman" w:cs="Times New Roman"/>
                <w:color w:val="000000" w:themeColor="text1"/>
                <w:sz w:val="20"/>
                <w:szCs w:val="20"/>
                <w:lang w:val="en-US" w:eastAsia="ru-RU"/>
              </w:rPr>
              <w:t>(Jack ex Gott et Rabenh) Schiffn</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9767A" w:rsidRDefault="00E63298" w:rsidP="00C3753D">
            <w:pPr>
              <w:ind w:right="-57"/>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Цефалозиелла нежненькая</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val="en-US" w:eastAsia="ru-RU"/>
              </w:rPr>
            </w:pPr>
            <w:r w:rsidRPr="00FE0317">
              <w:rPr>
                <w:rFonts w:ascii="Times New Roman" w:eastAsia="Times New Roman" w:hAnsi="Times New Roman" w:cs="Times New Roman"/>
                <w:i/>
                <w:iCs/>
                <w:color w:val="000000" w:themeColor="text1"/>
                <w:sz w:val="20"/>
                <w:szCs w:val="20"/>
                <w:lang w:val="en-US" w:eastAsia="ru-RU"/>
              </w:rPr>
              <w:t>Fontinalis dalecarlica</w:t>
            </w:r>
            <w:r w:rsidRPr="005C69C4">
              <w:rPr>
                <w:rFonts w:ascii="Times New Roman" w:eastAsia="Times New Roman" w:hAnsi="Times New Roman" w:cs="Times New Roman"/>
                <w:color w:val="000000" w:themeColor="text1"/>
                <w:sz w:val="20"/>
                <w:szCs w:val="20"/>
                <w:lang w:val="en-US" w:eastAsia="ru-RU"/>
              </w:rPr>
              <w:t xml:space="preserve"> B S G</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419ED" w:rsidRDefault="00E63298" w:rsidP="00C3753D">
            <w:pPr>
              <w:ind w:right="-57"/>
              <w:rPr>
                <w:rFonts w:ascii="Times New Roman" w:eastAsia="Times New Roman" w:hAnsi="Times New Roman" w:cs="Times New Roman"/>
                <w:color w:val="000000" w:themeColor="text1"/>
                <w:spacing w:val="-2"/>
                <w:sz w:val="20"/>
                <w:szCs w:val="20"/>
                <w:lang w:eastAsia="ru-RU"/>
              </w:rPr>
            </w:pPr>
            <w:r w:rsidRPr="005419ED">
              <w:rPr>
                <w:rFonts w:ascii="Times New Roman" w:eastAsia="Times New Roman" w:hAnsi="Times New Roman" w:cs="Times New Roman"/>
                <w:color w:val="000000" w:themeColor="text1"/>
                <w:spacing w:val="-2"/>
                <w:sz w:val="20"/>
                <w:szCs w:val="20"/>
                <w:lang w:eastAsia="ru-RU"/>
              </w:rPr>
              <w:t>Фонтиналис далекарлийский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0D6E8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63298" w:rsidRPr="0059767A" w:rsidTr="009556E2">
        <w:trPr>
          <w:trHeight w:val="20"/>
        </w:trPr>
        <w:tc>
          <w:tcPr>
            <w:tcW w:w="1999" w:type="pct"/>
            <w:tcBorders>
              <w:top w:val="nil"/>
              <w:left w:val="single" w:sz="8" w:space="0" w:color="auto"/>
              <w:bottom w:val="single" w:sz="4" w:space="0" w:color="auto"/>
              <w:right w:val="single" w:sz="4" w:space="0" w:color="auto"/>
            </w:tcBorders>
            <w:shd w:val="clear" w:color="auto" w:fill="auto"/>
            <w:noWrap/>
            <w:vAlign w:val="center"/>
            <w:hideMark/>
          </w:tcPr>
          <w:p w:rsidR="00E63298" w:rsidRPr="005C69C4" w:rsidRDefault="00E63298" w:rsidP="005F735D">
            <w:pPr>
              <w:pStyle w:val="a5"/>
              <w:numPr>
                <w:ilvl w:val="0"/>
                <w:numId w:val="13"/>
              </w:numPr>
              <w:tabs>
                <w:tab w:val="left" w:pos="285"/>
              </w:tabs>
              <w:ind w:left="-57" w:right="-57" w:firstLine="0"/>
              <w:rPr>
                <w:rFonts w:ascii="Times New Roman" w:eastAsia="Times New Roman" w:hAnsi="Times New Roman" w:cs="Times New Roman"/>
                <w:iCs/>
                <w:color w:val="000000" w:themeColor="text1"/>
                <w:sz w:val="20"/>
                <w:szCs w:val="20"/>
                <w:lang w:eastAsia="ru-RU"/>
              </w:rPr>
            </w:pPr>
            <w:r w:rsidRPr="00FE0317">
              <w:rPr>
                <w:rFonts w:ascii="Times New Roman" w:eastAsia="Times New Roman" w:hAnsi="Times New Roman" w:cs="Times New Roman"/>
                <w:i/>
                <w:iCs/>
                <w:color w:val="000000" w:themeColor="text1"/>
                <w:sz w:val="20"/>
                <w:szCs w:val="20"/>
                <w:lang w:eastAsia="ru-RU"/>
              </w:rPr>
              <w:t>Fontinalis antiperetica</w:t>
            </w:r>
            <w:r w:rsidRPr="005C69C4">
              <w:rPr>
                <w:rFonts w:ascii="Times New Roman" w:eastAsia="Times New Roman" w:hAnsi="Times New Roman" w:cs="Times New Roman"/>
                <w:color w:val="000000" w:themeColor="text1"/>
                <w:sz w:val="20"/>
                <w:szCs w:val="20"/>
                <w:lang w:eastAsia="ru-RU"/>
              </w:rPr>
              <w:t xml:space="preserve"> Hedw</w:t>
            </w:r>
          </w:p>
        </w:tc>
        <w:tc>
          <w:tcPr>
            <w:tcW w:w="1359" w:type="pct"/>
            <w:tcBorders>
              <w:top w:val="nil"/>
              <w:left w:val="nil"/>
              <w:bottom w:val="single" w:sz="4" w:space="0" w:color="auto"/>
              <w:right w:val="single" w:sz="4" w:space="0" w:color="auto"/>
            </w:tcBorders>
            <w:shd w:val="clear" w:color="auto" w:fill="auto"/>
            <w:noWrap/>
            <w:vAlign w:val="center"/>
            <w:hideMark/>
          </w:tcPr>
          <w:p w:rsidR="00E63298" w:rsidRPr="005419ED" w:rsidRDefault="00E63298" w:rsidP="00C3753D">
            <w:pPr>
              <w:ind w:right="-57"/>
              <w:rPr>
                <w:rFonts w:ascii="Times New Roman" w:eastAsia="Times New Roman" w:hAnsi="Times New Roman" w:cs="Times New Roman"/>
                <w:color w:val="000000" w:themeColor="text1"/>
                <w:sz w:val="20"/>
                <w:szCs w:val="20"/>
                <w:lang w:eastAsia="ru-RU"/>
              </w:rPr>
            </w:pPr>
            <w:r w:rsidRPr="005419ED">
              <w:rPr>
                <w:rFonts w:ascii="Times New Roman" w:eastAsia="Times New Roman" w:hAnsi="Times New Roman" w:cs="Times New Roman"/>
                <w:color w:val="000000" w:themeColor="text1"/>
                <w:sz w:val="20"/>
                <w:szCs w:val="20"/>
                <w:lang w:eastAsia="ru-RU"/>
              </w:rPr>
              <w:t>Фонтиналис противопожа</w:t>
            </w:r>
            <w:r w:rsidRPr="005419ED">
              <w:rPr>
                <w:rFonts w:ascii="Times New Roman" w:eastAsia="Times New Roman" w:hAnsi="Times New Roman" w:cs="Times New Roman"/>
                <w:color w:val="000000" w:themeColor="text1"/>
                <w:sz w:val="20"/>
                <w:szCs w:val="20"/>
                <w:lang w:eastAsia="ru-RU"/>
              </w:rPr>
              <w:t>р</w:t>
            </w:r>
            <w:r w:rsidRPr="005419ED">
              <w:rPr>
                <w:rFonts w:ascii="Times New Roman" w:eastAsia="Times New Roman" w:hAnsi="Times New Roman" w:cs="Times New Roman"/>
                <w:color w:val="000000" w:themeColor="text1"/>
                <w:sz w:val="20"/>
                <w:szCs w:val="20"/>
                <w:lang w:eastAsia="ru-RU"/>
              </w:rPr>
              <w:t>ный</w:t>
            </w:r>
          </w:p>
        </w:tc>
        <w:tc>
          <w:tcPr>
            <w:tcW w:w="413"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34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69" w:type="pct"/>
            <w:tcBorders>
              <w:top w:val="nil"/>
              <w:left w:val="nil"/>
              <w:bottom w:val="single" w:sz="4" w:space="0" w:color="auto"/>
              <w:right w:val="single" w:sz="4" w:space="0" w:color="auto"/>
            </w:tcBorders>
            <w:shd w:val="clear" w:color="auto" w:fill="auto"/>
            <w:vAlign w:val="bottom"/>
            <w:hideMark/>
          </w:tcPr>
          <w:p w:rsidR="00E63298" w:rsidRPr="0059767A" w:rsidRDefault="00E63298" w:rsidP="00EE5786">
            <w:pPr>
              <w:jc w:val="center"/>
              <w:rPr>
                <w:rFonts w:ascii="Times New Roman" w:eastAsia="Times New Roman" w:hAnsi="Times New Roman" w:cs="Times New Roman"/>
                <w:color w:val="000000" w:themeColor="text1"/>
                <w:sz w:val="20"/>
                <w:szCs w:val="20"/>
                <w:lang w:eastAsia="ru-RU"/>
              </w:rPr>
            </w:pPr>
          </w:p>
        </w:tc>
        <w:tc>
          <w:tcPr>
            <w:tcW w:w="411" w:type="pct"/>
            <w:tcBorders>
              <w:top w:val="nil"/>
              <w:left w:val="nil"/>
              <w:bottom w:val="single" w:sz="4" w:space="0" w:color="auto"/>
              <w:right w:val="single" w:sz="8" w:space="0" w:color="auto"/>
            </w:tcBorders>
            <w:shd w:val="clear" w:color="auto" w:fill="auto"/>
            <w:vAlign w:val="center"/>
            <w:hideMark/>
          </w:tcPr>
          <w:p w:rsidR="00E63298" w:rsidRPr="0059767A" w:rsidRDefault="006D5AF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bl>
    <w:p w:rsidR="0043179E" w:rsidRDefault="0043179E" w:rsidP="0005286D">
      <w:pPr>
        <w:autoSpaceDE w:val="0"/>
        <w:autoSpaceDN w:val="0"/>
        <w:adjustRightInd w:val="0"/>
        <w:ind w:firstLine="540"/>
        <w:jc w:val="both"/>
        <w:rPr>
          <w:rFonts w:ascii="Times New Roman" w:hAnsi="Times New Roman" w:cs="Times New Roman"/>
          <w:sz w:val="24"/>
        </w:rPr>
      </w:pPr>
    </w:p>
    <w:tbl>
      <w:tblPr>
        <w:tblW w:w="5000" w:type="pct"/>
        <w:tblLayout w:type="fixed"/>
        <w:tblLook w:val="04A0"/>
      </w:tblPr>
      <w:tblGrid>
        <w:gridCol w:w="3510"/>
        <w:gridCol w:w="2694"/>
        <w:gridCol w:w="708"/>
        <w:gridCol w:w="851"/>
        <w:gridCol w:w="1133"/>
        <w:gridCol w:w="958"/>
      </w:tblGrid>
      <w:tr w:rsidR="00E63298" w:rsidRPr="0059767A" w:rsidTr="009836D9">
        <w:trPr>
          <w:trHeight w:val="20"/>
        </w:trPr>
        <w:tc>
          <w:tcPr>
            <w:tcW w:w="3148" w:type="pct"/>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Выявленные на территории ООПТ редкие и исчезающие виды грибов</w:t>
            </w:r>
          </w:p>
        </w:tc>
        <w:tc>
          <w:tcPr>
            <w:tcW w:w="1852" w:type="pct"/>
            <w:gridSpan w:val="4"/>
            <w:tcBorders>
              <w:top w:val="single" w:sz="8" w:space="0" w:color="auto"/>
              <w:left w:val="nil"/>
              <w:bottom w:val="single" w:sz="4" w:space="0" w:color="auto"/>
              <w:right w:val="single" w:sz="8" w:space="0" w:color="000000"/>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Вид включен в:</w:t>
            </w:r>
          </w:p>
        </w:tc>
      </w:tr>
      <w:tr w:rsidR="00091A44" w:rsidRPr="0059767A" w:rsidTr="009836D9">
        <w:trPr>
          <w:trHeight w:val="20"/>
        </w:trPr>
        <w:tc>
          <w:tcPr>
            <w:tcW w:w="1781" w:type="pct"/>
            <w:tcBorders>
              <w:top w:val="nil"/>
              <w:left w:val="single" w:sz="8" w:space="0" w:color="auto"/>
              <w:bottom w:val="nil"/>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Латинское название вида</w:t>
            </w:r>
          </w:p>
        </w:tc>
        <w:tc>
          <w:tcPr>
            <w:tcW w:w="1367" w:type="pct"/>
            <w:tcBorders>
              <w:top w:val="nil"/>
              <w:left w:val="nil"/>
              <w:bottom w:val="nil"/>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Русское название вида</w:t>
            </w:r>
          </w:p>
        </w:tc>
        <w:tc>
          <w:tcPr>
            <w:tcW w:w="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w:t>
            </w:r>
            <w:r w:rsidRPr="0059767A">
              <w:rPr>
                <w:rFonts w:ascii="Times New Roman" w:eastAsia="Times New Roman" w:hAnsi="Times New Roman" w:cs="Times New Roman"/>
                <w:color w:val="000000" w:themeColor="text1"/>
                <w:sz w:val="20"/>
                <w:szCs w:val="20"/>
                <w:lang w:eastAsia="ru-RU"/>
              </w:rPr>
              <w:t>с</w:t>
            </w:r>
            <w:r w:rsidRPr="0059767A">
              <w:rPr>
                <w:rFonts w:ascii="Times New Roman" w:eastAsia="Times New Roman" w:hAnsi="Times New Roman" w:cs="Times New Roman"/>
                <w:color w:val="000000" w:themeColor="text1"/>
                <w:sz w:val="20"/>
                <w:szCs w:val="20"/>
                <w:lang w:eastAsia="ru-RU"/>
              </w:rPr>
              <w:t>ный список МСОП</w:t>
            </w:r>
          </w:p>
        </w:tc>
        <w:tc>
          <w:tcPr>
            <w:tcW w:w="432"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Красную книгу РФ</w:t>
            </w:r>
          </w:p>
        </w:tc>
        <w:tc>
          <w:tcPr>
            <w:tcW w:w="575"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Приложение 3 Красной книги РФ</w:t>
            </w:r>
          </w:p>
        </w:tc>
        <w:tc>
          <w:tcPr>
            <w:tcW w:w="486" w:type="pct"/>
            <w:tcBorders>
              <w:top w:val="nil"/>
              <w:left w:val="nil"/>
              <w:bottom w:val="single" w:sz="4" w:space="0" w:color="auto"/>
              <w:right w:val="single" w:sz="8" w:space="0" w:color="auto"/>
            </w:tcBorders>
            <w:shd w:val="clear" w:color="auto" w:fill="auto"/>
            <w:vAlign w:val="center"/>
            <w:hideMark/>
          </w:tcPr>
          <w:p w:rsidR="00E63298" w:rsidRPr="0059767A" w:rsidRDefault="00E6329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Красную книгу субъекта РФ</w:t>
            </w:r>
          </w:p>
        </w:tc>
      </w:tr>
      <w:tr w:rsidR="00091A44" w:rsidRPr="0059767A" w:rsidTr="009836D9">
        <w:trPr>
          <w:trHeight w:val="20"/>
        </w:trPr>
        <w:tc>
          <w:tcPr>
            <w:tcW w:w="1781" w:type="pct"/>
            <w:tcBorders>
              <w:top w:val="single" w:sz="4" w:space="0" w:color="auto"/>
              <w:left w:val="single" w:sz="8" w:space="0" w:color="auto"/>
              <w:bottom w:val="single" w:sz="4" w:space="0" w:color="auto"/>
              <w:right w:val="single" w:sz="4" w:space="0" w:color="auto"/>
            </w:tcBorders>
            <w:shd w:val="clear" w:color="auto" w:fill="auto"/>
            <w:hideMark/>
          </w:tcPr>
          <w:p w:rsidR="00E63298" w:rsidRPr="00994753" w:rsidRDefault="00E63298" w:rsidP="005F735D">
            <w:pPr>
              <w:pStyle w:val="a5"/>
              <w:numPr>
                <w:ilvl w:val="0"/>
                <w:numId w:val="14"/>
              </w:numPr>
              <w:tabs>
                <w:tab w:val="left" w:pos="142"/>
              </w:tabs>
              <w:ind w:left="-57" w:firstLine="0"/>
              <w:jc w:val="both"/>
              <w:rPr>
                <w:rFonts w:ascii="Times New Roman" w:eastAsia="Times New Roman" w:hAnsi="Times New Roman" w:cs="Times New Roman"/>
                <w:color w:val="000000" w:themeColor="text1"/>
                <w:spacing w:val="-2"/>
                <w:sz w:val="20"/>
                <w:szCs w:val="20"/>
                <w:lang w:eastAsia="ru-RU"/>
              </w:rPr>
            </w:pPr>
            <w:r w:rsidRPr="003E663A">
              <w:rPr>
                <w:rFonts w:ascii="Times New Roman" w:eastAsia="Times New Roman" w:hAnsi="Times New Roman" w:cs="Times New Roman"/>
                <w:i/>
                <w:color w:val="000000" w:themeColor="text1"/>
                <w:spacing w:val="-2"/>
                <w:sz w:val="20"/>
                <w:szCs w:val="20"/>
                <w:lang w:eastAsia="ru-RU"/>
              </w:rPr>
              <w:t>Leccinum percandidum</w:t>
            </w:r>
            <w:r w:rsidRPr="00994753">
              <w:rPr>
                <w:rFonts w:ascii="Times New Roman" w:eastAsia="Times New Roman" w:hAnsi="Times New Roman" w:cs="Times New Roman"/>
                <w:color w:val="000000" w:themeColor="text1"/>
                <w:spacing w:val="-2"/>
                <w:sz w:val="20"/>
                <w:szCs w:val="20"/>
                <w:lang w:eastAsia="ru-RU"/>
              </w:rPr>
              <w:t xml:space="preserve"> (Vassilk) Watl</w:t>
            </w:r>
          </w:p>
        </w:tc>
        <w:tc>
          <w:tcPr>
            <w:tcW w:w="1367" w:type="pct"/>
            <w:tcBorders>
              <w:top w:val="single" w:sz="4" w:space="0" w:color="auto"/>
              <w:left w:val="nil"/>
              <w:bottom w:val="single" w:sz="4" w:space="0" w:color="auto"/>
              <w:right w:val="single" w:sz="4" w:space="0" w:color="auto"/>
            </w:tcBorders>
            <w:shd w:val="clear" w:color="auto" w:fill="auto"/>
            <w:vAlign w:val="center"/>
            <w:hideMark/>
          </w:tcPr>
          <w:p w:rsidR="00E63298" w:rsidRPr="00994753" w:rsidRDefault="00E63298" w:rsidP="00743C58">
            <w:pPr>
              <w:rPr>
                <w:rFonts w:ascii="Times New Roman" w:eastAsia="Times New Roman" w:hAnsi="Times New Roman" w:cs="Times New Roman"/>
                <w:color w:val="000000" w:themeColor="text1"/>
                <w:spacing w:val="-2"/>
                <w:sz w:val="20"/>
                <w:szCs w:val="20"/>
                <w:lang w:eastAsia="ru-RU"/>
              </w:rPr>
            </w:pPr>
            <w:r w:rsidRPr="00994753">
              <w:rPr>
                <w:rFonts w:ascii="Times New Roman" w:eastAsia="Times New Roman" w:hAnsi="Times New Roman" w:cs="Times New Roman"/>
                <w:color w:val="000000" w:themeColor="text1"/>
                <w:spacing w:val="-2"/>
                <w:sz w:val="20"/>
                <w:szCs w:val="20"/>
                <w:lang w:eastAsia="ru-RU"/>
              </w:rPr>
              <w:t>Осиновик белый</w:t>
            </w:r>
          </w:p>
        </w:tc>
        <w:tc>
          <w:tcPr>
            <w:tcW w:w="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86" w:type="pct"/>
            <w:tcBorders>
              <w:top w:val="nil"/>
              <w:left w:val="nil"/>
              <w:bottom w:val="single" w:sz="4" w:space="0" w:color="auto"/>
              <w:right w:val="single" w:sz="8" w:space="0" w:color="auto"/>
            </w:tcBorders>
            <w:shd w:val="clear" w:color="auto" w:fill="auto"/>
            <w:vAlign w:val="center"/>
            <w:hideMark/>
          </w:tcPr>
          <w:p w:rsidR="00E6329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091A44" w:rsidRPr="0059767A" w:rsidTr="009836D9">
        <w:trPr>
          <w:trHeight w:val="20"/>
        </w:trPr>
        <w:tc>
          <w:tcPr>
            <w:tcW w:w="1781" w:type="pct"/>
            <w:tcBorders>
              <w:top w:val="nil"/>
              <w:left w:val="single" w:sz="8" w:space="0" w:color="auto"/>
              <w:bottom w:val="single" w:sz="4" w:space="0" w:color="auto"/>
              <w:right w:val="single" w:sz="4" w:space="0" w:color="auto"/>
            </w:tcBorders>
            <w:shd w:val="clear" w:color="auto" w:fill="auto"/>
            <w:hideMark/>
          </w:tcPr>
          <w:p w:rsidR="00E63298" w:rsidRPr="00994753" w:rsidRDefault="00E63298" w:rsidP="005F735D">
            <w:pPr>
              <w:pStyle w:val="a5"/>
              <w:numPr>
                <w:ilvl w:val="0"/>
                <w:numId w:val="14"/>
              </w:numPr>
              <w:tabs>
                <w:tab w:val="left" w:pos="142"/>
              </w:tabs>
              <w:ind w:left="-57" w:firstLine="0"/>
              <w:jc w:val="both"/>
              <w:rPr>
                <w:rFonts w:ascii="Times New Roman" w:eastAsia="Times New Roman" w:hAnsi="Times New Roman" w:cs="Times New Roman"/>
                <w:color w:val="000000" w:themeColor="text1"/>
                <w:spacing w:val="-2"/>
                <w:sz w:val="20"/>
                <w:szCs w:val="20"/>
                <w:lang w:val="en-US" w:eastAsia="ru-RU"/>
              </w:rPr>
            </w:pPr>
            <w:r w:rsidRPr="003E663A">
              <w:rPr>
                <w:rFonts w:ascii="Times New Roman" w:eastAsia="Times New Roman" w:hAnsi="Times New Roman" w:cs="Times New Roman"/>
                <w:i/>
                <w:color w:val="000000" w:themeColor="text1"/>
                <w:spacing w:val="-2"/>
                <w:sz w:val="20"/>
                <w:szCs w:val="20"/>
                <w:lang w:val="en-US" w:eastAsia="ru-RU"/>
              </w:rPr>
              <w:t>Gyroporus cyanescens</w:t>
            </w:r>
            <w:r w:rsidRPr="00994753">
              <w:rPr>
                <w:rFonts w:ascii="Times New Roman" w:eastAsia="Times New Roman" w:hAnsi="Times New Roman" w:cs="Times New Roman"/>
                <w:color w:val="000000" w:themeColor="text1"/>
                <w:spacing w:val="-2"/>
                <w:sz w:val="20"/>
                <w:szCs w:val="20"/>
                <w:lang w:val="en-US" w:eastAsia="ru-RU"/>
              </w:rPr>
              <w:t xml:space="preserve"> (Bull: Fr) Quel</w:t>
            </w:r>
          </w:p>
        </w:tc>
        <w:tc>
          <w:tcPr>
            <w:tcW w:w="1367" w:type="pct"/>
            <w:tcBorders>
              <w:top w:val="nil"/>
              <w:left w:val="nil"/>
              <w:bottom w:val="single" w:sz="4" w:space="0" w:color="auto"/>
              <w:right w:val="single" w:sz="4" w:space="0" w:color="auto"/>
            </w:tcBorders>
            <w:shd w:val="clear" w:color="auto" w:fill="auto"/>
            <w:vAlign w:val="center"/>
            <w:hideMark/>
          </w:tcPr>
          <w:p w:rsidR="00E63298" w:rsidRPr="00994753" w:rsidRDefault="00E63298" w:rsidP="00743C58">
            <w:pPr>
              <w:rPr>
                <w:rFonts w:ascii="Times New Roman" w:eastAsia="Times New Roman" w:hAnsi="Times New Roman" w:cs="Times New Roman"/>
                <w:color w:val="000000" w:themeColor="text1"/>
                <w:spacing w:val="-2"/>
                <w:sz w:val="20"/>
                <w:szCs w:val="20"/>
                <w:lang w:eastAsia="ru-RU"/>
              </w:rPr>
            </w:pPr>
            <w:r w:rsidRPr="00994753">
              <w:rPr>
                <w:rFonts w:ascii="Times New Roman" w:eastAsia="Times New Roman" w:hAnsi="Times New Roman" w:cs="Times New Roman"/>
                <w:color w:val="000000" w:themeColor="text1"/>
                <w:spacing w:val="-2"/>
                <w:sz w:val="20"/>
                <w:szCs w:val="20"/>
                <w:lang w:eastAsia="ru-RU"/>
              </w:rPr>
              <w:t>Гиропор синеющий</w:t>
            </w:r>
          </w:p>
        </w:tc>
        <w:tc>
          <w:tcPr>
            <w:tcW w:w="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86" w:type="pct"/>
            <w:tcBorders>
              <w:top w:val="nil"/>
              <w:left w:val="nil"/>
              <w:bottom w:val="single" w:sz="4" w:space="0" w:color="auto"/>
              <w:right w:val="single" w:sz="8" w:space="0" w:color="auto"/>
            </w:tcBorders>
            <w:shd w:val="clear" w:color="auto" w:fill="auto"/>
            <w:vAlign w:val="center"/>
            <w:hideMark/>
          </w:tcPr>
          <w:p w:rsidR="00E6329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091A44" w:rsidRPr="0059767A" w:rsidTr="009836D9">
        <w:trPr>
          <w:trHeight w:val="20"/>
        </w:trPr>
        <w:tc>
          <w:tcPr>
            <w:tcW w:w="1781" w:type="pct"/>
            <w:tcBorders>
              <w:top w:val="nil"/>
              <w:left w:val="single" w:sz="8" w:space="0" w:color="auto"/>
              <w:bottom w:val="single" w:sz="4" w:space="0" w:color="auto"/>
              <w:right w:val="single" w:sz="4" w:space="0" w:color="auto"/>
            </w:tcBorders>
            <w:shd w:val="clear" w:color="auto" w:fill="auto"/>
            <w:hideMark/>
          </w:tcPr>
          <w:p w:rsidR="00E63298" w:rsidRPr="00994753" w:rsidRDefault="00E63298" w:rsidP="005F735D">
            <w:pPr>
              <w:pStyle w:val="a5"/>
              <w:numPr>
                <w:ilvl w:val="0"/>
                <w:numId w:val="14"/>
              </w:numPr>
              <w:tabs>
                <w:tab w:val="left" w:pos="142"/>
              </w:tabs>
              <w:ind w:left="-57" w:firstLine="0"/>
              <w:jc w:val="both"/>
              <w:rPr>
                <w:rFonts w:ascii="Times New Roman" w:eastAsia="Times New Roman" w:hAnsi="Times New Roman" w:cs="Times New Roman"/>
                <w:color w:val="000000" w:themeColor="text1"/>
                <w:spacing w:val="-2"/>
                <w:sz w:val="20"/>
                <w:szCs w:val="20"/>
                <w:lang w:val="en-US" w:eastAsia="ru-RU"/>
              </w:rPr>
            </w:pPr>
            <w:r w:rsidRPr="003E663A">
              <w:rPr>
                <w:rFonts w:ascii="Times New Roman" w:eastAsia="Times New Roman" w:hAnsi="Times New Roman" w:cs="Times New Roman"/>
                <w:i/>
                <w:color w:val="000000" w:themeColor="text1"/>
                <w:spacing w:val="-2"/>
                <w:sz w:val="20"/>
                <w:szCs w:val="20"/>
                <w:lang w:val="en-US" w:eastAsia="ru-RU"/>
              </w:rPr>
              <w:t>Gyroporus castaneus</w:t>
            </w:r>
            <w:r w:rsidRPr="00994753">
              <w:rPr>
                <w:rFonts w:ascii="Times New Roman" w:eastAsia="Times New Roman" w:hAnsi="Times New Roman" w:cs="Times New Roman"/>
                <w:color w:val="000000" w:themeColor="text1"/>
                <w:spacing w:val="-2"/>
                <w:sz w:val="20"/>
                <w:szCs w:val="20"/>
                <w:lang w:val="en-US" w:eastAsia="ru-RU"/>
              </w:rPr>
              <w:t xml:space="preserve"> (Bull: Fr) Quel</w:t>
            </w:r>
          </w:p>
        </w:tc>
        <w:tc>
          <w:tcPr>
            <w:tcW w:w="1367" w:type="pct"/>
            <w:tcBorders>
              <w:top w:val="nil"/>
              <w:left w:val="nil"/>
              <w:bottom w:val="single" w:sz="4" w:space="0" w:color="auto"/>
              <w:right w:val="single" w:sz="4" w:space="0" w:color="auto"/>
            </w:tcBorders>
            <w:shd w:val="clear" w:color="auto" w:fill="auto"/>
            <w:vAlign w:val="center"/>
            <w:hideMark/>
          </w:tcPr>
          <w:p w:rsidR="00E63298" w:rsidRPr="00994753" w:rsidRDefault="00E63298" w:rsidP="00743C58">
            <w:pPr>
              <w:rPr>
                <w:rFonts w:ascii="Times New Roman" w:eastAsia="Times New Roman" w:hAnsi="Times New Roman" w:cs="Times New Roman"/>
                <w:color w:val="000000" w:themeColor="text1"/>
                <w:spacing w:val="-2"/>
                <w:sz w:val="20"/>
                <w:szCs w:val="20"/>
                <w:lang w:eastAsia="ru-RU"/>
              </w:rPr>
            </w:pPr>
            <w:r w:rsidRPr="00994753">
              <w:rPr>
                <w:rFonts w:ascii="Times New Roman" w:eastAsia="Times New Roman" w:hAnsi="Times New Roman" w:cs="Times New Roman"/>
                <w:color w:val="000000" w:themeColor="text1"/>
                <w:spacing w:val="-2"/>
                <w:sz w:val="20"/>
                <w:szCs w:val="20"/>
                <w:lang w:eastAsia="ru-RU"/>
              </w:rPr>
              <w:t>Гиропор кашатановый</w:t>
            </w:r>
          </w:p>
        </w:tc>
        <w:tc>
          <w:tcPr>
            <w:tcW w:w="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86" w:type="pct"/>
            <w:tcBorders>
              <w:top w:val="nil"/>
              <w:left w:val="nil"/>
              <w:bottom w:val="single" w:sz="4" w:space="0" w:color="auto"/>
              <w:right w:val="single" w:sz="8" w:space="0" w:color="auto"/>
            </w:tcBorders>
            <w:shd w:val="clear" w:color="auto" w:fill="auto"/>
            <w:vAlign w:val="center"/>
            <w:hideMark/>
          </w:tcPr>
          <w:p w:rsidR="00E6329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091A44" w:rsidRPr="0059767A" w:rsidTr="009836D9">
        <w:trPr>
          <w:trHeight w:val="20"/>
        </w:trPr>
        <w:tc>
          <w:tcPr>
            <w:tcW w:w="1781" w:type="pct"/>
            <w:tcBorders>
              <w:top w:val="nil"/>
              <w:left w:val="single" w:sz="8" w:space="0" w:color="auto"/>
              <w:bottom w:val="single" w:sz="4" w:space="0" w:color="auto"/>
              <w:right w:val="single" w:sz="4" w:space="0" w:color="auto"/>
            </w:tcBorders>
            <w:shd w:val="clear" w:color="auto" w:fill="auto"/>
            <w:hideMark/>
          </w:tcPr>
          <w:p w:rsidR="00E63298" w:rsidRPr="00994753" w:rsidRDefault="00E63298" w:rsidP="005F735D">
            <w:pPr>
              <w:pStyle w:val="a5"/>
              <w:numPr>
                <w:ilvl w:val="0"/>
                <w:numId w:val="14"/>
              </w:numPr>
              <w:tabs>
                <w:tab w:val="left" w:pos="142"/>
              </w:tabs>
              <w:ind w:left="-57" w:firstLine="0"/>
              <w:jc w:val="both"/>
              <w:rPr>
                <w:rFonts w:ascii="Times New Roman" w:eastAsia="Times New Roman" w:hAnsi="Times New Roman" w:cs="Times New Roman"/>
                <w:color w:val="000000" w:themeColor="text1"/>
                <w:spacing w:val="-2"/>
                <w:sz w:val="20"/>
                <w:szCs w:val="20"/>
                <w:lang w:val="en-US" w:eastAsia="ru-RU"/>
              </w:rPr>
            </w:pPr>
            <w:r w:rsidRPr="003E663A">
              <w:rPr>
                <w:rFonts w:ascii="Times New Roman" w:eastAsia="Times New Roman" w:hAnsi="Times New Roman" w:cs="Times New Roman"/>
                <w:i/>
                <w:color w:val="000000" w:themeColor="text1"/>
                <w:spacing w:val="-2"/>
                <w:sz w:val="20"/>
                <w:szCs w:val="20"/>
                <w:lang w:val="en-US" w:eastAsia="ru-RU"/>
              </w:rPr>
              <w:t>Cortinarius violaceus</w:t>
            </w:r>
            <w:r w:rsidRPr="00994753">
              <w:rPr>
                <w:rFonts w:ascii="Times New Roman" w:eastAsia="Times New Roman" w:hAnsi="Times New Roman" w:cs="Times New Roman"/>
                <w:color w:val="000000" w:themeColor="text1"/>
                <w:spacing w:val="-2"/>
                <w:sz w:val="20"/>
                <w:szCs w:val="20"/>
                <w:lang w:val="en-US" w:eastAsia="ru-RU"/>
              </w:rPr>
              <w:t xml:space="preserve"> (L: Fr) Fr</w:t>
            </w:r>
          </w:p>
        </w:tc>
        <w:tc>
          <w:tcPr>
            <w:tcW w:w="1367" w:type="pct"/>
            <w:tcBorders>
              <w:top w:val="nil"/>
              <w:left w:val="nil"/>
              <w:bottom w:val="single" w:sz="4" w:space="0" w:color="auto"/>
              <w:right w:val="single" w:sz="4" w:space="0" w:color="auto"/>
            </w:tcBorders>
            <w:shd w:val="clear" w:color="auto" w:fill="auto"/>
            <w:vAlign w:val="center"/>
            <w:hideMark/>
          </w:tcPr>
          <w:p w:rsidR="00E63298" w:rsidRPr="00994753" w:rsidRDefault="00E63298" w:rsidP="00743C58">
            <w:pPr>
              <w:rPr>
                <w:rFonts w:ascii="Times New Roman" w:eastAsia="Times New Roman" w:hAnsi="Times New Roman" w:cs="Times New Roman"/>
                <w:color w:val="000000" w:themeColor="text1"/>
                <w:spacing w:val="-2"/>
                <w:sz w:val="20"/>
                <w:szCs w:val="20"/>
                <w:lang w:eastAsia="ru-RU"/>
              </w:rPr>
            </w:pPr>
            <w:r w:rsidRPr="00994753">
              <w:rPr>
                <w:rFonts w:ascii="Times New Roman" w:eastAsia="Times New Roman" w:hAnsi="Times New Roman" w:cs="Times New Roman"/>
                <w:color w:val="000000" w:themeColor="text1"/>
                <w:spacing w:val="-2"/>
                <w:sz w:val="20"/>
                <w:szCs w:val="20"/>
                <w:lang w:eastAsia="ru-RU"/>
              </w:rPr>
              <w:t>Паутинник фиолетовый</w:t>
            </w:r>
          </w:p>
        </w:tc>
        <w:tc>
          <w:tcPr>
            <w:tcW w:w="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86" w:type="pct"/>
            <w:tcBorders>
              <w:top w:val="nil"/>
              <w:left w:val="nil"/>
              <w:bottom w:val="single" w:sz="4" w:space="0" w:color="auto"/>
              <w:right w:val="single" w:sz="8" w:space="0" w:color="auto"/>
            </w:tcBorders>
            <w:shd w:val="clear" w:color="auto" w:fill="auto"/>
            <w:vAlign w:val="center"/>
            <w:hideMark/>
          </w:tcPr>
          <w:p w:rsidR="00E6329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091A44" w:rsidRPr="0059767A" w:rsidTr="009836D9">
        <w:trPr>
          <w:trHeight w:val="20"/>
        </w:trPr>
        <w:tc>
          <w:tcPr>
            <w:tcW w:w="1781" w:type="pct"/>
            <w:tcBorders>
              <w:top w:val="nil"/>
              <w:left w:val="single" w:sz="8" w:space="0" w:color="auto"/>
              <w:bottom w:val="single" w:sz="4" w:space="0" w:color="auto"/>
              <w:right w:val="single" w:sz="4" w:space="0" w:color="auto"/>
            </w:tcBorders>
            <w:shd w:val="clear" w:color="auto" w:fill="auto"/>
            <w:hideMark/>
          </w:tcPr>
          <w:p w:rsidR="00E63298" w:rsidRPr="00994753" w:rsidRDefault="00E63298" w:rsidP="005F735D">
            <w:pPr>
              <w:pStyle w:val="a5"/>
              <w:numPr>
                <w:ilvl w:val="0"/>
                <w:numId w:val="14"/>
              </w:numPr>
              <w:tabs>
                <w:tab w:val="left" w:pos="142"/>
              </w:tabs>
              <w:ind w:left="-57" w:firstLine="0"/>
              <w:jc w:val="both"/>
              <w:rPr>
                <w:rFonts w:ascii="Times New Roman" w:eastAsia="Times New Roman" w:hAnsi="Times New Roman" w:cs="Times New Roman"/>
                <w:color w:val="000000" w:themeColor="text1"/>
                <w:spacing w:val="-2"/>
                <w:sz w:val="20"/>
                <w:szCs w:val="20"/>
                <w:lang w:eastAsia="ru-RU"/>
              </w:rPr>
            </w:pPr>
            <w:r w:rsidRPr="003E663A">
              <w:rPr>
                <w:rFonts w:ascii="Times New Roman" w:eastAsia="Times New Roman" w:hAnsi="Times New Roman" w:cs="Times New Roman"/>
                <w:i/>
                <w:color w:val="000000" w:themeColor="text1"/>
                <w:spacing w:val="-2"/>
                <w:sz w:val="20"/>
                <w:szCs w:val="20"/>
                <w:lang w:eastAsia="ru-RU"/>
              </w:rPr>
              <w:t>Clavariadelphus pistillaris</w:t>
            </w:r>
            <w:r w:rsidRPr="00994753">
              <w:rPr>
                <w:rFonts w:ascii="Times New Roman" w:eastAsia="Times New Roman" w:hAnsi="Times New Roman" w:cs="Times New Roman"/>
                <w:color w:val="000000" w:themeColor="text1"/>
                <w:spacing w:val="-2"/>
                <w:sz w:val="20"/>
                <w:szCs w:val="20"/>
                <w:lang w:eastAsia="ru-RU"/>
              </w:rPr>
              <w:t xml:space="preserve"> (Fr) Donk</w:t>
            </w:r>
          </w:p>
        </w:tc>
        <w:tc>
          <w:tcPr>
            <w:tcW w:w="1367" w:type="pct"/>
            <w:tcBorders>
              <w:top w:val="nil"/>
              <w:left w:val="nil"/>
              <w:bottom w:val="single" w:sz="4" w:space="0" w:color="auto"/>
              <w:right w:val="single" w:sz="4" w:space="0" w:color="auto"/>
            </w:tcBorders>
            <w:shd w:val="clear" w:color="auto" w:fill="auto"/>
            <w:vAlign w:val="center"/>
            <w:hideMark/>
          </w:tcPr>
          <w:p w:rsidR="00E63298" w:rsidRPr="00994753" w:rsidRDefault="00E63298" w:rsidP="00743C58">
            <w:pPr>
              <w:rPr>
                <w:rFonts w:ascii="Times New Roman" w:eastAsia="Times New Roman" w:hAnsi="Times New Roman" w:cs="Times New Roman"/>
                <w:color w:val="000000" w:themeColor="text1"/>
                <w:spacing w:val="-2"/>
                <w:sz w:val="20"/>
                <w:szCs w:val="20"/>
                <w:lang w:eastAsia="ru-RU"/>
              </w:rPr>
            </w:pPr>
            <w:r w:rsidRPr="00994753">
              <w:rPr>
                <w:rFonts w:ascii="Times New Roman" w:eastAsia="Times New Roman" w:hAnsi="Times New Roman" w:cs="Times New Roman"/>
                <w:color w:val="000000" w:themeColor="text1"/>
                <w:spacing w:val="-2"/>
                <w:sz w:val="20"/>
                <w:szCs w:val="20"/>
                <w:lang w:eastAsia="ru-RU"/>
              </w:rPr>
              <w:t>Рогатик пестиковый</w:t>
            </w:r>
          </w:p>
        </w:tc>
        <w:tc>
          <w:tcPr>
            <w:tcW w:w="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86" w:type="pct"/>
            <w:tcBorders>
              <w:top w:val="nil"/>
              <w:left w:val="nil"/>
              <w:bottom w:val="single" w:sz="4" w:space="0" w:color="auto"/>
              <w:right w:val="single" w:sz="8" w:space="0" w:color="auto"/>
            </w:tcBorders>
            <w:shd w:val="clear" w:color="auto" w:fill="auto"/>
            <w:vAlign w:val="center"/>
            <w:hideMark/>
          </w:tcPr>
          <w:p w:rsidR="00E6329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091A44" w:rsidRPr="0059767A" w:rsidTr="009836D9">
        <w:trPr>
          <w:trHeight w:val="20"/>
        </w:trPr>
        <w:tc>
          <w:tcPr>
            <w:tcW w:w="1781" w:type="pct"/>
            <w:tcBorders>
              <w:top w:val="nil"/>
              <w:left w:val="single" w:sz="8" w:space="0" w:color="auto"/>
              <w:bottom w:val="single" w:sz="4" w:space="0" w:color="auto"/>
              <w:right w:val="single" w:sz="4" w:space="0" w:color="auto"/>
            </w:tcBorders>
            <w:shd w:val="clear" w:color="auto" w:fill="auto"/>
            <w:hideMark/>
          </w:tcPr>
          <w:p w:rsidR="00E63298" w:rsidRPr="00994753" w:rsidRDefault="00E63298" w:rsidP="005F735D">
            <w:pPr>
              <w:pStyle w:val="a5"/>
              <w:numPr>
                <w:ilvl w:val="0"/>
                <w:numId w:val="14"/>
              </w:numPr>
              <w:tabs>
                <w:tab w:val="left" w:pos="142"/>
              </w:tabs>
              <w:ind w:left="-57" w:firstLine="0"/>
              <w:jc w:val="both"/>
              <w:rPr>
                <w:rFonts w:ascii="Times New Roman" w:eastAsia="Times New Roman" w:hAnsi="Times New Roman" w:cs="Times New Roman"/>
                <w:color w:val="000000" w:themeColor="text1"/>
                <w:spacing w:val="-2"/>
                <w:sz w:val="20"/>
                <w:szCs w:val="20"/>
                <w:lang w:eastAsia="ru-RU"/>
              </w:rPr>
            </w:pPr>
            <w:r w:rsidRPr="003E663A">
              <w:rPr>
                <w:rFonts w:ascii="Times New Roman" w:eastAsia="Times New Roman" w:hAnsi="Times New Roman" w:cs="Times New Roman"/>
                <w:i/>
                <w:color w:val="000000" w:themeColor="text1"/>
                <w:spacing w:val="-2"/>
                <w:sz w:val="20"/>
                <w:szCs w:val="20"/>
                <w:lang w:eastAsia="ru-RU"/>
              </w:rPr>
              <w:t>Herecium coralloides</w:t>
            </w:r>
            <w:r w:rsidRPr="00994753">
              <w:rPr>
                <w:rFonts w:ascii="Times New Roman" w:eastAsia="Times New Roman" w:hAnsi="Times New Roman" w:cs="Times New Roman"/>
                <w:color w:val="000000" w:themeColor="text1"/>
                <w:spacing w:val="-2"/>
                <w:sz w:val="20"/>
                <w:szCs w:val="20"/>
                <w:lang w:eastAsia="ru-RU"/>
              </w:rPr>
              <w:t xml:space="preserve"> (Fr) Pers</w:t>
            </w:r>
          </w:p>
        </w:tc>
        <w:tc>
          <w:tcPr>
            <w:tcW w:w="1367" w:type="pct"/>
            <w:tcBorders>
              <w:top w:val="nil"/>
              <w:left w:val="nil"/>
              <w:bottom w:val="single" w:sz="4" w:space="0" w:color="auto"/>
              <w:right w:val="single" w:sz="4" w:space="0" w:color="auto"/>
            </w:tcBorders>
            <w:shd w:val="clear" w:color="auto" w:fill="auto"/>
            <w:vAlign w:val="center"/>
            <w:hideMark/>
          </w:tcPr>
          <w:p w:rsidR="00E63298" w:rsidRPr="00994753" w:rsidRDefault="00E63298" w:rsidP="00743C58">
            <w:pPr>
              <w:rPr>
                <w:rFonts w:ascii="Times New Roman" w:eastAsia="Times New Roman" w:hAnsi="Times New Roman" w:cs="Times New Roman"/>
                <w:color w:val="000000" w:themeColor="text1"/>
                <w:spacing w:val="-2"/>
                <w:sz w:val="20"/>
                <w:szCs w:val="20"/>
                <w:highlight w:val="yellow"/>
                <w:lang w:eastAsia="ru-RU"/>
              </w:rPr>
            </w:pPr>
            <w:r w:rsidRPr="00994753">
              <w:rPr>
                <w:rFonts w:ascii="Times New Roman" w:eastAsia="Times New Roman" w:hAnsi="Times New Roman" w:cs="Times New Roman"/>
                <w:color w:val="000000" w:themeColor="text1"/>
                <w:spacing w:val="-2"/>
                <w:sz w:val="20"/>
                <w:szCs w:val="20"/>
                <w:lang w:eastAsia="ru-RU"/>
              </w:rPr>
              <w:t>Ежевик коралловидный</w:t>
            </w:r>
          </w:p>
        </w:tc>
        <w:tc>
          <w:tcPr>
            <w:tcW w:w="359"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32"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575" w:type="pct"/>
            <w:tcBorders>
              <w:top w:val="nil"/>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86" w:type="pct"/>
            <w:tcBorders>
              <w:top w:val="nil"/>
              <w:left w:val="nil"/>
              <w:bottom w:val="single" w:sz="4" w:space="0" w:color="auto"/>
              <w:right w:val="single" w:sz="8" w:space="0" w:color="auto"/>
            </w:tcBorders>
            <w:shd w:val="clear" w:color="auto" w:fill="auto"/>
            <w:vAlign w:val="center"/>
            <w:hideMark/>
          </w:tcPr>
          <w:p w:rsidR="00E6329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091A44" w:rsidRPr="0059767A" w:rsidTr="009836D9">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3298" w:rsidRPr="00994753" w:rsidRDefault="00E63298" w:rsidP="005F735D">
            <w:pPr>
              <w:pStyle w:val="a5"/>
              <w:numPr>
                <w:ilvl w:val="0"/>
                <w:numId w:val="14"/>
              </w:numPr>
              <w:tabs>
                <w:tab w:val="left" w:pos="142"/>
              </w:tabs>
              <w:ind w:left="-57" w:firstLine="0"/>
              <w:rPr>
                <w:rFonts w:ascii="Times New Roman" w:eastAsia="Times New Roman" w:hAnsi="Times New Roman" w:cs="Times New Roman"/>
                <w:i/>
                <w:iCs/>
                <w:color w:val="000000" w:themeColor="text1"/>
                <w:spacing w:val="-2"/>
                <w:sz w:val="20"/>
                <w:szCs w:val="20"/>
                <w:lang w:eastAsia="ru-RU"/>
              </w:rPr>
            </w:pPr>
            <w:r w:rsidRPr="003E663A">
              <w:rPr>
                <w:rFonts w:ascii="Times New Roman" w:eastAsia="Times New Roman" w:hAnsi="Times New Roman" w:cs="Times New Roman"/>
                <w:i/>
                <w:iCs/>
                <w:color w:val="000000" w:themeColor="text1"/>
                <w:spacing w:val="-2"/>
                <w:sz w:val="20"/>
                <w:szCs w:val="20"/>
                <w:lang w:eastAsia="ru-RU"/>
              </w:rPr>
              <w:t xml:space="preserve">Sarcosoma globosus </w:t>
            </w:r>
            <w:r w:rsidRPr="00994753">
              <w:rPr>
                <w:rFonts w:ascii="Times New Roman" w:eastAsia="Times New Roman" w:hAnsi="Times New Roman" w:cs="Times New Roman"/>
                <w:color w:val="000000" w:themeColor="text1"/>
                <w:spacing w:val="-2"/>
                <w:sz w:val="20"/>
                <w:szCs w:val="20"/>
                <w:lang w:eastAsia="ru-RU"/>
              </w:rPr>
              <w:t>(Fr) Caspary</w:t>
            </w:r>
          </w:p>
        </w:tc>
        <w:tc>
          <w:tcPr>
            <w:tcW w:w="1367" w:type="pct"/>
            <w:tcBorders>
              <w:top w:val="single" w:sz="4" w:space="0" w:color="auto"/>
              <w:left w:val="nil"/>
              <w:bottom w:val="single" w:sz="4" w:space="0" w:color="auto"/>
              <w:right w:val="single" w:sz="4" w:space="0" w:color="auto"/>
            </w:tcBorders>
            <w:shd w:val="clear" w:color="auto" w:fill="auto"/>
            <w:noWrap/>
            <w:vAlign w:val="center"/>
            <w:hideMark/>
          </w:tcPr>
          <w:p w:rsidR="00E63298" w:rsidRPr="00994753" w:rsidRDefault="00E63298" w:rsidP="00743C58">
            <w:pPr>
              <w:rPr>
                <w:rFonts w:ascii="Times New Roman" w:eastAsia="Times New Roman" w:hAnsi="Times New Roman" w:cs="Times New Roman"/>
                <w:color w:val="000000" w:themeColor="text1"/>
                <w:spacing w:val="-2"/>
                <w:sz w:val="20"/>
                <w:szCs w:val="20"/>
                <w:highlight w:val="yellow"/>
                <w:lang w:eastAsia="ru-RU"/>
              </w:rPr>
            </w:pPr>
            <w:r w:rsidRPr="00994753">
              <w:rPr>
                <w:rFonts w:ascii="Times New Roman" w:eastAsia="Times New Roman" w:hAnsi="Times New Roman" w:cs="Times New Roman"/>
                <w:color w:val="000000" w:themeColor="text1"/>
                <w:spacing w:val="-2"/>
                <w:sz w:val="20"/>
                <w:szCs w:val="20"/>
                <w:lang w:eastAsia="ru-RU"/>
              </w:rPr>
              <w:t>Саркосома шаровидная</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63298" w:rsidRPr="003711CD" w:rsidRDefault="003711C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val="en-US" w:eastAsia="ru-RU"/>
              </w:rPr>
              <w:t>NT</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E63298" w:rsidRPr="0059767A" w:rsidRDefault="002B2D65"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E6329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82138" w:rsidRPr="0059767A" w:rsidTr="009836D9">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2138" w:rsidRPr="00994753" w:rsidRDefault="00E82138" w:rsidP="005F735D">
            <w:pPr>
              <w:pStyle w:val="a5"/>
              <w:numPr>
                <w:ilvl w:val="0"/>
                <w:numId w:val="14"/>
              </w:numPr>
              <w:tabs>
                <w:tab w:val="left" w:pos="142"/>
              </w:tabs>
              <w:ind w:left="-57" w:firstLine="0"/>
              <w:rPr>
                <w:rFonts w:ascii="Times New Roman" w:eastAsia="Times New Roman" w:hAnsi="Times New Roman" w:cs="Times New Roman"/>
                <w:iCs/>
                <w:color w:val="000000" w:themeColor="text1"/>
                <w:spacing w:val="-2"/>
                <w:sz w:val="20"/>
                <w:szCs w:val="20"/>
                <w:lang w:val="en-US" w:eastAsia="ru-RU"/>
              </w:rPr>
            </w:pPr>
            <w:r w:rsidRPr="003E663A">
              <w:rPr>
                <w:rFonts w:ascii="Times New Roman" w:eastAsia="Times New Roman" w:hAnsi="Times New Roman" w:cs="Times New Roman"/>
                <w:i/>
                <w:iCs/>
                <w:color w:val="000000" w:themeColor="text1"/>
                <w:spacing w:val="-2"/>
                <w:sz w:val="20"/>
                <w:szCs w:val="20"/>
                <w:lang w:val="en-US" w:eastAsia="ru-RU"/>
              </w:rPr>
              <w:t>Grifola umbellate</w:t>
            </w:r>
            <w:r w:rsidRPr="00994753">
              <w:rPr>
                <w:rFonts w:ascii="Times New Roman" w:eastAsia="Times New Roman" w:hAnsi="Times New Roman" w:cs="Times New Roman"/>
                <w:iCs/>
                <w:color w:val="000000" w:themeColor="text1"/>
                <w:spacing w:val="-2"/>
                <w:sz w:val="20"/>
                <w:szCs w:val="20"/>
                <w:lang w:val="en-US" w:eastAsia="ru-RU"/>
              </w:rPr>
              <w:t xml:space="preserve"> (Pers: Fr) Pilat </w:t>
            </w:r>
          </w:p>
        </w:tc>
        <w:tc>
          <w:tcPr>
            <w:tcW w:w="1367" w:type="pct"/>
            <w:tcBorders>
              <w:top w:val="single" w:sz="4" w:space="0" w:color="auto"/>
              <w:left w:val="nil"/>
              <w:bottom w:val="single" w:sz="4" w:space="0" w:color="auto"/>
              <w:right w:val="single" w:sz="4" w:space="0" w:color="auto"/>
            </w:tcBorders>
            <w:shd w:val="clear" w:color="auto" w:fill="auto"/>
            <w:noWrap/>
            <w:vAlign w:val="center"/>
            <w:hideMark/>
          </w:tcPr>
          <w:p w:rsidR="00E82138" w:rsidRPr="00994753" w:rsidRDefault="00E82138" w:rsidP="00743C58">
            <w:pPr>
              <w:rPr>
                <w:rFonts w:ascii="Times New Roman" w:eastAsia="Times New Roman" w:hAnsi="Times New Roman" w:cs="Times New Roman"/>
                <w:color w:val="000000" w:themeColor="text1"/>
                <w:spacing w:val="-2"/>
                <w:sz w:val="20"/>
                <w:szCs w:val="20"/>
                <w:lang w:val="en-US" w:eastAsia="ru-RU"/>
              </w:rPr>
            </w:pPr>
            <w:r w:rsidRPr="00994753">
              <w:rPr>
                <w:rFonts w:ascii="Times New Roman" w:eastAsia="Times New Roman" w:hAnsi="Times New Roman" w:cs="Times New Roman"/>
                <w:iCs/>
                <w:color w:val="000000" w:themeColor="text1"/>
                <w:spacing w:val="-2"/>
                <w:sz w:val="20"/>
                <w:szCs w:val="20"/>
                <w:lang w:eastAsia="ru-RU"/>
              </w:rPr>
              <w:t>Грифола</w:t>
            </w:r>
            <w:r w:rsidRPr="00994753">
              <w:rPr>
                <w:rFonts w:ascii="Times New Roman" w:eastAsia="Times New Roman" w:hAnsi="Times New Roman" w:cs="Times New Roman"/>
                <w:iCs/>
                <w:color w:val="000000" w:themeColor="text1"/>
                <w:spacing w:val="-2"/>
                <w:sz w:val="20"/>
                <w:szCs w:val="20"/>
                <w:lang w:val="en-US" w:eastAsia="ru-RU"/>
              </w:rPr>
              <w:t xml:space="preserve"> </w:t>
            </w:r>
            <w:r w:rsidRPr="00994753">
              <w:rPr>
                <w:rFonts w:ascii="Times New Roman" w:eastAsia="Times New Roman" w:hAnsi="Times New Roman" w:cs="Times New Roman"/>
                <w:iCs/>
                <w:color w:val="000000" w:themeColor="text1"/>
                <w:spacing w:val="-2"/>
                <w:sz w:val="20"/>
                <w:szCs w:val="20"/>
                <w:lang w:eastAsia="ru-RU"/>
              </w:rPr>
              <w:t>зонтичная</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2B2D65"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3</w:t>
            </w:r>
          </w:p>
        </w:tc>
      </w:tr>
      <w:tr w:rsidR="00E82138" w:rsidRPr="0059767A" w:rsidTr="009836D9">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138" w:rsidRPr="00994753" w:rsidRDefault="00E82138" w:rsidP="005F735D">
            <w:pPr>
              <w:pStyle w:val="a5"/>
              <w:numPr>
                <w:ilvl w:val="0"/>
                <w:numId w:val="14"/>
              </w:numPr>
              <w:tabs>
                <w:tab w:val="left" w:pos="142"/>
              </w:tabs>
              <w:ind w:left="-57" w:firstLine="0"/>
              <w:rPr>
                <w:rFonts w:ascii="Times New Roman" w:eastAsia="Times New Roman" w:hAnsi="Times New Roman" w:cs="Times New Roman"/>
                <w:iCs/>
                <w:color w:val="000000" w:themeColor="text1"/>
                <w:spacing w:val="-2"/>
                <w:sz w:val="20"/>
                <w:szCs w:val="20"/>
                <w:lang w:eastAsia="ru-RU"/>
              </w:rPr>
            </w:pPr>
            <w:r w:rsidRPr="003E663A">
              <w:rPr>
                <w:rFonts w:ascii="Times New Roman" w:eastAsia="Times New Roman" w:hAnsi="Times New Roman" w:cs="Times New Roman"/>
                <w:i/>
                <w:iCs/>
                <w:color w:val="000000" w:themeColor="text1"/>
                <w:spacing w:val="-2"/>
                <w:sz w:val="20"/>
                <w:szCs w:val="20"/>
                <w:lang w:val="en-US" w:eastAsia="ru-RU"/>
              </w:rPr>
              <w:t>Lycoperdon echinatum</w:t>
            </w:r>
            <w:r w:rsidRPr="00994753">
              <w:rPr>
                <w:rFonts w:ascii="Times New Roman" w:eastAsia="Times New Roman" w:hAnsi="Times New Roman" w:cs="Times New Roman"/>
                <w:iCs/>
                <w:color w:val="000000" w:themeColor="text1"/>
                <w:spacing w:val="-2"/>
                <w:sz w:val="20"/>
                <w:szCs w:val="20"/>
                <w:lang w:val="en-US" w:eastAsia="ru-RU"/>
              </w:rPr>
              <w:t xml:space="preserve"> Pers</w:t>
            </w:r>
          </w:p>
        </w:tc>
        <w:tc>
          <w:tcPr>
            <w:tcW w:w="1367" w:type="pct"/>
            <w:tcBorders>
              <w:top w:val="single" w:sz="4" w:space="0" w:color="auto"/>
              <w:left w:val="nil"/>
              <w:bottom w:val="single" w:sz="4" w:space="0" w:color="auto"/>
              <w:right w:val="single" w:sz="4" w:space="0" w:color="auto"/>
            </w:tcBorders>
            <w:shd w:val="clear" w:color="auto" w:fill="auto"/>
            <w:noWrap/>
            <w:vAlign w:val="center"/>
            <w:hideMark/>
          </w:tcPr>
          <w:p w:rsidR="00E82138" w:rsidRPr="00994753" w:rsidRDefault="00E82138" w:rsidP="00743C58">
            <w:pPr>
              <w:rPr>
                <w:rFonts w:ascii="Times New Roman" w:eastAsia="Times New Roman" w:hAnsi="Times New Roman" w:cs="Times New Roman"/>
                <w:color w:val="000000" w:themeColor="text1"/>
                <w:spacing w:val="-2"/>
                <w:sz w:val="20"/>
                <w:szCs w:val="20"/>
                <w:lang w:val="en-US" w:eastAsia="ru-RU"/>
              </w:rPr>
            </w:pPr>
            <w:r w:rsidRPr="00994753">
              <w:rPr>
                <w:rFonts w:ascii="Times New Roman" w:eastAsia="Times New Roman" w:hAnsi="Times New Roman" w:cs="Times New Roman"/>
                <w:iCs/>
                <w:color w:val="000000" w:themeColor="text1"/>
                <w:spacing w:val="-2"/>
                <w:sz w:val="20"/>
                <w:szCs w:val="20"/>
                <w:lang w:eastAsia="ru-RU"/>
              </w:rPr>
              <w:t>Дождевик</w:t>
            </w:r>
            <w:r w:rsidRPr="00994753">
              <w:rPr>
                <w:rFonts w:ascii="Times New Roman" w:eastAsia="Times New Roman" w:hAnsi="Times New Roman" w:cs="Times New Roman"/>
                <w:iCs/>
                <w:color w:val="000000" w:themeColor="text1"/>
                <w:spacing w:val="-2"/>
                <w:sz w:val="20"/>
                <w:szCs w:val="20"/>
                <w:lang w:val="en-US" w:eastAsia="ru-RU"/>
              </w:rPr>
              <w:t xml:space="preserve"> </w:t>
            </w:r>
            <w:r w:rsidRPr="00994753">
              <w:rPr>
                <w:rFonts w:ascii="Times New Roman" w:eastAsia="Times New Roman" w:hAnsi="Times New Roman" w:cs="Times New Roman"/>
                <w:iCs/>
                <w:color w:val="000000" w:themeColor="text1"/>
                <w:spacing w:val="-2"/>
                <w:sz w:val="20"/>
                <w:szCs w:val="20"/>
                <w:lang w:eastAsia="ru-RU"/>
              </w:rPr>
              <w:t>ежевидноколючий</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r w:rsidR="00E82138" w:rsidRPr="0059767A" w:rsidTr="009836D9">
        <w:trPr>
          <w:trHeight w:val="20"/>
        </w:trPr>
        <w:tc>
          <w:tcPr>
            <w:tcW w:w="17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2138" w:rsidRPr="00994753" w:rsidRDefault="00E82138" w:rsidP="005F735D">
            <w:pPr>
              <w:pStyle w:val="a5"/>
              <w:numPr>
                <w:ilvl w:val="0"/>
                <w:numId w:val="14"/>
              </w:numPr>
              <w:tabs>
                <w:tab w:val="left" w:pos="300"/>
              </w:tabs>
              <w:ind w:left="-57" w:firstLine="0"/>
              <w:rPr>
                <w:rFonts w:ascii="Times New Roman" w:eastAsia="Times New Roman" w:hAnsi="Times New Roman" w:cs="Times New Roman"/>
                <w:iCs/>
                <w:color w:val="000000" w:themeColor="text1"/>
                <w:spacing w:val="-2"/>
                <w:sz w:val="20"/>
                <w:szCs w:val="20"/>
                <w:lang w:val="en-US" w:eastAsia="ru-RU"/>
              </w:rPr>
            </w:pPr>
            <w:r w:rsidRPr="003E663A">
              <w:rPr>
                <w:rFonts w:ascii="Times New Roman" w:eastAsia="Times New Roman" w:hAnsi="Times New Roman" w:cs="Times New Roman"/>
                <w:i/>
                <w:iCs/>
                <w:color w:val="000000" w:themeColor="text1"/>
                <w:spacing w:val="-2"/>
                <w:sz w:val="20"/>
                <w:szCs w:val="20"/>
                <w:lang w:val="en-US" w:eastAsia="ru-RU"/>
              </w:rPr>
              <w:t>Langermannia gigantea</w:t>
            </w:r>
            <w:r w:rsidRPr="00994753">
              <w:rPr>
                <w:rFonts w:ascii="Times New Roman" w:eastAsia="Times New Roman" w:hAnsi="Times New Roman" w:cs="Times New Roman"/>
                <w:iCs/>
                <w:color w:val="000000" w:themeColor="text1"/>
                <w:spacing w:val="-2"/>
                <w:sz w:val="20"/>
                <w:szCs w:val="20"/>
                <w:lang w:val="en-US" w:eastAsia="ru-RU"/>
              </w:rPr>
              <w:t xml:space="preserve"> (Pers) Rostk </w:t>
            </w:r>
          </w:p>
        </w:tc>
        <w:tc>
          <w:tcPr>
            <w:tcW w:w="1367" w:type="pct"/>
            <w:tcBorders>
              <w:top w:val="single" w:sz="4" w:space="0" w:color="auto"/>
              <w:left w:val="nil"/>
              <w:bottom w:val="single" w:sz="4" w:space="0" w:color="auto"/>
              <w:right w:val="single" w:sz="4" w:space="0" w:color="auto"/>
            </w:tcBorders>
            <w:shd w:val="clear" w:color="auto" w:fill="auto"/>
            <w:noWrap/>
            <w:vAlign w:val="center"/>
            <w:hideMark/>
          </w:tcPr>
          <w:p w:rsidR="00E82138" w:rsidRPr="00994753" w:rsidRDefault="001B2C9D" w:rsidP="00743C58">
            <w:pPr>
              <w:rPr>
                <w:rFonts w:ascii="Times New Roman" w:eastAsia="Times New Roman" w:hAnsi="Times New Roman" w:cs="Times New Roman"/>
                <w:color w:val="000000" w:themeColor="text1"/>
                <w:spacing w:val="-2"/>
                <w:sz w:val="20"/>
                <w:szCs w:val="20"/>
                <w:lang w:val="en-US" w:eastAsia="ru-RU"/>
              </w:rPr>
            </w:pPr>
            <w:r w:rsidRPr="00994753">
              <w:rPr>
                <w:rFonts w:ascii="Times New Roman" w:eastAsia="Times New Roman" w:hAnsi="Times New Roman" w:cs="Times New Roman"/>
                <w:iCs/>
                <w:color w:val="000000" w:themeColor="text1"/>
                <w:spacing w:val="-2"/>
                <w:sz w:val="20"/>
                <w:szCs w:val="20"/>
                <w:lang w:eastAsia="ru-RU"/>
              </w:rPr>
              <w:t>Д</w:t>
            </w:r>
            <w:r w:rsidR="00E82138" w:rsidRPr="00994753">
              <w:rPr>
                <w:rFonts w:ascii="Times New Roman" w:eastAsia="Times New Roman" w:hAnsi="Times New Roman" w:cs="Times New Roman"/>
                <w:iCs/>
                <w:color w:val="000000" w:themeColor="text1"/>
                <w:spacing w:val="-2"/>
                <w:sz w:val="20"/>
                <w:szCs w:val="20"/>
                <w:lang w:eastAsia="ru-RU"/>
              </w:rPr>
              <w:t>ождевик</w:t>
            </w:r>
            <w:r w:rsidR="00E82138" w:rsidRPr="00994753">
              <w:rPr>
                <w:rFonts w:ascii="Times New Roman" w:eastAsia="Times New Roman" w:hAnsi="Times New Roman" w:cs="Times New Roman"/>
                <w:iCs/>
                <w:color w:val="000000" w:themeColor="text1"/>
                <w:spacing w:val="-2"/>
                <w:sz w:val="20"/>
                <w:szCs w:val="20"/>
                <w:lang w:val="en-US" w:eastAsia="ru-RU"/>
              </w:rPr>
              <w:t xml:space="preserve"> </w:t>
            </w:r>
            <w:r w:rsidR="00E82138" w:rsidRPr="00994753">
              <w:rPr>
                <w:rFonts w:ascii="Times New Roman" w:eastAsia="Times New Roman" w:hAnsi="Times New Roman" w:cs="Times New Roman"/>
                <w:iCs/>
                <w:color w:val="000000" w:themeColor="text1"/>
                <w:spacing w:val="-2"/>
                <w:sz w:val="20"/>
                <w:szCs w:val="20"/>
                <w:lang w:eastAsia="ru-RU"/>
              </w:rPr>
              <w:t>гигантский</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E82138" w:rsidP="00743C58">
            <w:pPr>
              <w:jc w:val="center"/>
              <w:rPr>
                <w:rFonts w:ascii="Times New Roman" w:eastAsia="Times New Roman" w:hAnsi="Times New Roman" w:cs="Times New Roman"/>
                <w:color w:val="000000" w:themeColor="text1"/>
                <w:sz w:val="20"/>
                <w:szCs w:val="20"/>
                <w:lang w:val="en-US" w:eastAsia="ru-RU"/>
              </w:rPr>
            </w:pP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E82138" w:rsidRPr="0059767A" w:rsidRDefault="006B602B"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r>
    </w:tbl>
    <w:p w:rsidR="00425498" w:rsidRDefault="00425498" w:rsidP="00B12FFE">
      <w:pPr>
        <w:autoSpaceDE w:val="0"/>
        <w:autoSpaceDN w:val="0"/>
        <w:adjustRightInd w:val="0"/>
        <w:jc w:val="both"/>
        <w:rPr>
          <w:rFonts w:ascii="Times New Roman" w:hAnsi="Times New Roman" w:cs="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74"/>
        <w:gridCol w:w="2757"/>
        <w:gridCol w:w="708"/>
        <w:gridCol w:w="690"/>
        <w:gridCol w:w="946"/>
        <w:gridCol w:w="879"/>
      </w:tblGrid>
      <w:tr w:rsidR="00E63298" w:rsidRPr="002E5FDD" w:rsidTr="00402184">
        <w:trPr>
          <w:trHeight w:val="20"/>
        </w:trPr>
        <w:tc>
          <w:tcPr>
            <w:tcW w:w="3365" w:type="pct"/>
            <w:gridSpan w:val="2"/>
            <w:shd w:val="clear" w:color="auto" w:fill="auto"/>
            <w:vAlign w:val="bottom"/>
            <w:hideMark/>
          </w:tcPr>
          <w:p w:rsidR="007728B7" w:rsidRPr="002E5FDD" w:rsidRDefault="00E63298"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 xml:space="preserve">Выявленные на территории ООПТ </w:t>
            </w:r>
          </w:p>
          <w:p w:rsidR="00E63298" w:rsidRPr="002E5FDD" w:rsidRDefault="00E63298"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редкие и исчезающие виды лишайников</w:t>
            </w:r>
          </w:p>
        </w:tc>
        <w:tc>
          <w:tcPr>
            <w:tcW w:w="1635" w:type="pct"/>
            <w:gridSpan w:val="4"/>
            <w:shd w:val="clear" w:color="auto" w:fill="auto"/>
            <w:vAlign w:val="center"/>
            <w:hideMark/>
          </w:tcPr>
          <w:p w:rsidR="00E63298" w:rsidRPr="002E5FDD" w:rsidRDefault="00E63298"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Вид включен в:</w:t>
            </w:r>
          </w:p>
        </w:tc>
      </w:tr>
      <w:tr w:rsidR="00E63298" w:rsidRPr="002E5FDD" w:rsidTr="00402184">
        <w:trPr>
          <w:trHeight w:val="20"/>
        </w:trPr>
        <w:tc>
          <w:tcPr>
            <w:tcW w:w="1966" w:type="pct"/>
            <w:shd w:val="clear" w:color="auto" w:fill="auto"/>
            <w:vAlign w:val="center"/>
            <w:hideMark/>
          </w:tcPr>
          <w:p w:rsidR="00E63298" w:rsidRPr="002E5FDD" w:rsidRDefault="00E63298"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Латинское название вида</w:t>
            </w:r>
          </w:p>
        </w:tc>
        <w:tc>
          <w:tcPr>
            <w:tcW w:w="1399" w:type="pct"/>
            <w:shd w:val="clear" w:color="auto" w:fill="auto"/>
            <w:vAlign w:val="center"/>
            <w:hideMark/>
          </w:tcPr>
          <w:p w:rsidR="00E63298" w:rsidRPr="002E5FDD" w:rsidRDefault="00E63298"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Русское название вида</w:t>
            </w:r>
          </w:p>
        </w:tc>
        <w:tc>
          <w:tcPr>
            <w:tcW w:w="359" w:type="pct"/>
            <w:shd w:val="clear" w:color="auto" w:fill="auto"/>
            <w:vAlign w:val="center"/>
            <w:hideMark/>
          </w:tcPr>
          <w:p w:rsidR="00E63298" w:rsidRPr="002E5FDD" w:rsidRDefault="00E63298" w:rsidP="007A4CDC">
            <w:pPr>
              <w:ind w:right="-113"/>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Кра</w:t>
            </w:r>
            <w:r w:rsidRPr="002E5FDD">
              <w:rPr>
                <w:rFonts w:ascii="Times New Roman" w:eastAsia="Times New Roman" w:hAnsi="Times New Roman" w:cs="Times New Roman"/>
                <w:color w:val="000000" w:themeColor="text1"/>
                <w:sz w:val="20"/>
                <w:szCs w:val="20"/>
                <w:lang w:eastAsia="ru-RU"/>
              </w:rPr>
              <w:t>с</w:t>
            </w:r>
            <w:r w:rsidRPr="002E5FDD">
              <w:rPr>
                <w:rFonts w:ascii="Times New Roman" w:eastAsia="Times New Roman" w:hAnsi="Times New Roman" w:cs="Times New Roman"/>
                <w:color w:val="000000" w:themeColor="text1"/>
                <w:sz w:val="20"/>
                <w:szCs w:val="20"/>
                <w:lang w:eastAsia="ru-RU"/>
              </w:rPr>
              <w:t>ный список МСОП</w:t>
            </w:r>
          </w:p>
        </w:tc>
        <w:tc>
          <w:tcPr>
            <w:tcW w:w="350" w:type="pct"/>
            <w:shd w:val="clear" w:color="auto" w:fill="auto"/>
            <w:vAlign w:val="center"/>
            <w:hideMark/>
          </w:tcPr>
          <w:p w:rsidR="00E63298" w:rsidRPr="002E5FDD" w:rsidRDefault="00E63298" w:rsidP="007A4CDC">
            <w:pPr>
              <w:ind w:right="-113"/>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Кра</w:t>
            </w:r>
            <w:r w:rsidRPr="002E5FDD">
              <w:rPr>
                <w:rFonts w:ascii="Times New Roman" w:eastAsia="Times New Roman" w:hAnsi="Times New Roman" w:cs="Times New Roman"/>
                <w:color w:val="000000" w:themeColor="text1"/>
                <w:sz w:val="20"/>
                <w:szCs w:val="20"/>
                <w:lang w:eastAsia="ru-RU"/>
              </w:rPr>
              <w:t>с</w:t>
            </w:r>
            <w:r w:rsidRPr="002E5FDD">
              <w:rPr>
                <w:rFonts w:ascii="Times New Roman" w:eastAsia="Times New Roman" w:hAnsi="Times New Roman" w:cs="Times New Roman"/>
                <w:color w:val="000000" w:themeColor="text1"/>
                <w:sz w:val="20"/>
                <w:szCs w:val="20"/>
                <w:lang w:eastAsia="ru-RU"/>
              </w:rPr>
              <w:t>ную книгу РФ</w:t>
            </w:r>
          </w:p>
        </w:tc>
        <w:tc>
          <w:tcPr>
            <w:tcW w:w="480" w:type="pct"/>
            <w:shd w:val="clear" w:color="auto" w:fill="auto"/>
            <w:vAlign w:val="center"/>
            <w:hideMark/>
          </w:tcPr>
          <w:p w:rsidR="00E63298" w:rsidRPr="002E5FDD" w:rsidRDefault="00E63298" w:rsidP="007A4CDC">
            <w:pPr>
              <w:ind w:right="-113"/>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Прилож</w:t>
            </w:r>
            <w:r w:rsidRPr="002E5FDD">
              <w:rPr>
                <w:rFonts w:ascii="Times New Roman" w:eastAsia="Times New Roman" w:hAnsi="Times New Roman" w:cs="Times New Roman"/>
                <w:color w:val="000000" w:themeColor="text1"/>
                <w:sz w:val="20"/>
                <w:szCs w:val="20"/>
                <w:lang w:eastAsia="ru-RU"/>
              </w:rPr>
              <w:t>е</w:t>
            </w:r>
            <w:r w:rsidRPr="002E5FDD">
              <w:rPr>
                <w:rFonts w:ascii="Times New Roman" w:eastAsia="Times New Roman" w:hAnsi="Times New Roman" w:cs="Times New Roman"/>
                <w:color w:val="000000" w:themeColor="text1"/>
                <w:sz w:val="20"/>
                <w:szCs w:val="20"/>
                <w:lang w:eastAsia="ru-RU"/>
              </w:rPr>
              <w:t>ние 3 Красной книги РФ</w:t>
            </w:r>
          </w:p>
        </w:tc>
        <w:tc>
          <w:tcPr>
            <w:tcW w:w="446" w:type="pct"/>
            <w:shd w:val="clear" w:color="auto" w:fill="auto"/>
            <w:vAlign w:val="center"/>
            <w:hideMark/>
          </w:tcPr>
          <w:p w:rsidR="00E63298" w:rsidRPr="002E5FDD" w:rsidRDefault="00E63298" w:rsidP="007A4CDC">
            <w:pPr>
              <w:ind w:right="-113"/>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Красную книгу субъекта РФ</w:t>
            </w:r>
          </w:p>
        </w:tc>
      </w:tr>
      <w:tr w:rsidR="00E31C67" w:rsidRPr="002E5FDD" w:rsidTr="00402184">
        <w:trPr>
          <w:trHeight w:val="222"/>
        </w:trPr>
        <w:tc>
          <w:tcPr>
            <w:tcW w:w="1966" w:type="pct"/>
            <w:shd w:val="clear" w:color="auto" w:fill="auto"/>
            <w:noWrap/>
            <w:vAlign w:val="bottom"/>
            <w:hideMark/>
          </w:tcPr>
          <w:p w:rsidR="00E31C67" w:rsidRPr="002E5FDD" w:rsidRDefault="00E31C67" w:rsidP="005F735D">
            <w:pPr>
              <w:pStyle w:val="a5"/>
              <w:numPr>
                <w:ilvl w:val="0"/>
                <w:numId w:val="15"/>
              </w:numPr>
              <w:tabs>
                <w:tab w:val="left" w:pos="142"/>
              </w:tabs>
              <w:ind w:left="-57" w:right="-57" w:firstLine="0"/>
              <w:rPr>
                <w:rFonts w:ascii="Times New Roman" w:eastAsia="Times New Roman" w:hAnsi="Times New Roman" w:cs="Times New Roman"/>
                <w:iCs/>
                <w:color w:val="000000" w:themeColor="text1"/>
                <w:spacing w:val="-2"/>
                <w:sz w:val="20"/>
                <w:szCs w:val="20"/>
                <w:lang w:val="en-US" w:eastAsia="ru-RU"/>
              </w:rPr>
            </w:pPr>
            <w:r w:rsidRPr="00FE0317">
              <w:rPr>
                <w:rFonts w:ascii="Times New Roman" w:eastAsia="Times New Roman" w:hAnsi="Times New Roman" w:cs="Times New Roman"/>
                <w:i/>
                <w:iCs/>
                <w:color w:val="000000" w:themeColor="text1"/>
                <w:spacing w:val="-2"/>
                <w:sz w:val="20"/>
                <w:szCs w:val="20"/>
                <w:lang w:val="en-US" w:eastAsia="ru-RU"/>
              </w:rPr>
              <w:t>Absconditella sphagnorum</w:t>
            </w:r>
            <w:r w:rsidRPr="002E5FDD">
              <w:rPr>
                <w:rFonts w:ascii="Times New Roman" w:eastAsia="Times New Roman" w:hAnsi="Times New Roman" w:cs="Times New Roman"/>
                <w:iCs/>
                <w:color w:val="000000" w:themeColor="text1"/>
                <w:spacing w:val="-2"/>
                <w:sz w:val="20"/>
                <w:szCs w:val="20"/>
                <w:lang w:val="en-US" w:eastAsia="ru-RU"/>
              </w:rPr>
              <w:t xml:space="preserve"> </w:t>
            </w:r>
            <w:r w:rsidRPr="002E5FDD">
              <w:rPr>
                <w:rFonts w:ascii="Times New Roman" w:eastAsia="Times New Roman" w:hAnsi="Times New Roman" w:cs="Times New Roman"/>
                <w:color w:val="000000" w:themeColor="text1"/>
                <w:spacing w:val="-2"/>
                <w:sz w:val="20"/>
                <w:szCs w:val="20"/>
                <w:lang w:val="en-US" w:eastAsia="ru-RU"/>
              </w:rPr>
              <w:t>Vězda et Poelt</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Абскондителла сфагновая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291538" w:rsidRPr="002E5FDD" w:rsidTr="00402184">
        <w:trPr>
          <w:trHeight w:val="20"/>
        </w:trPr>
        <w:tc>
          <w:tcPr>
            <w:tcW w:w="1966" w:type="pct"/>
            <w:shd w:val="clear" w:color="auto" w:fill="auto"/>
            <w:noWrap/>
            <w:vAlign w:val="bottom"/>
            <w:hideMark/>
          </w:tcPr>
          <w:p w:rsidR="00291538" w:rsidRPr="002E5FDD" w:rsidRDefault="00291538" w:rsidP="005F735D">
            <w:pPr>
              <w:pStyle w:val="a5"/>
              <w:numPr>
                <w:ilvl w:val="0"/>
                <w:numId w:val="15"/>
              </w:numPr>
              <w:tabs>
                <w:tab w:val="left" w:pos="142"/>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val="en-US" w:eastAsia="ru-RU"/>
              </w:rPr>
              <w:t xml:space="preserve">Arthonia zwackhii </w:t>
            </w:r>
            <w:r w:rsidRPr="002E5FDD">
              <w:rPr>
                <w:rFonts w:ascii="Times New Roman" w:eastAsia="Times New Roman" w:hAnsi="Times New Roman" w:cs="Times New Roman"/>
                <w:iCs/>
                <w:color w:val="000000" w:themeColor="text1"/>
                <w:spacing w:val="-2"/>
                <w:sz w:val="20"/>
                <w:szCs w:val="20"/>
                <w:lang w:val="en-US" w:eastAsia="ru-RU"/>
              </w:rPr>
              <w:t>Sandst</w:t>
            </w:r>
          </w:p>
        </w:tc>
        <w:tc>
          <w:tcPr>
            <w:tcW w:w="1399" w:type="pct"/>
            <w:shd w:val="clear" w:color="auto" w:fill="auto"/>
            <w:noWrap/>
            <w:vAlign w:val="center"/>
            <w:hideMark/>
          </w:tcPr>
          <w:p w:rsidR="00291538" w:rsidRPr="002E5FDD" w:rsidRDefault="00291538"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Артония цвака</w:t>
            </w:r>
          </w:p>
        </w:tc>
        <w:tc>
          <w:tcPr>
            <w:tcW w:w="359" w:type="pct"/>
            <w:shd w:val="clear" w:color="auto" w:fill="auto"/>
            <w:vAlign w:val="center"/>
            <w:hideMark/>
          </w:tcPr>
          <w:p w:rsidR="00291538" w:rsidRPr="002E5FDD" w:rsidRDefault="00291538"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291538" w:rsidRPr="002E5FDD" w:rsidRDefault="00291538"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291538" w:rsidRPr="002E5FDD" w:rsidRDefault="00291538"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291538"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142"/>
              </w:tabs>
              <w:ind w:left="-57" w:right="-57" w:firstLine="0"/>
              <w:rPr>
                <w:rFonts w:ascii="Times New Roman" w:eastAsia="Times New Roman" w:hAnsi="Times New Roman" w:cs="Times New Roman"/>
                <w:iCs/>
                <w:color w:val="000000" w:themeColor="text1"/>
                <w:spacing w:val="-2"/>
                <w:sz w:val="20"/>
                <w:szCs w:val="20"/>
                <w:lang w:val="en-US" w:eastAsia="ru-RU"/>
              </w:rPr>
            </w:pPr>
            <w:r w:rsidRPr="00FE0317">
              <w:rPr>
                <w:rFonts w:ascii="Times New Roman" w:eastAsia="Times New Roman" w:hAnsi="Times New Roman" w:cs="Times New Roman"/>
                <w:i/>
                <w:iCs/>
                <w:color w:val="000000" w:themeColor="text1"/>
                <w:spacing w:val="-2"/>
                <w:sz w:val="20"/>
                <w:szCs w:val="20"/>
                <w:lang w:val="en-US" w:eastAsia="ru-RU"/>
              </w:rPr>
              <w:t>Bactrospora dryina</w:t>
            </w:r>
            <w:r w:rsidRPr="002E5FDD">
              <w:rPr>
                <w:rFonts w:ascii="Times New Roman" w:eastAsia="Times New Roman" w:hAnsi="Times New Roman" w:cs="Times New Roman"/>
                <w:color w:val="000000" w:themeColor="text1"/>
                <w:spacing w:val="-2"/>
                <w:sz w:val="20"/>
                <w:szCs w:val="20"/>
                <w:lang w:val="en-US" w:eastAsia="ru-RU"/>
              </w:rPr>
              <w:t xml:space="preserve"> (Ach) A Massal</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Бактроспора дубовая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142"/>
              </w:tabs>
              <w:ind w:left="-57" w:right="-113" w:firstLine="0"/>
              <w:rPr>
                <w:rFonts w:ascii="Times New Roman" w:eastAsia="Times New Roman" w:hAnsi="Times New Roman" w:cs="Times New Roman"/>
                <w:iCs/>
                <w:color w:val="000000" w:themeColor="text1"/>
                <w:spacing w:val="-4"/>
                <w:sz w:val="20"/>
                <w:szCs w:val="20"/>
                <w:lang w:val="en-US" w:eastAsia="ru-RU"/>
              </w:rPr>
            </w:pPr>
            <w:r w:rsidRPr="00FE0317">
              <w:rPr>
                <w:rFonts w:ascii="Times New Roman" w:eastAsia="Times New Roman" w:hAnsi="Times New Roman" w:cs="Times New Roman"/>
                <w:i/>
                <w:iCs/>
                <w:color w:val="000000" w:themeColor="text1"/>
                <w:spacing w:val="-4"/>
                <w:sz w:val="20"/>
                <w:szCs w:val="20"/>
                <w:lang w:val="en-US" w:eastAsia="ru-RU"/>
              </w:rPr>
              <w:t>Bryoria osteola</w:t>
            </w:r>
            <w:r w:rsidRPr="002E5FDD">
              <w:rPr>
                <w:rFonts w:ascii="Times New Roman" w:eastAsia="Times New Roman" w:hAnsi="Times New Roman" w:cs="Times New Roman"/>
                <w:iCs/>
                <w:color w:val="000000" w:themeColor="text1"/>
                <w:spacing w:val="-4"/>
                <w:sz w:val="20"/>
                <w:szCs w:val="20"/>
                <w:lang w:val="en-US" w:eastAsia="ru-RU"/>
              </w:rPr>
              <w:t xml:space="preserve"> </w:t>
            </w:r>
            <w:r w:rsidRPr="002E5FDD">
              <w:rPr>
                <w:rFonts w:ascii="Times New Roman" w:eastAsia="Times New Roman" w:hAnsi="Times New Roman" w:cs="Times New Roman"/>
                <w:color w:val="000000" w:themeColor="text1"/>
                <w:spacing w:val="-4"/>
                <w:sz w:val="20"/>
                <w:szCs w:val="20"/>
                <w:lang w:val="en-US" w:eastAsia="ru-RU"/>
              </w:rPr>
              <w:t>(Gyeln) Brodo et D Hawksw</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Бриория пепельная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142"/>
              </w:tabs>
              <w:ind w:left="-57" w:right="-57" w:firstLine="0"/>
              <w:rPr>
                <w:rFonts w:ascii="Times New Roman" w:eastAsia="Times New Roman" w:hAnsi="Times New Roman" w:cs="Times New Roman"/>
                <w:iCs/>
                <w:color w:val="000000" w:themeColor="text1"/>
                <w:spacing w:val="-2"/>
                <w:sz w:val="20"/>
                <w:szCs w:val="20"/>
                <w:lang w:val="en-US" w:eastAsia="ru-RU"/>
              </w:rPr>
            </w:pPr>
            <w:r w:rsidRPr="00FE0317">
              <w:rPr>
                <w:rFonts w:ascii="Times New Roman" w:eastAsia="Times New Roman" w:hAnsi="Times New Roman" w:cs="Times New Roman"/>
                <w:i/>
                <w:iCs/>
                <w:color w:val="000000" w:themeColor="text1"/>
                <w:spacing w:val="-2"/>
                <w:sz w:val="18"/>
                <w:szCs w:val="20"/>
                <w:lang w:val="en-US" w:eastAsia="ru-RU"/>
              </w:rPr>
              <w:t>Bryoria trichodes</w:t>
            </w:r>
            <w:r w:rsidRPr="002E5FDD">
              <w:rPr>
                <w:rFonts w:ascii="Times New Roman" w:eastAsia="Times New Roman" w:hAnsi="Times New Roman" w:cs="Times New Roman"/>
                <w:iCs/>
                <w:color w:val="000000" w:themeColor="text1"/>
                <w:spacing w:val="-2"/>
                <w:sz w:val="18"/>
                <w:szCs w:val="20"/>
                <w:lang w:val="en-US" w:eastAsia="ru-RU"/>
              </w:rPr>
              <w:t xml:space="preserve"> (</w:t>
            </w:r>
            <w:r w:rsidRPr="002E5FDD">
              <w:rPr>
                <w:rFonts w:ascii="Times New Roman" w:eastAsia="Times New Roman" w:hAnsi="Times New Roman" w:cs="Times New Roman"/>
                <w:color w:val="000000" w:themeColor="text1"/>
                <w:spacing w:val="-2"/>
                <w:sz w:val="18"/>
                <w:szCs w:val="20"/>
                <w:lang w:val="en-US" w:eastAsia="ru-RU"/>
              </w:rPr>
              <w:t>Michx) Brodo et D Hawksw</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Бриория волосистая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142"/>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Caloplaca chrysophthalma</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Degel</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Калоплака золотистоглазая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142"/>
              </w:tabs>
              <w:ind w:left="-57" w:right="-57" w:firstLine="0"/>
              <w:rPr>
                <w:rFonts w:ascii="Times New Roman" w:eastAsia="Times New Roman" w:hAnsi="Times New Roman" w:cs="Times New Roman"/>
                <w:iCs/>
                <w:color w:val="000000" w:themeColor="text1"/>
                <w:spacing w:val="-2"/>
                <w:sz w:val="20"/>
                <w:szCs w:val="20"/>
                <w:lang w:val="en-US" w:eastAsia="ru-RU"/>
              </w:rPr>
            </w:pPr>
            <w:r w:rsidRPr="00FE0317">
              <w:rPr>
                <w:rFonts w:ascii="Times New Roman" w:eastAsia="Times New Roman" w:hAnsi="Times New Roman" w:cs="Times New Roman"/>
                <w:i/>
                <w:iCs/>
                <w:color w:val="000000" w:themeColor="text1"/>
                <w:spacing w:val="-2"/>
                <w:sz w:val="20"/>
                <w:szCs w:val="20"/>
                <w:lang w:val="en-US" w:eastAsia="ru-RU"/>
              </w:rPr>
              <w:t>Cetrelia olivetorum</w:t>
            </w:r>
            <w:r w:rsidRPr="002E5FDD">
              <w:rPr>
                <w:rFonts w:ascii="Times New Roman" w:eastAsia="Times New Roman" w:hAnsi="Times New Roman" w:cs="Times New Roman"/>
                <w:iCs/>
                <w:color w:val="000000" w:themeColor="text1"/>
                <w:spacing w:val="-2"/>
                <w:sz w:val="20"/>
                <w:szCs w:val="20"/>
                <w:lang w:val="en-US" w:eastAsia="ru-RU"/>
              </w:rPr>
              <w:t xml:space="preserve"> </w:t>
            </w:r>
            <w:r w:rsidRPr="002E5FDD">
              <w:rPr>
                <w:rFonts w:ascii="Times New Roman" w:eastAsia="Times New Roman" w:hAnsi="Times New Roman" w:cs="Times New Roman"/>
                <w:color w:val="000000" w:themeColor="text1"/>
                <w:spacing w:val="-2"/>
                <w:sz w:val="20"/>
                <w:szCs w:val="20"/>
                <w:lang w:val="en-US" w:eastAsia="ru-RU"/>
              </w:rPr>
              <w:t>(Nyl) WL Culb et CF Culb</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Цетрелия оливковая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5</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142"/>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val="en-US" w:eastAsia="ru-RU"/>
              </w:rPr>
              <w:t>Chaenotheca gracillima</w:t>
            </w:r>
            <w:r w:rsidRPr="002E5FDD">
              <w:rPr>
                <w:rFonts w:ascii="Times New Roman" w:eastAsia="Times New Roman" w:hAnsi="Times New Roman" w:cs="Times New Roman"/>
                <w:color w:val="000000" w:themeColor="text1"/>
                <w:spacing w:val="-2"/>
                <w:sz w:val="20"/>
                <w:szCs w:val="20"/>
                <w:lang w:val="en-US" w:eastAsia="ru-RU"/>
              </w:rPr>
              <w:t xml:space="preserve"> (Vain) Tibell</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bCs/>
                <w:color w:val="000000" w:themeColor="text1"/>
                <w:sz w:val="20"/>
                <w:szCs w:val="20"/>
                <w:lang w:eastAsia="ru-RU"/>
              </w:rPr>
              <w:t>Хенотека</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грациознейшая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142"/>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val="en-US" w:eastAsia="ru-RU"/>
              </w:rPr>
              <w:t>Chaenotheca hispidula</w:t>
            </w:r>
            <w:r w:rsidRPr="002E5FDD">
              <w:rPr>
                <w:rFonts w:ascii="Times New Roman" w:eastAsia="Times New Roman" w:hAnsi="Times New Roman" w:cs="Times New Roman"/>
                <w:color w:val="000000" w:themeColor="text1"/>
                <w:spacing w:val="-2"/>
                <w:sz w:val="20"/>
                <w:szCs w:val="20"/>
                <w:lang w:val="en-US" w:eastAsia="ru-RU"/>
              </w:rPr>
              <w:t xml:space="preserve"> (Ach) Zahlbr</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bCs/>
                <w:color w:val="000000" w:themeColor="text1"/>
                <w:sz w:val="20"/>
                <w:szCs w:val="20"/>
                <w:lang w:eastAsia="ru-RU"/>
              </w:rPr>
              <w:t>Хенотека</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щетинистая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val="en-US" w:eastAsia="ru-RU"/>
              </w:rPr>
            </w:pPr>
            <w:r w:rsidRPr="00FE0317">
              <w:rPr>
                <w:rFonts w:ascii="Times New Roman" w:eastAsia="Times New Roman" w:hAnsi="Times New Roman" w:cs="Times New Roman"/>
                <w:i/>
                <w:color w:val="000000" w:themeColor="text1"/>
                <w:spacing w:val="-2"/>
                <w:sz w:val="20"/>
                <w:szCs w:val="20"/>
                <w:lang w:val="en-US" w:eastAsia="ru-RU"/>
              </w:rPr>
              <w:t>Chaenotheca phaeocephala</w:t>
            </w:r>
            <w:r w:rsidRPr="002E5FDD">
              <w:rPr>
                <w:rFonts w:ascii="Times New Roman" w:eastAsia="Times New Roman" w:hAnsi="Times New Roman" w:cs="Times New Roman"/>
                <w:color w:val="000000" w:themeColor="text1"/>
                <w:spacing w:val="-2"/>
                <w:sz w:val="20"/>
                <w:szCs w:val="20"/>
                <w:lang w:val="en-US" w:eastAsia="ru-RU"/>
              </w:rPr>
              <w:t xml:space="preserve"> (Turner) Th Fr</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val="en-US" w:eastAsia="ru-RU"/>
              </w:rPr>
            </w:pPr>
            <w:r w:rsidRPr="002E5FDD">
              <w:rPr>
                <w:rFonts w:ascii="Times New Roman" w:eastAsia="Times New Roman" w:hAnsi="Times New Roman" w:cs="Times New Roman"/>
                <w:bCs/>
                <w:color w:val="000000" w:themeColor="text1"/>
                <w:sz w:val="20"/>
                <w:szCs w:val="20"/>
                <w:lang w:eastAsia="ru-RU"/>
              </w:rPr>
              <w:t>Хенотека</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тёмноголовая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val="en-US"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val="en-US"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val="en-US"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Collema flaccidum</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(Ach) Ach</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Коллема вялая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4</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val="en-US" w:eastAsia="ru-RU"/>
              </w:rPr>
            </w:pPr>
            <w:r w:rsidRPr="00FE0317">
              <w:rPr>
                <w:rFonts w:ascii="Times New Roman" w:eastAsia="Times New Roman" w:hAnsi="Times New Roman" w:cs="Times New Roman"/>
                <w:i/>
                <w:iCs/>
                <w:color w:val="000000" w:themeColor="text1"/>
                <w:spacing w:val="-2"/>
                <w:sz w:val="20"/>
                <w:szCs w:val="20"/>
                <w:lang w:val="en-US" w:eastAsia="ru-RU"/>
              </w:rPr>
              <w:t>Collema furfuraceum</w:t>
            </w:r>
            <w:r w:rsidRPr="002E5FDD">
              <w:rPr>
                <w:rFonts w:ascii="Times New Roman" w:eastAsia="Times New Roman" w:hAnsi="Times New Roman" w:cs="Times New Roman"/>
                <w:iCs/>
                <w:color w:val="000000" w:themeColor="text1"/>
                <w:spacing w:val="-2"/>
                <w:sz w:val="20"/>
                <w:szCs w:val="20"/>
                <w:lang w:val="en-US" w:eastAsia="ru-RU"/>
              </w:rPr>
              <w:t xml:space="preserve"> </w:t>
            </w:r>
            <w:r w:rsidRPr="002E5FDD">
              <w:rPr>
                <w:rFonts w:ascii="Times New Roman" w:eastAsia="Times New Roman" w:hAnsi="Times New Roman" w:cs="Times New Roman"/>
                <w:color w:val="000000" w:themeColor="text1"/>
                <w:spacing w:val="-2"/>
                <w:sz w:val="20"/>
                <w:szCs w:val="20"/>
                <w:lang w:val="en-US" w:eastAsia="ru-RU"/>
              </w:rPr>
              <w:t>(Arnold) Du Rietz</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Коллема чешуйчатая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1</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Collema ligerinum</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(Hy) Harm</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Коллема лигерийская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w:t>
            </w: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Collema limosum</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(Ach) Ach</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Коллема илистая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4</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Heterodermia speciosa</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(Wulfen) Trevis</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Гетеродермия видная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5</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Hypogymnia vittata</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(Ach) Parrique</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Гипогимния ленточная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5</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Leptogium rivulare</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(Ach) Mont</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Лептогиум приручейный</w:t>
            </w:r>
          </w:p>
        </w:tc>
        <w:tc>
          <w:tcPr>
            <w:tcW w:w="359" w:type="pct"/>
            <w:shd w:val="clear" w:color="auto" w:fill="auto"/>
            <w:vAlign w:val="center"/>
            <w:hideMark/>
          </w:tcPr>
          <w:p w:rsidR="00E31C67" w:rsidRPr="002E5FDD" w:rsidRDefault="00974906" w:rsidP="00743C58">
            <w:pPr>
              <w:jc w:val="center"/>
              <w:rPr>
                <w:rFonts w:ascii="Times New Roman" w:eastAsia="Times New Roman" w:hAnsi="Times New Roman" w:cs="Times New Roman"/>
                <w:color w:val="000000" w:themeColor="text1"/>
                <w:sz w:val="20"/>
                <w:szCs w:val="20"/>
                <w:lang w:val="en-US" w:eastAsia="ru-RU"/>
              </w:rPr>
            </w:pPr>
            <w:r w:rsidRPr="002E5FDD">
              <w:rPr>
                <w:rFonts w:ascii="Times New Roman" w:eastAsia="Times New Roman" w:hAnsi="Times New Roman" w:cs="Times New Roman"/>
                <w:color w:val="000000" w:themeColor="text1"/>
                <w:sz w:val="20"/>
                <w:szCs w:val="20"/>
                <w:lang w:val="en-US" w:eastAsia="ru-RU"/>
              </w:rPr>
              <w:t>NT</w:t>
            </w: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Leptogium subtile</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(Schrad) Torss</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Лептогиум тонкий</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1</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Leptogium tenuissimum</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(Dicks) Körb</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Лептогиум наитончайший</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4</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Leptogium teretiusculum</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(Wallr) Arnold</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Лептогиум вальковатый</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eastAsia="ru-RU"/>
              </w:rPr>
              <w:t>Lobaria pulmonaria</w:t>
            </w:r>
            <w:r w:rsidRPr="002E5FDD">
              <w:rPr>
                <w:rFonts w:ascii="Times New Roman" w:eastAsia="Times New Roman" w:hAnsi="Times New Roman" w:cs="Times New Roman"/>
                <w:color w:val="000000" w:themeColor="text1"/>
                <w:spacing w:val="-2"/>
                <w:sz w:val="20"/>
                <w:szCs w:val="20"/>
                <w:lang w:eastAsia="ru-RU"/>
              </w:rPr>
              <w:t xml:space="preserve"> (L) Hoffm</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Лобария легочная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2B2D65"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Loxospora cismonica</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(Beltr) Hafellner</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Локсоспора цизмонская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eastAsia="ru-RU"/>
              </w:rPr>
              <w:t>Menegazzia terebrata</w:t>
            </w:r>
            <w:r w:rsidRPr="002E5FDD">
              <w:rPr>
                <w:rFonts w:ascii="Times New Roman" w:eastAsia="Times New Roman" w:hAnsi="Times New Roman" w:cs="Times New Roman"/>
                <w:color w:val="000000" w:themeColor="text1"/>
                <w:spacing w:val="-2"/>
                <w:sz w:val="20"/>
                <w:szCs w:val="20"/>
                <w:lang w:eastAsia="ru-RU"/>
              </w:rPr>
              <w:t xml:space="preserve"> (Hoffm) Massal</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Менегацция пробуравленная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2B2D65"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4"/>
                <w:sz w:val="20"/>
                <w:szCs w:val="20"/>
                <w:lang w:val="en-US" w:eastAsia="ru-RU"/>
              </w:rPr>
            </w:pPr>
            <w:r w:rsidRPr="00FE0317">
              <w:rPr>
                <w:rFonts w:ascii="Times New Roman" w:eastAsia="Times New Roman" w:hAnsi="Times New Roman" w:cs="Times New Roman"/>
                <w:i/>
                <w:iCs/>
                <w:color w:val="000000" w:themeColor="text1"/>
                <w:spacing w:val="-4"/>
                <w:sz w:val="20"/>
                <w:szCs w:val="20"/>
                <w:lang w:val="en-US" w:eastAsia="ru-RU"/>
              </w:rPr>
              <w:t>Multiclavula mucida</w:t>
            </w:r>
            <w:r w:rsidRPr="002E5FDD">
              <w:rPr>
                <w:rFonts w:ascii="Times New Roman" w:eastAsia="Times New Roman" w:hAnsi="Times New Roman" w:cs="Times New Roman"/>
                <w:iCs/>
                <w:color w:val="000000" w:themeColor="text1"/>
                <w:spacing w:val="-4"/>
                <w:sz w:val="20"/>
                <w:szCs w:val="20"/>
                <w:lang w:val="en-US" w:eastAsia="ru-RU"/>
              </w:rPr>
              <w:t xml:space="preserve"> </w:t>
            </w:r>
            <w:r w:rsidRPr="002E5FDD">
              <w:rPr>
                <w:rFonts w:ascii="Times New Roman" w:eastAsia="Times New Roman" w:hAnsi="Times New Roman" w:cs="Times New Roman"/>
                <w:color w:val="000000" w:themeColor="text1"/>
                <w:spacing w:val="-4"/>
                <w:sz w:val="20"/>
                <w:szCs w:val="20"/>
                <w:lang w:val="en-US" w:eastAsia="ru-RU"/>
              </w:rPr>
              <w:t>(Pers) RH Petersen</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Мультиклавула слизистая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4"/>
                <w:sz w:val="20"/>
                <w:szCs w:val="20"/>
                <w:lang w:val="en-US" w:eastAsia="ru-RU"/>
              </w:rPr>
            </w:pPr>
            <w:r w:rsidRPr="00FE0317">
              <w:rPr>
                <w:rFonts w:ascii="Times New Roman" w:eastAsia="Times New Roman" w:hAnsi="Times New Roman" w:cs="Times New Roman"/>
                <w:i/>
                <w:iCs/>
                <w:color w:val="000000" w:themeColor="text1"/>
                <w:spacing w:val="-4"/>
                <w:sz w:val="20"/>
                <w:szCs w:val="20"/>
                <w:lang w:val="en-US" w:eastAsia="ru-RU"/>
              </w:rPr>
              <w:t>Mycoblastus affinis</w:t>
            </w:r>
            <w:r w:rsidRPr="002E5FDD">
              <w:rPr>
                <w:rFonts w:ascii="Times New Roman" w:eastAsia="Times New Roman" w:hAnsi="Times New Roman" w:cs="Times New Roman"/>
                <w:iCs/>
                <w:color w:val="000000" w:themeColor="text1"/>
                <w:spacing w:val="-4"/>
                <w:sz w:val="20"/>
                <w:szCs w:val="20"/>
                <w:lang w:val="en-US" w:eastAsia="ru-RU"/>
              </w:rPr>
              <w:t xml:space="preserve"> </w:t>
            </w:r>
            <w:r w:rsidRPr="002E5FDD">
              <w:rPr>
                <w:rFonts w:ascii="Times New Roman" w:eastAsia="Times New Roman" w:hAnsi="Times New Roman" w:cs="Times New Roman"/>
                <w:color w:val="000000" w:themeColor="text1"/>
                <w:spacing w:val="-4"/>
                <w:sz w:val="20"/>
                <w:szCs w:val="20"/>
                <w:lang w:val="en-US" w:eastAsia="ru-RU"/>
              </w:rPr>
              <w:t>(Schaer) T Schauer</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Микобластус родственный</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Nephroma resupinatum</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(L) Ach</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Нефрома перевёрнутая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0"/>
        </w:trPr>
        <w:tc>
          <w:tcPr>
            <w:tcW w:w="1966" w:type="pct"/>
            <w:shd w:val="clear" w:color="auto" w:fill="auto"/>
            <w:noWrap/>
            <w:vAlign w:val="center"/>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Nephromopsis laureri</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(Kremp) Kurok</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Нефромопсис, или тукнерария Лаурера</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2B2D65"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val="en-US" w:eastAsia="ru-RU"/>
              </w:rPr>
              <w:t>Phaeophyscia kairamoi</w:t>
            </w:r>
            <w:r w:rsidRPr="002E5FDD">
              <w:rPr>
                <w:rFonts w:ascii="Times New Roman" w:eastAsia="Times New Roman" w:hAnsi="Times New Roman" w:cs="Times New Roman"/>
                <w:color w:val="000000" w:themeColor="text1"/>
                <w:spacing w:val="-2"/>
                <w:sz w:val="20"/>
                <w:szCs w:val="20"/>
                <w:lang w:val="en-US" w:eastAsia="ru-RU"/>
              </w:rPr>
              <w:t xml:space="preserve"> (Vain) Moberg</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bCs/>
                <w:color w:val="000000" w:themeColor="text1"/>
                <w:sz w:val="20"/>
                <w:szCs w:val="20"/>
                <w:lang w:eastAsia="ru-RU"/>
              </w:rPr>
              <w:t>Феофисция</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Кайрамо</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val="en-US" w:eastAsia="ru-RU"/>
              </w:rPr>
              <w:t>Physcia caesia</w:t>
            </w:r>
            <w:r w:rsidRPr="002E5FDD">
              <w:rPr>
                <w:rFonts w:ascii="Times New Roman" w:eastAsia="Times New Roman" w:hAnsi="Times New Roman" w:cs="Times New Roman"/>
                <w:color w:val="000000" w:themeColor="text1"/>
                <w:spacing w:val="-2"/>
                <w:sz w:val="20"/>
                <w:szCs w:val="20"/>
                <w:lang w:val="en-US" w:eastAsia="ru-RU"/>
              </w:rPr>
              <w:t xml:space="preserve"> (Hoffm) Fürnr</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bCs/>
                <w:color w:val="000000" w:themeColor="text1"/>
                <w:sz w:val="20"/>
                <w:szCs w:val="20"/>
                <w:lang w:eastAsia="ru-RU"/>
              </w:rPr>
              <w:t>Фисция</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сизая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5</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Ramalina obtusata</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(Arnold) Bitter</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Рамалина притупленная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val="en-US" w:eastAsia="ru-RU"/>
              </w:rPr>
            </w:pPr>
            <w:r w:rsidRPr="00FE0317">
              <w:rPr>
                <w:rFonts w:ascii="Times New Roman" w:eastAsia="Times New Roman" w:hAnsi="Times New Roman" w:cs="Times New Roman"/>
                <w:i/>
                <w:iCs/>
                <w:color w:val="000000" w:themeColor="text1"/>
                <w:spacing w:val="-2"/>
                <w:sz w:val="20"/>
                <w:szCs w:val="20"/>
                <w:lang w:val="en-US" w:eastAsia="ru-RU"/>
              </w:rPr>
              <w:t>Ramalina roesleri</w:t>
            </w:r>
            <w:r w:rsidRPr="002E5FDD">
              <w:rPr>
                <w:rFonts w:ascii="Times New Roman" w:eastAsia="Times New Roman" w:hAnsi="Times New Roman" w:cs="Times New Roman"/>
                <w:iCs/>
                <w:color w:val="000000" w:themeColor="text1"/>
                <w:spacing w:val="-2"/>
                <w:sz w:val="20"/>
                <w:szCs w:val="20"/>
                <w:lang w:val="en-US" w:eastAsia="ru-RU"/>
              </w:rPr>
              <w:t xml:space="preserve"> </w:t>
            </w:r>
            <w:r w:rsidRPr="002E5FDD">
              <w:rPr>
                <w:rFonts w:ascii="Times New Roman" w:eastAsia="Times New Roman" w:hAnsi="Times New Roman" w:cs="Times New Roman"/>
                <w:color w:val="000000" w:themeColor="text1"/>
                <w:spacing w:val="-2"/>
                <w:sz w:val="20"/>
                <w:szCs w:val="20"/>
                <w:lang w:val="en-US" w:eastAsia="ru-RU"/>
              </w:rPr>
              <w:t>(Hochst ex Schaer) Hue</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Рамалина Реслера</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Ramalina sinensis</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Jatta</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Рамалина китайская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0"/>
        </w:trPr>
        <w:tc>
          <w:tcPr>
            <w:tcW w:w="1966" w:type="pct"/>
            <w:shd w:val="clear" w:color="auto" w:fill="auto"/>
            <w:noWrap/>
            <w:vAlign w:val="center"/>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Ramalina thrausta</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(Ach) Nyl</w:t>
            </w:r>
          </w:p>
        </w:tc>
        <w:tc>
          <w:tcPr>
            <w:tcW w:w="1399" w:type="pct"/>
            <w:shd w:val="clear" w:color="auto" w:fill="auto"/>
            <w:noWrap/>
            <w:vAlign w:val="center"/>
            <w:hideMark/>
          </w:tcPr>
          <w:p w:rsidR="00E31C67" w:rsidRPr="002E5FDD" w:rsidRDefault="00E31C67" w:rsidP="00402184">
            <w:pPr>
              <w:ind w:right="-57"/>
              <w:jc w:val="both"/>
              <w:rPr>
                <w:rFonts w:ascii="Times New Roman" w:eastAsia="Times New Roman" w:hAnsi="Times New Roman" w:cs="Times New Roman"/>
                <w:color w:val="000000" w:themeColor="text1"/>
                <w:spacing w:val="-2"/>
                <w:sz w:val="20"/>
                <w:szCs w:val="20"/>
                <w:lang w:eastAsia="ru-RU"/>
              </w:rPr>
            </w:pPr>
            <w:r w:rsidRPr="002E5FDD">
              <w:rPr>
                <w:rFonts w:ascii="Times New Roman" w:eastAsia="Times New Roman" w:hAnsi="Times New Roman" w:cs="Times New Roman"/>
                <w:color w:val="000000" w:themeColor="text1"/>
                <w:spacing w:val="-2"/>
                <w:sz w:val="20"/>
                <w:szCs w:val="20"/>
                <w:lang w:eastAsia="ru-RU"/>
              </w:rPr>
              <w:t>Рамалина Трауста, или нито</w:t>
            </w:r>
            <w:r w:rsidRPr="002E5FDD">
              <w:rPr>
                <w:rFonts w:ascii="Times New Roman" w:eastAsia="Times New Roman" w:hAnsi="Times New Roman" w:cs="Times New Roman"/>
                <w:color w:val="000000" w:themeColor="text1"/>
                <w:spacing w:val="-2"/>
                <w:sz w:val="20"/>
                <w:szCs w:val="20"/>
                <w:lang w:eastAsia="ru-RU"/>
              </w:rPr>
              <w:t>ч</w:t>
            </w:r>
            <w:r w:rsidRPr="002E5FDD">
              <w:rPr>
                <w:rFonts w:ascii="Times New Roman" w:eastAsia="Times New Roman" w:hAnsi="Times New Roman" w:cs="Times New Roman"/>
                <w:color w:val="000000" w:themeColor="text1"/>
                <w:spacing w:val="-2"/>
                <w:sz w:val="20"/>
                <w:szCs w:val="20"/>
                <w:lang w:eastAsia="ru-RU"/>
              </w:rPr>
              <w:t>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5</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val="en-US" w:eastAsia="ru-RU"/>
              </w:rPr>
            </w:pPr>
            <w:r w:rsidRPr="00FE0317">
              <w:rPr>
                <w:rFonts w:ascii="Times New Roman" w:eastAsia="Times New Roman" w:hAnsi="Times New Roman" w:cs="Times New Roman"/>
                <w:i/>
                <w:color w:val="000000" w:themeColor="text1"/>
                <w:spacing w:val="-2"/>
                <w:sz w:val="20"/>
                <w:szCs w:val="20"/>
                <w:lang w:val="en-US" w:eastAsia="ru-RU"/>
              </w:rPr>
              <w:t>Schismatomma pericleum</w:t>
            </w:r>
            <w:r w:rsidRPr="002E5FDD">
              <w:rPr>
                <w:rFonts w:ascii="Times New Roman" w:eastAsia="Times New Roman" w:hAnsi="Times New Roman" w:cs="Times New Roman"/>
                <w:color w:val="000000" w:themeColor="text1"/>
                <w:spacing w:val="-2"/>
                <w:sz w:val="20"/>
                <w:szCs w:val="20"/>
                <w:lang w:val="en-US" w:eastAsia="ru-RU"/>
              </w:rPr>
              <w:t xml:space="preserve"> (Ach) Branth et Rostr</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val="en-US" w:eastAsia="ru-RU"/>
              </w:rPr>
            </w:pPr>
            <w:r w:rsidRPr="002E5FDD">
              <w:rPr>
                <w:rFonts w:ascii="Times New Roman" w:eastAsia="Times New Roman" w:hAnsi="Times New Roman" w:cs="Times New Roman"/>
                <w:bCs/>
                <w:color w:val="000000" w:themeColor="text1"/>
                <w:sz w:val="20"/>
                <w:szCs w:val="20"/>
                <w:lang w:eastAsia="ru-RU"/>
              </w:rPr>
              <w:t>Схизматомма</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пихтовая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val="en-US"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val="en-US"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val="en-US"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4</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val="en-US" w:eastAsia="ru-RU"/>
              </w:rPr>
            </w:pPr>
            <w:r w:rsidRPr="00FE0317">
              <w:rPr>
                <w:rFonts w:ascii="Times New Roman" w:eastAsia="Times New Roman" w:hAnsi="Times New Roman" w:cs="Times New Roman"/>
                <w:i/>
                <w:iCs/>
                <w:color w:val="000000" w:themeColor="text1"/>
                <w:spacing w:val="-2"/>
                <w:sz w:val="20"/>
                <w:szCs w:val="20"/>
                <w:lang w:val="en-US" w:eastAsia="ru-RU"/>
              </w:rPr>
              <w:t>Sclerophora coniophaea</w:t>
            </w:r>
            <w:r w:rsidRPr="002E5FDD">
              <w:rPr>
                <w:rFonts w:ascii="Times New Roman" w:eastAsia="Times New Roman" w:hAnsi="Times New Roman" w:cs="Times New Roman"/>
                <w:iCs/>
                <w:color w:val="000000" w:themeColor="text1"/>
                <w:spacing w:val="-2"/>
                <w:sz w:val="20"/>
                <w:szCs w:val="20"/>
                <w:lang w:val="en-US" w:eastAsia="ru-RU"/>
              </w:rPr>
              <w:t xml:space="preserve"> </w:t>
            </w:r>
            <w:r w:rsidRPr="002E5FDD">
              <w:rPr>
                <w:rFonts w:ascii="Times New Roman" w:eastAsia="Times New Roman" w:hAnsi="Times New Roman" w:cs="Times New Roman"/>
                <w:color w:val="000000" w:themeColor="text1"/>
                <w:spacing w:val="-2"/>
                <w:sz w:val="20"/>
                <w:szCs w:val="20"/>
                <w:lang w:val="en-US" w:eastAsia="ru-RU"/>
              </w:rPr>
              <w:t>(Norman) J Mattsson et Middelb</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Склерофора тёмноконусная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19"/>
                <w:szCs w:val="19"/>
                <w:lang w:val="en-US" w:eastAsia="ru-RU"/>
              </w:rPr>
            </w:pPr>
            <w:r w:rsidRPr="00FE0317">
              <w:rPr>
                <w:rFonts w:ascii="Times New Roman" w:eastAsia="Times New Roman" w:hAnsi="Times New Roman" w:cs="Times New Roman"/>
                <w:i/>
                <w:iCs/>
                <w:color w:val="000000" w:themeColor="text1"/>
                <w:spacing w:val="-2"/>
                <w:sz w:val="19"/>
                <w:szCs w:val="19"/>
                <w:lang w:val="en-US" w:eastAsia="ru-RU"/>
              </w:rPr>
              <w:t>Sclerophora pallida</w:t>
            </w:r>
            <w:r w:rsidRPr="002E5FDD">
              <w:rPr>
                <w:rFonts w:ascii="Times New Roman" w:eastAsia="Times New Roman" w:hAnsi="Times New Roman" w:cs="Times New Roman"/>
                <w:iCs/>
                <w:color w:val="000000" w:themeColor="text1"/>
                <w:spacing w:val="-2"/>
                <w:sz w:val="19"/>
                <w:szCs w:val="19"/>
                <w:lang w:val="en-US" w:eastAsia="ru-RU"/>
              </w:rPr>
              <w:t xml:space="preserve"> </w:t>
            </w:r>
            <w:r w:rsidRPr="002E5FDD">
              <w:rPr>
                <w:rFonts w:ascii="Times New Roman" w:eastAsia="Times New Roman" w:hAnsi="Times New Roman" w:cs="Times New Roman"/>
                <w:color w:val="000000" w:themeColor="text1"/>
                <w:spacing w:val="-2"/>
                <w:sz w:val="19"/>
                <w:szCs w:val="19"/>
                <w:lang w:val="en-US" w:eastAsia="ru-RU"/>
              </w:rPr>
              <w:t>(Pers)YJ Jao et Spooner</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Склерофора бледная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0"/>
        </w:trPr>
        <w:tc>
          <w:tcPr>
            <w:tcW w:w="1966" w:type="pct"/>
            <w:shd w:val="clear" w:color="auto" w:fill="auto"/>
            <w:noWrap/>
            <w:vAlign w:val="bottom"/>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iCs/>
                <w:color w:val="000000" w:themeColor="text1"/>
                <w:spacing w:val="-2"/>
                <w:sz w:val="20"/>
                <w:szCs w:val="20"/>
                <w:lang w:eastAsia="ru-RU"/>
              </w:rPr>
            </w:pPr>
            <w:r w:rsidRPr="00FE0317">
              <w:rPr>
                <w:rFonts w:ascii="Times New Roman" w:eastAsia="Times New Roman" w:hAnsi="Times New Roman" w:cs="Times New Roman"/>
                <w:i/>
                <w:iCs/>
                <w:color w:val="000000" w:themeColor="text1"/>
                <w:spacing w:val="-2"/>
                <w:sz w:val="20"/>
                <w:szCs w:val="20"/>
                <w:lang w:eastAsia="ru-RU"/>
              </w:rPr>
              <w:t>Stereocaulon tomentosum</w:t>
            </w:r>
            <w:r w:rsidRPr="002E5FDD">
              <w:rPr>
                <w:rFonts w:ascii="Times New Roman" w:eastAsia="Times New Roman" w:hAnsi="Times New Roman" w:cs="Times New Roman"/>
                <w:iCs/>
                <w:color w:val="000000" w:themeColor="text1"/>
                <w:spacing w:val="-2"/>
                <w:sz w:val="20"/>
                <w:szCs w:val="20"/>
                <w:lang w:eastAsia="ru-RU"/>
              </w:rPr>
              <w:t xml:space="preserve"> </w:t>
            </w:r>
            <w:r w:rsidRPr="002E5FDD">
              <w:rPr>
                <w:rFonts w:ascii="Times New Roman" w:eastAsia="Times New Roman" w:hAnsi="Times New Roman" w:cs="Times New Roman"/>
                <w:color w:val="000000" w:themeColor="text1"/>
                <w:spacing w:val="-2"/>
                <w:sz w:val="20"/>
                <w:szCs w:val="20"/>
                <w:lang w:eastAsia="ru-RU"/>
              </w:rPr>
              <w:t>Fr</w:t>
            </w:r>
          </w:p>
        </w:tc>
        <w:tc>
          <w:tcPr>
            <w:tcW w:w="1399" w:type="pct"/>
            <w:shd w:val="clear" w:color="auto" w:fill="auto"/>
            <w:noWrap/>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Стереокаулон войлочный</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1</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eastAsia="ru-RU"/>
              </w:rPr>
              <w:t>Usnea florida</w:t>
            </w:r>
            <w:r w:rsidRPr="002E5FDD">
              <w:rPr>
                <w:rFonts w:ascii="Times New Roman" w:eastAsia="Times New Roman" w:hAnsi="Times New Roman" w:cs="Times New Roman"/>
                <w:color w:val="000000" w:themeColor="text1"/>
                <w:spacing w:val="-2"/>
                <w:sz w:val="20"/>
                <w:szCs w:val="20"/>
                <w:lang w:eastAsia="ru-RU"/>
              </w:rPr>
              <w:t xml:space="preserve"> (L) Wigg</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Уснея цветущая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2B2D65"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2</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val="en-US" w:eastAsia="ru-RU"/>
              </w:rPr>
              <w:t>Usnea fulvoreagens</w:t>
            </w:r>
            <w:r w:rsidRPr="002E5FDD">
              <w:rPr>
                <w:rFonts w:ascii="Times New Roman" w:eastAsia="Times New Roman" w:hAnsi="Times New Roman" w:cs="Times New Roman"/>
                <w:color w:val="000000" w:themeColor="text1"/>
                <w:spacing w:val="-2"/>
                <w:sz w:val="20"/>
                <w:szCs w:val="20"/>
                <w:lang w:val="en-US" w:eastAsia="ru-RU"/>
              </w:rPr>
              <w:t xml:space="preserve"> (Räs) Räs</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bCs/>
                <w:color w:val="000000" w:themeColor="text1"/>
                <w:sz w:val="20"/>
                <w:szCs w:val="20"/>
                <w:lang w:eastAsia="ru-RU"/>
              </w:rPr>
              <w:t>Уснея</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рыжеющая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4</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val="en-US" w:eastAsia="ru-RU"/>
              </w:rPr>
            </w:pPr>
            <w:r w:rsidRPr="00FE0317">
              <w:rPr>
                <w:rFonts w:ascii="Times New Roman" w:eastAsia="Times New Roman" w:hAnsi="Times New Roman" w:cs="Times New Roman"/>
                <w:i/>
                <w:color w:val="000000" w:themeColor="text1"/>
                <w:spacing w:val="-2"/>
                <w:sz w:val="20"/>
                <w:szCs w:val="20"/>
                <w:lang w:val="en-US" w:eastAsia="ru-RU"/>
              </w:rPr>
              <w:t>Usnea intermedia</w:t>
            </w:r>
            <w:r w:rsidRPr="002E5FDD">
              <w:rPr>
                <w:rFonts w:ascii="Times New Roman" w:eastAsia="Times New Roman" w:hAnsi="Times New Roman" w:cs="Times New Roman"/>
                <w:color w:val="000000" w:themeColor="text1"/>
                <w:spacing w:val="-2"/>
                <w:sz w:val="20"/>
                <w:szCs w:val="20"/>
                <w:lang w:val="en-US" w:eastAsia="ru-RU"/>
              </w:rPr>
              <w:t xml:space="preserve"> (A Massal) Jatta (U rig</w:t>
            </w:r>
            <w:r w:rsidRPr="002E5FDD">
              <w:rPr>
                <w:rFonts w:ascii="Times New Roman" w:eastAsia="Times New Roman" w:hAnsi="Times New Roman" w:cs="Times New Roman"/>
                <w:color w:val="000000" w:themeColor="text1"/>
                <w:spacing w:val="-2"/>
                <w:sz w:val="20"/>
                <w:szCs w:val="20"/>
                <w:lang w:val="en-US" w:eastAsia="ru-RU"/>
              </w:rPr>
              <w:t>i</w:t>
            </w:r>
            <w:r w:rsidRPr="002E5FDD">
              <w:rPr>
                <w:rFonts w:ascii="Times New Roman" w:eastAsia="Times New Roman" w:hAnsi="Times New Roman" w:cs="Times New Roman"/>
                <w:color w:val="000000" w:themeColor="text1"/>
                <w:spacing w:val="-2"/>
                <w:sz w:val="20"/>
                <w:szCs w:val="20"/>
                <w:lang w:val="en-US" w:eastAsia="ru-RU"/>
              </w:rPr>
              <w:t>da (Ach) Motyka)</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hAnsi="Times New Roman" w:cs="Times New Roman"/>
                <w:bCs/>
                <w:sz w:val="20"/>
                <w:szCs w:val="24"/>
              </w:rPr>
              <w:t>Уснея</w:t>
            </w:r>
            <w:r w:rsidRPr="002E5FDD">
              <w:rPr>
                <w:rFonts w:ascii="Times New Roman" w:hAnsi="Times New Roman" w:cs="Times New Roman"/>
                <w:bCs/>
                <w:sz w:val="20"/>
                <w:szCs w:val="24"/>
                <w:lang w:val="en-US"/>
              </w:rPr>
              <w:t xml:space="preserve"> </w:t>
            </w:r>
            <w:r w:rsidRPr="002E5FDD">
              <w:rPr>
                <w:rFonts w:ascii="Times New Roman" w:hAnsi="Times New Roman" w:cs="Times New Roman"/>
                <w:bCs/>
                <w:sz w:val="20"/>
                <w:szCs w:val="24"/>
              </w:rPr>
              <w:t>промежуточная</w:t>
            </w:r>
            <w:r w:rsidRPr="002E5FDD">
              <w:rPr>
                <w:rFonts w:ascii="Times New Roman" w:hAnsi="Times New Roman" w:cs="Times New Roman"/>
                <w:bCs/>
                <w:sz w:val="20"/>
                <w:szCs w:val="24"/>
                <w:lang w:val="en-US"/>
              </w:rPr>
              <w:t xml:space="preserve">, </w:t>
            </w:r>
            <w:r w:rsidRPr="002E5FDD">
              <w:rPr>
                <w:rFonts w:ascii="Times New Roman" w:hAnsi="Times New Roman" w:cs="Times New Roman"/>
                <w:bCs/>
                <w:sz w:val="20"/>
                <w:szCs w:val="24"/>
              </w:rPr>
              <w:t>или</w:t>
            </w:r>
            <w:r w:rsidRPr="002E5FDD">
              <w:rPr>
                <w:rFonts w:ascii="Times New Roman" w:hAnsi="Times New Roman" w:cs="Times New Roman"/>
                <w:bCs/>
                <w:sz w:val="20"/>
                <w:szCs w:val="24"/>
                <w:lang w:val="en-US"/>
              </w:rPr>
              <w:t xml:space="preserve"> </w:t>
            </w:r>
            <w:r w:rsidRPr="002E5FDD">
              <w:rPr>
                <w:rFonts w:ascii="Times New Roman" w:hAnsi="Times New Roman" w:cs="Times New Roman"/>
                <w:bCs/>
                <w:sz w:val="20"/>
                <w:szCs w:val="24"/>
              </w:rPr>
              <w:t>жёсткая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r w:rsidR="00E31C67" w:rsidRPr="002E5FDD"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eastAsia="ru-RU"/>
              </w:rPr>
            </w:pPr>
            <w:r w:rsidRPr="00FE0317">
              <w:rPr>
                <w:rFonts w:ascii="Times New Roman" w:eastAsia="Times New Roman" w:hAnsi="Times New Roman" w:cs="Times New Roman"/>
                <w:i/>
                <w:color w:val="000000" w:themeColor="text1"/>
                <w:spacing w:val="-2"/>
                <w:sz w:val="20"/>
                <w:szCs w:val="20"/>
                <w:lang w:val="en-US" w:eastAsia="ru-RU"/>
              </w:rPr>
              <w:t>Usnea lapponica</w:t>
            </w:r>
            <w:r w:rsidRPr="002E5FDD">
              <w:rPr>
                <w:rFonts w:ascii="Times New Roman" w:eastAsia="Times New Roman" w:hAnsi="Times New Roman" w:cs="Times New Roman"/>
                <w:color w:val="000000" w:themeColor="text1"/>
                <w:spacing w:val="-2"/>
                <w:sz w:val="20"/>
                <w:szCs w:val="20"/>
                <w:lang w:val="en-US" w:eastAsia="ru-RU"/>
              </w:rPr>
              <w:t xml:space="preserve"> Vain</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bCs/>
                <w:color w:val="000000" w:themeColor="text1"/>
                <w:sz w:val="20"/>
                <w:szCs w:val="20"/>
                <w:lang w:eastAsia="ru-RU"/>
              </w:rPr>
              <w:t>Уснея</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лапландская</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2E5FDD"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5</w:t>
            </w:r>
          </w:p>
        </w:tc>
      </w:tr>
      <w:tr w:rsidR="00E31C67" w:rsidRPr="0059767A" w:rsidTr="00402184">
        <w:trPr>
          <w:trHeight w:val="230"/>
        </w:trPr>
        <w:tc>
          <w:tcPr>
            <w:tcW w:w="1966" w:type="pct"/>
            <w:shd w:val="clear" w:color="auto" w:fill="auto"/>
            <w:hideMark/>
          </w:tcPr>
          <w:p w:rsidR="00E31C67" w:rsidRPr="002E5FDD" w:rsidRDefault="00E31C67" w:rsidP="005F735D">
            <w:pPr>
              <w:pStyle w:val="a5"/>
              <w:numPr>
                <w:ilvl w:val="0"/>
                <w:numId w:val="15"/>
              </w:numPr>
              <w:tabs>
                <w:tab w:val="left" w:pos="255"/>
              </w:tabs>
              <w:ind w:left="-57" w:right="-57" w:firstLine="0"/>
              <w:rPr>
                <w:rFonts w:ascii="Times New Roman" w:eastAsia="Times New Roman" w:hAnsi="Times New Roman" w:cs="Times New Roman"/>
                <w:color w:val="000000" w:themeColor="text1"/>
                <w:spacing w:val="-2"/>
                <w:sz w:val="20"/>
                <w:szCs w:val="20"/>
                <w:lang w:val="en-US" w:eastAsia="ru-RU"/>
              </w:rPr>
            </w:pPr>
            <w:r w:rsidRPr="00FE0317">
              <w:rPr>
                <w:rFonts w:ascii="Times New Roman" w:eastAsia="Times New Roman" w:hAnsi="Times New Roman" w:cs="Times New Roman"/>
                <w:i/>
                <w:color w:val="000000" w:themeColor="text1"/>
                <w:spacing w:val="-2"/>
                <w:sz w:val="20"/>
                <w:szCs w:val="20"/>
                <w:lang w:val="en-US" w:eastAsia="ru-RU"/>
              </w:rPr>
              <w:t>Usnocetraria oakesiana</w:t>
            </w:r>
            <w:r w:rsidRPr="002E5FDD">
              <w:rPr>
                <w:rFonts w:ascii="Times New Roman" w:eastAsia="Times New Roman" w:hAnsi="Times New Roman" w:cs="Times New Roman"/>
                <w:color w:val="000000" w:themeColor="text1"/>
                <w:spacing w:val="-2"/>
                <w:sz w:val="20"/>
                <w:szCs w:val="20"/>
                <w:lang w:val="en-US" w:eastAsia="ru-RU"/>
              </w:rPr>
              <w:t xml:space="preserve"> (Tuck) MJ Lai et JC Wei</w:t>
            </w:r>
          </w:p>
        </w:tc>
        <w:tc>
          <w:tcPr>
            <w:tcW w:w="1399" w:type="pct"/>
            <w:shd w:val="clear" w:color="auto" w:fill="auto"/>
            <w:vAlign w:val="center"/>
            <w:hideMark/>
          </w:tcPr>
          <w:p w:rsidR="00E31C67" w:rsidRPr="002E5FDD" w:rsidRDefault="00E31C67" w:rsidP="00402184">
            <w:pPr>
              <w:ind w:right="-57"/>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bCs/>
                <w:color w:val="000000" w:themeColor="text1"/>
                <w:sz w:val="20"/>
                <w:szCs w:val="20"/>
                <w:lang w:eastAsia="ru-RU"/>
              </w:rPr>
              <w:t>Усноцетрария</w:t>
            </w:r>
            <w:r w:rsidRPr="002E5FDD">
              <w:rPr>
                <w:rFonts w:ascii="Times New Roman" w:eastAsia="Times New Roman" w:hAnsi="Times New Roman" w:cs="Times New Roman"/>
                <w:bCs/>
                <w:color w:val="000000" w:themeColor="text1"/>
                <w:sz w:val="20"/>
                <w:szCs w:val="20"/>
                <w:lang w:val="en-US" w:eastAsia="ru-RU"/>
              </w:rPr>
              <w:t xml:space="preserve"> </w:t>
            </w:r>
            <w:r w:rsidRPr="002E5FDD">
              <w:rPr>
                <w:rFonts w:ascii="Times New Roman" w:eastAsia="Times New Roman" w:hAnsi="Times New Roman" w:cs="Times New Roman"/>
                <w:bCs/>
                <w:color w:val="000000" w:themeColor="text1"/>
                <w:sz w:val="20"/>
                <w:szCs w:val="20"/>
                <w:lang w:eastAsia="ru-RU"/>
              </w:rPr>
              <w:t>Океза</w:t>
            </w:r>
          </w:p>
        </w:tc>
        <w:tc>
          <w:tcPr>
            <w:tcW w:w="359"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35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80" w:type="pct"/>
            <w:shd w:val="clear" w:color="auto" w:fill="auto"/>
            <w:vAlign w:val="center"/>
            <w:hideMark/>
          </w:tcPr>
          <w:p w:rsidR="00E31C67" w:rsidRPr="002E5FDD" w:rsidRDefault="00E31C67" w:rsidP="00743C58">
            <w:pPr>
              <w:jc w:val="center"/>
              <w:rPr>
                <w:rFonts w:ascii="Times New Roman" w:eastAsia="Times New Roman" w:hAnsi="Times New Roman" w:cs="Times New Roman"/>
                <w:color w:val="000000" w:themeColor="text1"/>
                <w:sz w:val="20"/>
                <w:szCs w:val="20"/>
                <w:lang w:eastAsia="ru-RU"/>
              </w:rPr>
            </w:pPr>
          </w:p>
        </w:tc>
        <w:tc>
          <w:tcPr>
            <w:tcW w:w="446" w:type="pct"/>
            <w:shd w:val="clear" w:color="auto" w:fill="auto"/>
            <w:vAlign w:val="center"/>
            <w:hideMark/>
          </w:tcPr>
          <w:p w:rsidR="00E31C67" w:rsidRPr="0059767A" w:rsidRDefault="00AD6EEA"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3</w:t>
            </w:r>
          </w:p>
        </w:tc>
      </w:tr>
    </w:tbl>
    <w:p w:rsidR="00494358" w:rsidRDefault="00494358" w:rsidP="00D848C6">
      <w:pPr>
        <w:jc w:val="both"/>
        <w:rPr>
          <w:rFonts w:ascii="Times New Roman" w:hAnsi="Times New Roman" w:cs="Times New Roman"/>
          <w:sz w:val="24"/>
          <w:szCs w:val="24"/>
        </w:rPr>
      </w:pPr>
    </w:p>
    <w:tbl>
      <w:tblPr>
        <w:tblW w:w="5000" w:type="pct"/>
        <w:tblLayout w:type="fixed"/>
        <w:tblLook w:val="04A0"/>
      </w:tblPr>
      <w:tblGrid>
        <w:gridCol w:w="3328"/>
        <w:gridCol w:w="2252"/>
        <w:gridCol w:w="883"/>
        <w:gridCol w:w="964"/>
        <w:gridCol w:w="1246"/>
        <w:gridCol w:w="1181"/>
      </w:tblGrid>
      <w:tr w:rsidR="00494358" w:rsidRPr="0059767A" w:rsidTr="00494358">
        <w:trPr>
          <w:trHeight w:val="20"/>
        </w:trPr>
        <w:tc>
          <w:tcPr>
            <w:tcW w:w="2831" w:type="pct"/>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494358" w:rsidRPr="00494358" w:rsidRDefault="0049435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 xml:space="preserve">Выявленные на территории ООПТ редкие и исчезающие </w:t>
            </w:r>
            <w:r>
              <w:rPr>
                <w:rFonts w:ascii="Times New Roman" w:eastAsia="Times New Roman" w:hAnsi="Times New Roman" w:cs="Times New Roman"/>
                <w:color w:val="000000" w:themeColor="text1"/>
                <w:sz w:val="20"/>
                <w:szCs w:val="20"/>
                <w:lang w:eastAsia="ru-RU"/>
              </w:rPr>
              <w:br/>
            </w:r>
            <w:r w:rsidRPr="0059767A">
              <w:rPr>
                <w:rFonts w:ascii="Times New Roman" w:eastAsia="Times New Roman" w:hAnsi="Times New Roman" w:cs="Times New Roman"/>
                <w:color w:val="000000" w:themeColor="text1"/>
                <w:sz w:val="20"/>
                <w:szCs w:val="20"/>
                <w:lang w:eastAsia="ru-RU"/>
              </w:rPr>
              <w:t xml:space="preserve">виды </w:t>
            </w:r>
            <w:r>
              <w:rPr>
                <w:rFonts w:ascii="Times New Roman" w:eastAsia="Times New Roman" w:hAnsi="Times New Roman" w:cs="Times New Roman"/>
                <w:color w:val="000000" w:themeColor="text1"/>
                <w:sz w:val="20"/>
                <w:szCs w:val="20"/>
                <w:lang w:eastAsia="ru-RU"/>
              </w:rPr>
              <w:t>водорослей</w:t>
            </w:r>
          </w:p>
        </w:tc>
        <w:tc>
          <w:tcPr>
            <w:tcW w:w="2169" w:type="pct"/>
            <w:gridSpan w:val="4"/>
            <w:tcBorders>
              <w:top w:val="single" w:sz="8" w:space="0" w:color="auto"/>
              <w:left w:val="nil"/>
              <w:bottom w:val="single" w:sz="4" w:space="0" w:color="auto"/>
              <w:right w:val="single" w:sz="8" w:space="0" w:color="000000"/>
            </w:tcBorders>
            <w:shd w:val="clear" w:color="auto" w:fill="auto"/>
            <w:vAlign w:val="center"/>
            <w:hideMark/>
          </w:tcPr>
          <w:p w:rsidR="00494358" w:rsidRPr="0059767A" w:rsidRDefault="0049435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Вид включен в:</w:t>
            </w:r>
          </w:p>
        </w:tc>
      </w:tr>
      <w:tr w:rsidR="00494358" w:rsidRPr="0059767A" w:rsidTr="00494358">
        <w:trPr>
          <w:trHeight w:val="20"/>
        </w:trPr>
        <w:tc>
          <w:tcPr>
            <w:tcW w:w="1689" w:type="pct"/>
            <w:tcBorders>
              <w:top w:val="nil"/>
              <w:left w:val="single" w:sz="8" w:space="0" w:color="auto"/>
              <w:bottom w:val="nil"/>
              <w:right w:val="single" w:sz="4" w:space="0" w:color="auto"/>
            </w:tcBorders>
            <w:shd w:val="clear" w:color="auto" w:fill="auto"/>
            <w:vAlign w:val="center"/>
            <w:hideMark/>
          </w:tcPr>
          <w:p w:rsidR="00494358" w:rsidRPr="0059767A" w:rsidRDefault="0049435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Латинское название вида</w:t>
            </w:r>
          </w:p>
        </w:tc>
        <w:tc>
          <w:tcPr>
            <w:tcW w:w="1143" w:type="pct"/>
            <w:tcBorders>
              <w:top w:val="nil"/>
              <w:left w:val="nil"/>
              <w:bottom w:val="nil"/>
              <w:right w:val="single" w:sz="4" w:space="0" w:color="auto"/>
            </w:tcBorders>
            <w:shd w:val="clear" w:color="auto" w:fill="auto"/>
            <w:vAlign w:val="center"/>
            <w:hideMark/>
          </w:tcPr>
          <w:p w:rsidR="00494358" w:rsidRPr="0059767A" w:rsidRDefault="0049435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Русское название вида</w:t>
            </w:r>
          </w:p>
        </w:tc>
        <w:tc>
          <w:tcPr>
            <w:tcW w:w="448" w:type="pct"/>
            <w:tcBorders>
              <w:top w:val="nil"/>
              <w:left w:val="nil"/>
              <w:bottom w:val="single" w:sz="4" w:space="0" w:color="auto"/>
              <w:right w:val="single" w:sz="4" w:space="0" w:color="auto"/>
            </w:tcBorders>
            <w:shd w:val="clear" w:color="auto" w:fill="auto"/>
            <w:vAlign w:val="center"/>
            <w:hideMark/>
          </w:tcPr>
          <w:p w:rsidR="00494358" w:rsidRPr="0059767A" w:rsidRDefault="0049435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Красный список МСОП</w:t>
            </w:r>
          </w:p>
        </w:tc>
        <w:tc>
          <w:tcPr>
            <w:tcW w:w="489" w:type="pct"/>
            <w:tcBorders>
              <w:top w:val="nil"/>
              <w:left w:val="nil"/>
              <w:bottom w:val="single" w:sz="4" w:space="0" w:color="auto"/>
              <w:right w:val="single" w:sz="4" w:space="0" w:color="auto"/>
            </w:tcBorders>
            <w:shd w:val="clear" w:color="auto" w:fill="auto"/>
            <w:vAlign w:val="center"/>
            <w:hideMark/>
          </w:tcPr>
          <w:p w:rsidR="00494358" w:rsidRPr="0059767A" w:rsidRDefault="0049435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Красную книгу РФ</w:t>
            </w:r>
          </w:p>
        </w:tc>
        <w:tc>
          <w:tcPr>
            <w:tcW w:w="632" w:type="pct"/>
            <w:tcBorders>
              <w:top w:val="nil"/>
              <w:left w:val="nil"/>
              <w:bottom w:val="single" w:sz="4" w:space="0" w:color="auto"/>
              <w:right w:val="single" w:sz="4" w:space="0" w:color="auto"/>
            </w:tcBorders>
            <w:shd w:val="clear" w:color="auto" w:fill="auto"/>
            <w:vAlign w:val="center"/>
            <w:hideMark/>
          </w:tcPr>
          <w:p w:rsidR="00494358" w:rsidRPr="0059767A" w:rsidRDefault="0049435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Приложение 3 Красной книги РФ</w:t>
            </w:r>
          </w:p>
        </w:tc>
        <w:tc>
          <w:tcPr>
            <w:tcW w:w="599" w:type="pct"/>
            <w:tcBorders>
              <w:top w:val="nil"/>
              <w:left w:val="nil"/>
              <w:bottom w:val="single" w:sz="4" w:space="0" w:color="auto"/>
              <w:right w:val="single" w:sz="8" w:space="0" w:color="auto"/>
            </w:tcBorders>
            <w:shd w:val="clear" w:color="auto" w:fill="auto"/>
            <w:vAlign w:val="center"/>
            <w:hideMark/>
          </w:tcPr>
          <w:p w:rsidR="00494358" w:rsidRPr="0059767A" w:rsidRDefault="00494358" w:rsidP="007A4CDC">
            <w:pPr>
              <w:ind w:right="-113"/>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Красную книгу суб</w:t>
            </w:r>
            <w:r w:rsidRPr="0059767A">
              <w:rPr>
                <w:rFonts w:ascii="Times New Roman" w:eastAsia="Times New Roman" w:hAnsi="Times New Roman" w:cs="Times New Roman"/>
                <w:color w:val="000000" w:themeColor="text1"/>
                <w:sz w:val="20"/>
                <w:szCs w:val="20"/>
                <w:lang w:eastAsia="ru-RU"/>
              </w:rPr>
              <w:t>ъ</w:t>
            </w:r>
            <w:r w:rsidRPr="0059767A">
              <w:rPr>
                <w:rFonts w:ascii="Times New Roman" w:eastAsia="Times New Roman" w:hAnsi="Times New Roman" w:cs="Times New Roman"/>
                <w:color w:val="000000" w:themeColor="text1"/>
                <w:sz w:val="20"/>
                <w:szCs w:val="20"/>
                <w:lang w:eastAsia="ru-RU"/>
              </w:rPr>
              <w:t>екта РФ</w:t>
            </w:r>
          </w:p>
        </w:tc>
      </w:tr>
      <w:tr w:rsidR="00494358" w:rsidRPr="0059767A" w:rsidTr="00494358">
        <w:trPr>
          <w:trHeight w:val="20"/>
        </w:trPr>
        <w:tc>
          <w:tcPr>
            <w:tcW w:w="1689" w:type="pct"/>
            <w:tcBorders>
              <w:top w:val="single" w:sz="4" w:space="0" w:color="auto"/>
              <w:left w:val="single" w:sz="8" w:space="0" w:color="auto"/>
              <w:bottom w:val="single" w:sz="4" w:space="0" w:color="auto"/>
              <w:right w:val="single" w:sz="4" w:space="0" w:color="auto"/>
            </w:tcBorders>
            <w:shd w:val="clear" w:color="auto" w:fill="auto"/>
            <w:hideMark/>
          </w:tcPr>
          <w:p w:rsidR="00494358" w:rsidRPr="00994753" w:rsidRDefault="00494358" w:rsidP="00743C58">
            <w:pPr>
              <w:pStyle w:val="a5"/>
              <w:tabs>
                <w:tab w:val="left" w:pos="142"/>
              </w:tabs>
              <w:ind w:left="-57"/>
              <w:jc w:val="both"/>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 xml:space="preserve">1 </w:t>
            </w:r>
            <w:r w:rsidR="0052185F" w:rsidRPr="003E663A">
              <w:rPr>
                <w:rFonts w:ascii="Times New Roman" w:hAnsi="Times New Roman" w:cs="Times New Roman"/>
                <w:i/>
                <w:sz w:val="20"/>
                <w:szCs w:val="20"/>
              </w:rPr>
              <w:t>Batrachospermum gelatinosum</w:t>
            </w:r>
            <w:r w:rsidR="0052185F" w:rsidRPr="0052185F">
              <w:rPr>
                <w:rFonts w:ascii="Times New Roman" w:hAnsi="Times New Roman" w:cs="Times New Roman"/>
                <w:sz w:val="20"/>
                <w:szCs w:val="20"/>
              </w:rPr>
              <w:t xml:space="preserve"> (L) DC</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rsidR="00494358" w:rsidRPr="00994753" w:rsidRDefault="0052185F" w:rsidP="00743C58">
            <w:pPr>
              <w:rPr>
                <w:rFonts w:ascii="Times New Roman" w:eastAsia="Times New Roman" w:hAnsi="Times New Roman" w:cs="Times New Roman"/>
                <w:color w:val="000000" w:themeColor="text1"/>
                <w:spacing w:val="-2"/>
                <w:sz w:val="20"/>
                <w:szCs w:val="20"/>
                <w:lang w:eastAsia="ru-RU"/>
              </w:rPr>
            </w:pPr>
            <w:r>
              <w:rPr>
                <w:rFonts w:ascii="Times New Roman" w:eastAsia="Times New Roman" w:hAnsi="Times New Roman" w:cs="Times New Roman"/>
                <w:color w:val="000000" w:themeColor="text1"/>
                <w:spacing w:val="-2"/>
                <w:sz w:val="20"/>
                <w:szCs w:val="20"/>
                <w:lang w:eastAsia="ru-RU"/>
              </w:rPr>
              <w:t>Батрахоспермум четк</w:t>
            </w:r>
            <w:r>
              <w:rPr>
                <w:rFonts w:ascii="Times New Roman" w:eastAsia="Times New Roman" w:hAnsi="Times New Roman" w:cs="Times New Roman"/>
                <w:color w:val="000000" w:themeColor="text1"/>
                <w:spacing w:val="-2"/>
                <w:sz w:val="20"/>
                <w:szCs w:val="20"/>
                <w:lang w:eastAsia="ru-RU"/>
              </w:rPr>
              <w:t>о</w:t>
            </w:r>
            <w:r>
              <w:rPr>
                <w:rFonts w:ascii="Times New Roman" w:eastAsia="Times New Roman" w:hAnsi="Times New Roman" w:cs="Times New Roman"/>
                <w:color w:val="000000" w:themeColor="text1"/>
                <w:spacing w:val="-2"/>
                <w:sz w:val="20"/>
                <w:szCs w:val="20"/>
                <w:lang w:eastAsia="ru-RU"/>
              </w:rPr>
              <w:t>видный или слизистый</w:t>
            </w:r>
          </w:p>
        </w:tc>
        <w:tc>
          <w:tcPr>
            <w:tcW w:w="448" w:type="pct"/>
            <w:tcBorders>
              <w:top w:val="nil"/>
              <w:left w:val="nil"/>
              <w:bottom w:val="single" w:sz="4" w:space="0" w:color="auto"/>
              <w:right w:val="single" w:sz="4" w:space="0" w:color="auto"/>
            </w:tcBorders>
            <w:shd w:val="clear" w:color="auto" w:fill="auto"/>
            <w:vAlign w:val="center"/>
            <w:hideMark/>
          </w:tcPr>
          <w:p w:rsidR="00494358" w:rsidRPr="0059767A" w:rsidRDefault="00494358" w:rsidP="00743C58">
            <w:pPr>
              <w:jc w:val="center"/>
              <w:rPr>
                <w:rFonts w:ascii="Times New Roman" w:eastAsia="Times New Roman" w:hAnsi="Times New Roman" w:cs="Times New Roman"/>
                <w:color w:val="000000" w:themeColor="text1"/>
                <w:sz w:val="20"/>
                <w:szCs w:val="20"/>
                <w:lang w:eastAsia="ru-RU"/>
              </w:rPr>
            </w:pPr>
          </w:p>
        </w:tc>
        <w:tc>
          <w:tcPr>
            <w:tcW w:w="489" w:type="pct"/>
            <w:tcBorders>
              <w:top w:val="nil"/>
              <w:left w:val="nil"/>
              <w:bottom w:val="single" w:sz="4" w:space="0" w:color="auto"/>
              <w:right w:val="single" w:sz="4" w:space="0" w:color="auto"/>
            </w:tcBorders>
            <w:shd w:val="clear" w:color="auto" w:fill="auto"/>
            <w:vAlign w:val="center"/>
            <w:hideMark/>
          </w:tcPr>
          <w:p w:rsidR="00494358" w:rsidRPr="0059767A" w:rsidRDefault="00494358" w:rsidP="00743C58">
            <w:pPr>
              <w:jc w:val="center"/>
              <w:rPr>
                <w:rFonts w:ascii="Times New Roman" w:eastAsia="Times New Roman" w:hAnsi="Times New Roman" w:cs="Times New Roman"/>
                <w:color w:val="000000" w:themeColor="text1"/>
                <w:sz w:val="20"/>
                <w:szCs w:val="20"/>
                <w:lang w:eastAsia="ru-RU"/>
              </w:rPr>
            </w:pPr>
          </w:p>
        </w:tc>
        <w:tc>
          <w:tcPr>
            <w:tcW w:w="632" w:type="pct"/>
            <w:tcBorders>
              <w:top w:val="nil"/>
              <w:left w:val="nil"/>
              <w:bottom w:val="single" w:sz="4" w:space="0" w:color="auto"/>
              <w:right w:val="single" w:sz="4" w:space="0" w:color="auto"/>
            </w:tcBorders>
            <w:shd w:val="clear" w:color="auto" w:fill="auto"/>
            <w:vAlign w:val="center"/>
            <w:hideMark/>
          </w:tcPr>
          <w:p w:rsidR="00494358" w:rsidRPr="0059767A" w:rsidRDefault="00494358" w:rsidP="00743C58">
            <w:pPr>
              <w:jc w:val="center"/>
              <w:rPr>
                <w:rFonts w:ascii="Times New Roman" w:eastAsia="Times New Roman" w:hAnsi="Times New Roman" w:cs="Times New Roman"/>
                <w:color w:val="000000" w:themeColor="text1"/>
                <w:sz w:val="20"/>
                <w:szCs w:val="20"/>
                <w:lang w:eastAsia="ru-RU"/>
              </w:rPr>
            </w:pPr>
          </w:p>
        </w:tc>
        <w:tc>
          <w:tcPr>
            <w:tcW w:w="599" w:type="pct"/>
            <w:tcBorders>
              <w:top w:val="nil"/>
              <w:left w:val="nil"/>
              <w:bottom w:val="single" w:sz="4" w:space="0" w:color="auto"/>
              <w:right w:val="single" w:sz="8" w:space="0" w:color="auto"/>
            </w:tcBorders>
            <w:shd w:val="clear" w:color="auto" w:fill="auto"/>
            <w:vAlign w:val="center"/>
            <w:hideMark/>
          </w:tcPr>
          <w:p w:rsidR="00494358" w:rsidRPr="0059767A" w:rsidRDefault="00494358"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bl>
    <w:p w:rsidR="0005286D" w:rsidRPr="0059767A" w:rsidRDefault="0005286D" w:rsidP="00C10123">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к) суммарные сведения о биологическом разнообразии</w:t>
      </w:r>
      <w:r w:rsidR="006C27FC">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1"/>
        <w:gridCol w:w="1198"/>
        <w:gridCol w:w="1920"/>
        <w:gridCol w:w="1862"/>
        <w:gridCol w:w="2213"/>
      </w:tblGrid>
      <w:tr w:rsidR="00E63298" w:rsidRPr="0059767A" w:rsidTr="007F35E9">
        <w:trPr>
          <w:trHeight w:val="722"/>
        </w:trPr>
        <w:tc>
          <w:tcPr>
            <w:tcW w:w="1350" w:type="pct"/>
            <w:shd w:val="clear" w:color="auto" w:fill="auto"/>
            <w:vAlign w:val="center"/>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Таксономическая группа</w:t>
            </w:r>
          </w:p>
        </w:tc>
        <w:tc>
          <w:tcPr>
            <w:tcW w:w="608" w:type="pct"/>
            <w:shd w:val="clear" w:color="auto" w:fill="auto"/>
            <w:vAlign w:val="center"/>
            <w:hideMark/>
          </w:tcPr>
          <w:p w:rsidR="00E63298" w:rsidRPr="0059767A" w:rsidRDefault="00E63298" w:rsidP="007A4CDC">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Общее чи</w:t>
            </w:r>
            <w:r w:rsidRPr="0059767A">
              <w:rPr>
                <w:rFonts w:ascii="Times New Roman" w:eastAsia="Times New Roman" w:hAnsi="Times New Roman" w:cs="Times New Roman"/>
                <w:color w:val="000000" w:themeColor="text1"/>
                <w:sz w:val="20"/>
                <w:szCs w:val="20"/>
                <w:lang w:eastAsia="ru-RU"/>
              </w:rPr>
              <w:t>с</w:t>
            </w:r>
            <w:r w:rsidRPr="0059767A">
              <w:rPr>
                <w:rFonts w:ascii="Times New Roman" w:eastAsia="Times New Roman" w:hAnsi="Times New Roman" w:cs="Times New Roman"/>
                <w:color w:val="000000" w:themeColor="text1"/>
                <w:sz w:val="20"/>
                <w:szCs w:val="20"/>
                <w:lang w:eastAsia="ru-RU"/>
              </w:rPr>
              <w:t>ло выявле</w:t>
            </w:r>
            <w:r w:rsidRPr="0059767A">
              <w:rPr>
                <w:rFonts w:ascii="Times New Roman" w:eastAsia="Times New Roman" w:hAnsi="Times New Roman" w:cs="Times New Roman"/>
                <w:color w:val="000000" w:themeColor="text1"/>
                <w:sz w:val="20"/>
                <w:szCs w:val="20"/>
                <w:lang w:eastAsia="ru-RU"/>
              </w:rPr>
              <w:t>н</w:t>
            </w:r>
            <w:r w:rsidRPr="0059767A">
              <w:rPr>
                <w:rFonts w:ascii="Times New Roman" w:eastAsia="Times New Roman" w:hAnsi="Times New Roman" w:cs="Times New Roman"/>
                <w:color w:val="000000" w:themeColor="text1"/>
                <w:sz w:val="20"/>
                <w:szCs w:val="20"/>
                <w:lang w:eastAsia="ru-RU"/>
              </w:rPr>
              <w:t>ных видов</w:t>
            </w:r>
          </w:p>
        </w:tc>
        <w:tc>
          <w:tcPr>
            <w:tcW w:w="974" w:type="pct"/>
            <w:shd w:val="clear" w:color="auto" w:fill="auto"/>
            <w:vAlign w:val="center"/>
            <w:hideMark/>
          </w:tcPr>
          <w:p w:rsidR="00E63298" w:rsidRPr="0059767A" w:rsidRDefault="00E63298" w:rsidP="007A4CDC">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 том числ</w:t>
            </w:r>
            <w:r w:rsidR="00AB4EE1" w:rsidRPr="0059767A">
              <w:rPr>
                <w:rFonts w:ascii="Times New Roman" w:eastAsia="Times New Roman" w:hAnsi="Times New Roman" w:cs="Times New Roman"/>
                <w:color w:val="000000" w:themeColor="text1"/>
                <w:sz w:val="20"/>
                <w:szCs w:val="20"/>
                <w:lang w:eastAsia="ru-RU"/>
              </w:rPr>
              <w:t>е</w:t>
            </w:r>
            <w:r w:rsidRPr="0059767A">
              <w:rPr>
                <w:rFonts w:ascii="Times New Roman" w:eastAsia="Times New Roman" w:hAnsi="Times New Roman" w:cs="Times New Roman"/>
                <w:color w:val="000000" w:themeColor="text1"/>
                <w:sz w:val="20"/>
                <w:szCs w:val="20"/>
                <w:lang w:eastAsia="ru-RU"/>
              </w:rPr>
              <w:t xml:space="preserve"> видов, включенных в Кра</w:t>
            </w:r>
            <w:r w:rsidRPr="0059767A">
              <w:rPr>
                <w:rFonts w:ascii="Times New Roman" w:eastAsia="Times New Roman" w:hAnsi="Times New Roman" w:cs="Times New Roman"/>
                <w:color w:val="000000" w:themeColor="text1"/>
                <w:sz w:val="20"/>
                <w:szCs w:val="20"/>
                <w:lang w:eastAsia="ru-RU"/>
              </w:rPr>
              <w:t>с</w:t>
            </w:r>
            <w:r w:rsidRPr="0059767A">
              <w:rPr>
                <w:rFonts w:ascii="Times New Roman" w:eastAsia="Times New Roman" w:hAnsi="Times New Roman" w:cs="Times New Roman"/>
                <w:color w:val="000000" w:themeColor="text1"/>
                <w:sz w:val="20"/>
                <w:szCs w:val="20"/>
                <w:lang w:eastAsia="ru-RU"/>
              </w:rPr>
              <w:t>ный список МСОП</w:t>
            </w:r>
          </w:p>
        </w:tc>
        <w:tc>
          <w:tcPr>
            <w:tcW w:w="945" w:type="pct"/>
            <w:shd w:val="clear" w:color="auto" w:fill="auto"/>
            <w:vAlign w:val="center"/>
            <w:hideMark/>
          </w:tcPr>
          <w:p w:rsidR="00E63298" w:rsidRPr="0059767A" w:rsidRDefault="00E63298" w:rsidP="007A4CDC">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 том числ</w:t>
            </w:r>
            <w:r w:rsidR="00B87145">
              <w:rPr>
                <w:rFonts w:ascii="Times New Roman" w:eastAsia="Times New Roman" w:hAnsi="Times New Roman" w:cs="Times New Roman"/>
                <w:color w:val="000000" w:themeColor="text1"/>
                <w:sz w:val="20"/>
                <w:szCs w:val="20"/>
                <w:lang w:eastAsia="ru-RU"/>
              </w:rPr>
              <w:t>е</w:t>
            </w:r>
            <w:r w:rsidRPr="0059767A">
              <w:rPr>
                <w:rFonts w:ascii="Times New Roman" w:eastAsia="Times New Roman" w:hAnsi="Times New Roman" w:cs="Times New Roman"/>
                <w:color w:val="000000" w:themeColor="text1"/>
                <w:sz w:val="20"/>
                <w:szCs w:val="20"/>
                <w:lang w:eastAsia="ru-RU"/>
              </w:rPr>
              <w:t xml:space="preserve"> видов, включенных в Красную книгу РФ</w:t>
            </w:r>
          </w:p>
        </w:tc>
        <w:tc>
          <w:tcPr>
            <w:tcW w:w="1123" w:type="pct"/>
            <w:shd w:val="clear" w:color="auto" w:fill="auto"/>
            <w:vAlign w:val="center"/>
            <w:hideMark/>
          </w:tcPr>
          <w:p w:rsidR="00E63298" w:rsidRPr="0059767A" w:rsidRDefault="00E63298" w:rsidP="007A4CDC">
            <w:pPr>
              <w:ind w:right="-57"/>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 том числ</w:t>
            </w:r>
            <w:r w:rsidR="00B87145">
              <w:rPr>
                <w:rFonts w:ascii="Times New Roman" w:eastAsia="Times New Roman" w:hAnsi="Times New Roman" w:cs="Times New Roman"/>
                <w:color w:val="000000" w:themeColor="text1"/>
                <w:sz w:val="20"/>
                <w:szCs w:val="20"/>
                <w:lang w:eastAsia="ru-RU"/>
              </w:rPr>
              <w:t>е</w:t>
            </w:r>
            <w:r w:rsidRPr="0059767A">
              <w:rPr>
                <w:rFonts w:ascii="Times New Roman" w:eastAsia="Times New Roman" w:hAnsi="Times New Roman" w:cs="Times New Roman"/>
                <w:color w:val="000000" w:themeColor="text1"/>
                <w:sz w:val="20"/>
                <w:szCs w:val="20"/>
                <w:lang w:eastAsia="ru-RU"/>
              </w:rPr>
              <w:t xml:space="preserve"> видов, включенных в Красную книгу субъекта РФ</w:t>
            </w:r>
          </w:p>
        </w:tc>
      </w:tr>
      <w:tr w:rsidR="00B12FFE" w:rsidRPr="0059767A" w:rsidTr="007F35E9">
        <w:trPr>
          <w:trHeight w:val="20"/>
        </w:trPr>
        <w:tc>
          <w:tcPr>
            <w:tcW w:w="1350" w:type="pct"/>
            <w:shd w:val="clear" w:color="auto" w:fill="auto"/>
            <w:vAlign w:val="bottom"/>
            <w:hideMark/>
          </w:tcPr>
          <w:p w:rsidR="00B12FFE" w:rsidRPr="0059767A" w:rsidRDefault="00B12FFE" w:rsidP="00743C58">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Водоросли</w:t>
            </w:r>
          </w:p>
        </w:tc>
        <w:tc>
          <w:tcPr>
            <w:tcW w:w="608" w:type="pct"/>
            <w:shd w:val="clear" w:color="auto" w:fill="auto"/>
            <w:vAlign w:val="bottom"/>
            <w:hideMark/>
          </w:tcPr>
          <w:p w:rsidR="00B12FFE" w:rsidRPr="00390023" w:rsidRDefault="00B12FFE" w:rsidP="00743C58">
            <w:pPr>
              <w:jc w:val="center"/>
              <w:rPr>
                <w:rFonts w:ascii="Times New Roman" w:eastAsia="Times New Roman" w:hAnsi="Times New Roman" w:cs="Times New Roman"/>
                <w:color w:val="000000" w:themeColor="text1"/>
                <w:sz w:val="20"/>
                <w:szCs w:val="20"/>
                <w:lang w:eastAsia="ru-RU"/>
              </w:rPr>
            </w:pPr>
            <w:r w:rsidRPr="00390023">
              <w:rPr>
                <w:rFonts w:ascii="Times New Roman" w:eastAsia="Times New Roman" w:hAnsi="Times New Roman" w:cs="Times New Roman"/>
                <w:color w:val="000000" w:themeColor="text1"/>
                <w:sz w:val="20"/>
                <w:szCs w:val="20"/>
                <w:lang w:eastAsia="ru-RU"/>
              </w:rPr>
              <w:t>249</w:t>
            </w:r>
          </w:p>
        </w:tc>
        <w:tc>
          <w:tcPr>
            <w:tcW w:w="974" w:type="pct"/>
            <w:shd w:val="clear" w:color="auto" w:fill="auto"/>
            <w:vAlign w:val="bottom"/>
            <w:hideMark/>
          </w:tcPr>
          <w:p w:rsidR="00B12FFE" w:rsidRPr="0059767A" w:rsidRDefault="00B12FFE"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B12FFE" w:rsidRPr="005420C1" w:rsidRDefault="00B12FFE" w:rsidP="00743C58">
            <w:pPr>
              <w:jc w:val="center"/>
              <w:rPr>
                <w:rFonts w:ascii="Times New Roman" w:eastAsia="Times New Roman" w:hAnsi="Times New Roman" w:cs="Times New Roman"/>
                <w:color w:val="000000" w:themeColor="text1"/>
                <w:sz w:val="20"/>
                <w:szCs w:val="20"/>
                <w:lang w:eastAsia="ru-RU"/>
              </w:rPr>
            </w:pPr>
            <w:r w:rsidRPr="005420C1">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B12FFE" w:rsidRPr="005420C1" w:rsidRDefault="00B12FFE" w:rsidP="00743C58">
            <w:pPr>
              <w:jc w:val="center"/>
              <w:rPr>
                <w:rFonts w:ascii="Times New Roman" w:eastAsia="Times New Roman" w:hAnsi="Times New Roman" w:cs="Times New Roman"/>
                <w:color w:val="000000" w:themeColor="text1"/>
                <w:sz w:val="20"/>
                <w:szCs w:val="20"/>
                <w:lang w:eastAsia="ru-RU"/>
              </w:rPr>
            </w:pPr>
            <w:r w:rsidRPr="005420C1">
              <w:rPr>
                <w:rFonts w:ascii="Times New Roman" w:eastAsia="Times New Roman" w:hAnsi="Times New Roman" w:cs="Times New Roman"/>
                <w:color w:val="000000" w:themeColor="text1"/>
                <w:sz w:val="20"/>
                <w:szCs w:val="20"/>
                <w:lang w:eastAsia="ru-RU"/>
              </w:rPr>
              <w:t>1</w:t>
            </w:r>
          </w:p>
        </w:tc>
      </w:tr>
      <w:tr w:rsidR="00B12FFE" w:rsidRPr="0059767A" w:rsidTr="0094136A">
        <w:trPr>
          <w:trHeight w:val="20"/>
        </w:trPr>
        <w:tc>
          <w:tcPr>
            <w:tcW w:w="1350" w:type="pct"/>
            <w:shd w:val="clear" w:color="auto" w:fill="auto"/>
            <w:vAlign w:val="bottom"/>
            <w:hideMark/>
          </w:tcPr>
          <w:p w:rsidR="00B12FFE" w:rsidRPr="0059767A" w:rsidRDefault="00B12FFE" w:rsidP="00743C58">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Грибы</w:t>
            </w:r>
            <w:r w:rsidR="0094136A">
              <w:rPr>
                <w:rFonts w:ascii="Times New Roman" w:eastAsia="Times New Roman" w:hAnsi="Times New Roman" w:cs="Times New Roman"/>
                <w:color w:val="000000" w:themeColor="text1"/>
                <w:sz w:val="20"/>
                <w:szCs w:val="20"/>
                <w:lang w:eastAsia="ru-RU"/>
              </w:rPr>
              <w:t xml:space="preserve"> и грибоподобные организмы, в т.ч.</w:t>
            </w:r>
          </w:p>
        </w:tc>
        <w:tc>
          <w:tcPr>
            <w:tcW w:w="608" w:type="pct"/>
            <w:shd w:val="clear" w:color="auto" w:fill="auto"/>
            <w:vAlign w:val="center"/>
            <w:hideMark/>
          </w:tcPr>
          <w:p w:rsidR="00B12FFE" w:rsidRPr="00390023" w:rsidRDefault="00B12FFE" w:rsidP="0094136A">
            <w:pPr>
              <w:jc w:val="center"/>
              <w:rPr>
                <w:rFonts w:ascii="Times New Roman" w:eastAsia="Times New Roman" w:hAnsi="Times New Roman" w:cs="Times New Roman"/>
                <w:color w:val="000000" w:themeColor="text1"/>
                <w:sz w:val="20"/>
                <w:szCs w:val="20"/>
                <w:lang w:eastAsia="ru-RU"/>
              </w:rPr>
            </w:pPr>
          </w:p>
        </w:tc>
        <w:tc>
          <w:tcPr>
            <w:tcW w:w="974" w:type="pct"/>
            <w:shd w:val="clear" w:color="auto" w:fill="auto"/>
            <w:vAlign w:val="center"/>
            <w:hideMark/>
          </w:tcPr>
          <w:p w:rsidR="00B12FFE" w:rsidRPr="0059767A" w:rsidRDefault="00B12FFE" w:rsidP="0094136A">
            <w:pPr>
              <w:jc w:val="center"/>
              <w:rPr>
                <w:rFonts w:ascii="Times New Roman" w:eastAsia="Times New Roman" w:hAnsi="Times New Roman" w:cs="Times New Roman"/>
                <w:color w:val="000000" w:themeColor="text1"/>
                <w:sz w:val="20"/>
                <w:szCs w:val="20"/>
                <w:lang w:eastAsia="ru-RU"/>
              </w:rPr>
            </w:pPr>
          </w:p>
        </w:tc>
        <w:tc>
          <w:tcPr>
            <w:tcW w:w="945" w:type="pct"/>
            <w:shd w:val="clear" w:color="auto" w:fill="auto"/>
            <w:vAlign w:val="center"/>
            <w:hideMark/>
          </w:tcPr>
          <w:p w:rsidR="00B12FFE" w:rsidRPr="0059767A" w:rsidRDefault="00B12FFE" w:rsidP="0094136A">
            <w:pPr>
              <w:jc w:val="center"/>
              <w:rPr>
                <w:rFonts w:ascii="Times New Roman" w:eastAsia="Times New Roman" w:hAnsi="Times New Roman" w:cs="Times New Roman"/>
                <w:color w:val="000000" w:themeColor="text1"/>
                <w:sz w:val="20"/>
                <w:szCs w:val="20"/>
                <w:highlight w:val="green"/>
                <w:lang w:eastAsia="ru-RU"/>
              </w:rPr>
            </w:pPr>
          </w:p>
        </w:tc>
        <w:tc>
          <w:tcPr>
            <w:tcW w:w="1123" w:type="pct"/>
            <w:shd w:val="clear" w:color="auto" w:fill="auto"/>
            <w:vAlign w:val="center"/>
            <w:hideMark/>
          </w:tcPr>
          <w:p w:rsidR="00B12FFE" w:rsidRPr="0059767A" w:rsidRDefault="00B12FFE" w:rsidP="0094136A">
            <w:pPr>
              <w:jc w:val="center"/>
              <w:rPr>
                <w:rFonts w:ascii="Times New Roman" w:eastAsia="Times New Roman" w:hAnsi="Times New Roman" w:cs="Times New Roman"/>
                <w:color w:val="000000" w:themeColor="text1"/>
                <w:sz w:val="20"/>
                <w:szCs w:val="20"/>
                <w:highlight w:val="green"/>
                <w:lang w:eastAsia="ru-RU"/>
              </w:rPr>
            </w:pPr>
          </w:p>
        </w:tc>
      </w:tr>
      <w:tr w:rsidR="0094136A" w:rsidRPr="0059767A" w:rsidTr="007F35E9">
        <w:trPr>
          <w:trHeight w:val="20"/>
        </w:trPr>
        <w:tc>
          <w:tcPr>
            <w:tcW w:w="1350" w:type="pct"/>
            <w:shd w:val="clear" w:color="auto" w:fill="auto"/>
            <w:vAlign w:val="bottom"/>
            <w:hideMark/>
          </w:tcPr>
          <w:p w:rsidR="0094136A" w:rsidRPr="00B45F3C" w:rsidRDefault="0094136A" w:rsidP="0094136A">
            <w:pPr>
              <w:ind w:left="284"/>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слизевики</w:t>
            </w:r>
          </w:p>
        </w:tc>
        <w:tc>
          <w:tcPr>
            <w:tcW w:w="608"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15</w:t>
            </w:r>
          </w:p>
        </w:tc>
        <w:tc>
          <w:tcPr>
            <w:tcW w:w="974"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c>
          <w:tcPr>
            <w:tcW w:w="945"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c>
          <w:tcPr>
            <w:tcW w:w="1123"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r>
      <w:tr w:rsidR="0094136A" w:rsidRPr="0059767A" w:rsidTr="007F35E9">
        <w:trPr>
          <w:trHeight w:val="20"/>
        </w:trPr>
        <w:tc>
          <w:tcPr>
            <w:tcW w:w="1350" w:type="pct"/>
            <w:shd w:val="clear" w:color="auto" w:fill="auto"/>
            <w:vAlign w:val="bottom"/>
            <w:hideMark/>
          </w:tcPr>
          <w:p w:rsidR="0094136A" w:rsidRPr="00B45F3C" w:rsidRDefault="0094136A" w:rsidP="0094136A">
            <w:pPr>
              <w:ind w:left="284"/>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оомицеты</w:t>
            </w:r>
          </w:p>
        </w:tc>
        <w:tc>
          <w:tcPr>
            <w:tcW w:w="608"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4</w:t>
            </w:r>
          </w:p>
        </w:tc>
        <w:tc>
          <w:tcPr>
            <w:tcW w:w="974"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c>
          <w:tcPr>
            <w:tcW w:w="945"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c>
          <w:tcPr>
            <w:tcW w:w="1123"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r>
      <w:tr w:rsidR="0094136A" w:rsidRPr="0059767A" w:rsidTr="007F35E9">
        <w:trPr>
          <w:trHeight w:val="20"/>
        </w:trPr>
        <w:tc>
          <w:tcPr>
            <w:tcW w:w="1350" w:type="pct"/>
            <w:shd w:val="clear" w:color="auto" w:fill="auto"/>
            <w:vAlign w:val="bottom"/>
            <w:hideMark/>
          </w:tcPr>
          <w:p w:rsidR="0094136A" w:rsidRPr="00B45F3C" w:rsidRDefault="0094136A" w:rsidP="0094136A">
            <w:pPr>
              <w:ind w:left="284"/>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аскомицеты</w:t>
            </w:r>
          </w:p>
        </w:tc>
        <w:tc>
          <w:tcPr>
            <w:tcW w:w="608"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106</w:t>
            </w:r>
          </w:p>
        </w:tc>
        <w:tc>
          <w:tcPr>
            <w:tcW w:w="974"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1</w:t>
            </w:r>
          </w:p>
        </w:tc>
        <w:tc>
          <w:tcPr>
            <w:tcW w:w="945"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1</w:t>
            </w:r>
          </w:p>
        </w:tc>
        <w:tc>
          <w:tcPr>
            <w:tcW w:w="1123"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1</w:t>
            </w:r>
          </w:p>
        </w:tc>
      </w:tr>
      <w:tr w:rsidR="0094136A" w:rsidRPr="0059767A" w:rsidTr="007F35E9">
        <w:trPr>
          <w:trHeight w:val="20"/>
        </w:trPr>
        <w:tc>
          <w:tcPr>
            <w:tcW w:w="1350" w:type="pct"/>
            <w:shd w:val="clear" w:color="auto" w:fill="auto"/>
            <w:vAlign w:val="bottom"/>
            <w:hideMark/>
          </w:tcPr>
          <w:p w:rsidR="0094136A" w:rsidRPr="00B45F3C" w:rsidRDefault="0094136A" w:rsidP="0094136A">
            <w:pPr>
              <w:ind w:left="284"/>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базидиомицеты</w:t>
            </w:r>
          </w:p>
        </w:tc>
        <w:tc>
          <w:tcPr>
            <w:tcW w:w="608"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285</w:t>
            </w:r>
          </w:p>
        </w:tc>
        <w:tc>
          <w:tcPr>
            <w:tcW w:w="974"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c>
          <w:tcPr>
            <w:tcW w:w="945"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1</w:t>
            </w:r>
          </w:p>
        </w:tc>
        <w:tc>
          <w:tcPr>
            <w:tcW w:w="1123"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9</w:t>
            </w:r>
          </w:p>
        </w:tc>
      </w:tr>
      <w:tr w:rsidR="0094136A" w:rsidRPr="0059767A" w:rsidTr="007F35E9">
        <w:trPr>
          <w:trHeight w:val="20"/>
        </w:trPr>
        <w:tc>
          <w:tcPr>
            <w:tcW w:w="1350" w:type="pct"/>
            <w:shd w:val="clear" w:color="auto" w:fill="auto"/>
            <w:vAlign w:val="bottom"/>
            <w:hideMark/>
          </w:tcPr>
          <w:p w:rsidR="0094136A" w:rsidRPr="00B45F3C" w:rsidRDefault="0094136A" w:rsidP="0094136A">
            <w:pPr>
              <w:ind w:left="284"/>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дейтеромицеты</w:t>
            </w:r>
          </w:p>
        </w:tc>
        <w:tc>
          <w:tcPr>
            <w:tcW w:w="608"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r w:rsidRPr="00B45F3C">
              <w:rPr>
                <w:rFonts w:ascii="Times New Roman" w:eastAsia="Times New Roman" w:hAnsi="Times New Roman"/>
                <w:color w:val="000000"/>
                <w:sz w:val="20"/>
                <w:szCs w:val="20"/>
                <w:lang w:eastAsia="ru-RU"/>
              </w:rPr>
              <w:t>4</w:t>
            </w:r>
          </w:p>
        </w:tc>
        <w:tc>
          <w:tcPr>
            <w:tcW w:w="974"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c>
          <w:tcPr>
            <w:tcW w:w="945"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c>
          <w:tcPr>
            <w:tcW w:w="1123" w:type="pct"/>
            <w:shd w:val="clear" w:color="auto" w:fill="auto"/>
            <w:vAlign w:val="bottom"/>
            <w:hideMark/>
          </w:tcPr>
          <w:p w:rsidR="0094136A" w:rsidRPr="00B45F3C" w:rsidRDefault="0094136A" w:rsidP="0094136A">
            <w:pPr>
              <w:jc w:val="center"/>
              <w:rPr>
                <w:rFonts w:ascii="Times New Roman" w:eastAsia="Times New Roman" w:hAnsi="Times New Roman"/>
                <w:color w:val="000000"/>
                <w:sz w:val="20"/>
                <w:szCs w:val="20"/>
                <w:lang w:eastAsia="ru-RU"/>
              </w:rPr>
            </w:pPr>
          </w:p>
        </w:tc>
      </w:tr>
      <w:tr w:rsidR="00E63298" w:rsidRPr="0059767A" w:rsidTr="007F35E9">
        <w:trPr>
          <w:trHeight w:val="20"/>
        </w:trPr>
        <w:tc>
          <w:tcPr>
            <w:tcW w:w="1350" w:type="pct"/>
            <w:shd w:val="clear" w:color="auto" w:fill="auto"/>
            <w:vAlign w:val="bottom"/>
            <w:hideMark/>
          </w:tcPr>
          <w:p w:rsidR="00E63298" w:rsidRPr="0059767A" w:rsidRDefault="00E63298" w:rsidP="009556E2">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М</w:t>
            </w:r>
            <w:r w:rsidR="009556E2">
              <w:rPr>
                <w:rFonts w:ascii="Times New Roman" w:eastAsia="Times New Roman" w:hAnsi="Times New Roman" w:cs="Times New Roman"/>
                <w:color w:val="000000" w:themeColor="text1"/>
                <w:sz w:val="20"/>
                <w:szCs w:val="20"/>
                <w:lang w:eastAsia="ru-RU"/>
              </w:rPr>
              <w:t>охообразные</w:t>
            </w:r>
          </w:p>
        </w:tc>
        <w:tc>
          <w:tcPr>
            <w:tcW w:w="608" w:type="pct"/>
            <w:shd w:val="clear" w:color="auto" w:fill="auto"/>
            <w:vAlign w:val="bottom"/>
            <w:hideMark/>
          </w:tcPr>
          <w:p w:rsidR="00E63298" w:rsidRPr="00390023" w:rsidRDefault="00E63298" w:rsidP="00743C58">
            <w:pPr>
              <w:jc w:val="center"/>
              <w:rPr>
                <w:rFonts w:ascii="Times New Roman" w:eastAsia="Times New Roman" w:hAnsi="Times New Roman" w:cs="Times New Roman"/>
                <w:color w:val="000000" w:themeColor="text1"/>
                <w:sz w:val="20"/>
                <w:szCs w:val="20"/>
                <w:lang w:eastAsia="ru-RU"/>
              </w:rPr>
            </w:pPr>
            <w:r w:rsidRPr="00390023">
              <w:rPr>
                <w:rFonts w:ascii="Times New Roman" w:eastAsia="Times New Roman" w:hAnsi="Times New Roman" w:cs="Times New Roman"/>
                <w:color w:val="000000" w:themeColor="text1"/>
                <w:sz w:val="20"/>
                <w:szCs w:val="20"/>
                <w:lang w:eastAsia="ru-RU"/>
              </w:rPr>
              <w:t>225</w:t>
            </w:r>
          </w:p>
        </w:tc>
        <w:tc>
          <w:tcPr>
            <w:tcW w:w="974" w:type="pct"/>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highlight w:val="green"/>
                <w:lang w:eastAsia="ru-RU"/>
              </w:rPr>
            </w:pPr>
            <w:r w:rsidRPr="005420C1">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highlight w:val="green"/>
                <w:lang w:eastAsia="ru-RU"/>
              </w:rPr>
            </w:pPr>
            <w:r w:rsidRPr="005420C1">
              <w:rPr>
                <w:rFonts w:ascii="Times New Roman" w:eastAsia="Times New Roman" w:hAnsi="Times New Roman" w:cs="Times New Roman"/>
                <w:color w:val="000000" w:themeColor="text1"/>
                <w:sz w:val="20"/>
                <w:szCs w:val="20"/>
                <w:lang w:eastAsia="ru-RU"/>
              </w:rPr>
              <w:t>27</w:t>
            </w:r>
          </w:p>
        </w:tc>
      </w:tr>
      <w:tr w:rsidR="00E63298" w:rsidRPr="0059767A" w:rsidTr="007F35E9">
        <w:trPr>
          <w:trHeight w:val="20"/>
        </w:trPr>
        <w:tc>
          <w:tcPr>
            <w:tcW w:w="1350" w:type="pct"/>
            <w:shd w:val="clear" w:color="auto" w:fill="auto"/>
            <w:vAlign w:val="bottom"/>
            <w:hideMark/>
          </w:tcPr>
          <w:p w:rsidR="00E63298" w:rsidRPr="0059767A" w:rsidRDefault="00E63298" w:rsidP="00743C58">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Лишайники</w:t>
            </w:r>
          </w:p>
        </w:tc>
        <w:tc>
          <w:tcPr>
            <w:tcW w:w="608" w:type="pct"/>
            <w:shd w:val="clear" w:color="auto" w:fill="auto"/>
            <w:vAlign w:val="bottom"/>
            <w:hideMark/>
          </w:tcPr>
          <w:p w:rsidR="00E63298" w:rsidRPr="00390023" w:rsidRDefault="002D7DEB" w:rsidP="00743C58">
            <w:pPr>
              <w:jc w:val="center"/>
              <w:rPr>
                <w:rFonts w:ascii="Times New Roman" w:eastAsia="Times New Roman" w:hAnsi="Times New Roman" w:cs="Times New Roman"/>
                <w:color w:val="000000" w:themeColor="text1"/>
                <w:sz w:val="20"/>
                <w:szCs w:val="20"/>
                <w:lang w:eastAsia="ru-RU"/>
              </w:rPr>
            </w:pPr>
            <w:r w:rsidRPr="00390023">
              <w:rPr>
                <w:rFonts w:ascii="Times New Roman" w:eastAsia="Times New Roman" w:hAnsi="Times New Roman" w:cs="Times New Roman"/>
                <w:color w:val="000000" w:themeColor="text1"/>
                <w:sz w:val="20"/>
                <w:szCs w:val="20"/>
                <w:lang w:eastAsia="ru-RU"/>
              </w:rPr>
              <w:t>335</w:t>
            </w:r>
          </w:p>
        </w:tc>
        <w:tc>
          <w:tcPr>
            <w:tcW w:w="974" w:type="pct"/>
            <w:shd w:val="clear" w:color="auto" w:fill="auto"/>
            <w:vAlign w:val="bottom"/>
            <w:hideMark/>
          </w:tcPr>
          <w:p w:rsidR="00E63298" w:rsidRPr="00DF3904" w:rsidRDefault="007D3A66" w:rsidP="00743C58">
            <w:pPr>
              <w:jc w:val="center"/>
              <w:rPr>
                <w:rFonts w:ascii="Times New Roman" w:eastAsia="Times New Roman" w:hAnsi="Times New Roman" w:cs="Times New Roman"/>
                <w:color w:val="000000" w:themeColor="text1"/>
                <w:sz w:val="20"/>
                <w:szCs w:val="20"/>
                <w:lang w:val="en-US" w:eastAsia="ru-RU"/>
              </w:rPr>
            </w:pPr>
            <w:r w:rsidRPr="00DF3904">
              <w:rPr>
                <w:rFonts w:ascii="Times New Roman" w:eastAsia="Times New Roman" w:hAnsi="Times New Roman" w:cs="Times New Roman"/>
                <w:color w:val="000000" w:themeColor="text1"/>
                <w:sz w:val="20"/>
                <w:szCs w:val="20"/>
                <w:lang w:val="en-US" w:eastAsia="ru-RU"/>
              </w:rPr>
              <w:t>1</w:t>
            </w:r>
          </w:p>
        </w:tc>
        <w:tc>
          <w:tcPr>
            <w:tcW w:w="945" w:type="pct"/>
            <w:shd w:val="clear" w:color="auto" w:fill="auto"/>
            <w:vAlign w:val="bottom"/>
            <w:hideMark/>
          </w:tcPr>
          <w:p w:rsidR="00E63298" w:rsidRPr="0059767A" w:rsidRDefault="00E63298" w:rsidP="00743C58">
            <w:pPr>
              <w:jc w:val="center"/>
              <w:rPr>
                <w:rFonts w:ascii="Times New Roman" w:eastAsia="Times New Roman" w:hAnsi="Times New Roman" w:cs="Times New Roman"/>
                <w:color w:val="000000" w:themeColor="text1"/>
                <w:sz w:val="20"/>
                <w:szCs w:val="20"/>
                <w:highlight w:val="green"/>
                <w:lang w:eastAsia="ru-RU"/>
              </w:rPr>
            </w:pPr>
            <w:r w:rsidRPr="005420C1">
              <w:rPr>
                <w:rFonts w:ascii="Times New Roman" w:eastAsia="Times New Roman" w:hAnsi="Times New Roman" w:cs="Times New Roman"/>
                <w:color w:val="000000" w:themeColor="text1"/>
                <w:sz w:val="20"/>
                <w:szCs w:val="20"/>
                <w:lang w:eastAsia="ru-RU"/>
              </w:rPr>
              <w:t>4</w:t>
            </w:r>
          </w:p>
        </w:tc>
        <w:tc>
          <w:tcPr>
            <w:tcW w:w="1123" w:type="pct"/>
            <w:shd w:val="clear" w:color="auto" w:fill="auto"/>
            <w:vAlign w:val="bottom"/>
            <w:hideMark/>
          </w:tcPr>
          <w:p w:rsidR="00E63298" w:rsidRPr="0059767A" w:rsidRDefault="002D7DEB" w:rsidP="00743C58">
            <w:pPr>
              <w:jc w:val="center"/>
              <w:rPr>
                <w:rFonts w:ascii="Times New Roman" w:eastAsia="Times New Roman" w:hAnsi="Times New Roman" w:cs="Times New Roman"/>
                <w:color w:val="000000" w:themeColor="text1"/>
                <w:sz w:val="20"/>
                <w:szCs w:val="20"/>
                <w:lang w:eastAsia="ru-RU"/>
              </w:rPr>
            </w:pPr>
            <w:r w:rsidRPr="005420C1">
              <w:rPr>
                <w:rFonts w:ascii="Times New Roman" w:eastAsia="Times New Roman" w:hAnsi="Times New Roman" w:cs="Times New Roman"/>
                <w:color w:val="000000" w:themeColor="text1"/>
                <w:sz w:val="20"/>
                <w:szCs w:val="20"/>
                <w:lang w:eastAsia="ru-RU"/>
              </w:rPr>
              <w:t>42</w:t>
            </w:r>
          </w:p>
        </w:tc>
      </w:tr>
      <w:tr w:rsidR="00B12FFE" w:rsidRPr="0059767A" w:rsidTr="007F35E9">
        <w:trPr>
          <w:trHeight w:val="20"/>
        </w:trPr>
        <w:tc>
          <w:tcPr>
            <w:tcW w:w="1350" w:type="pct"/>
            <w:shd w:val="clear" w:color="auto" w:fill="auto"/>
            <w:vAlign w:val="bottom"/>
            <w:hideMark/>
          </w:tcPr>
          <w:p w:rsidR="00B12FFE" w:rsidRPr="0059767A" w:rsidRDefault="00B12FFE" w:rsidP="00743C58">
            <w:pP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Сосудистые растения</w:t>
            </w:r>
          </w:p>
        </w:tc>
        <w:tc>
          <w:tcPr>
            <w:tcW w:w="608" w:type="pct"/>
            <w:shd w:val="clear" w:color="auto" w:fill="auto"/>
            <w:vAlign w:val="bottom"/>
            <w:hideMark/>
          </w:tcPr>
          <w:p w:rsidR="00B12FFE" w:rsidRPr="002E5FDD" w:rsidRDefault="00A161F8" w:rsidP="00743C58">
            <w:pPr>
              <w:jc w:val="center"/>
              <w:rPr>
                <w:rFonts w:ascii="Times New Roman" w:eastAsia="Times New Roman" w:hAnsi="Times New Roman" w:cs="Times New Roman"/>
                <w:color w:val="000000" w:themeColor="text1"/>
                <w:sz w:val="20"/>
                <w:szCs w:val="20"/>
                <w:lang w:val="en-US" w:eastAsia="ru-RU"/>
              </w:rPr>
            </w:pPr>
            <w:r w:rsidRPr="002E5FDD">
              <w:rPr>
                <w:rFonts w:ascii="Times New Roman" w:eastAsia="Times New Roman" w:hAnsi="Times New Roman" w:cs="Times New Roman"/>
                <w:color w:val="000000" w:themeColor="text1"/>
                <w:sz w:val="20"/>
                <w:szCs w:val="20"/>
                <w:lang w:val="en-US" w:eastAsia="ru-RU"/>
              </w:rPr>
              <w:t>810</w:t>
            </w:r>
          </w:p>
        </w:tc>
        <w:tc>
          <w:tcPr>
            <w:tcW w:w="974" w:type="pct"/>
            <w:shd w:val="clear" w:color="auto" w:fill="auto"/>
            <w:vAlign w:val="bottom"/>
            <w:hideMark/>
          </w:tcPr>
          <w:p w:rsidR="00B12FFE" w:rsidRPr="002E5FDD" w:rsidRDefault="00DF3904" w:rsidP="00743C58">
            <w:pPr>
              <w:jc w:val="center"/>
              <w:rPr>
                <w:rFonts w:ascii="Times New Roman" w:eastAsia="Times New Roman" w:hAnsi="Times New Roman" w:cs="Times New Roman"/>
                <w:color w:val="000000" w:themeColor="text1"/>
                <w:sz w:val="20"/>
                <w:szCs w:val="20"/>
                <w:lang w:eastAsia="ru-RU"/>
              </w:rPr>
            </w:pPr>
            <w:r w:rsidRPr="002E5FDD">
              <w:rPr>
                <w:rFonts w:ascii="Times New Roman" w:eastAsia="Times New Roman" w:hAnsi="Times New Roman" w:cs="Times New Roman"/>
                <w:color w:val="000000" w:themeColor="text1"/>
                <w:sz w:val="20"/>
                <w:szCs w:val="20"/>
                <w:lang w:eastAsia="ru-RU"/>
              </w:rPr>
              <w:t>6</w:t>
            </w:r>
          </w:p>
        </w:tc>
        <w:tc>
          <w:tcPr>
            <w:tcW w:w="945" w:type="pct"/>
            <w:shd w:val="clear" w:color="auto" w:fill="auto"/>
            <w:vAlign w:val="bottom"/>
            <w:hideMark/>
          </w:tcPr>
          <w:p w:rsidR="00B12FFE" w:rsidRPr="00F774F3" w:rsidRDefault="00274CAB" w:rsidP="00743C58">
            <w:pPr>
              <w:jc w:val="center"/>
              <w:rPr>
                <w:rFonts w:ascii="Times New Roman" w:eastAsia="Times New Roman" w:hAnsi="Times New Roman" w:cs="Times New Roman"/>
                <w:color w:val="000000" w:themeColor="text1"/>
                <w:sz w:val="20"/>
                <w:szCs w:val="20"/>
                <w:highlight w:val="yellow"/>
                <w:lang w:eastAsia="ru-RU"/>
              </w:rPr>
            </w:pPr>
            <w:r w:rsidRPr="002E5FDD">
              <w:rPr>
                <w:rFonts w:ascii="Times New Roman" w:eastAsia="Times New Roman" w:hAnsi="Times New Roman" w:cs="Times New Roman"/>
                <w:color w:val="000000" w:themeColor="text1"/>
                <w:sz w:val="20"/>
                <w:szCs w:val="20"/>
                <w:lang w:eastAsia="ru-RU"/>
              </w:rPr>
              <w:t>5</w:t>
            </w:r>
          </w:p>
        </w:tc>
        <w:tc>
          <w:tcPr>
            <w:tcW w:w="1123" w:type="pct"/>
            <w:shd w:val="clear" w:color="auto" w:fill="auto"/>
            <w:vAlign w:val="bottom"/>
            <w:hideMark/>
          </w:tcPr>
          <w:p w:rsidR="00B12FFE" w:rsidRPr="00F774F3" w:rsidRDefault="00274CAB" w:rsidP="00743C58">
            <w:pPr>
              <w:jc w:val="center"/>
              <w:rPr>
                <w:rFonts w:ascii="Times New Roman" w:eastAsia="Times New Roman" w:hAnsi="Times New Roman" w:cs="Times New Roman"/>
                <w:color w:val="000000" w:themeColor="text1"/>
                <w:sz w:val="20"/>
                <w:szCs w:val="20"/>
                <w:highlight w:val="yellow"/>
                <w:lang w:eastAsia="ru-RU"/>
              </w:rPr>
            </w:pPr>
            <w:r w:rsidRPr="002E5FDD">
              <w:rPr>
                <w:rFonts w:ascii="Times New Roman" w:eastAsia="Times New Roman" w:hAnsi="Times New Roman" w:cs="Times New Roman"/>
                <w:color w:val="000000" w:themeColor="text1"/>
                <w:sz w:val="20"/>
                <w:szCs w:val="20"/>
                <w:lang w:eastAsia="ru-RU"/>
              </w:rPr>
              <w:t>3</w:t>
            </w:r>
            <w:r w:rsidR="002E5FDD" w:rsidRPr="002E5FDD">
              <w:rPr>
                <w:rFonts w:ascii="Times New Roman" w:eastAsia="Times New Roman" w:hAnsi="Times New Roman" w:cs="Times New Roman"/>
                <w:color w:val="000000" w:themeColor="text1"/>
                <w:sz w:val="20"/>
                <w:szCs w:val="20"/>
                <w:lang w:eastAsia="ru-RU"/>
              </w:rPr>
              <w:t>3</w:t>
            </w:r>
          </w:p>
        </w:tc>
      </w:tr>
      <w:tr w:rsidR="00B12FFE" w:rsidRPr="0059767A" w:rsidTr="007F35E9">
        <w:trPr>
          <w:trHeight w:val="20"/>
        </w:trPr>
        <w:tc>
          <w:tcPr>
            <w:tcW w:w="1350" w:type="pct"/>
            <w:shd w:val="clear" w:color="auto" w:fill="auto"/>
            <w:vAlign w:val="bottom"/>
            <w:hideMark/>
          </w:tcPr>
          <w:p w:rsidR="00B12FFE" w:rsidRPr="0059767A" w:rsidRDefault="00B12FFE" w:rsidP="00743C58">
            <w:pPr>
              <w:jc w:val="both"/>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Итого объектов раст</w:t>
            </w:r>
            <w:r w:rsidRPr="0059767A">
              <w:rPr>
                <w:rFonts w:ascii="Times New Roman" w:eastAsia="Times New Roman" w:hAnsi="Times New Roman" w:cs="Times New Roman"/>
                <w:b/>
                <w:color w:val="000000" w:themeColor="text1"/>
                <w:sz w:val="20"/>
                <w:szCs w:val="20"/>
                <w:lang w:eastAsia="ru-RU"/>
              </w:rPr>
              <w:t>и</w:t>
            </w:r>
            <w:r w:rsidRPr="0059767A">
              <w:rPr>
                <w:rFonts w:ascii="Times New Roman" w:eastAsia="Times New Roman" w:hAnsi="Times New Roman" w:cs="Times New Roman"/>
                <w:b/>
                <w:color w:val="000000" w:themeColor="text1"/>
                <w:sz w:val="20"/>
                <w:szCs w:val="20"/>
                <w:lang w:eastAsia="ru-RU"/>
              </w:rPr>
              <w:t>тельного мира</w:t>
            </w:r>
          </w:p>
        </w:tc>
        <w:tc>
          <w:tcPr>
            <w:tcW w:w="608" w:type="pct"/>
            <w:shd w:val="clear" w:color="auto" w:fill="auto"/>
            <w:vAlign w:val="center"/>
            <w:hideMark/>
          </w:tcPr>
          <w:p w:rsidR="00B12FFE" w:rsidRPr="00274CAB" w:rsidRDefault="00380130" w:rsidP="00B45F3C">
            <w:pPr>
              <w:jc w:val="center"/>
              <w:rPr>
                <w:rFonts w:ascii="Times New Roman" w:eastAsia="Times New Roman" w:hAnsi="Times New Roman" w:cs="Times New Roman"/>
                <w:b/>
                <w:color w:val="000000" w:themeColor="text1"/>
                <w:sz w:val="20"/>
                <w:szCs w:val="20"/>
                <w:highlight w:val="yellow"/>
                <w:lang w:eastAsia="ru-RU"/>
              </w:rPr>
            </w:pPr>
            <w:r w:rsidRPr="00F70016">
              <w:rPr>
                <w:rFonts w:ascii="Times New Roman" w:eastAsia="Times New Roman" w:hAnsi="Times New Roman" w:cs="Times New Roman"/>
                <w:b/>
                <w:color w:val="000000" w:themeColor="text1"/>
                <w:sz w:val="20"/>
                <w:szCs w:val="20"/>
                <w:lang w:eastAsia="ru-RU"/>
              </w:rPr>
              <w:t>20</w:t>
            </w:r>
            <w:r w:rsidR="00B45F3C">
              <w:rPr>
                <w:rFonts w:ascii="Times New Roman" w:eastAsia="Times New Roman" w:hAnsi="Times New Roman" w:cs="Times New Roman"/>
                <w:b/>
                <w:color w:val="000000" w:themeColor="text1"/>
                <w:sz w:val="20"/>
                <w:szCs w:val="20"/>
                <w:lang w:eastAsia="ru-RU"/>
              </w:rPr>
              <w:t>33</w:t>
            </w:r>
          </w:p>
        </w:tc>
        <w:tc>
          <w:tcPr>
            <w:tcW w:w="974" w:type="pct"/>
            <w:shd w:val="clear" w:color="auto" w:fill="auto"/>
            <w:vAlign w:val="center"/>
            <w:hideMark/>
          </w:tcPr>
          <w:p w:rsidR="00B12FFE" w:rsidRPr="00DF3904" w:rsidRDefault="00DF3904" w:rsidP="00743C58">
            <w:pPr>
              <w:jc w:val="center"/>
              <w:rPr>
                <w:rFonts w:ascii="Times New Roman" w:eastAsia="Times New Roman" w:hAnsi="Times New Roman" w:cs="Times New Roman"/>
                <w:b/>
                <w:color w:val="000000" w:themeColor="text1"/>
                <w:sz w:val="20"/>
                <w:szCs w:val="20"/>
                <w:lang w:eastAsia="ru-RU"/>
              </w:rPr>
            </w:pPr>
            <w:r w:rsidRPr="00DF3904">
              <w:rPr>
                <w:rFonts w:ascii="Times New Roman" w:eastAsia="Times New Roman" w:hAnsi="Times New Roman" w:cs="Times New Roman"/>
                <w:b/>
                <w:color w:val="000000" w:themeColor="text1"/>
                <w:sz w:val="20"/>
                <w:szCs w:val="20"/>
                <w:lang w:eastAsia="ru-RU"/>
              </w:rPr>
              <w:t>8</w:t>
            </w:r>
          </w:p>
        </w:tc>
        <w:tc>
          <w:tcPr>
            <w:tcW w:w="945" w:type="pct"/>
            <w:shd w:val="clear" w:color="auto" w:fill="auto"/>
            <w:vAlign w:val="center"/>
            <w:hideMark/>
          </w:tcPr>
          <w:p w:rsidR="00B12FFE" w:rsidRPr="00274CAB" w:rsidRDefault="00F70016" w:rsidP="00743C58">
            <w:pPr>
              <w:jc w:val="center"/>
              <w:rPr>
                <w:rFonts w:ascii="Times New Roman" w:eastAsia="Times New Roman" w:hAnsi="Times New Roman" w:cs="Times New Roman"/>
                <w:b/>
                <w:color w:val="000000" w:themeColor="text1"/>
                <w:sz w:val="20"/>
                <w:szCs w:val="20"/>
                <w:highlight w:val="yellow"/>
                <w:lang w:eastAsia="ru-RU"/>
              </w:rPr>
            </w:pPr>
            <w:r w:rsidRPr="00F70016">
              <w:rPr>
                <w:rFonts w:ascii="Times New Roman" w:eastAsia="Times New Roman" w:hAnsi="Times New Roman" w:cs="Times New Roman"/>
                <w:b/>
                <w:color w:val="000000" w:themeColor="text1"/>
                <w:sz w:val="20"/>
                <w:szCs w:val="20"/>
                <w:lang w:eastAsia="ru-RU"/>
              </w:rPr>
              <w:t>11</w:t>
            </w:r>
          </w:p>
        </w:tc>
        <w:tc>
          <w:tcPr>
            <w:tcW w:w="1123" w:type="pct"/>
            <w:shd w:val="clear" w:color="auto" w:fill="auto"/>
            <w:vAlign w:val="center"/>
            <w:hideMark/>
          </w:tcPr>
          <w:p w:rsidR="00B12FFE" w:rsidRPr="00274CAB" w:rsidRDefault="00380130" w:rsidP="00743C58">
            <w:pPr>
              <w:jc w:val="center"/>
              <w:rPr>
                <w:rFonts w:ascii="Times New Roman" w:eastAsia="Times New Roman" w:hAnsi="Times New Roman" w:cs="Times New Roman"/>
                <w:b/>
                <w:color w:val="000000" w:themeColor="text1"/>
                <w:sz w:val="20"/>
                <w:szCs w:val="20"/>
                <w:highlight w:val="yellow"/>
                <w:lang w:eastAsia="ru-RU"/>
              </w:rPr>
            </w:pPr>
            <w:r w:rsidRPr="00F70016">
              <w:rPr>
                <w:rFonts w:ascii="Times New Roman" w:eastAsia="Times New Roman" w:hAnsi="Times New Roman" w:cs="Times New Roman"/>
                <w:b/>
                <w:color w:val="000000" w:themeColor="text1"/>
                <w:sz w:val="20"/>
                <w:szCs w:val="20"/>
                <w:lang w:eastAsia="ru-RU"/>
              </w:rPr>
              <w:t>1</w:t>
            </w:r>
            <w:r w:rsidR="00F70016" w:rsidRPr="00F70016">
              <w:rPr>
                <w:rFonts w:ascii="Times New Roman" w:eastAsia="Times New Roman" w:hAnsi="Times New Roman" w:cs="Times New Roman"/>
                <w:b/>
                <w:color w:val="000000" w:themeColor="text1"/>
                <w:sz w:val="20"/>
                <w:szCs w:val="20"/>
                <w:lang w:eastAsia="ru-RU"/>
              </w:rPr>
              <w:t>12</w:t>
            </w:r>
          </w:p>
        </w:tc>
      </w:tr>
      <w:tr w:rsidR="00E21717" w:rsidRPr="0059767A" w:rsidTr="00A202ED">
        <w:trPr>
          <w:trHeight w:val="20"/>
        </w:trPr>
        <w:tc>
          <w:tcPr>
            <w:tcW w:w="1350" w:type="pct"/>
            <w:shd w:val="clear" w:color="auto" w:fill="auto"/>
            <w:vAlign w:val="bottom"/>
            <w:hideMark/>
          </w:tcPr>
          <w:p w:rsidR="00E21717" w:rsidRPr="0059767A" w:rsidRDefault="00E21717"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Корненожки</w:t>
            </w:r>
          </w:p>
        </w:tc>
        <w:tc>
          <w:tcPr>
            <w:tcW w:w="608" w:type="pct"/>
            <w:shd w:val="clear" w:color="auto" w:fill="auto"/>
            <w:vAlign w:val="bottom"/>
            <w:hideMark/>
          </w:tcPr>
          <w:p w:rsidR="00E21717" w:rsidRPr="00A0060D" w:rsidRDefault="00A0060D" w:rsidP="00743C58">
            <w:pPr>
              <w:jc w:val="center"/>
              <w:rPr>
                <w:rFonts w:ascii="Times New Roman" w:eastAsia="Times New Roman" w:hAnsi="Times New Roman" w:cs="Times New Roman"/>
                <w:color w:val="000000" w:themeColor="text1"/>
                <w:sz w:val="20"/>
                <w:szCs w:val="20"/>
                <w:lang w:val="en-US" w:eastAsia="ru-RU"/>
              </w:rPr>
            </w:pPr>
            <w:r>
              <w:rPr>
                <w:rFonts w:ascii="Times New Roman" w:eastAsia="Times New Roman" w:hAnsi="Times New Roman" w:cs="Times New Roman"/>
                <w:color w:val="000000" w:themeColor="text1"/>
                <w:sz w:val="20"/>
                <w:szCs w:val="20"/>
                <w:lang w:eastAsia="ru-RU"/>
              </w:rPr>
              <w:t>1</w:t>
            </w:r>
            <w:r>
              <w:rPr>
                <w:rFonts w:ascii="Times New Roman" w:eastAsia="Times New Roman" w:hAnsi="Times New Roman" w:cs="Times New Roman"/>
                <w:color w:val="000000" w:themeColor="text1"/>
                <w:sz w:val="20"/>
                <w:szCs w:val="20"/>
                <w:lang w:val="en-US" w:eastAsia="ru-RU"/>
              </w:rPr>
              <w:t>3</w:t>
            </w:r>
          </w:p>
        </w:tc>
        <w:tc>
          <w:tcPr>
            <w:tcW w:w="974" w:type="pct"/>
            <w:shd w:val="clear" w:color="auto" w:fill="auto"/>
            <w:vAlign w:val="bottom"/>
            <w:hideMark/>
          </w:tcPr>
          <w:p w:rsidR="00E21717"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E21717"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E21717"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E21717" w:rsidRPr="0059767A" w:rsidTr="00A202ED">
        <w:trPr>
          <w:trHeight w:val="20"/>
        </w:trPr>
        <w:tc>
          <w:tcPr>
            <w:tcW w:w="1350" w:type="pct"/>
            <w:shd w:val="clear" w:color="auto" w:fill="auto"/>
            <w:vAlign w:val="bottom"/>
            <w:hideMark/>
          </w:tcPr>
          <w:p w:rsidR="00E21717" w:rsidRDefault="00E21717"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Обыкновенные губки</w:t>
            </w:r>
          </w:p>
        </w:tc>
        <w:tc>
          <w:tcPr>
            <w:tcW w:w="608" w:type="pct"/>
            <w:shd w:val="clear" w:color="auto" w:fill="auto"/>
            <w:vAlign w:val="bottom"/>
            <w:hideMark/>
          </w:tcPr>
          <w:p w:rsidR="00E21717" w:rsidRPr="0025326A" w:rsidRDefault="00E21717" w:rsidP="00743C58">
            <w:pPr>
              <w:jc w:val="center"/>
              <w:rPr>
                <w:rFonts w:ascii="Times New Roman" w:eastAsia="Times New Roman" w:hAnsi="Times New Roman" w:cs="Times New Roman"/>
                <w:color w:val="000000" w:themeColor="text1"/>
                <w:sz w:val="20"/>
                <w:szCs w:val="20"/>
                <w:lang w:eastAsia="ru-RU"/>
              </w:rPr>
            </w:pPr>
            <w:r w:rsidRPr="0025326A">
              <w:rPr>
                <w:rFonts w:ascii="Times New Roman" w:eastAsia="Times New Roman" w:hAnsi="Times New Roman" w:cs="Times New Roman"/>
                <w:color w:val="000000" w:themeColor="text1"/>
                <w:sz w:val="20"/>
                <w:szCs w:val="20"/>
                <w:lang w:eastAsia="ru-RU"/>
              </w:rPr>
              <w:t>1</w:t>
            </w:r>
          </w:p>
        </w:tc>
        <w:tc>
          <w:tcPr>
            <w:tcW w:w="974" w:type="pct"/>
            <w:shd w:val="clear" w:color="auto" w:fill="auto"/>
            <w:vAlign w:val="bottom"/>
            <w:hideMark/>
          </w:tcPr>
          <w:p w:rsidR="00E21717"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E21717"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E21717"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F33B99" w:rsidRPr="0059767A" w:rsidTr="00A202ED">
        <w:trPr>
          <w:trHeight w:val="20"/>
        </w:trPr>
        <w:tc>
          <w:tcPr>
            <w:tcW w:w="1350" w:type="pct"/>
            <w:shd w:val="clear" w:color="auto" w:fill="auto"/>
            <w:vAlign w:val="bottom"/>
            <w:hideMark/>
          </w:tcPr>
          <w:p w:rsidR="00F33B99" w:rsidRDefault="00F33B99"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Гидроидные</w:t>
            </w:r>
          </w:p>
        </w:tc>
        <w:tc>
          <w:tcPr>
            <w:tcW w:w="608" w:type="pct"/>
            <w:shd w:val="clear" w:color="auto" w:fill="auto"/>
            <w:vAlign w:val="bottom"/>
            <w:hideMark/>
          </w:tcPr>
          <w:p w:rsidR="00F33B99" w:rsidRPr="0025326A" w:rsidRDefault="00F33B99" w:rsidP="00743C58">
            <w:pPr>
              <w:jc w:val="center"/>
              <w:rPr>
                <w:rFonts w:ascii="Times New Roman" w:eastAsia="Times New Roman" w:hAnsi="Times New Roman" w:cs="Times New Roman"/>
                <w:color w:val="000000" w:themeColor="text1"/>
                <w:sz w:val="20"/>
                <w:szCs w:val="20"/>
                <w:lang w:eastAsia="ru-RU"/>
              </w:rPr>
            </w:pPr>
            <w:r w:rsidRPr="0025326A">
              <w:rPr>
                <w:rFonts w:ascii="Times New Roman" w:eastAsia="Times New Roman" w:hAnsi="Times New Roman" w:cs="Times New Roman"/>
                <w:color w:val="000000" w:themeColor="text1"/>
                <w:sz w:val="20"/>
                <w:szCs w:val="20"/>
                <w:lang w:eastAsia="ru-RU"/>
              </w:rPr>
              <w:t>1</w:t>
            </w:r>
          </w:p>
        </w:tc>
        <w:tc>
          <w:tcPr>
            <w:tcW w:w="974" w:type="pct"/>
            <w:shd w:val="clear" w:color="auto" w:fill="auto"/>
            <w:vAlign w:val="bottom"/>
            <w:hideMark/>
          </w:tcPr>
          <w:p w:rsidR="00F33B99"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F33B99" w:rsidRPr="0059767A" w:rsidTr="00A202ED">
        <w:trPr>
          <w:trHeight w:val="20"/>
        </w:trPr>
        <w:tc>
          <w:tcPr>
            <w:tcW w:w="1350" w:type="pct"/>
            <w:shd w:val="clear" w:color="auto" w:fill="auto"/>
            <w:vAlign w:val="bottom"/>
            <w:hideMark/>
          </w:tcPr>
          <w:p w:rsidR="00F33B99" w:rsidRDefault="00F33B99"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Ресничные черви</w:t>
            </w:r>
          </w:p>
        </w:tc>
        <w:tc>
          <w:tcPr>
            <w:tcW w:w="608" w:type="pct"/>
            <w:shd w:val="clear" w:color="auto" w:fill="auto"/>
            <w:vAlign w:val="bottom"/>
            <w:hideMark/>
          </w:tcPr>
          <w:p w:rsidR="00F33B99" w:rsidRPr="0025326A" w:rsidRDefault="00F33B99" w:rsidP="00743C58">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2</w:t>
            </w:r>
          </w:p>
        </w:tc>
        <w:tc>
          <w:tcPr>
            <w:tcW w:w="974" w:type="pct"/>
            <w:shd w:val="clear" w:color="auto" w:fill="auto"/>
            <w:vAlign w:val="bottom"/>
            <w:hideMark/>
          </w:tcPr>
          <w:p w:rsidR="00F33B99"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F33B99" w:rsidRPr="0059767A" w:rsidTr="00A202ED">
        <w:trPr>
          <w:trHeight w:val="20"/>
        </w:trPr>
        <w:tc>
          <w:tcPr>
            <w:tcW w:w="1350" w:type="pct"/>
            <w:shd w:val="clear" w:color="auto" w:fill="auto"/>
            <w:vAlign w:val="bottom"/>
            <w:hideMark/>
          </w:tcPr>
          <w:p w:rsidR="00F33B99" w:rsidRPr="00A0060D" w:rsidRDefault="00F33B99"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Нематоды</w:t>
            </w:r>
            <w:r w:rsidR="00A0060D">
              <w:rPr>
                <w:rFonts w:ascii="Times New Roman" w:eastAsia="Times New Roman" w:hAnsi="Times New Roman" w:cs="Times New Roman"/>
                <w:color w:val="000000" w:themeColor="text1"/>
                <w:sz w:val="20"/>
                <w:szCs w:val="20"/>
                <w:lang w:val="en-US" w:eastAsia="ru-RU"/>
              </w:rPr>
              <w:t xml:space="preserve"> </w:t>
            </w:r>
            <w:r w:rsidR="00A0060D">
              <w:rPr>
                <w:rFonts w:ascii="Times New Roman" w:eastAsia="Times New Roman" w:hAnsi="Times New Roman" w:cs="Times New Roman"/>
                <w:color w:val="000000" w:themeColor="text1"/>
                <w:sz w:val="20"/>
                <w:szCs w:val="20"/>
                <w:lang w:eastAsia="ru-RU"/>
              </w:rPr>
              <w:t>и коловратки</w:t>
            </w:r>
          </w:p>
        </w:tc>
        <w:tc>
          <w:tcPr>
            <w:tcW w:w="608" w:type="pct"/>
            <w:shd w:val="clear" w:color="auto" w:fill="auto"/>
            <w:vAlign w:val="bottom"/>
            <w:hideMark/>
          </w:tcPr>
          <w:p w:rsidR="00F33B99" w:rsidRPr="0025326A" w:rsidRDefault="00A0060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5</w:t>
            </w:r>
            <w:r w:rsidR="00E1420F">
              <w:rPr>
                <w:rFonts w:ascii="Times New Roman" w:eastAsia="Times New Roman" w:hAnsi="Times New Roman" w:cs="Times New Roman"/>
                <w:color w:val="000000" w:themeColor="text1"/>
                <w:sz w:val="20"/>
                <w:szCs w:val="20"/>
                <w:lang w:eastAsia="ru-RU"/>
              </w:rPr>
              <w:t>4</w:t>
            </w:r>
          </w:p>
        </w:tc>
        <w:tc>
          <w:tcPr>
            <w:tcW w:w="974" w:type="pct"/>
            <w:shd w:val="clear" w:color="auto" w:fill="auto"/>
            <w:vAlign w:val="bottom"/>
            <w:hideMark/>
          </w:tcPr>
          <w:p w:rsidR="00F33B99"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F33B99" w:rsidRPr="0059767A" w:rsidTr="00A202ED">
        <w:trPr>
          <w:trHeight w:val="20"/>
        </w:trPr>
        <w:tc>
          <w:tcPr>
            <w:tcW w:w="1350" w:type="pct"/>
            <w:shd w:val="clear" w:color="auto" w:fill="auto"/>
            <w:vAlign w:val="bottom"/>
            <w:hideMark/>
          </w:tcPr>
          <w:p w:rsidR="00F33B99" w:rsidRDefault="00F33B99"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Малощетинковые черви</w:t>
            </w:r>
          </w:p>
        </w:tc>
        <w:tc>
          <w:tcPr>
            <w:tcW w:w="608" w:type="pct"/>
            <w:shd w:val="clear" w:color="auto" w:fill="auto"/>
            <w:vAlign w:val="bottom"/>
            <w:hideMark/>
          </w:tcPr>
          <w:p w:rsidR="00F33B99" w:rsidRPr="00366474" w:rsidRDefault="00A0060D" w:rsidP="00743C58">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1</w:t>
            </w:r>
            <w:r w:rsidR="00E1420F">
              <w:rPr>
                <w:rFonts w:ascii="Times New Roman" w:eastAsia="Times New Roman" w:hAnsi="Times New Roman" w:cs="Times New Roman"/>
                <w:color w:val="000000" w:themeColor="text1"/>
                <w:sz w:val="20"/>
                <w:szCs w:val="20"/>
                <w:lang w:eastAsia="ru-RU"/>
              </w:rPr>
              <w:t>0</w:t>
            </w:r>
          </w:p>
        </w:tc>
        <w:tc>
          <w:tcPr>
            <w:tcW w:w="974" w:type="pct"/>
            <w:shd w:val="clear" w:color="auto" w:fill="auto"/>
            <w:vAlign w:val="bottom"/>
            <w:hideMark/>
          </w:tcPr>
          <w:p w:rsidR="00F33B99"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F33B99" w:rsidRPr="0059767A" w:rsidTr="007F35E9">
        <w:trPr>
          <w:trHeight w:val="20"/>
        </w:trPr>
        <w:tc>
          <w:tcPr>
            <w:tcW w:w="1350" w:type="pct"/>
            <w:shd w:val="clear" w:color="auto" w:fill="auto"/>
            <w:vAlign w:val="bottom"/>
            <w:hideMark/>
          </w:tcPr>
          <w:p w:rsidR="00F33B99" w:rsidRDefault="00F33B99"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Пиявки</w:t>
            </w:r>
          </w:p>
        </w:tc>
        <w:tc>
          <w:tcPr>
            <w:tcW w:w="608" w:type="pct"/>
            <w:shd w:val="clear" w:color="auto" w:fill="auto"/>
            <w:vAlign w:val="bottom"/>
            <w:hideMark/>
          </w:tcPr>
          <w:p w:rsidR="00F33B99" w:rsidRPr="00366474" w:rsidRDefault="00A0060D" w:rsidP="00743C58">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1</w:t>
            </w:r>
            <w:r w:rsidR="00E1420F">
              <w:rPr>
                <w:rFonts w:ascii="Times New Roman" w:eastAsia="Times New Roman" w:hAnsi="Times New Roman" w:cs="Times New Roman"/>
                <w:color w:val="000000" w:themeColor="text1"/>
                <w:sz w:val="20"/>
                <w:szCs w:val="20"/>
                <w:lang w:eastAsia="ru-RU"/>
              </w:rPr>
              <w:t>5</w:t>
            </w:r>
          </w:p>
        </w:tc>
        <w:tc>
          <w:tcPr>
            <w:tcW w:w="974" w:type="pct"/>
            <w:shd w:val="clear" w:color="auto" w:fill="auto"/>
            <w:vAlign w:val="bottom"/>
            <w:hideMark/>
          </w:tcPr>
          <w:p w:rsidR="00F33B99" w:rsidRPr="0059767A" w:rsidRDefault="006F0EE0"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c>
          <w:tcPr>
            <w:tcW w:w="945"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33B99" w:rsidRPr="00785368" w:rsidRDefault="008C1B13" w:rsidP="00743C58">
            <w:pPr>
              <w:jc w:val="center"/>
              <w:rPr>
                <w:rFonts w:ascii="Times New Roman" w:eastAsia="Times New Roman" w:hAnsi="Times New Roman" w:cs="Times New Roman"/>
                <w:color w:val="000000" w:themeColor="text1"/>
                <w:sz w:val="20"/>
                <w:szCs w:val="20"/>
                <w:lang w:eastAsia="ru-RU"/>
              </w:rPr>
            </w:pPr>
            <w:r w:rsidRPr="006F0EE0">
              <w:rPr>
                <w:rFonts w:ascii="Times New Roman" w:eastAsia="Times New Roman" w:hAnsi="Times New Roman" w:cs="Times New Roman"/>
                <w:color w:val="000000" w:themeColor="text1"/>
                <w:sz w:val="20"/>
                <w:szCs w:val="20"/>
                <w:lang w:eastAsia="ru-RU"/>
              </w:rPr>
              <w:t>2</w:t>
            </w:r>
          </w:p>
        </w:tc>
      </w:tr>
      <w:tr w:rsidR="00F33B99" w:rsidRPr="0059767A" w:rsidTr="00A202ED">
        <w:trPr>
          <w:trHeight w:val="20"/>
        </w:trPr>
        <w:tc>
          <w:tcPr>
            <w:tcW w:w="1350" w:type="pct"/>
            <w:shd w:val="clear" w:color="auto" w:fill="auto"/>
            <w:vAlign w:val="bottom"/>
            <w:hideMark/>
          </w:tcPr>
          <w:p w:rsidR="00F33B99" w:rsidRDefault="00F33B99"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Губоногие</w:t>
            </w:r>
          </w:p>
        </w:tc>
        <w:tc>
          <w:tcPr>
            <w:tcW w:w="608" w:type="pct"/>
            <w:shd w:val="clear" w:color="auto" w:fill="auto"/>
            <w:vAlign w:val="bottom"/>
            <w:hideMark/>
          </w:tcPr>
          <w:p w:rsidR="00F33B99" w:rsidRPr="00366474" w:rsidRDefault="00F33B99" w:rsidP="00743C58">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3</w:t>
            </w:r>
          </w:p>
        </w:tc>
        <w:tc>
          <w:tcPr>
            <w:tcW w:w="974" w:type="pct"/>
            <w:shd w:val="clear" w:color="auto" w:fill="auto"/>
            <w:vAlign w:val="bottom"/>
            <w:hideMark/>
          </w:tcPr>
          <w:p w:rsidR="00F33B99"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F33B99" w:rsidRPr="0059767A" w:rsidTr="00A202ED">
        <w:trPr>
          <w:trHeight w:val="20"/>
        </w:trPr>
        <w:tc>
          <w:tcPr>
            <w:tcW w:w="1350" w:type="pct"/>
            <w:shd w:val="clear" w:color="auto" w:fill="auto"/>
            <w:vAlign w:val="bottom"/>
            <w:hideMark/>
          </w:tcPr>
          <w:p w:rsidR="00F33B99" w:rsidRDefault="00F33B99" w:rsidP="00743C58">
            <w:pPr>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Двупарноногие</w:t>
            </w:r>
          </w:p>
        </w:tc>
        <w:tc>
          <w:tcPr>
            <w:tcW w:w="608" w:type="pct"/>
            <w:shd w:val="clear" w:color="auto" w:fill="auto"/>
            <w:vAlign w:val="bottom"/>
            <w:hideMark/>
          </w:tcPr>
          <w:p w:rsidR="00F33B99" w:rsidRPr="00366474" w:rsidRDefault="00F33B99" w:rsidP="00743C58">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1</w:t>
            </w:r>
          </w:p>
        </w:tc>
        <w:tc>
          <w:tcPr>
            <w:tcW w:w="974" w:type="pct"/>
            <w:shd w:val="clear" w:color="auto" w:fill="auto"/>
            <w:vAlign w:val="bottom"/>
            <w:hideMark/>
          </w:tcPr>
          <w:p w:rsidR="00F33B99" w:rsidRPr="0059767A" w:rsidRDefault="00A202ED"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33B99"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r>
      <w:tr w:rsidR="00FD2287" w:rsidRPr="0059767A" w:rsidTr="00B36D3D">
        <w:trPr>
          <w:trHeight w:val="20"/>
        </w:trPr>
        <w:tc>
          <w:tcPr>
            <w:tcW w:w="1350" w:type="pct"/>
            <w:shd w:val="clear" w:color="auto" w:fill="auto"/>
            <w:vAlign w:val="bottom"/>
            <w:hideMark/>
          </w:tcPr>
          <w:p w:rsidR="00FD2287" w:rsidRPr="0059767A" w:rsidRDefault="00FD2287" w:rsidP="00B36D3D">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Ракообразные</w:t>
            </w:r>
          </w:p>
        </w:tc>
        <w:tc>
          <w:tcPr>
            <w:tcW w:w="608" w:type="pct"/>
            <w:shd w:val="clear" w:color="auto" w:fill="auto"/>
            <w:vAlign w:val="bottom"/>
            <w:hideMark/>
          </w:tcPr>
          <w:p w:rsidR="00FD2287" w:rsidRPr="00366474" w:rsidRDefault="00FD2287" w:rsidP="00B36D3D">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8</w:t>
            </w:r>
            <w:r>
              <w:rPr>
                <w:rFonts w:ascii="Times New Roman" w:eastAsia="Times New Roman" w:hAnsi="Times New Roman" w:cs="Times New Roman"/>
                <w:color w:val="000000" w:themeColor="text1"/>
                <w:sz w:val="20"/>
                <w:szCs w:val="20"/>
                <w:lang w:eastAsia="ru-RU"/>
              </w:rPr>
              <w:t>6</w:t>
            </w:r>
          </w:p>
        </w:tc>
        <w:tc>
          <w:tcPr>
            <w:tcW w:w="974" w:type="pct"/>
            <w:shd w:val="clear" w:color="auto" w:fill="auto"/>
            <w:vAlign w:val="bottom"/>
            <w:hideMark/>
          </w:tcPr>
          <w:p w:rsidR="00FD2287" w:rsidRPr="0059767A" w:rsidRDefault="00FD2287" w:rsidP="00B36D3D">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D2287" w:rsidRPr="00785368" w:rsidRDefault="00FD2287" w:rsidP="00B36D3D">
            <w:pPr>
              <w:jc w:val="center"/>
              <w:rPr>
                <w:rFonts w:ascii="Times New Roman" w:eastAsia="Times New Roman" w:hAnsi="Times New Roman" w:cs="Times New Roman"/>
                <w:color w:val="000000" w:themeColor="text1"/>
                <w:sz w:val="20"/>
                <w:szCs w:val="20"/>
                <w:lang w:eastAsia="ru-RU"/>
              </w:rPr>
            </w:pPr>
            <w:r w:rsidRPr="00785368">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D2287" w:rsidRPr="00785368" w:rsidRDefault="00FD2287" w:rsidP="00B36D3D">
            <w:pPr>
              <w:jc w:val="center"/>
              <w:rPr>
                <w:rFonts w:ascii="Times New Roman" w:eastAsia="Times New Roman" w:hAnsi="Times New Roman" w:cs="Times New Roman"/>
                <w:color w:val="000000" w:themeColor="text1"/>
                <w:sz w:val="20"/>
                <w:szCs w:val="20"/>
                <w:lang w:eastAsia="ru-RU"/>
              </w:rPr>
            </w:pPr>
            <w:r w:rsidRPr="00785368">
              <w:rPr>
                <w:rFonts w:ascii="Times New Roman" w:eastAsia="Times New Roman" w:hAnsi="Times New Roman" w:cs="Times New Roman"/>
                <w:color w:val="000000" w:themeColor="text1"/>
                <w:sz w:val="20"/>
                <w:szCs w:val="20"/>
                <w:lang w:eastAsia="ru-RU"/>
              </w:rPr>
              <w:t>2</w:t>
            </w:r>
          </w:p>
        </w:tc>
      </w:tr>
      <w:tr w:rsidR="00FD2287" w:rsidRPr="0059767A" w:rsidTr="00B36D3D">
        <w:trPr>
          <w:trHeight w:val="20"/>
        </w:trPr>
        <w:tc>
          <w:tcPr>
            <w:tcW w:w="1350" w:type="pct"/>
            <w:shd w:val="clear" w:color="auto" w:fill="auto"/>
            <w:vAlign w:val="bottom"/>
            <w:hideMark/>
          </w:tcPr>
          <w:p w:rsidR="00FD2287" w:rsidRPr="0059767A" w:rsidRDefault="00FD2287" w:rsidP="00B36D3D">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Пауки</w:t>
            </w:r>
          </w:p>
        </w:tc>
        <w:tc>
          <w:tcPr>
            <w:tcW w:w="608" w:type="pct"/>
            <w:shd w:val="clear" w:color="auto" w:fill="auto"/>
            <w:vAlign w:val="bottom"/>
            <w:hideMark/>
          </w:tcPr>
          <w:p w:rsidR="00FD2287" w:rsidRPr="00366474" w:rsidRDefault="00FD2287" w:rsidP="00B36D3D">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301</w:t>
            </w:r>
          </w:p>
        </w:tc>
        <w:tc>
          <w:tcPr>
            <w:tcW w:w="974" w:type="pct"/>
            <w:shd w:val="clear" w:color="auto" w:fill="auto"/>
            <w:vAlign w:val="bottom"/>
            <w:hideMark/>
          </w:tcPr>
          <w:p w:rsidR="00FD2287" w:rsidRPr="0059767A" w:rsidRDefault="00FD2287" w:rsidP="00B36D3D">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c>
          <w:tcPr>
            <w:tcW w:w="945" w:type="pct"/>
            <w:shd w:val="clear" w:color="auto" w:fill="auto"/>
            <w:vAlign w:val="bottom"/>
            <w:hideMark/>
          </w:tcPr>
          <w:p w:rsidR="00FD2287" w:rsidRPr="00785368" w:rsidRDefault="00FD2287" w:rsidP="00B36D3D">
            <w:pPr>
              <w:jc w:val="center"/>
              <w:rPr>
                <w:rFonts w:ascii="Times New Roman" w:eastAsia="Times New Roman" w:hAnsi="Times New Roman" w:cs="Times New Roman"/>
                <w:color w:val="000000" w:themeColor="text1"/>
                <w:sz w:val="20"/>
                <w:szCs w:val="20"/>
                <w:lang w:eastAsia="ru-RU"/>
              </w:rPr>
            </w:pPr>
            <w:r w:rsidRPr="00785368">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D2287" w:rsidRPr="00785368" w:rsidRDefault="00FD2287" w:rsidP="00B36D3D">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r w:rsidR="00FD2287" w:rsidRPr="0059767A" w:rsidTr="00B36D3D">
        <w:trPr>
          <w:trHeight w:val="20"/>
        </w:trPr>
        <w:tc>
          <w:tcPr>
            <w:tcW w:w="1350" w:type="pct"/>
            <w:shd w:val="clear" w:color="auto" w:fill="auto"/>
            <w:vAlign w:val="bottom"/>
            <w:hideMark/>
          </w:tcPr>
          <w:p w:rsidR="00FD2287" w:rsidRPr="0059767A" w:rsidRDefault="00FD2287" w:rsidP="00B36D3D">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Насекомые</w:t>
            </w:r>
          </w:p>
        </w:tc>
        <w:tc>
          <w:tcPr>
            <w:tcW w:w="608" w:type="pct"/>
            <w:shd w:val="clear" w:color="auto" w:fill="auto"/>
            <w:vAlign w:val="bottom"/>
            <w:hideMark/>
          </w:tcPr>
          <w:p w:rsidR="00FD2287" w:rsidRPr="0025326A" w:rsidRDefault="00FD2287" w:rsidP="00B36D3D">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17</w:t>
            </w:r>
            <w:r>
              <w:rPr>
                <w:rFonts w:ascii="Times New Roman" w:eastAsia="Times New Roman" w:hAnsi="Times New Roman" w:cs="Times New Roman"/>
                <w:color w:val="000000" w:themeColor="text1"/>
                <w:sz w:val="20"/>
                <w:szCs w:val="20"/>
                <w:lang w:eastAsia="ru-RU"/>
              </w:rPr>
              <w:t>87</w:t>
            </w:r>
          </w:p>
        </w:tc>
        <w:tc>
          <w:tcPr>
            <w:tcW w:w="974" w:type="pct"/>
            <w:shd w:val="clear" w:color="auto" w:fill="auto"/>
            <w:vAlign w:val="bottom"/>
            <w:hideMark/>
          </w:tcPr>
          <w:p w:rsidR="00FD2287" w:rsidRPr="0059767A" w:rsidRDefault="00FD2287" w:rsidP="00B36D3D">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4</w:t>
            </w:r>
          </w:p>
        </w:tc>
        <w:tc>
          <w:tcPr>
            <w:tcW w:w="945" w:type="pct"/>
            <w:shd w:val="clear" w:color="auto" w:fill="auto"/>
            <w:vAlign w:val="bottom"/>
            <w:hideMark/>
          </w:tcPr>
          <w:p w:rsidR="00FD2287" w:rsidRPr="00785368" w:rsidRDefault="00FD2287" w:rsidP="00B36D3D">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6</w:t>
            </w:r>
          </w:p>
        </w:tc>
        <w:tc>
          <w:tcPr>
            <w:tcW w:w="1123" w:type="pct"/>
            <w:shd w:val="clear" w:color="auto" w:fill="auto"/>
            <w:vAlign w:val="bottom"/>
            <w:hideMark/>
          </w:tcPr>
          <w:p w:rsidR="00FD2287" w:rsidRPr="00785368" w:rsidRDefault="00FD2287" w:rsidP="00B36D3D">
            <w:pPr>
              <w:jc w:val="center"/>
              <w:rPr>
                <w:rFonts w:ascii="Times New Roman" w:eastAsia="Times New Roman" w:hAnsi="Times New Roman" w:cs="Times New Roman"/>
                <w:color w:val="000000" w:themeColor="text1"/>
                <w:sz w:val="20"/>
                <w:szCs w:val="20"/>
                <w:lang w:eastAsia="ru-RU"/>
              </w:rPr>
            </w:pPr>
            <w:r w:rsidRPr="00785368">
              <w:rPr>
                <w:rFonts w:ascii="Times New Roman" w:eastAsia="Times New Roman" w:hAnsi="Times New Roman" w:cs="Times New Roman"/>
                <w:color w:val="000000" w:themeColor="text1"/>
                <w:sz w:val="20"/>
                <w:szCs w:val="20"/>
                <w:lang w:eastAsia="ru-RU"/>
              </w:rPr>
              <w:t>4</w:t>
            </w:r>
            <w:r>
              <w:rPr>
                <w:rFonts w:ascii="Times New Roman" w:eastAsia="Times New Roman" w:hAnsi="Times New Roman" w:cs="Times New Roman"/>
                <w:color w:val="000000" w:themeColor="text1"/>
                <w:sz w:val="20"/>
                <w:szCs w:val="20"/>
                <w:lang w:eastAsia="ru-RU"/>
              </w:rPr>
              <w:t>0</w:t>
            </w:r>
          </w:p>
        </w:tc>
      </w:tr>
      <w:tr w:rsidR="00B12FFE" w:rsidRPr="0059767A" w:rsidTr="007F35E9">
        <w:trPr>
          <w:trHeight w:val="20"/>
        </w:trPr>
        <w:tc>
          <w:tcPr>
            <w:tcW w:w="1350" w:type="pct"/>
            <w:shd w:val="clear" w:color="auto" w:fill="auto"/>
            <w:vAlign w:val="bottom"/>
            <w:hideMark/>
          </w:tcPr>
          <w:p w:rsidR="00B12FFE" w:rsidRPr="0059767A" w:rsidRDefault="00B12FFE" w:rsidP="00FD2287">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Моллюски</w:t>
            </w:r>
          </w:p>
        </w:tc>
        <w:tc>
          <w:tcPr>
            <w:tcW w:w="608" w:type="pct"/>
            <w:shd w:val="clear" w:color="auto" w:fill="auto"/>
            <w:vAlign w:val="bottom"/>
            <w:hideMark/>
          </w:tcPr>
          <w:p w:rsidR="00B12FFE" w:rsidRPr="00E1420F" w:rsidRDefault="00CC7926" w:rsidP="00D5650B">
            <w:pPr>
              <w:jc w:val="center"/>
              <w:rPr>
                <w:rFonts w:ascii="Times New Roman" w:eastAsia="Times New Roman" w:hAnsi="Times New Roman" w:cs="Times New Roman"/>
                <w:color w:val="000000" w:themeColor="text1"/>
                <w:sz w:val="20"/>
                <w:szCs w:val="20"/>
                <w:lang w:eastAsia="ru-RU"/>
              </w:rPr>
            </w:pPr>
            <w:r w:rsidRPr="00366474">
              <w:rPr>
                <w:rFonts w:ascii="Times New Roman" w:eastAsia="Times New Roman" w:hAnsi="Times New Roman" w:cs="Times New Roman"/>
                <w:color w:val="000000" w:themeColor="text1"/>
                <w:sz w:val="20"/>
                <w:szCs w:val="20"/>
                <w:lang w:eastAsia="ru-RU"/>
              </w:rPr>
              <w:t>7</w:t>
            </w:r>
            <w:r w:rsidR="00E1420F">
              <w:rPr>
                <w:rFonts w:ascii="Times New Roman" w:eastAsia="Times New Roman" w:hAnsi="Times New Roman" w:cs="Times New Roman"/>
                <w:color w:val="000000" w:themeColor="text1"/>
                <w:sz w:val="20"/>
                <w:szCs w:val="20"/>
                <w:lang w:eastAsia="ru-RU"/>
              </w:rPr>
              <w:t>8</w:t>
            </w:r>
          </w:p>
        </w:tc>
        <w:tc>
          <w:tcPr>
            <w:tcW w:w="974" w:type="pct"/>
            <w:shd w:val="clear" w:color="auto" w:fill="auto"/>
            <w:vAlign w:val="bottom"/>
            <w:hideMark/>
          </w:tcPr>
          <w:p w:rsidR="00B12FFE" w:rsidRPr="0059767A" w:rsidRDefault="001C2D17"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B12FFE" w:rsidRPr="00785368" w:rsidRDefault="00B12FFE" w:rsidP="00743C58">
            <w:pPr>
              <w:jc w:val="center"/>
              <w:rPr>
                <w:rFonts w:ascii="Times New Roman" w:eastAsia="Times New Roman" w:hAnsi="Times New Roman" w:cs="Times New Roman"/>
                <w:color w:val="000000" w:themeColor="text1"/>
                <w:sz w:val="20"/>
                <w:szCs w:val="20"/>
                <w:lang w:eastAsia="ru-RU"/>
              </w:rPr>
            </w:pPr>
            <w:r w:rsidRPr="00785368">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B12FFE" w:rsidRPr="00785368" w:rsidRDefault="004E7424" w:rsidP="00743C58">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1</w:t>
            </w:r>
          </w:p>
        </w:tc>
      </w:tr>
      <w:tr w:rsidR="00FD2287" w:rsidRPr="0059767A" w:rsidTr="00B36D3D">
        <w:trPr>
          <w:trHeight w:val="20"/>
        </w:trPr>
        <w:tc>
          <w:tcPr>
            <w:tcW w:w="1350" w:type="pct"/>
            <w:shd w:val="clear" w:color="auto" w:fill="auto"/>
            <w:vAlign w:val="bottom"/>
            <w:hideMark/>
          </w:tcPr>
          <w:p w:rsidR="00FD2287" w:rsidRPr="00FD2287" w:rsidRDefault="00FD2287" w:rsidP="00B36D3D">
            <w:pPr>
              <w:jc w:val="both"/>
              <w:rPr>
                <w:rFonts w:ascii="Times New Roman" w:eastAsia="Times New Roman" w:hAnsi="Times New Roman" w:cs="Times New Roman"/>
                <w:color w:val="000000" w:themeColor="text1"/>
                <w:sz w:val="20"/>
                <w:szCs w:val="20"/>
                <w:lang w:eastAsia="ru-RU"/>
              </w:rPr>
            </w:pPr>
            <w:r w:rsidRPr="00FD2287">
              <w:rPr>
                <w:rFonts w:ascii="Times New Roman" w:eastAsia="Times New Roman" w:hAnsi="Times New Roman" w:cs="Times New Roman"/>
                <w:color w:val="000000" w:themeColor="text1"/>
                <w:sz w:val="20"/>
                <w:szCs w:val="20"/>
                <w:lang w:eastAsia="ru-RU"/>
              </w:rPr>
              <w:t>Мшанки</w:t>
            </w:r>
          </w:p>
        </w:tc>
        <w:tc>
          <w:tcPr>
            <w:tcW w:w="608" w:type="pct"/>
            <w:shd w:val="clear" w:color="auto" w:fill="auto"/>
            <w:vAlign w:val="bottom"/>
            <w:hideMark/>
          </w:tcPr>
          <w:p w:rsidR="00FD2287" w:rsidRPr="00FD2287" w:rsidRDefault="00FD2287" w:rsidP="00B36D3D">
            <w:pPr>
              <w:jc w:val="center"/>
              <w:rPr>
                <w:rFonts w:ascii="Times New Roman" w:eastAsia="Times New Roman" w:hAnsi="Times New Roman" w:cs="Times New Roman"/>
                <w:color w:val="000000" w:themeColor="text1"/>
                <w:sz w:val="20"/>
                <w:szCs w:val="20"/>
                <w:lang w:eastAsia="ru-RU"/>
              </w:rPr>
            </w:pPr>
            <w:r w:rsidRPr="00FD2287">
              <w:rPr>
                <w:rFonts w:ascii="Times New Roman" w:eastAsia="Times New Roman" w:hAnsi="Times New Roman" w:cs="Times New Roman"/>
                <w:color w:val="000000" w:themeColor="text1"/>
                <w:sz w:val="20"/>
                <w:szCs w:val="20"/>
                <w:lang w:eastAsia="ru-RU"/>
              </w:rPr>
              <w:t>2</w:t>
            </w:r>
          </w:p>
        </w:tc>
        <w:tc>
          <w:tcPr>
            <w:tcW w:w="974" w:type="pct"/>
            <w:shd w:val="clear" w:color="auto" w:fill="auto"/>
            <w:vAlign w:val="bottom"/>
            <w:hideMark/>
          </w:tcPr>
          <w:p w:rsidR="00FD2287" w:rsidRPr="00FD2287" w:rsidRDefault="00FD2287" w:rsidP="00B36D3D">
            <w:pPr>
              <w:jc w:val="center"/>
              <w:rPr>
                <w:rFonts w:ascii="Times New Roman" w:eastAsia="Times New Roman" w:hAnsi="Times New Roman" w:cs="Times New Roman"/>
                <w:color w:val="000000" w:themeColor="text1"/>
                <w:sz w:val="20"/>
                <w:szCs w:val="20"/>
                <w:lang w:eastAsia="ru-RU"/>
              </w:rPr>
            </w:pPr>
            <w:r w:rsidRPr="00FD2287">
              <w:rPr>
                <w:rFonts w:ascii="Times New Roman" w:eastAsia="Times New Roman" w:hAnsi="Times New Roman" w:cs="Times New Roman"/>
                <w:color w:val="000000" w:themeColor="text1"/>
                <w:sz w:val="20"/>
                <w:szCs w:val="20"/>
                <w:lang w:eastAsia="ru-RU"/>
              </w:rPr>
              <w:t>0</w:t>
            </w:r>
          </w:p>
        </w:tc>
        <w:tc>
          <w:tcPr>
            <w:tcW w:w="945" w:type="pct"/>
            <w:shd w:val="clear" w:color="auto" w:fill="auto"/>
            <w:vAlign w:val="bottom"/>
            <w:hideMark/>
          </w:tcPr>
          <w:p w:rsidR="00FD2287" w:rsidRPr="00FD2287" w:rsidRDefault="00FD2287" w:rsidP="00B36D3D">
            <w:pPr>
              <w:jc w:val="center"/>
              <w:rPr>
                <w:rFonts w:ascii="Times New Roman" w:eastAsia="Times New Roman" w:hAnsi="Times New Roman" w:cs="Times New Roman"/>
                <w:color w:val="000000" w:themeColor="text1"/>
                <w:sz w:val="20"/>
                <w:szCs w:val="20"/>
                <w:lang w:eastAsia="ru-RU"/>
              </w:rPr>
            </w:pPr>
            <w:r w:rsidRPr="00FD2287">
              <w:rPr>
                <w:rFonts w:ascii="Times New Roman" w:eastAsia="Times New Roman" w:hAnsi="Times New Roman" w:cs="Times New Roman"/>
                <w:color w:val="000000" w:themeColor="text1"/>
                <w:sz w:val="20"/>
                <w:szCs w:val="20"/>
                <w:lang w:eastAsia="ru-RU"/>
              </w:rPr>
              <w:t>0</w:t>
            </w:r>
          </w:p>
        </w:tc>
        <w:tc>
          <w:tcPr>
            <w:tcW w:w="1123" w:type="pct"/>
            <w:shd w:val="clear" w:color="auto" w:fill="auto"/>
            <w:vAlign w:val="bottom"/>
            <w:hideMark/>
          </w:tcPr>
          <w:p w:rsidR="00FD2287" w:rsidRPr="00785368" w:rsidRDefault="00FD2287" w:rsidP="00B36D3D">
            <w:pPr>
              <w:jc w:val="center"/>
              <w:rPr>
                <w:rFonts w:ascii="Times New Roman" w:eastAsia="Times New Roman" w:hAnsi="Times New Roman" w:cs="Times New Roman"/>
                <w:color w:val="000000" w:themeColor="text1"/>
                <w:sz w:val="20"/>
                <w:szCs w:val="20"/>
                <w:lang w:eastAsia="ru-RU"/>
              </w:rPr>
            </w:pPr>
            <w:r w:rsidRPr="00FD2287">
              <w:rPr>
                <w:rFonts w:ascii="Times New Roman" w:eastAsia="Times New Roman" w:hAnsi="Times New Roman" w:cs="Times New Roman"/>
                <w:color w:val="000000" w:themeColor="text1"/>
                <w:sz w:val="20"/>
                <w:szCs w:val="20"/>
                <w:lang w:eastAsia="ru-RU"/>
              </w:rPr>
              <w:t>0</w:t>
            </w:r>
          </w:p>
        </w:tc>
      </w:tr>
      <w:tr w:rsidR="00B12FFE" w:rsidRPr="0059767A" w:rsidTr="007F35E9">
        <w:trPr>
          <w:trHeight w:val="20"/>
        </w:trPr>
        <w:tc>
          <w:tcPr>
            <w:tcW w:w="1350" w:type="pct"/>
            <w:shd w:val="clear" w:color="auto" w:fill="auto"/>
            <w:vAlign w:val="bottom"/>
            <w:hideMark/>
          </w:tcPr>
          <w:p w:rsidR="00B12FFE" w:rsidRPr="0059767A" w:rsidRDefault="00B12FFE" w:rsidP="00743C58">
            <w:pPr>
              <w:jc w:val="both"/>
              <w:rPr>
                <w:rFonts w:ascii="Times New Roman" w:eastAsia="Times New Roman" w:hAnsi="Times New Roman" w:cs="Times New Roman"/>
                <w:b/>
                <w:color w:val="000000" w:themeColor="text1"/>
                <w:sz w:val="20"/>
                <w:szCs w:val="20"/>
                <w:lang w:eastAsia="ru-RU"/>
              </w:rPr>
            </w:pPr>
            <w:r w:rsidRPr="0059767A">
              <w:rPr>
                <w:rFonts w:ascii="Times New Roman" w:eastAsia="Times New Roman" w:hAnsi="Times New Roman" w:cs="Times New Roman"/>
                <w:b/>
                <w:color w:val="000000" w:themeColor="text1"/>
                <w:sz w:val="20"/>
                <w:szCs w:val="20"/>
                <w:lang w:eastAsia="ru-RU"/>
              </w:rPr>
              <w:t>Итого беспозвоночных животных</w:t>
            </w:r>
          </w:p>
        </w:tc>
        <w:tc>
          <w:tcPr>
            <w:tcW w:w="608" w:type="pct"/>
            <w:shd w:val="clear" w:color="auto" w:fill="auto"/>
            <w:vAlign w:val="center"/>
            <w:hideMark/>
          </w:tcPr>
          <w:p w:rsidR="00B12FFE" w:rsidRPr="00314318" w:rsidRDefault="00CC7926" w:rsidP="009556E2">
            <w:pPr>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2</w:t>
            </w:r>
            <w:r w:rsidR="00366474">
              <w:rPr>
                <w:rFonts w:ascii="Times New Roman" w:eastAsia="Times New Roman" w:hAnsi="Times New Roman" w:cs="Times New Roman"/>
                <w:b/>
                <w:color w:val="000000" w:themeColor="text1"/>
                <w:sz w:val="20"/>
                <w:szCs w:val="20"/>
                <w:lang w:eastAsia="ru-RU"/>
              </w:rPr>
              <w:t>3</w:t>
            </w:r>
            <w:r w:rsidR="009556E2">
              <w:rPr>
                <w:rFonts w:ascii="Times New Roman" w:eastAsia="Times New Roman" w:hAnsi="Times New Roman" w:cs="Times New Roman"/>
                <w:b/>
                <w:color w:val="000000" w:themeColor="text1"/>
                <w:sz w:val="20"/>
                <w:szCs w:val="20"/>
                <w:lang w:eastAsia="ru-RU"/>
              </w:rPr>
              <w:t>54</w:t>
            </w:r>
          </w:p>
        </w:tc>
        <w:tc>
          <w:tcPr>
            <w:tcW w:w="974" w:type="pct"/>
            <w:shd w:val="clear" w:color="auto" w:fill="auto"/>
            <w:vAlign w:val="center"/>
            <w:hideMark/>
          </w:tcPr>
          <w:p w:rsidR="00B12FFE" w:rsidRPr="00380130" w:rsidRDefault="00E1420F" w:rsidP="00743C58">
            <w:pPr>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6</w:t>
            </w:r>
          </w:p>
        </w:tc>
        <w:tc>
          <w:tcPr>
            <w:tcW w:w="945" w:type="pct"/>
            <w:shd w:val="clear" w:color="auto" w:fill="auto"/>
            <w:vAlign w:val="center"/>
            <w:hideMark/>
          </w:tcPr>
          <w:p w:rsidR="00B12FFE" w:rsidRPr="00380130" w:rsidRDefault="00E1420F" w:rsidP="00743C58">
            <w:pPr>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6</w:t>
            </w:r>
          </w:p>
        </w:tc>
        <w:tc>
          <w:tcPr>
            <w:tcW w:w="1123" w:type="pct"/>
            <w:shd w:val="clear" w:color="auto" w:fill="auto"/>
            <w:vAlign w:val="center"/>
            <w:hideMark/>
          </w:tcPr>
          <w:p w:rsidR="00B12FFE" w:rsidRPr="00380130" w:rsidRDefault="00380130" w:rsidP="00743C58">
            <w:pPr>
              <w:jc w:val="center"/>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4</w:t>
            </w:r>
            <w:r w:rsidR="004E7424">
              <w:rPr>
                <w:rFonts w:ascii="Times New Roman" w:eastAsia="Times New Roman" w:hAnsi="Times New Roman" w:cs="Times New Roman"/>
                <w:b/>
                <w:color w:val="000000" w:themeColor="text1"/>
                <w:sz w:val="20"/>
                <w:szCs w:val="20"/>
                <w:lang w:eastAsia="ru-RU"/>
              </w:rPr>
              <w:t>6</w:t>
            </w:r>
          </w:p>
        </w:tc>
      </w:tr>
      <w:tr w:rsidR="00785368" w:rsidRPr="0059767A" w:rsidTr="007F35E9">
        <w:trPr>
          <w:trHeight w:val="20"/>
        </w:trPr>
        <w:tc>
          <w:tcPr>
            <w:tcW w:w="13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59767A" w:rsidRDefault="00785368" w:rsidP="00743C58">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Круглоротые</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25326A" w:rsidRDefault="00785368" w:rsidP="00743C58">
            <w:pPr>
              <w:jc w:val="center"/>
              <w:rPr>
                <w:rFonts w:ascii="Times New Roman" w:eastAsia="Times New Roman" w:hAnsi="Times New Roman" w:cs="Times New Roman"/>
                <w:color w:val="000000" w:themeColor="text1"/>
                <w:sz w:val="20"/>
                <w:szCs w:val="20"/>
                <w:lang w:eastAsia="ru-RU"/>
              </w:rPr>
            </w:pPr>
            <w:r w:rsidRPr="0025326A">
              <w:rPr>
                <w:rFonts w:ascii="Times New Roman" w:eastAsia="Times New Roman" w:hAnsi="Times New Roman" w:cs="Times New Roman"/>
                <w:color w:val="000000" w:themeColor="text1"/>
                <w:sz w:val="20"/>
                <w:szCs w:val="20"/>
                <w:lang w:eastAsia="ru-RU"/>
              </w:rPr>
              <w:t>1</w:t>
            </w:r>
          </w:p>
        </w:tc>
        <w:tc>
          <w:tcPr>
            <w:tcW w:w="9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D74D37" w:rsidRDefault="00785368" w:rsidP="00743C58">
            <w:pPr>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w:t>
            </w:r>
          </w:p>
        </w:tc>
        <w:tc>
          <w:tcPr>
            <w:tcW w:w="9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D74D37" w:rsidRDefault="00785368" w:rsidP="00743C58">
            <w:pPr>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D74D37" w:rsidRDefault="00785368" w:rsidP="00743C58">
            <w:pPr>
              <w:jc w:val="center"/>
              <w:rPr>
                <w:rFonts w:ascii="Times New Roman" w:hAnsi="Times New Roman"/>
                <w:color w:val="000000" w:themeColor="text1"/>
                <w:sz w:val="20"/>
                <w:szCs w:val="20"/>
                <w:lang w:eastAsia="ru-RU"/>
              </w:rPr>
            </w:pPr>
            <w:r w:rsidRPr="00D74D37">
              <w:rPr>
                <w:rFonts w:ascii="Times New Roman" w:hAnsi="Times New Roman"/>
                <w:color w:val="000000" w:themeColor="text1"/>
                <w:sz w:val="20"/>
                <w:szCs w:val="20"/>
                <w:lang w:eastAsia="ru-RU"/>
              </w:rPr>
              <w:t>1</w:t>
            </w:r>
          </w:p>
        </w:tc>
      </w:tr>
      <w:tr w:rsidR="00785368" w:rsidRPr="0059767A" w:rsidTr="007F35E9">
        <w:trPr>
          <w:trHeight w:val="20"/>
        </w:trPr>
        <w:tc>
          <w:tcPr>
            <w:tcW w:w="13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59767A" w:rsidRDefault="00785368" w:rsidP="00743C58">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Рыбы</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25326A" w:rsidRDefault="00785368" w:rsidP="00743C58">
            <w:pPr>
              <w:jc w:val="center"/>
              <w:rPr>
                <w:rFonts w:ascii="Times New Roman" w:eastAsia="Times New Roman" w:hAnsi="Times New Roman" w:cs="Times New Roman"/>
                <w:color w:val="000000" w:themeColor="text1"/>
                <w:sz w:val="20"/>
                <w:szCs w:val="20"/>
                <w:lang w:eastAsia="ru-RU"/>
              </w:rPr>
            </w:pPr>
            <w:r w:rsidRPr="0025326A">
              <w:rPr>
                <w:rFonts w:ascii="Times New Roman" w:eastAsia="Times New Roman" w:hAnsi="Times New Roman" w:cs="Times New Roman"/>
                <w:color w:val="000000" w:themeColor="text1"/>
                <w:sz w:val="20"/>
                <w:szCs w:val="20"/>
                <w:lang w:eastAsia="ru-RU"/>
              </w:rPr>
              <w:t>31</w:t>
            </w:r>
          </w:p>
        </w:tc>
        <w:tc>
          <w:tcPr>
            <w:tcW w:w="9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1C2D17" w:rsidRDefault="001C2D17" w:rsidP="00743C58">
            <w:pPr>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1</w:t>
            </w:r>
          </w:p>
        </w:tc>
        <w:tc>
          <w:tcPr>
            <w:tcW w:w="9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115043" w:rsidRDefault="00785368" w:rsidP="00743C58">
            <w:pPr>
              <w:jc w:val="center"/>
              <w:rPr>
                <w:rFonts w:ascii="Times New Roman" w:hAnsi="Times New Roman"/>
                <w:color w:val="000000" w:themeColor="text1"/>
                <w:sz w:val="20"/>
                <w:szCs w:val="20"/>
                <w:lang w:eastAsia="ru-RU"/>
              </w:rPr>
            </w:pPr>
            <w:r w:rsidRPr="00115043">
              <w:rPr>
                <w:rFonts w:ascii="Times New Roman" w:hAnsi="Times New Roman"/>
                <w:color w:val="000000" w:themeColor="text1"/>
                <w:sz w:val="20"/>
                <w:szCs w:val="20"/>
                <w:lang w:eastAsia="ru-RU"/>
              </w:rPr>
              <w:t>1</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115043" w:rsidRDefault="001C2D17" w:rsidP="00743C58">
            <w:pPr>
              <w:jc w:val="center"/>
              <w:rPr>
                <w:rFonts w:ascii="Times New Roman" w:hAnsi="Times New Roman"/>
                <w:color w:val="000000" w:themeColor="text1"/>
                <w:sz w:val="20"/>
                <w:szCs w:val="20"/>
                <w:lang w:eastAsia="ru-RU"/>
              </w:rPr>
            </w:pPr>
            <w:r>
              <w:rPr>
                <w:rFonts w:ascii="Times New Roman" w:hAnsi="Times New Roman"/>
                <w:color w:val="000000" w:themeColor="text1"/>
                <w:sz w:val="20"/>
                <w:szCs w:val="20"/>
                <w:lang w:eastAsia="ru-RU"/>
              </w:rPr>
              <w:t>2</w:t>
            </w:r>
          </w:p>
        </w:tc>
      </w:tr>
      <w:tr w:rsidR="00785368" w:rsidRPr="0059767A" w:rsidTr="007F35E9">
        <w:trPr>
          <w:trHeight w:val="20"/>
        </w:trPr>
        <w:tc>
          <w:tcPr>
            <w:tcW w:w="13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59767A" w:rsidRDefault="00785368" w:rsidP="00743C58">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Амфибии</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25326A" w:rsidRDefault="00785368" w:rsidP="00743C58">
            <w:pPr>
              <w:jc w:val="center"/>
              <w:rPr>
                <w:rFonts w:ascii="Times New Roman" w:eastAsia="Times New Roman" w:hAnsi="Times New Roman" w:cs="Times New Roman"/>
                <w:color w:val="000000" w:themeColor="text1"/>
                <w:sz w:val="20"/>
                <w:szCs w:val="20"/>
                <w:lang w:eastAsia="ru-RU"/>
              </w:rPr>
            </w:pPr>
            <w:r w:rsidRPr="0025326A">
              <w:rPr>
                <w:rFonts w:ascii="Times New Roman" w:eastAsia="Times New Roman" w:hAnsi="Times New Roman" w:cs="Times New Roman"/>
                <w:color w:val="000000" w:themeColor="text1"/>
                <w:sz w:val="20"/>
                <w:szCs w:val="20"/>
                <w:lang w:eastAsia="ru-RU"/>
              </w:rPr>
              <w:t>12</w:t>
            </w:r>
          </w:p>
        </w:tc>
        <w:tc>
          <w:tcPr>
            <w:tcW w:w="9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FC1DEB" w:rsidRDefault="00785368" w:rsidP="00743C58">
            <w:pPr>
              <w:jc w:val="center"/>
              <w:rPr>
                <w:rFonts w:ascii="Times New Roman" w:hAnsi="Times New Roman"/>
                <w:color w:val="000000" w:themeColor="text1"/>
                <w:sz w:val="20"/>
                <w:szCs w:val="20"/>
                <w:lang w:eastAsia="ru-RU"/>
              </w:rPr>
            </w:pPr>
            <w:r w:rsidRPr="00FC1DEB">
              <w:rPr>
                <w:rFonts w:ascii="Times New Roman" w:hAnsi="Times New Roman"/>
                <w:color w:val="000000" w:themeColor="text1"/>
                <w:sz w:val="20"/>
                <w:szCs w:val="20"/>
                <w:lang w:eastAsia="ru-RU"/>
              </w:rPr>
              <w:t>2</w:t>
            </w:r>
          </w:p>
        </w:tc>
        <w:tc>
          <w:tcPr>
            <w:tcW w:w="9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FC1DEB" w:rsidRDefault="00785368" w:rsidP="00743C58">
            <w:pPr>
              <w:jc w:val="center"/>
              <w:rPr>
                <w:rFonts w:ascii="Times New Roman" w:hAnsi="Times New Roman"/>
                <w:color w:val="000000" w:themeColor="text1"/>
                <w:sz w:val="20"/>
                <w:szCs w:val="20"/>
                <w:lang w:eastAsia="ru-RU"/>
              </w:rPr>
            </w:pPr>
            <w:r w:rsidRPr="00FC1DEB">
              <w:rPr>
                <w:rFonts w:ascii="Times New Roman" w:hAnsi="Times New Roman"/>
                <w:color w:val="000000" w:themeColor="text1"/>
                <w:sz w:val="20"/>
                <w:szCs w:val="20"/>
                <w:lang w:eastAsia="ru-RU"/>
              </w:rPr>
              <w:t>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FC1DEB" w:rsidRDefault="00785368" w:rsidP="00743C58">
            <w:pPr>
              <w:jc w:val="center"/>
              <w:rPr>
                <w:rFonts w:ascii="Times New Roman" w:hAnsi="Times New Roman"/>
                <w:color w:val="000000" w:themeColor="text1"/>
                <w:sz w:val="20"/>
                <w:szCs w:val="20"/>
                <w:lang w:eastAsia="ru-RU"/>
              </w:rPr>
            </w:pPr>
            <w:r w:rsidRPr="00FC1DEB">
              <w:rPr>
                <w:rFonts w:ascii="Times New Roman" w:hAnsi="Times New Roman"/>
                <w:color w:val="000000" w:themeColor="text1"/>
                <w:sz w:val="20"/>
                <w:szCs w:val="20"/>
                <w:lang w:eastAsia="ru-RU"/>
              </w:rPr>
              <w:t>2</w:t>
            </w:r>
          </w:p>
        </w:tc>
      </w:tr>
      <w:tr w:rsidR="00785368" w:rsidRPr="0059767A" w:rsidTr="007F35E9">
        <w:trPr>
          <w:trHeight w:val="20"/>
        </w:trPr>
        <w:tc>
          <w:tcPr>
            <w:tcW w:w="13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59767A" w:rsidRDefault="00785368" w:rsidP="00743C58">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Рептилии</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25326A" w:rsidRDefault="00785368" w:rsidP="00743C58">
            <w:pPr>
              <w:jc w:val="center"/>
              <w:rPr>
                <w:rFonts w:ascii="Times New Roman" w:eastAsia="Times New Roman" w:hAnsi="Times New Roman" w:cs="Times New Roman"/>
                <w:color w:val="000000" w:themeColor="text1"/>
                <w:sz w:val="20"/>
                <w:szCs w:val="20"/>
                <w:lang w:eastAsia="ru-RU"/>
              </w:rPr>
            </w:pPr>
            <w:r w:rsidRPr="0025326A">
              <w:rPr>
                <w:rFonts w:ascii="Times New Roman" w:eastAsia="Times New Roman" w:hAnsi="Times New Roman" w:cs="Times New Roman"/>
                <w:color w:val="000000" w:themeColor="text1"/>
                <w:sz w:val="20"/>
                <w:szCs w:val="20"/>
                <w:lang w:eastAsia="ru-RU"/>
              </w:rPr>
              <w:t>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FC1DEB" w:rsidRDefault="00785368" w:rsidP="00743C58">
            <w:pPr>
              <w:jc w:val="center"/>
              <w:rPr>
                <w:rFonts w:ascii="Times New Roman" w:hAnsi="Times New Roman"/>
                <w:color w:val="000000" w:themeColor="text1"/>
                <w:sz w:val="20"/>
                <w:szCs w:val="20"/>
                <w:lang w:eastAsia="ru-RU"/>
              </w:rPr>
            </w:pPr>
            <w:r w:rsidRPr="00FC1DEB">
              <w:rPr>
                <w:rFonts w:ascii="Times New Roman" w:hAnsi="Times New Roman"/>
                <w:color w:val="000000" w:themeColor="text1"/>
                <w:sz w:val="20"/>
                <w:szCs w:val="20"/>
                <w:lang w:eastAsia="ru-RU"/>
              </w:rPr>
              <w:t>0</w:t>
            </w:r>
          </w:p>
        </w:tc>
        <w:tc>
          <w:tcPr>
            <w:tcW w:w="9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FC1DEB" w:rsidRDefault="00785368" w:rsidP="00743C58">
            <w:pPr>
              <w:jc w:val="center"/>
              <w:rPr>
                <w:rFonts w:ascii="Times New Roman" w:hAnsi="Times New Roman"/>
                <w:color w:val="000000" w:themeColor="text1"/>
                <w:sz w:val="20"/>
                <w:szCs w:val="20"/>
                <w:lang w:eastAsia="ru-RU"/>
              </w:rPr>
            </w:pPr>
            <w:r w:rsidRPr="00FC1DEB">
              <w:rPr>
                <w:rFonts w:ascii="Times New Roman" w:hAnsi="Times New Roman"/>
                <w:color w:val="000000" w:themeColor="text1"/>
                <w:sz w:val="20"/>
                <w:szCs w:val="20"/>
                <w:lang w:eastAsia="ru-RU"/>
              </w:rPr>
              <w:t>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FC1DEB" w:rsidRDefault="00785368" w:rsidP="00743C58">
            <w:pPr>
              <w:jc w:val="center"/>
              <w:rPr>
                <w:rFonts w:ascii="Times New Roman" w:hAnsi="Times New Roman"/>
                <w:color w:val="000000" w:themeColor="text1"/>
                <w:sz w:val="20"/>
                <w:szCs w:val="20"/>
                <w:lang w:eastAsia="ru-RU"/>
              </w:rPr>
            </w:pPr>
            <w:r w:rsidRPr="00FC1DEB">
              <w:rPr>
                <w:rFonts w:ascii="Times New Roman" w:hAnsi="Times New Roman"/>
                <w:color w:val="000000" w:themeColor="text1"/>
                <w:sz w:val="20"/>
                <w:szCs w:val="20"/>
                <w:lang w:eastAsia="ru-RU"/>
              </w:rPr>
              <w:t>1</w:t>
            </w:r>
          </w:p>
        </w:tc>
      </w:tr>
      <w:tr w:rsidR="00785368" w:rsidRPr="0059767A" w:rsidTr="007F35E9">
        <w:trPr>
          <w:trHeight w:val="20"/>
        </w:trPr>
        <w:tc>
          <w:tcPr>
            <w:tcW w:w="13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59767A" w:rsidRDefault="00785368" w:rsidP="00743C58">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Птицы</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25326A" w:rsidRDefault="00785368" w:rsidP="00743C58">
            <w:pPr>
              <w:jc w:val="center"/>
              <w:rPr>
                <w:rFonts w:ascii="Times New Roman" w:eastAsia="Times New Roman" w:hAnsi="Times New Roman" w:cs="Times New Roman"/>
                <w:color w:val="000000" w:themeColor="text1"/>
                <w:sz w:val="20"/>
                <w:szCs w:val="20"/>
                <w:lang w:eastAsia="ru-RU"/>
              </w:rPr>
            </w:pPr>
            <w:r w:rsidRPr="0025326A">
              <w:rPr>
                <w:rFonts w:ascii="Times New Roman" w:eastAsia="Times New Roman" w:hAnsi="Times New Roman" w:cs="Times New Roman"/>
                <w:color w:val="000000" w:themeColor="text1"/>
                <w:sz w:val="20"/>
                <w:szCs w:val="20"/>
                <w:lang w:eastAsia="ru-RU"/>
              </w:rPr>
              <w:t>1</w:t>
            </w:r>
            <w:r w:rsidR="00EC41BA">
              <w:rPr>
                <w:rFonts w:ascii="Times New Roman" w:eastAsia="Times New Roman" w:hAnsi="Times New Roman" w:cs="Times New Roman"/>
                <w:color w:val="000000" w:themeColor="text1"/>
                <w:sz w:val="20"/>
                <w:szCs w:val="20"/>
                <w:lang w:eastAsia="ru-RU"/>
              </w:rPr>
              <w:t>8</w:t>
            </w:r>
            <w:r w:rsidR="00EC7166">
              <w:rPr>
                <w:rFonts w:ascii="Times New Roman" w:eastAsia="Times New Roman" w:hAnsi="Times New Roman" w:cs="Times New Roman"/>
                <w:color w:val="000000" w:themeColor="text1"/>
                <w:sz w:val="20"/>
                <w:szCs w:val="20"/>
                <w:lang w:eastAsia="ru-RU"/>
              </w:rPr>
              <w:t>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B2468B" w:rsidRDefault="00785368" w:rsidP="00743C58">
            <w:pPr>
              <w:jc w:val="center"/>
              <w:rPr>
                <w:rFonts w:ascii="Times New Roman" w:hAnsi="Times New Roman"/>
                <w:color w:val="000000" w:themeColor="text1"/>
                <w:sz w:val="20"/>
                <w:szCs w:val="20"/>
                <w:highlight w:val="yellow"/>
                <w:lang w:eastAsia="ru-RU"/>
              </w:rPr>
            </w:pPr>
            <w:r w:rsidRPr="00EC7166">
              <w:rPr>
                <w:rFonts w:ascii="Times New Roman" w:hAnsi="Times New Roman"/>
                <w:color w:val="000000" w:themeColor="text1"/>
                <w:sz w:val="20"/>
                <w:szCs w:val="20"/>
                <w:lang w:eastAsia="ru-RU"/>
              </w:rPr>
              <w:t>46</w:t>
            </w:r>
          </w:p>
        </w:tc>
        <w:tc>
          <w:tcPr>
            <w:tcW w:w="9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B2468B" w:rsidRDefault="00785368" w:rsidP="00743C58">
            <w:pPr>
              <w:jc w:val="center"/>
              <w:rPr>
                <w:rFonts w:ascii="Times New Roman" w:hAnsi="Times New Roman"/>
                <w:color w:val="000000" w:themeColor="text1"/>
                <w:sz w:val="20"/>
                <w:szCs w:val="20"/>
                <w:highlight w:val="yellow"/>
                <w:lang w:eastAsia="ru-RU"/>
              </w:rPr>
            </w:pPr>
            <w:r w:rsidRPr="000A7C5F">
              <w:rPr>
                <w:rFonts w:ascii="Times New Roman" w:hAnsi="Times New Roman"/>
                <w:color w:val="000000" w:themeColor="text1"/>
                <w:sz w:val="20"/>
                <w:szCs w:val="20"/>
                <w:lang w:eastAsia="ru-RU"/>
              </w:rPr>
              <w:t>1</w:t>
            </w:r>
            <w:r w:rsidR="00EC7166">
              <w:rPr>
                <w:rFonts w:ascii="Times New Roman" w:hAnsi="Times New Roman"/>
                <w:color w:val="000000" w:themeColor="text1"/>
                <w:sz w:val="20"/>
                <w:szCs w:val="20"/>
                <w:lang w:eastAsia="ru-RU"/>
              </w:rPr>
              <w:t>1</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B2468B" w:rsidRDefault="00785368" w:rsidP="00743C58">
            <w:pPr>
              <w:jc w:val="center"/>
              <w:rPr>
                <w:rFonts w:ascii="Times New Roman" w:hAnsi="Times New Roman"/>
                <w:color w:val="000000" w:themeColor="text1"/>
                <w:sz w:val="20"/>
                <w:szCs w:val="20"/>
                <w:highlight w:val="yellow"/>
                <w:lang w:eastAsia="ru-RU"/>
              </w:rPr>
            </w:pPr>
            <w:r w:rsidRPr="00EC7166">
              <w:rPr>
                <w:rFonts w:ascii="Times New Roman" w:hAnsi="Times New Roman"/>
                <w:color w:val="000000" w:themeColor="text1"/>
                <w:sz w:val="20"/>
                <w:szCs w:val="20"/>
                <w:lang w:eastAsia="ru-RU"/>
              </w:rPr>
              <w:t>49</w:t>
            </w:r>
          </w:p>
        </w:tc>
      </w:tr>
      <w:tr w:rsidR="00785368" w:rsidRPr="0059767A" w:rsidTr="007F35E9">
        <w:trPr>
          <w:trHeight w:val="20"/>
        </w:trPr>
        <w:tc>
          <w:tcPr>
            <w:tcW w:w="13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3D4A9C" w:rsidRDefault="00785368" w:rsidP="00743C58">
            <w:pPr>
              <w:jc w:val="both"/>
              <w:rPr>
                <w:rFonts w:ascii="Times New Roman" w:eastAsia="Times New Roman" w:hAnsi="Times New Roman" w:cs="Times New Roman"/>
                <w:color w:val="000000" w:themeColor="text1"/>
                <w:sz w:val="20"/>
                <w:szCs w:val="20"/>
                <w:highlight w:val="yellow"/>
                <w:lang w:eastAsia="ru-RU"/>
              </w:rPr>
            </w:pPr>
            <w:r w:rsidRPr="00EC7166">
              <w:rPr>
                <w:rFonts w:ascii="Times New Roman" w:eastAsia="Times New Roman" w:hAnsi="Times New Roman" w:cs="Times New Roman"/>
                <w:color w:val="000000" w:themeColor="text1"/>
                <w:sz w:val="20"/>
                <w:szCs w:val="20"/>
                <w:lang w:eastAsia="ru-RU"/>
              </w:rPr>
              <w:t>Млекопитающие</w:t>
            </w:r>
          </w:p>
        </w:tc>
        <w:tc>
          <w:tcPr>
            <w:tcW w:w="60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3D4A9C" w:rsidRDefault="003D4A9C" w:rsidP="00743C58">
            <w:pPr>
              <w:jc w:val="center"/>
              <w:rPr>
                <w:rFonts w:ascii="Times New Roman" w:eastAsia="Times New Roman" w:hAnsi="Times New Roman" w:cs="Times New Roman"/>
                <w:color w:val="000000" w:themeColor="text1"/>
                <w:sz w:val="20"/>
                <w:szCs w:val="20"/>
                <w:highlight w:val="yellow"/>
                <w:lang w:eastAsia="ru-RU"/>
              </w:rPr>
            </w:pPr>
            <w:r w:rsidRPr="00EC7166">
              <w:rPr>
                <w:rFonts w:ascii="Times New Roman" w:eastAsia="Times New Roman" w:hAnsi="Times New Roman" w:cs="Times New Roman"/>
                <w:color w:val="000000" w:themeColor="text1"/>
                <w:sz w:val="20"/>
                <w:szCs w:val="20"/>
                <w:lang w:eastAsia="ru-RU"/>
              </w:rPr>
              <w:t>52</w:t>
            </w:r>
          </w:p>
        </w:tc>
        <w:tc>
          <w:tcPr>
            <w:tcW w:w="9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3D4A9C" w:rsidRDefault="00EC7166" w:rsidP="00743C58">
            <w:pPr>
              <w:jc w:val="center"/>
              <w:rPr>
                <w:rFonts w:ascii="Times New Roman" w:hAnsi="Times New Roman"/>
                <w:color w:val="000000" w:themeColor="text1"/>
                <w:sz w:val="20"/>
                <w:szCs w:val="20"/>
                <w:highlight w:val="yellow"/>
                <w:lang w:eastAsia="ru-RU"/>
              </w:rPr>
            </w:pPr>
            <w:r w:rsidRPr="00EC7166">
              <w:rPr>
                <w:rFonts w:ascii="Times New Roman" w:hAnsi="Times New Roman"/>
                <w:color w:val="000000" w:themeColor="text1"/>
                <w:sz w:val="20"/>
                <w:szCs w:val="20"/>
                <w:lang w:eastAsia="ru-RU"/>
              </w:rPr>
              <w:t>11</w:t>
            </w:r>
          </w:p>
        </w:tc>
        <w:tc>
          <w:tcPr>
            <w:tcW w:w="9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3D4A9C" w:rsidRDefault="00785368" w:rsidP="00743C58">
            <w:pPr>
              <w:jc w:val="center"/>
              <w:rPr>
                <w:rFonts w:ascii="Times New Roman" w:hAnsi="Times New Roman"/>
                <w:color w:val="000000" w:themeColor="text1"/>
                <w:sz w:val="20"/>
                <w:szCs w:val="20"/>
                <w:highlight w:val="yellow"/>
                <w:lang w:eastAsia="ru-RU"/>
              </w:rPr>
            </w:pPr>
            <w:r w:rsidRPr="00EC7166">
              <w:rPr>
                <w:rFonts w:ascii="Times New Roman" w:hAnsi="Times New Roman"/>
                <w:color w:val="000000" w:themeColor="text1"/>
                <w:sz w:val="20"/>
                <w:szCs w:val="20"/>
                <w:lang w:eastAsia="ru-RU"/>
              </w:rPr>
              <w:t>1</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85368" w:rsidRPr="003D4A9C" w:rsidRDefault="003D4A9C" w:rsidP="00EC7166">
            <w:pPr>
              <w:jc w:val="center"/>
              <w:rPr>
                <w:rFonts w:ascii="Times New Roman" w:hAnsi="Times New Roman"/>
                <w:color w:val="000000" w:themeColor="text1"/>
                <w:sz w:val="20"/>
                <w:szCs w:val="20"/>
                <w:highlight w:val="yellow"/>
                <w:lang w:eastAsia="ru-RU"/>
              </w:rPr>
            </w:pPr>
            <w:r w:rsidRPr="00EC7166">
              <w:rPr>
                <w:rFonts w:ascii="Times New Roman" w:hAnsi="Times New Roman"/>
                <w:color w:val="000000" w:themeColor="text1"/>
                <w:sz w:val="20"/>
                <w:szCs w:val="20"/>
                <w:lang w:eastAsia="ru-RU"/>
              </w:rPr>
              <w:t>11</w:t>
            </w:r>
          </w:p>
        </w:tc>
      </w:tr>
      <w:tr w:rsidR="001C0FD0" w:rsidRPr="0059767A" w:rsidTr="007F35E9">
        <w:trPr>
          <w:trHeight w:val="20"/>
        </w:trPr>
        <w:tc>
          <w:tcPr>
            <w:tcW w:w="13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12FFE" w:rsidRPr="001376D9" w:rsidRDefault="00B12FFE" w:rsidP="00743C58">
            <w:pPr>
              <w:jc w:val="both"/>
              <w:rPr>
                <w:rFonts w:ascii="Times New Roman" w:eastAsia="Times New Roman" w:hAnsi="Times New Roman" w:cs="Times New Roman"/>
                <w:b/>
                <w:color w:val="000000" w:themeColor="text1"/>
                <w:sz w:val="20"/>
                <w:szCs w:val="20"/>
                <w:lang w:eastAsia="ru-RU"/>
              </w:rPr>
            </w:pPr>
            <w:r w:rsidRPr="001376D9">
              <w:rPr>
                <w:rFonts w:ascii="Times New Roman" w:eastAsia="Times New Roman" w:hAnsi="Times New Roman" w:cs="Times New Roman"/>
                <w:b/>
                <w:color w:val="000000" w:themeColor="text1"/>
                <w:sz w:val="20"/>
                <w:szCs w:val="20"/>
                <w:lang w:eastAsia="ru-RU"/>
              </w:rPr>
              <w:t>Итого позвоночных ж</w:t>
            </w:r>
            <w:r w:rsidRPr="001376D9">
              <w:rPr>
                <w:rFonts w:ascii="Times New Roman" w:eastAsia="Times New Roman" w:hAnsi="Times New Roman" w:cs="Times New Roman"/>
                <w:b/>
                <w:color w:val="000000" w:themeColor="text1"/>
                <w:sz w:val="20"/>
                <w:szCs w:val="20"/>
                <w:lang w:eastAsia="ru-RU"/>
              </w:rPr>
              <w:t>и</w:t>
            </w:r>
            <w:r w:rsidRPr="001376D9">
              <w:rPr>
                <w:rFonts w:ascii="Times New Roman" w:eastAsia="Times New Roman" w:hAnsi="Times New Roman" w:cs="Times New Roman"/>
                <w:b/>
                <w:color w:val="000000" w:themeColor="text1"/>
                <w:sz w:val="20"/>
                <w:szCs w:val="20"/>
                <w:lang w:eastAsia="ru-RU"/>
              </w:rPr>
              <w:t>вотных</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2FFE" w:rsidRPr="001376D9" w:rsidRDefault="00EC41BA" w:rsidP="00743C58">
            <w:pPr>
              <w:jc w:val="center"/>
              <w:rPr>
                <w:rFonts w:ascii="Times New Roman" w:eastAsia="Times New Roman" w:hAnsi="Times New Roman" w:cs="Times New Roman"/>
                <w:b/>
                <w:color w:val="000000" w:themeColor="text1"/>
                <w:sz w:val="20"/>
                <w:szCs w:val="20"/>
                <w:lang w:eastAsia="ru-RU"/>
              </w:rPr>
            </w:pPr>
            <w:r w:rsidRPr="001376D9">
              <w:rPr>
                <w:rFonts w:ascii="Times New Roman" w:eastAsia="Times New Roman" w:hAnsi="Times New Roman" w:cs="Times New Roman"/>
                <w:b/>
                <w:color w:val="000000" w:themeColor="text1"/>
                <w:sz w:val="20"/>
                <w:szCs w:val="20"/>
                <w:lang w:eastAsia="ru-RU"/>
              </w:rPr>
              <w:t>28</w:t>
            </w:r>
            <w:r w:rsidR="003646E2" w:rsidRPr="001376D9">
              <w:rPr>
                <w:rFonts w:ascii="Times New Roman" w:eastAsia="Times New Roman" w:hAnsi="Times New Roman" w:cs="Times New Roman"/>
                <w:b/>
                <w:color w:val="000000" w:themeColor="text1"/>
                <w:sz w:val="20"/>
                <w:szCs w:val="20"/>
                <w:lang w:eastAsia="ru-RU"/>
              </w:rPr>
              <w:t>8</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2FFE" w:rsidRPr="001376D9" w:rsidRDefault="00380130" w:rsidP="00743C58">
            <w:pPr>
              <w:jc w:val="center"/>
              <w:rPr>
                <w:rFonts w:ascii="Times New Roman" w:eastAsia="Times New Roman" w:hAnsi="Times New Roman" w:cs="Times New Roman"/>
                <w:b/>
                <w:color w:val="000000" w:themeColor="text1"/>
                <w:sz w:val="20"/>
                <w:szCs w:val="20"/>
                <w:lang w:eastAsia="ru-RU"/>
              </w:rPr>
            </w:pPr>
            <w:r w:rsidRPr="001376D9">
              <w:rPr>
                <w:rFonts w:ascii="Times New Roman" w:eastAsia="Times New Roman" w:hAnsi="Times New Roman" w:cs="Times New Roman"/>
                <w:b/>
                <w:color w:val="000000" w:themeColor="text1"/>
                <w:sz w:val="20"/>
                <w:szCs w:val="20"/>
                <w:lang w:eastAsia="ru-RU"/>
              </w:rPr>
              <w:t>6</w:t>
            </w:r>
            <w:r w:rsidR="00F77EE1" w:rsidRPr="001376D9">
              <w:rPr>
                <w:rFonts w:ascii="Times New Roman" w:eastAsia="Times New Roman" w:hAnsi="Times New Roman" w:cs="Times New Roman"/>
                <w:b/>
                <w:color w:val="000000" w:themeColor="text1"/>
                <w:sz w:val="20"/>
                <w:szCs w:val="20"/>
                <w:lang w:val="en-US" w:eastAsia="ru-RU"/>
              </w:rPr>
              <w:t>1</w:t>
            </w:r>
          </w:p>
        </w:tc>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2FFE" w:rsidRPr="001376D9" w:rsidRDefault="00380130" w:rsidP="00743C58">
            <w:pPr>
              <w:jc w:val="center"/>
              <w:rPr>
                <w:rFonts w:ascii="Times New Roman" w:eastAsia="Times New Roman" w:hAnsi="Times New Roman" w:cs="Times New Roman"/>
                <w:b/>
                <w:color w:val="000000" w:themeColor="text1"/>
                <w:sz w:val="20"/>
                <w:szCs w:val="20"/>
                <w:lang w:eastAsia="ru-RU"/>
              </w:rPr>
            </w:pPr>
            <w:r w:rsidRPr="001376D9">
              <w:rPr>
                <w:rFonts w:ascii="Times New Roman" w:eastAsia="Times New Roman" w:hAnsi="Times New Roman" w:cs="Times New Roman"/>
                <w:b/>
                <w:color w:val="000000" w:themeColor="text1"/>
                <w:sz w:val="20"/>
                <w:szCs w:val="20"/>
                <w:lang w:eastAsia="ru-RU"/>
              </w:rPr>
              <w:t>1</w:t>
            </w:r>
            <w:r w:rsidR="001376D9" w:rsidRPr="001376D9">
              <w:rPr>
                <w:rFonts w:ascii="Times New Roman" w:eastAsia="Times New Roman" w:hAnsi="Times New Roman" w:cs="Times New Roman"/>
                <w:b/>
                <w:color w:val="000000" w:themeColor="text1"/>
                <w:sz w:val="20"/>
                <w:szCs w:val="20"/>
                <w:lang w:eastAsia="ru-RU"/>
              </w:rPr>
              <w:t>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2FFE" w:rsidRPr="001376D9" w:rsidRDefault="00380130" w:rsidP="00743C58">
            <w:pPr>
              <w:jc w:val="center"/>
              <w:rPr>
                <w:rFonts w:ascii="Times New Roman" w:eastAsia="Times New Roman" w:hAnsi="Times New Roman" w:cs="Times New Roman"/>
                <w:b/>
                <w:color w:val="000000" w:themeColor="text1"/>
                <w:sz w:val="20"/>
                <w:szCs w:val="20"/>
                <w:lang w:eastAsia="ru-RU"/>
              </w:rPr>
            </w:pPr>
            <w:r w:rsidRPr="001376D9">
              <w:rPr>
                <w:rFonts w:ascii="Times New Roman" w:eastAsia="Times New Roman" w:hAnsi="Times New Roman" w:cs="Times New Roman"/>
                <w:b/>
                <w:color w:val="000000" w:themeColor="text1"/>
                <w:sz w:val="20"/>
                <w:szCs w:val="20"/>
                <w:lang w:eastAsia="ru-RU"/>
              </w:rPr>
              <w:t>6</w:t>
            </w:r>
            <w:r w:rsidR="00A537E1" w:rsidRPr="001376D9">
              <w:rPr>
                <w:rFonts w:ascii="Times New Roman" w:eastAsia="Times New Roman" w:hAnsi="Times New Roman" w:cs="Times New Roman"/>
                <w:b/>
                <w:color w:val="000000" w:themeColor="text1"/>
                <w:sz w:val="20"/>
                <w:szCs w:val="20"/>
                <w:lang w:eastAsia="ru-RU"/>
              </w:rPr>
              <w:t>6</w:t>
            </w:r>
          </w:p>
        </w:tc>
      </w:tr>
    </w:tbl>
    <w:p w:rsidR="003C02B0" w:rsidRDefault="003C02B0" w:rsidP="0043179E">
      <w:pPr>
        <w:autoSpaceDE w:val="0"/>
        <w:autoSpaceDN w:val="0"/>
        <w:adjustRightInd w:val="0"/>
        <w:ind w:firstLine="539"/>
        <w:jc w:val="both"/>
        <w:rPr>
          <w:rFonts w:ascii="Times New Roman" w:hAnsi="Times New Roman" w:cs="Times New Roman"/>
        </w:rPr>
      </w:pPr>
    </w:p>
    <w:p w:rsidR="0005286D" w:rsidRPr="0059767A" w:rsidRDefault="0005286D" w:rsidP="00426CC1">
      <w:pPr>
        <w:spacing w:after="120"/>
        <w:ind w:left="0" w:firstLine="425"/>
        <w:jc w:val="both"/>
        <w:rPr>
          <w:rFonts w:ascii="Times New Roman" w:hAnsi="Times New Roman" w:cs="Times New Roman"/>
          <w:sz w:val="24"/>
          <w:szCs w:val="26"/>
        </w:rPr>
      </w:pPr>
      <w:r w:rsidRPr="0059767A">
        <w:rPr>
          <w:rFonts w:ascii="Times New Roman" w:hAnsi="Times New Roman" w:cs="Times New Roman"/>
          <w:sz w:val="24"/>
          <w:szCs w:val="26"/>
        </w:rPr>
        <w:t>л) краткая характеристика основных экосистем ООПТ</w:t>
      </w:r>
      <w:r w:rsidR="006C27FC">
        <w:rPr>
          <w:rFonts w:ascii="Times New Roman" w:hAnsi="Times New Roman" w:cs="Times New Roman"/>
          <w:sz w:val="24"/>
          <w:szCs w:val="26"/>
        </w:rPr>
        <w:t>.</w:t>
      </w:r>
    </w:p>
    <w:tbl>
      <w:tblPr>
        <w:tblW w:w="5000" w:type="pct"/>
        <w:jc w:val="center"/>
        <w:tblLook w:val="04A0"/>
      </w:tblPr>
      <w:tblGrid>
        <w:gridCol w:w="1494"/>
        <w:gridCol w:w="8360"/>
      </w:tblGrid>
      <w:tr w:rsidR="00DC7367" w:rsidRPr="0059767A" w:rsidTr="00674EC7">
        <w:trPr>
          <w:trHeight w:val="20"/>
          <w:jc w:val="center"/>
        </w:trPr>
        <w:tc>
          <w:tcPr>
            <w:tcW w:w="758" w:type="pct"/>
            <w:tcBorders>
              <w:top w:val="single" w:sz="8" w:space="0" w:color="auto"/>
              <w:left w:val="single" w:sz="8" w:space="0" w:color="auto"/>
              <w:bottom w:val="nil"/>
              <w:right w:val="single" w:sz="4" w:space="0" w:color="auto"/>
            </w:tcBorders>
            <w:shd w:val="clear" w:color="auto" w:fill="auto"/>
            <w:vAlign w:val="bottom"/>
            <w:hideMark/>
          </w:tcPr>
          <w:p w:rsidR="00DC7367" w:rsidRPr="0059767A" w:rsidRDefault="00DC7367"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Название</w:t>
            </w:r>
          </w:p>
        </w:tc>
        <w:tc>
          <w:tcPr>
            <w:tcW w:w="4242" w:type="pct"/>
            <w:tcBorders>
              <w:top w:val="single" w:sz="8" w:space="0" w:color="auto"/>
              <w:left w:val="nil"/>
              <w:bottom w:val="nil"/>
              <w:right w:val="single" w:sz="8" w:space="0" w:color="auto"/>
            </w:tcBorders>
            <w:shd w:val="clear" w:color="auto" w:fill="auto"/>
            <w:vAlign w:val="bottom"/>
            <w:hideMark/>
          </w:tcPr>
          <w:p w:rsidR="00DC7367" w:rsidRPr="0059767A" w:rsidRDefault="00DC7367"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Краткая характеристика</w:t>
            </w:r>
          </w:p>
        </w:tc>
      </w:tr>
      <w:tr w:rsidR="00DC7367" w:rsidRPr="0059767A" w:rsidTr="00674EC7">
        <w:trPr>
          <w:trHeight w:val="20"/>
          <w:jc w:val="center"/>
        </w:trPr>
        <w:tc>
          <w:tcPr>
            <w:tcW w:w="758"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DC7367" w:rsidRPr="0059767A" w:rsidRDefault="00DC7367"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Пойменные леса</w:t>
            </w:r>
          </w:p>
        </w:tc>
        <w:tc>
          <w:tcPr>
            <w:tcW w:w="4242" w:type="pct"/>
            <w:tcBorders>
              <w:top w:val="single" w:sz="4" w:space="0" w:color="auto"/>
              <w:left w:val="nil"/>
              <w:bottom w:val="single" w:sz="4" w:space="0" w:color="auto"/>
              <w:right w:val="single" w:sz="8" w:space="0" w:color="auto"/>
            </w:tcBorders>
            <w:shd w:val="clear" w:color="auto" w:fill="auto"/>
            <w:hideMark/>
          </w:tcPr>
          <w:p w:rsidR="00DC7367" w:rsidRPr="0059767A" w:rsidRDefault="00DC7367" w:rsidP="00743C58">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Сложные смешанные пойменные фитоценозы естественного происхождения, произрастающие в долине р</w:t>
            </w:r>
            <w:r w:rsidR="006C27FC">
              <w:rPr>
                <w:rFonts w:ascii="Times New Roman" w:eastAsia="Times New Roman" w:hAnsi="Times New Roman" w:cs="Times New Roman"/>
                <w:color w:val="000000" w:themeColor="text1"/>
                <w:sz w:val="20"/>
                <w:lang w:eastAsia="ru-RU"/>
              </w:rPr>
              <w:t>.</w:t>
            </w:r>
            <w:r w:rsidRPr="0059767A">
              <w:rPr>
                <w:rFonts w:ascii="Times New Roman" w:eastAsia="Times New Roman" w:hAnsi="Times New Roman" w:cs="Times New Roman"/>
                <w:color w:val="000000" w:themeColor="text1"/>
                <w:sz w:val="20"/>
                <w:lang w:eastAsia="ru-RU"/>
              </w:rPr>
              <w:t xml:space="preserve"> Большая Кокшага, с преобладанием дуба черешчатого и липы мелколистной</w:t>
            </w:r>
            <w:r w:rsidR="005737FF" w:rsidRPr="0059767A">
              <w:rPr>
                <w:rFonts w:ascii="Times New Roman" w:eastAsia="Times New Roman" w:hAnsi="Times New Roman" w:cs="Times New Roman"/>
                <w:color w:val="000000" w:themeColor="text1"/>
                <w:sz w:val="20"/>
                <w:lang w:eastAsia="ru-RU"/>
              </w:rPr>
              <w:t>, с участием вяза ели, осины и березы</w:t>
            </w:r>
            <w:r w:rsidR="00953B59" w:rsidRPr="0059767A">
              <w:rPr>
                <w:rFonts w:ascii="Times New Roman" w:eastAsia="Times New Roman" w:hAnsi="Times New Roman" w:cs="Times New Roman"/>
                <w:color w:val="000000" w:themeColor="text1"/>
                <w:sz w:val="20"/>
                <w:lang w:eastAsia="ru-RU"/>
              </w:rPr>
              <w:t xml:space="preserve"> пушистой</w:t>
            </w:r>
            <w:r w:rsidRPr="0059767A">
              <w:rPr>
                <w:rFonts w:ascii="Times New Roman" w:eastAsia="Times New Roman" w:hAnsi="Times New Roman" w:cs="Times New Roman"/>
                <w:color w:val="000000" w:themeColor="text1"/>
                <w:sz w:val="20"/>
                <w:lang w:eastAsia="ru-RU"/>
              </w:rPr>
              <w:t>, на заболоченных участках – ольхи черной</w:t>
            </w:r>
            <w:r w:rsidR="00953B59" w:rsidRPr="0059767A">
              <w:rPr>
                <w:rFonts w:ascii="Times New Roman" w:eastAsia="Times New Roman" w:hAnsi="Times New Roman" w:cs="Times New Roman"/>
                <w:color w:val="000000" w:themeColor="text1"/>
                <w:sz w:val="20"/>
                <w:lang w:eastAsia="ru-RU"/>
              </w:rPr>
              <w:t xml:space="preserve"> Во</w:t>
            </w:r>
            <w:r w:rsidR="00953B59" w:rsidRPr="0059767A">
              <w:rPr>
                <w:rFonts w:ascii="Times New Roman" w:eastAsia="Times New Roman" w:hAnsi="Times New Roman" w:cs="Times New Roman"/>
                <w:color w:val="000000" w:themeColor="text1"/>
                <w:sz w:val="20"/>
                <w:lang w:eastAsia="ru-RU"/>
              </w:rPr>
              <w:t>з</w:t>
            </w:r>
            <w:r w:rsidR="00953B59" w:rsidRPr="0059767A">
              <w:rPr>
                <w:rFonts w:ascii="Times New Roman" w:eastAsia="Times New Roman" w:hAnsi="Times New Roman" w:cs="Times New Roman"/>
                <w:color w:val="000000" w:themeColor="text1"/>
                <w:sz w:val="20"/>
                <w:lang w:eastAsia="ru-RU"/>
              </w:rPr>
              <w:t>раст дубрав превышает 150 лет, липы – достигает 100 лет</w:t>
            </w:r>
            <w:r w:rsidR="006C27FC">
              <w:rPr>
                <w:rFonts w:ascii="Times New Roman" w:eastAsia="Times New Roman" w:hAnsi="Times New Roman" w:cs="Times New Roman"/>
                <w:color w:val="000000" w:themeColor="text1"/>
                <w:sz w:val="20"/>
                <w:lang w:eastAsia="ru-RU"/>
              </w:rPr>
              <w:t>.</w:t>
            </w:r>
          </w:p>
        </w:tc>
      </w:tr>
      <w:tr w:rsidR="00DC7367" w:rsidRPr="0059767A" w:rsidTr="00674EC7">
        <w:trPr>
          <w:trHeight w:val="20"/>
          <w:jc w:val="center"/>
        </w:trPr>
        <w:tc>
          <w:tcPr>
            <w:tcW w:w="758" w:type="pct"/>
            <w:tcBorders>
              <w:top w:val="nil"/>
              <w:left w:val="single" w:sz="8" w:space="0" w:color="auto"/>
              <w:bottom w:val="single" w:sz="4" w:space="0" w:color="auto"/>
              <w:right w:val="single" w:sz="4" w:space="0" w:color="auto"/>
            </w:tcBorders>
            <w:shd w:val="clear" w:color="auto" w:fill="auto"/>
            <w:vAlign w:val="center"/>
            <w:hideMark/>
          </w:tcPr>
          <w:p w:rsidR="00DC7367" w:rsidRPr="00353C13" w:rsidRDefault="00DC7367" w:rsidP="00743C58">
            <w:pPr>
              <w:jc w:val="center"/>
              <w:rPr>
                <w:rFonts w:ascii="Times New Roman" w:eastAsia="Times New Roman" w:hAnsi="Times New Roman" w:cs="Times New Roman"/>
                <w:color w:val="000000" w:themeColor="text1"/>
                <w:sz w:val="20"/>
                <w:lang w:eastAsia="ru-RU"/>
              </w:rPr>
            </w:pPr>
            <w:r w:rsidRPr="00353C13">
              <w:rPr>
                <w:rFonts w:ascii="Times New Roman" w:eastAsia="Times New Roman" w:hAnsi="Times New Roman" w:cs="Times New Roman"/>
                <w:color w:val="000000" w:themeColor="text1"/>
                <w:sz w:val="20"/>
                <w:lang w:eastAsia="ru-RU"/>
              </w:rPr>
              <w:t>Сплавина оз</w:t>
            </w:r>
            <w:r w:rsidR="006C27FC">
              <w:rPr>
                <w:rFonts w:ascii="Times New Roman" w:eastAsia="Times New Roman" w:hAnsi="Times New Roman" w:cs="Times New Roman"/>
                <w:color w:val="000000" w:themeColor="text1"/>
                <w:sz w:val="20"/>
                <w:lang w:eastAsia="ru-RU"/>
              </w:rPr>
              <w:t>.</w:t>
            </w:r>
            <w:r w:rsidRPr="00353C13">
              <w:rPr>
                <w:rFonts w:ascii="Times New Roman" w:eastAsia="Times New Roman" w:hAnsi="Times New Roman" w:cs="Times New Roman"/>
                <w:color w:val="000000" w:themeColor="text1"/>
                <w:sz w:val="20"/>
                <w:lang w:eastAsia="ru-RU"/>
              </w:rPr>
              <w:t xml:space="preserve"> Кошеер</w:t>
            </w:r>
          </w:p>
        </w:tc>
        <w:tc>
          <w:tcPr>
            <w:tcW w:w="4242" w:type="pct"/>
            <w:tcBorders>
              <w:top w:val="nil"/>
              <w:left w:val="nil"/>
              <w:bottom w:val="single" w:sz="4" w:space="0" w:color="auto"/>
              <w:right w:val="single" w:sz="8" w:space="0" w:color="auto"/>
            </w:tcBorders>
            <w:shd w:val="clear" w:color="auto" w:fill="auto"/>
            <w:hideMark/>
          </w:tcPr>
          <w:p w:rsidR="00DC7367" w:rsidRPr="0059767A" w:rsidRDefault="00DC7367" w:rsidP="00A3553F">
            <w:pPr>
              <w:jc w:val="both"/>
              <w:rPr>
                <w:rFonts w:ascii="Times New Roman" w:eastAsia="Times New Roman" w:hAnsi="Times New Roman" w:cs="Times New Roman"/>
                <w:color w:val="000000" w:themeColor="text1"/>
                <w:sz w:val="20"/>
                <w:lang w:eastAsia="ru-RU"/>
              </w:rPr>
            </w:pPr>
            <w:r w:rsidRPr="00A3553F">
              <w:rPr>
                <w:rFonts w:ascii="Times New Roman" w:eastAsia="Times New Roman" w:hAnsi="Times New Roman" w:cs="Times New Roman"/>
                <w:color w:val="000000" w:themeColor="text1"/>
                <w:sz w:val="20"/>
                <w:lang w:eastAsia="ru-RU"/>
              </w:rPr>
              <w:t>Плотный слой водно-болотных растений (в основном сфагновых мхов), нарастающих с берега озера</w:t>
            </w:r>
            <w:r w:rsidR="006C27FC">
              <w:rPr>
                <w:rFonts w:ascii="Times New Roman" w:eastAsia="Times New Roman" w:hAnsi="Times New Roman" w:cs="Times New Roman"/>
                <w:color w:val="000000" w:themeColor="text1"/>
                <w:sz w:val="20"/>
                <w:lang w:eastAsia="ru-RU"/>
              </w:rPr>
              <w:t>.</w:t>
            </w:r>
            <w:r w:rsidRPr="00A3553F">
              <w:rPr>
                <w:rFonts w:ascii="Times New Roman" w:eastAsia="Times New Roman" w:hAnsi="Times New Roman" w:cs="Times New Roman"/>
                <w:color w:val="000000" w:themeColor="text1"/>
                <w:sz w:val="20"/>
                <w:lang w:eastAsia="ru-RU"/>
              </w:rPr>
              <w:t xml:space="preserve"> На сплавине местами произрастают сосны 120-летнего возраста и более</w:t>
            </w:r>
            <w:r w:rsidR="005737FF" w:rsidRPr="00A3553F">
              <w:rPr>
                <w:rFonts w:ascii="Times New Roman" w:eastAsia="Times New Roman" w:hAnsi="Times New Roman" w:cs="Times New Roman"/>
                <w:color w:val="000000" w:themeColor="text1"/>
                <w:sz w:val="20"/>
                <w:lang w:eastAsia="ru-RU"/>
              </w:rPr>
              <w:t xml:space="preserve"> и редкие виды растений РМЭ (росянка длиннолистная и</w:t>
            </w:r>
            <w:r w:rsidR="00AF29FC" w:rsidRPr="00A3553F">
              <w:rPr>
                <w:rFonts w:ascii="Times New Roman" w:eastAsia="Times New Roman" w:hAnsi="Times New Roman" w:cs="Times New Roman"/>
                <w:color w:val="000000" w:themeColor="text1"/>
                <w:sz w:val="20"/>
                <w:lang w:eastAsia="ru-RU"/>
              </w:rPr>
              <w:t>ли</w:t>
            </w:r>
            <w:r w:rsidR="005737FF" w:rsidRPr="00A3553F">
              <w:rPr>
                <w:rFonts w:ascii="Times New Roman" w:eastAsia="Times New Roman" w:hAnsi="Times New Roman" w:cs="Times New Roman"/>
                <w:color w:val="000000" w:themeColor="text1"/>
                <w:sz w:val="20"/>
                <w:lang w:eastAsia="ru-RU"/>
              </w:rPr>
              <w:t xml:space="preserve"> английская, морошка и др</w:t>
            </w:r>
            <w:r w:rsidR="006C27FC">
              <w:rPr>
                <w:rFonts w:ascii="Times New Roman" w:eastAsia="Times New Roman" w:hAnsi="Times New Roman" w:cs="Times New Roman"/>
                <w:color w:val="000000" w:themeColor="text1"/>
                <w:sz w:val="20"/>
                <w:lang w:eastAsia="ru-RU"/>
              </w:rPr>
              <w:t>.</w:t>
            </w:r>
            <w:r w:rsidR="005737FF" w:rsidRPr="00A3553F">
              <w:rPr>
                <w:rFonts w:ascii="Times New Roman" w:eastAsia="Times New Roman" w:hAnsi="Times New Roman" w:cs="Times New Roman"/>
                <w:color w:val="000000" w:themeColor="text1"/>
                <w:sz w:val="20"/>
                <w:lang w:eastAsia="ru-RU"/>
              </w:rPr>
              <w:t>)</w:t>
            </w:r>
            <w:r w:rsidR="00353C13" w:rsidRPr="00A3553F">
              <w:rPr>
                <w:rFonts w:ascii="Times New Roman" w:eastAsia="Times New Roman" w:hAnsi="Times New Roman" w:cs="Times New Roman"/>
                <w:color w:val="000000" w:themeColor="text1"/>
                <w:sz w:val="20"/>
                <w:lang w:eastAsia="ru-RU"/>
              </w:rPr>
              <w:t xml:space="preserve"> Мощность</w:t>
            </w:r>
            <w:r w:rsidR="00353C13">
              <w:rPr>
                <w:rFonts w:ascii="Times New Roman" w:eastAsia="Times New Roman" w:hAnsi="Times New Roman" w:cs="Times New Roman"/>
                <w:color w:val="000000" w:themeColor="text1"/>
                <w:sz w:val="20"/>
                <w:lang w:eastAsia="ru-RU"/>
              </w:rPr>
              <w:t xml:space="preserve"> сплавины изменяется от 3</w:t>
            </w:r>
            <w:r w:rsidR="00A3553F">
              <w:rPr>
                <w:rFonts w:ascii="Times New Roman" w:eastAsia="Times New Roman" w:hAnsi="Times New Roman" w:cs="Times New Roman"/>
                <w:color w:val="000000" w:themeColor="text1"/>
                <w:sz w:val="20"/>
                <w:lang w:eastAsia="ru-RU"/>
              </w:rPr>
              <w:t>0-40</w:t>
            </w:r>
            <w:r w:rsidR="00353C13">
              <w:rPr>
                <w:rFonts w:ascii="Times New Roman" w:eastAsia="Times New Roman" w:hAnsi="Times New Roman" w:cs="Times New Roman"/>
                <w:color w:val="000000" w:themeColor="text1"/>
                <w:sz w:val="20"/>
                <w:lang w:eastAsia="ru-RU"/>
              </w:rPr>
              <w:t xml:space="preserve"> до </w:t>
            </w:r>
            <w:r w:rsidR="00A3553F">
              <w:rPr>
                <w:rFonts w:ascii="Times New Roman" w:eastAsia="Times New Roman" w:hAnsi="Times New Roman" w:cs="Times New Roman"/>
                <w:color w:val="000000" w:themeColor="text1"/>
                <w:sz w:val="20"/>
                <w:lang w:eastAsia="ru-RU"/>
              </w:rPr>
              <w:t>200</w:t>
            </w:r>
            <w:r w:rsidR="00353C13">
              <w:rPr>
                <w:rFonts w:ascii="Times New Roman" w:eastAsia="Times New Roman" w:hAnsi="Times New Roman" w:cs="Times New Roman"/>
                <w:color w:val="000000" w:themeColor="text1"/>
                <w:sz w:val="20"/>
                <w:lang w:eastAsia="ru-RU"/>
              </w:rPr>
              <w:t xml:space="preserve"> см</w:t>
            </w:r>
            <w:r w:rsidR="00612356">
              <w:rPr>
                <w:rFonts w:ascii="Times New Roman" w:eastAsia="Times New Roman" w:hAnsi="Times New Roman" w:cs="Times New Roman"/>
                <w:color w:val="000000" w:themeColor="text1"/>
                <w:sz w:val="20"/>
                <w:lang w:eastAsia="ru-RU"/>
              </w:rPr>
              <w:t>, а ширина может достигать 30-50 м</w:t>
            </w:r>
            <w:r w:rsidR="006C27FC">
              <w:rPr>
                <w:rFonts w:ascii="Times New Roman" w:eastAsia="Times New Roman" w:hAnsi="Times New Roman" w:cs="Times New Roman"/>
                <w:color w:val="000000" w:themeColor="text1"/>
                <w:sz w:val="20"/>
                <w:lang w:eastAsia="ru-RU"/>
              </w:rPr>
              <w:t>.</w:t>
            </w:r>
          </w:p>
        </w:tc>
      </w:tr>
      <w:tr w:rsidR="00DC7367" w:rsidRPr="0059767A" w:rsidTr="00674EC7">
        <w:trPr>
          <w:trHeight w:val="20"/>
          <w:jc w:val="center"/>
        </w:trPr>
        <w:tc>
          <w:tcPr>
            <w:tcW w:w="758" w:type="pct"/>
            <w:tcBorders>
              <w:top w:val="nil"/>
              <w:left w:val="single" w:sz="8" w:space="0" w:color="auto"/>
              <w:bottom w:val="single" w:sz="4" w:space="0" w:color="auto"/>
              <w:right w:val="single" w:sz="4" w:space="0" w:color="auto"/>
            </w:tcBorders>
            <w:shd w:val="clear" w:color="auto" w:fill="auto"/>
            <w:vAlign w:val="center"/>
            <w:hideMark/>
          </w:tcPr>
          <w:p w:rsidR="00DC7367" w:rsidRPr="0059767A" w:rsidRDefault="00DC7367"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Сосновые леса</w:t>
            </w:r>
          </w:p>
        </w:tc>
        <w:tc>
          <w:tcPr>
            <w:tcW w:w="4242" w:type="pct"/>
            <w:tcBorders>
              <w:top w:val="nil"/>
              <w:left w:val="nil"/>
              <w:bottom w:val="single" w:sz="4" w:space="0" w:color="auto"/>
              <w:right w:val="single" w:sz="8" w:space="0" w:color="auto"/>
            </w:tcBorders>
            <w:shd w:val="clear" w:color="auto" w:fill="auto"/>
            <w:hideMark/>
          </w:tcPr>
          <w:p w:rsidR="00DC7367" w:rsidRPr="0059767A" w:rsidRDefault="00DC7367" w:rsidP="00570283">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В большинстве случаев чистые леса иногда с незначительной примесью березы реже ели</w:t>
            </w:r>
            <w:r w:rsidR="00814DB8">
              <w:rPr>
                <w:rFonts w:ascii="Times New Roman" w:eastAsia="Times New Roman" w:hAnsi="Times New Roman" w:cs="Times New Roman"/>
                <w:color w:val="000000" w:themeColor="text1"/>
                <w:sz w:val="20"/>
                <w:lang w:eastAsia="ru-RU"/>
              </w:rPr>
              <w:t>.</w:t>
            </w:r>
            <w:r w:rsidRPr="0059767A">
              <w:rPr>
                <w:rFonts w:ascii="Times New Roman" w:eastAsia="Times New Roman" w:hAnsi="Times New Roman" w:cs="Times New Roman"/>
                <w:color w:val="000000" w:themeColor="text1"/>
                <w:sz w:val="20"/>
                <w:lang w:eastAsia="ru-RU"/>
              </w:rPr>
              <w:t xml:space="preserve"> Формируются в широком спектре экологических условий: от сухих до сырых местообитаний и от бедных до богатых почв</w:t>
            </w:r>
            <w:r w:rsidR="006C27FC">
              <w:rPr>
                <w:rFonts w:ascii="Times New Roman" w:eastAsia="Times New Roman" w:hAnsi="Times New Roman" w:cs="Times New Roman"/>
                <w:color w:val="000000" w:themeColor="text1"/>
                <w:sz w:val="20"/>
                <w:lang w:eastAsia="ru-RU"/>
              </w:rPr>
              <w:t>.</w:t>
            </w:r>
            <w:r w:rsidR="009205B1" w:rsidRPr="00570283">
              <w:rPr>
                <w:rFonts w:ascii="Times New Roman" w:eastAsia="Times New Roman" w:hAnsi="Times New Roman" w:cs="Times New Roman"/>
                <w:color w:val="000000" w:themeColor="text1"/>
                <w:sz w:val="20"/>
                <w:szCs w:val="20"/>
                <w:lang w:eastAsia="ru-RU"/>
              </w:rPr>
              <w:t xml:space="preserve"> </w:t>
            </w:r>
            <w:r w:rsidR="00570283">
              <w:rPr>
                <w:rFonts w:ascii="Times New Roman" w:eastAsia="Times New Roman" w:hAnsi="Times New Roman" w:cs="Times New Roman"/>
                <w:color w:val="000000" w:themeColor="text1"/>
                <w:sz w:val="20"/>
                <w:szCs w:val="20"/>
                <w:lang w:eastAsia="ru-RU"/>
              </w:rPr>
              <w:t>М</w:t>
            </w:r>
            <w:r w:rsidR="00570283" w:rsidRPr="00570283">
              <w:rPr>
                <w:rFonts w:ascii="Times New Roman" w:eastAsia="Calibri" w:hAnsi="Times New Roman" w:cs="Times New Roman"/>
                <w:bCs/>
                <w:sz w:val="20"/>
                <w:szCs w:val="20"/>
                <w:lang w:bidi="en-US"/>
              </w:rPr>
              <w:t>ногие сосняки заповедника являются разновозрастными, с</w:t>
            </w:r>
            <w:r w:rsidR="00570283" w:rsidRPr="00570283">
              <w:rPr>
                <w:rFonts w:ascii="Times New Roman" w:eastAsia="Calibri" w:hAnsi="Times New Roman" w:cs="Times New Roman"/>
                <w:bCs/>
                <w:sz w:val="20"/>
                <w:szCs w:val="20"/>
                <w:lang w:bidi="en-US"/>
              </w:rPr>
              <w:t>о</w:t>
            </w:r>
            <w:r w:rsidR="00570283" w:rsidRPr="00570283">
              <w:rPr>
                <w:rFonts w:ascii="Times New Roman" w:eastAsia="Calibri" w:hAnsi="Times New Roman" w:cs="Times New Roman"/>
                <w:bCs/>
                <w:sz w:val="20"/>
                <w:szCs w:val="20"/>
                <w:lang w:bidi="en-US"/>
              </w:rPr>
              <w:t>стоящими из 3-4, а в ряде случаев даже из шести поколений деревьев</w:t>
            </w:r>
            <w:r w:rsidR="00570283">
              <w:rPr>
                <w:rFonts w:ascii="Times New Roman" w:eastAsia="Calibri" w:hAnsi="Times New Roman" w:cs="Times New Roman"/>
                <w:bCs/>
                <w:sz w:val="20"/>
                <w:szCs w:val="20"/>
                <w:lang w:bidi="en-US"/>
              </w:rPr>
              <w:t>;</w:t>
            </w:r>
            <w:r w:rsidR="00570283" w:rsidRPr="00570283">
              <w:rPr>
                <w:rFonts w:ascii="Times New Roman" w:eastAsia="Times New Roman" w:hAnsi="Times New Roman" w:cs="Times New Roman"/>
                <w:color w:val="000000" w:themeColor="text1"/>
                <w:sz w:val="20"/>
                <w:szCs w:val="20"/>
                <w:lang w:eastAsia="ru-RU"/>
              </w:rPr>
              <w:t xml:space="preserve"> </w:t>
            </w:r>
            <w:r w:rsidR="00570283">
              <w:rPr>
                <w:rFonts w:ascii="Times New Roman" w:eastAsia="Times New Roman" w:hAnsi="Times New Roman" w:cs="Times New Roman"/>
                <w:color w:val="000000" w:themeColor="text1"/>
                <w:sz w:val="20"/>
                <w:szCs w:val="20"/>
                <w:lang w:eastAsia="ru-RU"/>
              </w:rPr>
              <w:t>в</w:t>
            </w:r>
            <w:r w:rsidR="00570283" w:rsidRPr="00570283">
              <w:rPr>
                <w:rFonts w:ascii="Times New Roman" w:eastAsia="Times New Roman" w:hAnsi="Times New Roman" w:cs="Times New Roman"/>
                <w:color w:val="000000" w:themeColor="text1"/>
                <w:sz w:val="20"/>
                <w:szCs w:val="20"/>
                <w:lang w:eastAsia="ru-RU"/>
              </w:rPr>
              <w:t>озраст деревьев сосны изменяется от 65 до 2</w:t>
            </w:r>
            <w:r w:rsidR="00570283">
              <w:rPr>
                <w:rFonts w:ascii="Times New Roman" w:eastAsia="Times New Roman" w:hAnsi="Times New Roman" w:cs="Times New Roman"/>
                <w:color w:val="000000" w:themeColor="text1"/>
                <w:sz w:val="20"/>
                <w:szCs w:val="20"/>
                <w:lang w:eastAsia="ru-RU"/>
              </w:rPr>
              <w:t>50</w:t>
            </w:r>
            <w:r w:rsidR="00570283" w:rsidRPr="00570283">
              <w:rPr>
                <w:rFonts w:ascii="Times New Roman" w:eastAsia="Times New Roman" w:hAnsi="Times New Roman" w:cs="Times New Roman"/>
                <w:color w:val="000000" w:themeColor="text1"/>
                <w:sz w:val="20"/>
                <w:szCs w:val="20"/>
                <w:lang w:eastAsia="ru-RU"/>
              </w:rPr>
              <w:t xml:space="preserve"> лет</w:t>
            </w:r>
            <w:r w:rsidR="00612356">
              <w:rPr>
                <w:rFonts w:ascii="Times New Roman" w:eastAsia="Times New Roman" w:hAnsi="Times New Roman" w:cs="Times New Roman"/>
                <w:color w:val="000000" w:themeColor="text1"/>
                <w:sz w:val="20"/>
                <w:szCs w:val="20"/>
                <w:lang w:eastAsia="ru-RU"/>
              </w:rPr>
              <w:t xml:space="preserve">, </w:t>
            </w:r>
            <w:r w:rsidR="00612356" w:rsidRPr="00612356">
              <w:rPr>
                <w:rFonts w:ascii="Times New Roman" w:eastAsia="Calibri" w:hAnsi="Times New Roman" w:cs="Times New Roman"/>
                <w:bCs/>
                <w:sz w:val="20"/>
                <w:szCs w:val="20"/>
                <w:lang w:bidi="en-US"/>
              </w:rPr>
              <w:t xml:space="preserve">а их диаметр без коры – от 6 до </w:t>
            </w:r>
            <w:smartTag w:uri="urn:schemas-microsoft-com:office:smarttags" w:element="metricconverter">
              <w:smartTagPr>
                <w:attr w:name="ProductID" w:val="69 см"/>
              </w:smartTagPr>
              <w:r w:rsidR="00612356" w:rsidRPr="00612356">
                <w:rPr>
                  <w:rFonts w:ascii="Times New Roman" w:eastAsia="Calibri" w:hAnsi="Times New Roman" w:cs="Times New Roman"/>
                  <w:bCs/>
                  <w:sz w:val="20"/>
                  <w:szCs w:val="20"/>
                  <w:lang w:bidi="en-US"/>
                </w:rPr>
                <w:t>69 см</w:t>
              </w:r>
            </w:smartTag>
            <w:r w:rsidR="00814DB8" w:rsidRPr="00612356">
              <w:rPr>
                <w:rFonts w:ascii="Times New Roman" w:eastAsia="Times New Roman" w:hAnsi="Times New Roman" w:cs="Times New Roman"/>
                <w:color w:val="000000" w:themeColor="text1"/>
                <w:sz w:val="20"/>
                <w:szCs w:val="20"/>
                <w:lang w:eastAsia="ru-RU"/>
              </w:rPr>
              <w:t>.</w:t>
            </w:r>
            <w:r w:rsidR="00814DB8">
              <w:rPr>
                <w:rFonts w:ascii="Times New Roman" w:eastAsia="Times New Roman" w:hAnsi="Times New Roman" w:cs="Times New Roman"/>
                <w:color w:val="000000" w:themeColor="text1"/>
                <w:sz w:val="20"/>
                <w:lang w:eastAsia="ru-RU"/>
              </w:rPr>
              <w:t xml:space="preserve"> В сосновых древостоях появление новых поколений деревьев и разрушение старых связано</w:t>
            </w:r>
            <w:r w:rsidR="00310B54">
              <w:rPr>
                <w:rFonts w:ascii="Times New Roman" w:eastAsia="Times New Roman" w:hAnsi="Times New Roman" w:cs="Times New Roman"/>
                <w:color w:val="000000" w:themeColor="text1"/>
                <w:sz w:val="20"/>
                <w:lang w:eastAsia="ru-RU"/>
              </w:rPr>
              <w:t xml:space="preserve"> </w:t>
            </w:r>
            <w:r w:rsidR="00814DB8">
              <w:rPr>
                <w:rFonts w:ascii="Times New Roman" w:eastAsia="Times New Roman" w:hAnsi="Times New Roman" w:cs="Times New Roman"/>
                <w:color w:val="000000" w:themeColor="text1"/>
                <w:sz w:val="20"/>
                <w:lang w:eastAsia="ru-RU"/>
              </w:rPr>
              <w:t>в  основном с лесными пожарами, повреждавшими большие массивы лесов на современной территории заповедника в 1780, 1825, 1850, 1910, 1921 и 1932 годах.</w:t>
            </w:r>
            <w:r w:rsidR="00612356">
              <w:rPr>
                <w:rFonts w:ascii="Times New Roman" w:eastAsia="Times New Roman" w:hAnsi="Times New Roman" w:cs="Times New Roman"/>
                <w:color w:val="000000" w:themeColor="text1"/>
                <w:sz w:val="20"/>
                <w:lang w:eastAsia="ru-RU"/>
              </w:rPr>
              <w:t xml:space="preserve"> </w:t>
            </w:r>
            <w:r w:rsidR="00612356" w:rsidRPr="00612356">
              <w:rPr>
                <w:rFonts w:ascii="Times New Roman" w:hAnsi="Times New Roman" w:cs="Times New Roman"/>
                <w:sz w:val="20"/>
              </w:rPr>
              <w:t>Самое старое поколение деревьев возникло в сосн</w:t>
            </w:r>
            <w:r w:rsidR="00612356" w:rsidRPr="00612356">
              <w:rPr>
                <w:rFonts w:ascii="Times New Roman" w:hAnsi="Times New Roman" w:cs="Times New Roman"/>
                <w:sz w:val="20"/>
              </w:rPr>
              <w:t>я</w:t>
            </w:r>
            <w:r w:rsidR="00612356" w:rsidRPr="00612356">
              <w:rPr>
                <w:rFonts w:ascii="Times New Roman" w:hAnsi="Times New Roman" w:cs="Times New Roman"/>
                <w:sz w:val="20"/>
              </w:rPr>
              <w:t>ках заповедника в 1770-1795, а самое молодое – в 1945-1950 годах</w:t>
            </w:r>
            <w:r w:rsidR="00612356">
              <w:rPr>
                <w:rFonts w:ascii="Times New Roman" w:hAnsi="Times New Roman" w:cs="Times New Roman"/>
                <w:sz w:val="20"/>
              </w:rPr>
              <w:t>.</w:t>
            </w:r>
          </w:p>
        </w:tc>
      </w:tr>
      <w:tr w:rsidR="00DC7367" w:rsidRPr="0059767A" w:rsidTr="00674EC7">
        <w:trPr>
          <w:trHeight w:val="20"/>
          <w:jc w:val="center"/>
        </w:trPr>
        <w:tc>
          <w:tcPr>
            <w:tcW w:w="758" w:type="pct"/>
            <w:tcBorders>
              <w:top w:val="nil"/>
              <w:left w:val="single" w:sz="8" w:space="0" w:color="auto"/>
              <w:bottom w:val="single" w:sz="4" w:space="0" w:color="auto"/>
              <w:right w:val="single" w:sz="4" w:space="0" w:color="auto"/>
            </w:tcBorders>
            <w:shd w:val="clear" w:color="auto" w:fill="auto"/>
            <w:vAlign w:val="center"/>
            <w:hideMark/>
          </w:tcPr>
          <w:p w:rsidR="00DC7367" w:rsidRPr="0059767A" w:rsidRDefault="00DC7367"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Еловые леса</w:t>
            </w:r>
          </w:p>
        </w:tc>
        <w:tc>
          <w:tcPr>
            <w:tcW w:w="4242" w:type="pct"/>
            <w:tcBorders>
              <w:top w:val="nil"/>
              <w:left w:val="nil"/>
              <w:bottom w:val="single" w:sz="4" w:space="0" w:color="auto"/>
              <w:right w:val="single" w:sz="8" w:space="0" w:color="auto"/>
            </w:tcBorders>
            <w:shd w:val="clear" w:color="auto" w:fill="auto"/>
            <w:hideMark/>
          </w:tcPr>
          <w:p w:rsidR="00DC7367" w:rsidRPr="0059767A" w:rsidRDefault="00DC7367" w:rsidP="00743C58">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Произрастают в основном в долинах малых рек и ручьев</w:t>
            </w:r>
            <w:r w:rsidR="006C27FC">
              <w:rPr>
                <w:rFonts w:ascii="Times New Roman" w:eastAsia="Times New Roman" w:hAnsi="Times New Roman" w:cs="Times New Roman"/>
                <w:color w:val="000000" w:themeColor="text1"/>
                <w:sz w:val="20"/>
                <w:lang w:eastAsia="ru-RU"/>
              </w:rPr>
              <w:t>.</w:t>
            </w:r>
            <w:r w:rsidRPr="0059767A">
              <w:rPr>
                <w:rFonts w:ascii="Times New Roman" w:eastAsia="Times New Roman" w:hAnsi="Times New Roman" w:cs="Times New Roman"/>
                <w:color w:val="000000" w:themeColor="text1"/>
                <w:sz w:val="20"/>
                <w:lang w:eastAsia="ru-RU"/>
              </w:rPr>
              <w:t xml:space="preserve"> Древостой содержит значительную примесь лиственных пород, реже встречаются ельники с пихтой</w:t>
            </w:r>
            <w:r w:rsidR="006C27FC">
              <w:rPr>
                <w:rFonts w:ascii="Times New Roman" w:eastAsia="Times New Roman" w:hAnsi="Times New Roman" w:cs="Times New Roman"/>
                <w:color w:val="000000" w:themeColor="text1"/>
                <w:sz w:val="20"/>
                <w:lang w:eastAsia="ru-RU"/>
              </w:rPr>
              <w:t>.</w:t>
            </w:r>
          </w:p>
        </w:tc>
      </w:tr>
      <w:tr w:rsidR="00DC7367" w:rsidRPr="0059767A" w:rsidTr="00674EC7">
        <w:trPr>
          <w:trHeight w:val="20"/>
          <w:jc w:val="center"/>
        </w:trPr>
        <w:tc>
          <w:tcPr>
            <w:tcW w:w="758" w:type="pct"/>
            <w:tcBorders>
              <w:top w:val="nil"/>
              <w:left w:val="single" w:sz="8" w:space="0" w:color="auto"/>
              <w:bottom w:val="single" w:sz="4" w:space="0" w:color="auto"/>
              <w:right w:val="single" w:sz="4" w:space="0" w:color="auto"/>
            </w:tcBorders>
            <w:shd w:val="clear" w:color="auto" w:fill="auto"/>
            <w:vAlign w:val="center"/>
            <w:hideMark/>
          </w:tcPr>
          <w:p w:rsidR="00DC7367" w:rsidRPr="0059767A" w:rsidRDefault="00DC7367"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Березовые леса</w:t>
            </w:r>
          </w:p>
        </w:tc>
        <w:tc>
          <w:tcPr>
            <w:tcW w:w="4242" w:type="pct"/>
            <w:tcBorders>
              <w:top w:val="nil"/>
              <w:left w:val="nil"/>
              <w:bottom w:val="single" w:sz="4" w:space="0" w:color="auto"/>
              <w:right w:val="single" w:sz="8" w:space="0" w:color="auto"/>
            </w:tcBorders>
            <w:shd w:val="clear" w:color="auto" w:fill="auto"/>
            <w:hideMark/>
          </w:tcPr>
          <w:p w:rsidR="00DC7367" w:rsidRPr="0059767A" w:rsidRDefault="00DC7367" w:rsidP="00743C58">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Являются производными от сосновых лесов, сведенных рубками или уничтоженных пожар</w:t>
            </w:r>
            <w:r w:rsidRPr="0059767A">
              <w:rPr>
                <w:rFonts w:ascii="Times New Roman" w:eastAsia="Times New Roman" w:hAnsi="Times New Roman" w:cs="Times New Roman"/>
                <w:color w:val="000000" w:themeColor="text1"/>
                <w:sz w:val="20"/>
                <w:lang w:eastAsia="ru-RU"/>
              </w:rPr>
              <w:t>а</w:t>
            </w:r>
            <w:r w:rsidRPr="0059767A">
              <w:rPr>
                <w:rFonts w:ascii="Times New Roman" w:eastAsia="Times New Roman" w:hAnsi="Times New Roman" w:cs="Times New Roman"/>
                <w:color w:val="000000" w:themeColor="text1"/>
                <w:sz w:val="20"/>
                <w:lang w:eastAsia="ru-RU"/>
              </w:rPr>
              <w:t>ми</w:t>
            </w:r>
            <w:r w:rsidR="006C27FC">
              <w:rPr>
                <w:rFonts w:ascii="Times New Roman" w:eastAsia="Times New Roman" w:hAnsi="Times New Roman" w:cs="Times New Roman"/>
                <w:color w:val="000000" w:themeColor="text1"/>
                <w:sz w:val="20"/>
                <w:lang w:eastAsia="ru-RU"/>
              </w:rPr>
              <w:t>.</w:t>
            </w:r>
            <w:r w:rsidR="00953B59" w:rsidRPr="0059767A">
              <w:rPr>
                <w:rFonts w:ascii="Times New Roman" w:eastAsia="Times New Roman" w:hAnsi="Times New Roman" w:cs="Times New Roman"/>
                <w:color w:val="000000" w:themeColor="text1"/>
                <w:sz w:val="20"/>
                <w:lang w:eastAsia="ru-RU"/>
              </w:rPr>
              <w:t xml:space="preserve"> По поймам малых речек произрастают березняки (береза пушистая) с черной ольхой, реже вязом гладким</w:t>
            </w:r>
            <w:r w:rsidR="006C27FC">
              <w:rPr>
                <w:rFonts w:ascii="Times New Roman" w:eastAsia="Times New Roman" w:hAnsi="Times New Roman" w:cs="Times New Roman"/>
                <w:color w:val="000000" w:themeColor="text1"/>
                <w:sz w:val="20"/>
                <w:lang w:eastAsia="ru-RU"/>
              </w:rPr>
              <w:t>.</w:t>
            </w:r>
          </w:p>
        </w:tc>
      </w:tr>
      <w:tr w:rsidR="00DC7367" w:rsidRPr="0059767A" w:rsidTr="00674EC7">
        <w:trPr>
          <w:trHeight w:val="20"/>
          <w:jc w:val="center"/>
        </w:trPr>
        <w:tc>
          <w:tcPr>
            <w:tcW w:w="758" w:type="pct"/>
            <w:tcBorders>
              <w:top w:val="nil"/>
              <w:left w:val="single" w:sz="8" w:space="0" w:color="auto"/>
              <w:bottom w:val="single" w:sz="4" w:space="0" w:color="auto"/>
              <w:right w:val="single" w:sz="4" w:space="0" w:color="auto"/>
            </w:tcBorders>
            <w:shd w:val="clear" w:color="auto" w:fill="auto"/>
            <w:vAlign w:val="center"/>
            <w:hideMark/>
          </w:tcPr>
          <w:p w:rsidR="00DC7367" w:rsidRPr="0059767A" w:rsidRDefault="00DC7367"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Осиновые леса</w:t>
            </w:r>
          </w:p>
        </w:tc>
        <w:tc>
          <w:tcPr>
            <w:tcW w:w="4242" w:type="pct"/>
            <w:tcBorders>
              <w:top w:val="nil"/>
              <w:left w:val="nil"/>
              <w:bottom w:val="single" w:sz="4" w:space="0" w:color="auto"/>
              <w:right w:val="single" w:sz="8" w:space="0" w:color="auto"/>
            </w:tcBorders>
            <w:shd w:val="clear" w:color="auto" w:fill="auto"/>
            <w:hideMark/>
          </w:tcPr>
          <w:p w:rsidR="00DC7367" w:rsidRPr="0059767A" w:rsidRDefault="00DC7367" w:rsidP="00743C58">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Произрастают на богатых, сравнительно влажных местах</w:t>
            </w:r>
            <w:r w:rsidR="006C27FC">
              <w:rPr>
                <w:rFonts w:ascii="Times New Roman" w:eastAsia="Times New Roman" w:hAnsi="Times New Roman" w:cs="Times New Roman"/>
                <w:color w:val="000000" w:themeColor="text1"/>
                <w:sz w:val="20"/>
                <w:lang w:eastAsia="ru-RU"/>
              </w:rPr>
              <w:t>.</w:t>
            </w:r>
            <w:r w:rsidRPr="0059767A">
              <w:rPr>
                <w:rFonts w:ascii="Times New Roman" w:eastAsia="Times New Roman" w:hAnsi="Times New Roman" w:cs="Times New Roman"/>
                <w:color w:val="000000" w:themeColor="text1"/>
                <w:sz w:val="20"/>
                <w:lang w:eastAsia="ru-RU"/>
              </w:rPr>
              <w:t xml:space="preserve"> По происхождению они вторичны, и большинство из них возникло на месте вырубленных ельников</w:t>
            </w:r>
            <w:r w:rsidR="006C27FC">
              <w:rPr>
                <w:rFonts w:ascii="Times New Roman" w:eastAsia="Times New Roman" w:hAnsi="Times New Roman" w:cs="Times New Roman"/>
                <w:color w:val="000000" w:themeColor="text1"/>
                <w:sz w:val="20"/>
                <w:lang w:eastAsia="ru-RU"/>
              </w:rPr>
              <w:t>.</w:t>
            </w:r>
          </w:p>
        </w:tc>
      </w:tr>
      <w:tr w:rsidR="004528BC" w:rsidRPr="0059767A" w:rsidTr="00674EC7">
        <w:trPr>
          <w:trHeight w:val="20"/>
          <w:jc w:val="center"/>
        </w:trPr>
        <w:tc>
          <w:tcPr>
            <w:tcW w:w="7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8BC" w:rsidRPr="0059767A" w:rsidRDefault="004528BC" w:rsidP="00743C58">
            <w:pPr>
              <w:jc w:val="center"/>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Озерные эк</w:t>
            </w:r>
            <w:r w:rsidRPr="0059767A">
              <w:rPr>
                <w:rFonts w:ascii="Times New Roman" w:eastAsia="Times New Roman" w:hAnsi="Times New Roman" w:cs="Times New Roman"/>
                <w:color w:val="000000" w:themeColor="text1"/>
                <w:sz w:val="20"/>
                <w:lang w:eastAsia="ru-RU"/>
              </w:rPr>
              <w:t>о</w:t>
            </w:r>
            <w:r w:rsidRPr="0059767A">
              <w:rPr>
                <w:rFonts w:ascii="Times New Roman" w:eastAsia="Times New Roman" w:hAnsi="Times New Roman" w:cs="Times New Roman"/>
                <w:color w:val="000000" w:themeColor="text1"/>
                <w:sz w:val="20"/>
                <w:lang w:eastAsia="ru-RU"/>
              </w:rPr>
              <w:t>системы</w:t>
            </w:r>
          </w:p>
        </w:tc>
        <w:tc>
          <w:tcPr>
            <w:tcW w:w="4242" w:type="pct"/>
            <w:tcBorders>
              <w:top w:val="single" w:sz="4" w:space="0" w:color="auto"/>
              <w:left w:val="single" w:sz="4" w:space="0" w:color="auto"/>
              <w:bottom w:val="single" w:sz="4" w:space="0" w:color="auto"/>
              <w:right w:val="single" w:sz="4" w:space="0" w:color="auto"/>
            </w:tcBorders>
            <w:shd w:val="clear" w:color="auto" w:fill="auto"/>
            <w:hideMark/>
          </w:tcPr>
          <w:p w:rsidR="001B2C9D" w:rsidRPr="0059767A" w:rsidRDefault="002C79B8" w:rsidP="00743C58">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Т</w:t>
            </w:r>
            <w:r w:rsidR="004528BC" w:rsidRPr="0059767A">
              <w:rPr>
                <w:rFonts w:ascii="Times New Roman" w:eastAsia="Times New Roman" w:hAnsi="Times New Roman" w:cs="Times New Roman"/>
                <w:color w:val="000000" w:themeColor="text1"/>
                <w:sz w:val="20"/>
                <w:lang w:eastAsia="ru-RU"/>
              </w:rPr>
              <w:t>ри озера различного происхождения</w:t>
            </w:r>
            <w:r w:rsidR="00550343" w:rsidRPr="0059767A">
              <w:rPr>
                <w:rFonts w:ascii="Times New Roman" w:eastAsia="Times New Roman" w:hAnsi="Times New Roman" w:cs="Times New Roman"/>
                <w:color w:val="000000" w:themeColor="text1"/>
                <w:sz w:val="20"/>
                <w:lang w:eastAsia="ru-RU"/>
              </w:rPr>
              <w:t xml:space="preserve">: </w:t>
            </w:r>
          </w:p>
          <w:p w:rsidR="001B2C9D" w:rsidRPr="0059767A" w:rsidRDefault="00550343" w:rsidP="00743C58">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Каписно – пойменно-</w:t>
            </w:r>
            <w:r w:rsidR="00254954" w:rsidRPr="0059767A">
              <w:rPr>
                <w:rFonts w:ascii="Times New Roman" w:eastAsia="Times New Roman" w:hAnsi="Times New Roman" w:cs="Times New Roman"/>
                <w:color w:val="000000" w:themeColor="text1"/>
                <w:sz w:val="20"/>
                <w:lang w:eastAsia="ru-RU"/>
              </w:rPr>
              <w:t xml:space="preserve">старичное, </w:t>
            </w:r>
            <w:r w:rsidR="00400E13" w:rsidRPr="0059767A">
              <w:rPr>
                <w:rFonts w:ascii="Times New Roman" w:eastAsia="Times New Roman" w:hAnsi="Times New Roman" w:cs="Times New Roman"/>
                <w:color w:val="000000" w:themeColor="text1"/>
                <w:sz w:val="20"/>
                <w:lang w:eastAsia="ru-RU"/>
              </w:rPr>
              <w:t>заливается</w:t>
            </w:r>
            <w:r w:rsidR="00193E7A" w:rsidRPr="0059767A">
              <w:rPr>
                <w:rFonts w:ascii="Times New Roman" w:eastAsia="Times New Roman" w:hAnsi="Times New Roman" w:cs="Times New Roman"/>
                <w:color w:val="000000" w:themeColor="text1"/>
                <w:sz w:val="20"/>
                <w:lang w:eastAsia="ru-RU"/>
              </w:rPr>
              <w:t xml:space="preserve"> водами р Большая Кокшага </w:t>
            </w:r>
            <w:r w:rsidR="00CF465A" w:rsidRPr="0059767A">
              <w:rPr>
                <w:rFonts w:ascii="Times New Roman" w:eastAsia="Times New Roman" w:hAnsi="Times New Roman" w:cs="Times New Roman"/>
                <w:color w:val="000000" w:themeColor="text1"/>
                <w:sz w:val="20"/>
                <w:lang w:eastAsia="ru-RU"/>
              </w:rPr>
              <w:t>Длина озера 337 м, ширина средняя 181 м, глубина 2,7 м Мощность иловых отложений достигает 8 м</w:t>
            </w:r>
            <w:r w:rsidR="002C79B8" w:rsidRPr="0059767A">
              <w:rPr>
                <w:rFonts w:ascii="Times New Roman" w:eastAsia="Times New Roman" w:hAnsi="Times New Roman" w:cs="Times New Roman"/>
                <w:color w:val="000000" w:themeColor="text1"/>
                <w:sz w:val="20"/>
                <w:lang w:eastAsia="ru-RU"/>
              </w:rPr>
              <w:t xml:space="preserve"> Форма рел</w:t>
            </w:r>
            <w:r w:rsidR="002C79B8" w:rsidRPr="0059767A">
              <w:rPr>
                <w:rFonts w:ascii="Times New Roman" w:eastAsia="Times New Roman" w:hAnsi="Times New Roman" w:cs="Times New Roman"/>
                <w:color w:val="000000" w:themeColor="text1"/>
                <w:sz w:val="20"/>
                <w:lang w:eastAsia="ru-RU"/>
              </w:rPr>
              <w:t>ь</w:t>
            </w:r>
            <w:r w:rsidR="002C79B8" w:rsidRPr="0059767A">
              <w:rPr>
                <w:rFonts w:ascii="Times New Roman" w:eastAsia="Times New Roman" w:hAnsi="Times New Roman" w:cs="Times New Roman"/>
                <w:color w:val="000000" w:themeColor="text1"/>
                <w:sz w:val="20"/>
                <w:lang w:eastAsia="ru-RU"/>
              </w:rPr>
              <w:t>ефа котлообразная</w:t>
            </w:r>
            <w:r w:rsidR="006C27FC">
              <w:rPr>
                <w:rFonts w:ascii="Times New Roman" w:eastAsia="Times New Roman" w:hAnsi="Times New Roman" w:cs="Times New Roman"/>
                <w:color w:val="000000" w:themeColor="text1"/>
                <w:sz w:val="20"/>
                <w:lang w:eastAsia="ru-RU"/>
              </w:rPr>
              <w:t>.</w:t>
            </w:r>
          </w:p>
          <w:p w:rsidR="001B2C9D" w:rsidRPr="0059767A" w:rsidRDefault="00254954" w:rsidP="00743C58">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 xml:space="preserve">Шушьер – карстовое, </w:t>
            </w:r>
            <w:r w:rsidR="001B2C9D" w:rsidRPr="0059767A">
              <w:rPr>
                <w:rFonts w:ascii="Times New Roman" w:eastAsia="Times New Roman" w:hAnsi="Times New Roman" w:cs="Times New Roman"/>
                <w:color w:val="000000" w:themeColor="text1"/>
                <w:sz w:val="20"/>
                <w:lang w:eastAsia="ru-RU"/>
              </w:rPr>
              <w:t>глубина максимальная 12,2 м, длина 1150 м, ширина средняя 457 м</w:t>
            </w:r>
            <w:r w:rsidR="006C27FC">
              <w:rPr>
                <w:rFonts w:ascii="Times New Roman" w:eastAsia="Times New Roman" w:hAnsi="Times New Roman" w:cs="Times New Roman"/>
                <w:color w:val="000000" w:themeColor="text1"/>
                <w:sz w:val="20"/>
                <w:lang w:eastAsia="ru-RU"/>
              </w:rPr>
              <w:t>.</w:t>
            </w:r>
            <w:r w:rsidR="006A1021" w:rsidRPr="0059767A">
              <w:rPr>
                <w:rFonts w:ascii="Times New Roman" w:eastAsia="Times New Roman" w:hAnsi="Times New Roman" w:cs="Times New Roman"/>
                <w:color w:val="000000" w:themeColor="text1"/>
                <w:sz w:val="20"/>
                <w:lang w:eastAsia="ru-RU"/>
              </w:rPr>
              <w:t xml:space="preserve"> Ве</w:t>
            </w:r>
            <w:r w:rsidR="006A1021" w:rsidRPr="0059767A">
              <w:rPr>
                <w:rFonts w:ascii="Times New Roman" w:eastAsia="Times New Roman" w:hAnsi="Times New Roman" w:cs="Times New Roman"/>
                <w:color w:val="000000" w:themeColor="text1"/>
                <w:sz w:val="20"/>
                <w:lang w:eastAsia="ru-RU"/>
              </w:rPr>
              <w:t>с</w:t>
            </w:r>
            <w:r w:rsidR="006A1021" w:rsidRPr="0059767A">
              <w:rPr>
                <w:rFonts w:ascii="Times New Roman" w:eastAsia="Times New Roman" w:hAnsi="Times New Roman" w:cs="Times New Roman"/>
                <w:color w:val="000000" w:themeColor="text1"/>
                <w:sz w:val="20"/>
                <w:lang w:eastAsia="ru-RU"/>
              </w:rPr>
              <w:t>ной заливается талыми водами, является проточным</w:t>
            </w:r>
            <w:r w:rsidR="006C27FC">
              <w:rPr>
                <w:rFonts w:ascii="Times New Roman" w:eastAsia="Times New Roman" w:hAnsi="Times New Roman" w:cs="Times New Roman"/>
                <w:color w:val="000000" w:themeColor="text1"/>
                <w:sz w:val="20"/>
                <w:lang w:eastAsia="ru-RU"/>
              </w:rPr>
              <w:t>.</w:t>
            </w:r>
          </w:p>
          <w:p w:rsidR="004528BC" w:rsidRPr="0059767A" w:rsidRDefault="00254954" w:rsidP="00612356">
            <w:pPr>
              <w:jc w:val="both"/>
              <w:rPr>
                <w:rFonts w:ascii="Times New Roman" w:eastAsia="Times New Roman" w:hAnsi="Times New Roman" w:cs="Times New Roman"/>
                <w:color w:val="000000" w:themeColor="text1"/>
                <w:sz w:val="20"/>
                <w:lang w:eastAsia="ru-RU"/>
              </w:rPr>
            </w:pPr>
            <w:r w:rsidRPr="0059767A">
              <w:rPr>
                <w:rFonts w:ascii="Times New Roman" w:eastAsia="Times New Roman" w:hAnsi="Times New Roman" w:cs="Times New Roman"/>
                <w:color w:val="000000" w:themeColor="text1"/>
                <w:sz w:val="20"/>
                <w:lang w:eastAsia="ru-RU"/>
              </w:rPr>
              <w:t xml:space="preserve">Кошеер </w:t>
            </w:r>
            <w:r w:rsidR="001B2C9D" w:rsidRPr="0059767A">
              <w:rPr>
                <w:rFonts w:ascii="Times New Roman" w:eastAsia="Times New Roman" w:hAnsi="Times New Roman" w:cs="Times New Roman"/>
                <w:color w:val="000000" w:themeColor="text1"/>
                <w:sz w:val="20"/>
                <w:lang w:eastAsia="ru-RU"/>
              </w:rPr>
              <w:t>–</w:t>
            </w:r>
            <w:r w:rsidRPr="0059767A">
              <w:rPr>
                <w:rFonts w:ascii="Times New Roman" w:eastAsia="Times New Roman" w:hAnsi="Times New Roman" w:cs="Times New Roman"/>
                <w:color w:val="000000" w:themeColor="text1"/>
                <w:sz w:val="20"/>
                <w:lang w:eastAsia="ru-RU"/>
              </w:rPr>
              <w:t xml:space="preserve"> </w:t>
            </w:r>
            <w:r w:rsidR="007604F1">
              <w:rPr>
                <w:rFonts w:ascii="Times New Roman" w:eastAsia="Times New Roman" w:hAnsi="Times New Roman" w:cs="Times New Roman"/>
                <w:color w:val="000000" w:themeColor="text1"/>
                <w:sz w:val="20"/>
                <w:lang w:eastAsia="ru-RU"/>
              </w:rPr>
              <w:t>метеоритно-</w:t>
            </w:r>
            <w:r w:rsidRPr="0059767A">
              <w:rPr>
                <w:rFonts w:ascii="Times New Roman" w:eastAsia="Times New Roman" w:hAnsi="Times New Roman" w:cs="Times New Roman"/>
                <w:color w:val="000000" w:themeColor="text1"/>
                <w:sz w:val="20"/>
                <w:lang w:eastAsia="ru-RU"/>
              </w:rPr>
              <w:t>карстовое</w:t>
            </w:r>
            <w:r w:rsidR="001B2C9D" w:rsidRPr="0059767A">
              <w:rPr>
                <w:rFonts w:ascii="Times New Roman" w:eastAsia="Times New Roman" w:hAnsi="Times New Roman" w:cs="Times New Roman"/>
                <w:color w:val="000000" w:themeColor="text1"/>
                <w:sz w:val="20"/>
                <w:lang w:eastAsia="ru-RU"/>
              </w:rPr>
              <w:t xml:space="preserve">, глубина максимальная </w:t>
            </w:r>
            <w:r w:rsidR="007604F1">
              <w:rPr>
                <w:rFonts w:ascii="Times New Roman" w:eastAsia="Times New Roman" w:hAnsi="Times New Roman" w:cs="Times New Roman"/>
                <w:color w:val="000000" w:themeColor="text1"/>
                <w:sz w:val="20"/>
                <w:lang w:eastAsia="ru-RU"/>
              </w:rPr>
              <w:t xml:space="preserve">22,4 </w:t>
            </w:r>
            <w:r w:rsidR="001B2C9D" w:rsidRPr="0059767A">
              <w:rPr>
                <w:rFonts w:ascii="Times New Roman" w:eastAsia="Times New Roman" w:hAnsi="Times New Roman" w:cs="Times New Roman"/>
                <w:color w:val="000000" w:themeColor="text1"/>
                <w:sz w:val="20"/>
                <w:lang w:eastAsia="ru-RU"/>
              </w:rPr>
              <w:t xml:space="preserve">м, длина </w:t>
            </w:r>
            <w:r w:rsidR="007604F1">
              <w:rPr>
                <w:rFonts w:ascii="Times New Roman" w:eastAsia="Times New Roman" w:hAnsi="Times New Roman" w:cs="Times New Roman"/>
                <w:color w:val="000000" w:themeColor="text1"/>
                <w:sz w:val="20"/>
                <w:lang w:eastAsia="ru-RU"/>
              </w:rPr>
              <w:t>330</w:t>
            </w:r>
            <w:r w:rsidR="001B2C9D" w:rsidRPr="0059767A">
              <w:rPr>
                <w:rFonts w:ascii="Times New Roman" w:eastAsia="Times New Roman" w:hAnsi="Times New Roman" w:cs="Times New Roman"/>
                <w:color w:val="000000" w:themeColor="text1"/>
                <w:sz w:val="20"/>
                <w:lang w:eastAsia="ru-RU"/>
              </w:rPr>
              <w:t xml:space="preserve"> м, ширина </w:t>
            </w:r>
            <w:r w:rsidR="007604F1">
              <w:rPr>
                <w:rFonts w:ascii="Times New Roman" w:eastAsia="Times New Roman" w:hAnsi="Times New Roman" w:cs="Times New Roman"/>
                <w:color w:val="000000" w:themeColor="text1"/>
                <w:sz w:val="20"/>
                <w:lang w:eastAsia="ru-RU"/>
              </w:rPr>
              <w:t>275</w:t>
            </w:r>
            <w:r w:rsidR="001B2C9D" w:rsidRPr="0059767A">
              <w:rPr>
                <w:rFonts w:ascii="Times New Roman" w:eastAsia="Times New Roman" w:hAnsi="Times New Roman" w:cs="Times New Roman"/>
                <w:color w:val="000000" w:themeColor="text1"/>
                <w:sz w:val="20"/>
                <w:lang w:eastAsia="ru-RU"/>
              </w:rPr>
              <w:t xml:space="preserve"> м</w:t>
            </w:r>
            <w:r w:rsidR="006C27FC">
              <w:rPr>
                <w:rFonts w:ascii="Times New Roman" w:eastAsia="Times New Roman" w:hAnsi="Times New Roman" w:cs="Times New Roman"/>
                <w:color w:val="000000" w:themeColor="text1"/>
                <w:sz w:val="20"/>
                <w:lang w:eastAsia="ru-RU"/>
              </w:rPr>
              <w:t>.</w:t>
            </w:r>
            <w:r w:rsidR="006A1021" w:rsidRPr="0059767A">
              <w:rPr>
                <w:rFonts w:ascii="Times New Roman" w:eastAsia="Times New Roman" w:hAnsi="Times New Roman" w:cs="Times New Roman"/>
                <w:color w:val="000000" w:themeColor="text1"/>
                <w:sz w:val="20"/>
                <w:lang w:eastAsia="ru-RU"/>
              </w:rPr>
              <w:t xml:space="preserve"> Со всех сторон водная поверхность бессточного озера окружена </w:t>
            </w:r>
            <w:r w:rsidR="007604F1" w:rsidRPr="0059767A">
              <w:rPr>
                <w:rFonts w:ascii="Times New Roman" w:eastAsia="Times New Roman" w:hAnsi="Times New Roman" w:cs="Times New Roman"/>
                <w:color w:val="000000" w:themeColor="text1"/>
                <w:sz w:val="20"/>
                <w:lang w:eastAsia="ru-RU"/>
              </w:rPr>
              <w:t>сплавиной, растущей с берегов</w:t>
            </w:r>
            <w:r w:rsidR="007604F1">
              <w:rPr>
                <w:rFonts w:ascii="Times New Roman" w:eastAsia="Times New Roman" w:hAnsi="Times New Roman" w:cs="Times New Roman"/>
                <w:color w:val="000000" w:themeColor="text1"/>
                <w:sz w:val="20"/>
                <w:lang w:eastAsia="ru-RU"/>
              </w:rPr>
              <w:t>, которая окаймлена</w:t>
            </w:r>
            <w:r w:rsidR="007604F1" w:rsidRPr="0059767A">
              <w:rPr>
                <w:rFonts w:ascii="Times New Roman" w:eastAsia="Times New Roman" w:hAnsi="Times New Roman" w:cs="Times New Roman"/>
                <w:color w:val="000000" w:themeColor="text1"/>
                <w:sz w:val="20"/>
                <w:lang w:eastAsia="ru-RU"/>
              </w:rPr>
              <w:t xml:space="preserve"> </w:t>
            </w:r>
            <w:r w:rsidR="006A1021" w:rsidRPr="0059767A">
              <w:rPr>
                <w:rFonts w:ascii="Times New Roman" w:eastAsia="Times New Roman" w:hAnsi="Times New Roman" w:cs="Times New Roman"/>
                <w:color w:val="000000" w:themeColor="text1"/>
                <w:sz w:val="20"/>
                <w:lang w:eastAsia="ru-RU"/>
              </w:rPr>
              <w:t>верховым</w:t>
            </w:r>
            <w:r w:rsidR="00DC2825">
              <w:rPr>
                <w:rFonts w:ascii="Times New Roman" w:eastAsia="Times New Roman" w:hAnsi="Times New Roman" w:cs="Times New Roman"/>
                <w:color w:val="000000" w:themeColor="text1"/>
                <w:sz w:val="20"/>
                <w:lang w:eastAsia="ru-RU"/>
              </w:rPr>
              <w:t xml:space="preserve"> </w:t>
            </w:r>
            <w:r w:rsidR="006A1021" w:rsidRPr="0059767A">
              <w:rPr>
                <w:rFonts w:ascii="Times New Roman" w:eastAsia="Times New Roman" w:hAnsi="Times New Roman" w:cs="Times New Roman"/>
                <w:color w:val="000000" w:themeColor="text1"/>
                <w:sz w:val="20"/>
                <w:lang w:eastAsia="ru-RU"/>
              </w:rPr>
              <w:t>моховым болотом и</w:t>
            </w:r>
            <w:r w:rsidR="007604F1">
              <w:rPr>
                <w:rFonts w:ascii="Times New Roman" w:eastAsia="Times New Roman" w:hAnsi="Times New Roman" w:cs="Times New Roman"/>
                <w:color w:val="000000" w:themeColor="text1"/>
                <w:sz w:val="20"/>
                <w:lang w:eastAsia="ru-RU"/>
              </w:rPr>
              <w:t xml:space="preserve"> с мощностью торфяной залежи до 6 м</w:t>
            </w:r>
            <w:r w:rsidR="006C27FC">
              <w:rPr>
                <w:rFonts w:ascii="Times New Roman" w:eastAsia="Times New Roman" w:hAnsi="Times New Roman" w:cs="Times New Roman"/>
                <w:color w:val="000000" w:themeColor="text1"/>
                <w:sz w:val="20"/>
                <w:lang w:eastAsia="ru-RU"/>
              </w:rPr>
              <w:t>.</w:t>
            </w:r>
            <w:r w:rsidR="006A1021" w:rsidRPr="0059767A">
              <w:rPr>
                <w:rFonts w:ascii="Times New Roman" w:eastAsia="Times New Roman" w:hAnsi="Times New Roman" w:cs="Times New Roman"/>
                <w:color w:val="000000" w:themeColor="text1"/>
                <w:sz w:val="20"/>
                <w:lang w:eastAsia="ru-RU"/>
              </w:rPr>
              <w:t xml:space="preserve"> Спл</w:t>
            </w:r>
            <w:r w:rsidR="006A1021" w:rsidRPr="0059767A">
              <w:rPr>
                <w:rFonts w:ascii="Times New Roman" w:eastAsia="Times New Roman" w:hAnsi="Times New Roman" w:cs="Times New Roman"/>
                <w:color w:val="000000" w:themeColor="text1"/>
                <w:sz w:val="20"/>
                <w:lang w:eastAsia="ru-RU"/>
              </w:rPr>
              <w:t>а</w:t>
            </w:r>
            <w:r w:rsidR="006A1021" w:rsidRPr="0059767A">
              <w:rPr>
                <w:rFonts w:ascii="Times New Roman" w:eastAsia="Times New Roman" w:hAnsi="Times New Roman" w:cs="Times New Roman"/>
                <w:color w:val="000000" w:themeColor="text1"/>
                <w:sz w:val="20"/>
                <w:lang w:eastAsia="ru-RU"/>
              </w:rPr>
              <w:t xml:space="preserve">вина надвинулась на озеро так, что у ее края глубины достигают </w:t>
            </w:r>
            <w:r w:rsidR="007604F1">
              <w:rPr>
                <w:rFonts w:ascii="Times New Roman" w:eastAsia="Times New Roman" w:hAnsi="Times New Roman" w:cs="Times New Roman"/>
                <w:color w:val="000000" w:themeColor="text1"/>
                <w:sz w:val="20"/>
                <w:lang w:eastAsia="ru-RU"/>
              </w:rPr>
              <w:t>5-12</w:t>
            </w:r>
            <w:r w:rsidR="006A1021" w:rsidRPr="0059767A">
              <w:rPr>
                <w:rFonts w:ascii="Times New Roman" w:eastAsia="Times New Roman" w:hAnsi="Times New Roman" w:cs="Times New Roman"/>
                <w:color w:val="000000" w:themeColor="text1"/>
                <w:sz w:val="20"/>
                <w:lang w:eastAsia="ru-RU"/>
              </w:rPr>
              <w:t xml:space="preserve"> м, а ее площадь заняла около 42% исходной площади озера</w:t>
            </w:r>
            <w:r w:rsidR="006C27FC">
              <w:rPr>
                <w:rFonts w:ascii="Times New Roman" w:eastAsia="Times New Roman" w:hAnsi="Times New Roman" w:cs="Times New Roman"/>
                <w:color w:val="000000" w:themeColor="text1"/>
                <w:sz w:val="20"/>
                <w:lang w:eastAsia="ru-RU"/>
              </w:rPr>
              <w:t>.</w:t>
            </w:r>
            <w:r w:rsidR="00612356">
              <w:rPr>
                <w:rFonts w:ascii="Times New Roman" w:eastAsia="Times New Roman" w:hAnsi="Times New Roman" w:cs="Times New Roman"/>
                <w:color w:val="000000" w:themeColor="text1"/>
                <w:sz w:val="20"/>
                <w:lang w:eastAsia="ru-RU"/>
              </w:rPr>
              <w:t xml:space="preserve"> </w:t>
            </w:r>
            <w:r w:rsidR="00612356">
              <w:rPr>
                <w:rFonts w:ascii="Times New Roman" w:hAnsi="Times New Roman" w:cs="Times New Roman"/>
                <w:sz w:val="20"/>
                <w:szCs w:val="20"/>
              </w:rPr>
              <w:t>В</w:t>
            </w:r>
            <w:r w:rsidR="00612356" w:rsidRPr="00612356">
              <w:rPr>
                <w:rFonts w:ascii="Times New Roman" w:hAnsi="Times New Roman" w:cs="Times New Roman"/>
                <w:sz w:val="20"/>
                <w:szCs w:val="20"/>
              </w:rPr>
              <w:t xml:space="preserve"> процессе эволюции озерно-болотного комплекса «К</w:t>
            </w:r>
            <w:r w:rsidR="00612356" w:rsidRPr="00612356">
              <w:rPr>
                <w:rFonts w:ascii="Times New Roman" w:hAnsi="Times New Roman" w:cs="Times New Roman"/>
                <w:sz w:val="20"/>
                <w:szCs w:val="20"/>
              </w:rPr>
              <w:t>о</w:t>
            </w:r>
            <w:r w:rsidR="00612356" w:rsidRPr="00612356">
              <w:rPr>
                <w:rFonts w:ascii="Times New Roman" w:hAnsi="Times New Roman" w:cs="Times New Roman"/>
                <w:sz w:val="20"/>
                <w:szCs w:val="20"/>
              </w:rPr>
              <w:t xml:space="preserve">шеер» </w:t>
            </w:r>
            <w:r w:rsidR="00612356" w:rsidRPr="00612356">
              <w:rPr>
                <w:rFonts w:ascii="Times New Roman" w:hAnsi="Times New Roman" w:cs="Times New Roman"/>
                <w:color w:val="000000"/>
                <w:sz w:val="20"/>
                <w:szCs w:val="20"/>
              </w:rPr>
              <w:t xml:space="preserve">закономерно увеличивался годичный прирост массы торфа, а также </w:t>
            </w:r>
            <w:r w:rsidR="00612356" w:rsidRPr="00612356">
              <w:rPr>
                <w:rFonts w:ascii="Times New Roman" w:hAnsi="Times New Roman" w:cs="Times New Roman"/>
                <w:bCs/>
                <w:sz w:val="20"/>
                <w:szCs w:val="20"/>
              </w:rPr>
              <w:t>относительное с</w:t>
            </w:r>
            <w:r w:rsidR="00612356" w:rsidRPr="00612356">
              <w:rPr>
                <w:rFonts w:ascii="Times New Roman" w:hAnsi="Times New Roman" w:cs="Times New Roman"/>
                <w:bCs/>
                <w:sz w:val="20"/>
                <w:szCs w:val="20"/>
              </w:rPr>
              <w:t>о</w:t>
            </w:r>
            <w:r w:rsidR="00612356" w:rsidRPr="00612356">
              <w:rPr>
                <w:rFonts w:ascii="Times New Roman" w:hAnsi="Times New Roman" w:cs="Times New Roman"/>
                <w:bCs/>
                <w:sz w:val="20"/>
                <w:szCs w:val="20"/>
              </w:rPr>
              <w:t>держание в нем фосфора, хлора, магния, меди, кальция и стронция</w:t>
            </w:r>
            <w:r w:rsidR="00612356" w:rsidRPr="00612356">
              <w:rPr>
                <w:rFonts w:ascii="Times New Roman" w:hAnsi="Times New Roman" w:cs="Times New Roman"/>
                <w:color w:val="000000"/>
                <w:sz w:val="20"/>
                <w:szCs w:val="20"/>
              </w:rPr>
              <w:t xml:space="preserve">. Содержание же </w:t>
            </w:r>
            <w:r w:rsidR="00612356" w:rsidRPr="00612356">
              <w:rPr>
                <w:rFonts w:ascii="Times New Roman" w:hAnsi="Times New Roman" w:cs="Times New Roman"/>
                <w:bCs/>
                <w:sz w:val="20"/>
                <w:szCs w:val="20"/>
              </w:rPr>
              <w:t>серы, ал</w:t>
            </w:r>
            <w:r w:rsidR="00612356" w:rsidRPr="00612356">
              <w:rPr>
                <w:rFonts w:ascii="Times New Roman" w:hAnsi="Times New Roman" w:cs="Times New Roman"/>
                <w:bCs/>
                <w:sz w:val="20"/>
                <w:szCs w:val="20"/>
              </w:rPr>
              <w:t>ю</w:t>
            </w:r>
            <w:r w:rsidR="00612356" w:rsidRPr="00612356">
              <w:rPr>
                <w:rFonts w:ascii="Times New Roman" w:hAnsi="Times New Roman" w:cs="Times New Roman"/>
                <w:bCs/>
                <w:sz w:val="20"/>
                <w:szCs w:val="20"/>
              </w:rPr>
              <w:t>миния, кремния, железа, калия и цинка, наоборот, снижалось.</w:t>
            </w:r>
            <w:r w:rsidR="00612356">
              <w:rPr>
                <w:rFonts w:ascii="Times New Roman" w:hAnsi="Times New Roman" w:cs="Times New Roman"/>
                <w:bCs/>
                <w:sz w:val="20"/>
                <w:szCs w:val="20"/>
              </w:rPr>
              <w:t xml:space="preserve"> </w:t>
            </w:r>
            <w:r w:rsidR="00612356" w:rsidRPr="00612356">
              <w:rPr>
                <w:rFonts w:ascii="Times New Roman" w:hAnsi="Times New Roman" w:cs="Times New Roman"/>
                <w:color w:val="000000"/>
                <w:sz w:val="20"/>
              </w:rPr>
              <w:t>Условия для процесса накопл</w:t>
            </w:r>
            <w:r w:rsidR="00612356" w:rsidRPr="00612356">
              <w:rPr>
                <w:rFonts w:ascii="Times New Roman" w:hAnsi="Times New Roman" w:cs="Times New Roman"/>
                <w:color w:val="000000"/>
                <w:sz w:val="20"/>
              </w:rPr>
              <w:t>е</w:t>
            </w:r>
            <w:r w:rsidR="00612356" w:rsidRPr="00612356">
              <w:rPr>
                <w:rFonts w:ascii="Times New Roman" w:hAnsi="Times New Roman" w:cs="Times New Roman"/>
                <w:color w:val="000000"/>
                <w:sz w:val="20"/>
              </w:rPr>
              <w:t>ния торфа были наиболее благоприятными 6-7 и 1,5 тыс. лет назад, а самые плохие – в начал</w:t>
            </w:r>
            <w:r w:rsidR="00612356" w:rsidRPr="00612356">
              <w:rPr>
                <w:rFonts w:ascii="Times New Roman" w:hAnsi="Times New Roman" w:cs="Times New Roman"/>
                <w:color w:val="000000"/>
                <w:sz w:val="20"/>
              </w:rPr>
              <w:t>ь</w:t>
            </w:r>
            <w:r w:rsidR="00612356" w:rsidRPr="00612356">
              <w:rPr>
                <w:rFonts w:ascii="Times New Roman" w:hAnsi="Times New Roman" w:cs="Times New Roman"/>
                <w:color w:val="000000"/>
                <w:sz w:val="20"/>
              </w:rPr>
              <w:t xml:space="preserve">ный период образования болота, а также 2,5 тыс. лет назад во время </w:t>
            </w:r>
            <w:r w:rsidR="00612356" w:rsidRPr="00612356">
              <w:rPr>
                <w:rFonts w:ascii="Times New Roman" w:hAnsi="Times New Roman" w:cs="Times New Roman"/>
                <w:bCs/>
                <w:sz w:val="20"/>
              </w:rPr>
              <w:t>перехода эвтрофной ст</w:t>
            </w:r>
            <w:r w:rsidR="00612356" w:rsidRPr="00612356">
              <w:rPr>
                <w:rFonts w:ascii="Times New Roman" w:hAnsi="Times New Roman" w:cs="Times New Roman"/>
                <w:bCs/>
                <w:sz w:val="20"/>
              </w:rPr>
              <w:t>а</w:t>
            </w:r>
            <w:r w:rsidR="00612356" w:rsidRPr="00612356">
              <w:rPr>
                <w:rFonts w:ascii="Times New Roman" w:hAnsi="Times New Roman" w:cs="Times New Roman"/>
                <w:bCs/>
                <w:sz w:val="20"/>
              </w:rPr>
              <w:t>дии его развития на олиготрофную</w:t>
            </w:r>
            <w:r w:rsidR="00612356" w:rsidRPr="00612356">
              <w:rPr>
                <w:rFonts w:ascii="Times New Roman" w:hAnsi="Times New Roman" w:cs="Times New Roman"/>
                <w:color w:val="000000"/>
                <w:sz w:val="20"/>
              </w:rPr>
              <w:t>. Очень низка скорость образования торфа и в настоящее время.</w:t>
            </w:r>
          </w:p>
        </w:tc>
      </w:tr>
      <w:tr w:rsidR="00A1656A" w:rsidRPr="0059767A" w:rsidTr="00674EC7">
        <w:trPr>
          <w:trHeight w:val="20"/>
          <w:jc w:val="center"/>
        </w:trPr>
        <w:tc>
          <w:tcPr>
            <w:tcW w:w="7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656A" w:rsidRPr="00372272" w:rsidRDefault="00A1656A" w:rsidP="00743C58">
            <w:pPr>
              <w:jc w:val="center"/>
              <w:rPr>
                <w:rFonts w:ascii="Times New Roman" w:eastAsia="Times New Roman" w:hAnsi="Times New Roman" w:cs="Times New Roman"/>
                <w:color w:val="000000" w:themeColor="text1"/>
                <w:sz w:val="20"/>
                <w:lang w:eastAsia="ru-RU"/>
              </w:rPr>
            </w:pPr>
            <w:r w:rsidRPr="00372272">
              <w:rPr>
                <w:rFonts w:ascii="Times New Roman" w:eastAsia="Times New Roman" w:hAnsi="Times New Roman" w:cs="Times New Roman"/>
                <w:color w:val="000000" w:themeColor="text1"/>
                <w:sz w:val="20"/>
                <w:lang w:eastAsia="ru-RU"/>
              </w:rPr>
              <w:t>Приречные</w:t>
            </w:r>
          </w:p>
        </w:tc>
        <w:tc>
          <w:tcPr>
            <w:tcW w:w="4242" w:type="pct"/>
            <w:tcBorders>
              <w:top w:val="single" w:sz="4" w:space="0" w:color="auto"/>
              <w:left w:val="single" w:sz="4" w:space="0" w:color="auto"/>
              <w:bottom w:val="single" w:sz="4" w:space="0" w:color="auto"/>
              <w:right w:val="single" w:sz="4" w:space="0" w:color="auto"/>
            </w:tcBorders>
            <w:shd w:val="clear" w:color="auto" w:fill="auto"/>
            <w:hideMark/>
          </w:tcPr>
          <w:p w:rsidR="00A1656A" w:rsidRPr="00372272" w:rsidRDefault="005E5AF2" w:rsidP="00743C58">
            <w:pPr>
              <w:jc w:val="both"/>
              <w:rPr>
                <w:rFonts w:ascii="Times New Roman" w:eastAsia="Times New Roman" w:hAnsi="Times New Roman" w:cs="Times New Roman"/>
                <w:color w:val="000000" w:themeColor="text1"/>
                <w:sz w:val="20"/>
                <w:lang w:eastAsia="ru-RU"/>
              </w:rPr>
            </w:pPr>
            <w:r w:rsidRPr="00372272">
              <w:rPr>
                <w:rFonts w:ascii="Times New Roman" w:eastAsia="Times New Roman" w:hAnsi="Times New Roman" w:cs="Times New Roman"/>
                <w:color w:val="000000" w:themeColor="text1"/>
                <w:sz w:val="20"/>
                <w:lang w:eastAsia="ru-RU"/>
              </w:rPr>
              <w:t>Кострецово-белокопытниковые или будрово-кострецовые ассоциации с древостоем из ивы, черемухи иногда с шиповником</w:t>
            </w:r>
            <w:r w:rsidR="006C27FC">
              <w:rPr>
                <w:rFonts w:ascii="Times New Roman" w:eastAsia="Times New Roman" w:hAnsi="Times New Roman" w:cs="Times New Roman"/>
                <w:color w:val="000000" w:themeColor="text1"/>
                <w:sz w:val="20"/>
                <w:lang w:eastAsia="ru-RU"/>
              </w:rPr>
              <w:t>.</w:t>
            </w:r>
          </w:p>
        </w:tc>
      </w:tr>
      <w:tr w:rsidR="00E1420F" w:rsidRPr="0059767A" w:rsidTr="00674EC7">
        <w:trPr>
          <w:trHeight w:val="20"/>
          <w:jc w:val="center"/>
        </w:trPr>
        <w:tc>
          <w:tcPr>
            <w:tcW w:w="7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420F" w:rsidRPr="00372272" w:rsidRDefault="00E1420F" w:rsidP="00743C58">
            <w:pPr>
              <w:jc w:val="center"/>
              <w:rPr>
                <w:rFonts w:ascii="Times New Roman" w:eastAsia="Times New Roman" w:hAnsi="Times New Roman" w:cs="Times New Roman"/>
                <w:color w:val="000000" w:themeColor="text1"/>
                <w:sz w:val="20"/>
                <w:lang w:eastAsia="ru-RU"/>
              </w:rPr>
            </w:pPr>
            <w:r>
              <w:rPr>
                <w:rFonts w:ascii="Times New Roman" w:eastAsia="Times New Roman" w:hAnsi="Times New Roman" w:cs="Times New Roman"/>
                <w:color w:val="000000" w:themeColor="text1"/>
                <w:sz w:val="20"/>
                <w:lang w:eastAsia="ru-RU"/>
              </w:rPr>
              <w:t>Луговые</w:t>
            </w:r>
          </w:p>
        </w:tc>
        <w:tc>
          <w:tcPr>
            <w:tcW w:w="4242" w:type="pct"/>
            <w:tcBorders>
              <w:top w:val="single" w:sz="4" w:space="0" w:color="auto"/>
              <w:left w:val="single" w:sz="4" w:space="0" w:color="auto"/>
              <w:bottom w:val="single" w:sz="4" w:space="0" w:color="auto"/>
              <w:right w:val="single" w:sz="4" w:space="0" w:color="auto"/>
            </w:tcBorders>
            <w:shd w:val="clear" w:color="auto" w:fill="auto"/>
            <w:hideMark/>
          </w:tcPr>
          <w:p w:rsidR="00E1420F" w:rsidRPr="006C27FC" w:rsidRDefault="00E1420F" w:rsidP="00E1420F">
            <w:pPr>
              <w:jc w:val="both"/>
              <w:rPr>
                <w:rFonts w:ascii="Times New Roman" w:eastAsia="Times New Roman" w:hAnsi="Times New Roman" w:cs="Times New Roman"/>
                <w:color w:val="000000" w:themeColor="text1"/>
                <w:sz w:val="20"/>
                <w:lang w:eastAsia="ru-RU"/>
              </w:rPr>
            </w:pPr>
            <w:r w:rsidRPr="00E1420F">
              <w:rPr>
                <w:rFonts w:ascii="Times New Roman" w:eastAsia="Times New Roman" w:hAnsi="Times New Roman"/>
                <w:color w:val="000000"/>
                <w:sz w:val="20"/>
                <w:lang w:eastAsia="ru-RU"/>
              </w:rPr>
              <w:t>Преимущественно пойменные и суходольные луга</w:t>
            </w:r>
            <w:r w:rsidR="006C27FC">
              <w:rPr>
                <w:rFonts w:ascii="Times New Roman" w:eastAsia="Times New Roman" w:hAnsi="Times New Roman"/>
                <w:color w:val="000000"/>
                <w:sz w:val="20"/>
                <w:lang w:eastAsia="ru-RU"/>
              </w:rPr>
              <w:t>.</w:t>
            </w:r>
            <w:r w:rsidRPr="00E1420F">
              <w:rPr>
                <w:rFonts w:ascii="Times New Roman" w:eastAsia="Times New Roman" w:hAnsi="Times New Roman"/>
                <w:color w:val="000000"/>
                <w:sz w:val="20"/>
                <w:lang w:eastAsia="ru-RU"/>
              </w:rPr>
              <w:t xml:space="preserve"> Пойменные луга представлены злаковыми кострецовыми и таволговыми ассоциациями, суходольные – з лаковыми, осоковыми и разн</w:t>
            </w:r>
            <w:r w:rsidRPr="00E1420F">
              <w:rPr>
                <w:rFonts w:ascii="Times New Roman" w:eastAsia="Times New Roman" w:hAnsi="Times New Roman"/>
                <w:color w:val="000000"/>
                <w:sz w:val="20"/>
                <w:lang w:eastAsia="ru-RU"/>
              </w:rPr>
              <w:t>о</w:t>
            </w:r>
            <w:r w:rsidRPr="00E1420F">
              <w:rPr>
                <w:rFonts w:ascii="Times New Roman" w:eastAsia="Times New Roman" w:hAnsi="Times New Roman"/>
                <w:color w:val="000000"/>
                <w:sz w:val="20"/>
                <w:lang w:eastAsia="ru-RU"/>
              </w:rPr>
              <w:t>травными</w:t>
            </w:r>
            <w:r w:rsidR="006C27FC">
              <w:rPr>
                <w:rFonts w:ascii="Times New Roman" w:eastAsia="Times New Roman" w:hAnsi="Times New Roman"/>
                <w:color w:val="000000"/>
                <w:sz w:val="20"/>
                <w:lang w:eastAsia="ru-RU"/>
              </w:rPr>
              <w:t>.</w:t>
            </w:r>
            <w:r w:rsidRPr="00E1420F">
              <w:rPr>
                <w:rFonts w:ascii="Times New Roman" w:eastAsia="Times New Roman" w:hAnsi="Times New Roman"/>
                <w:color w:val="000000"/>
                <w:sz w:val="20"/>
                <w:lang w:eastAsia="ru-RU"/>
              </w:rPr>
              <w:t xml:space="preserve"> Флористический состав лугов сравнительно бедный, не превышает 20-30 видов</w:t>
            </w:r>
            <w:r w:rsidR="006C27FC">
              <w:rPr>
                <w:rFonts w:ascii="Times New Roman" w:eastAsia="Times New Roman" w:hAnsi="Times New Roman"/>
                <w:color w:val="000000"/>
                <w:sz w:val="20"/>
                <w:lang w:eastAsia="ru-RU"/>
              </w:rPr>
              <w:t>.</w:t>
            </w:r>
            <w:r w:rsidRPr="00E1420F">
              <w:rPr>
                <w:rFonts w:ascii="Times New Roman" w:eastAsia="Times New Roman" w:hAnsi="Times New Roman"/>
                <w:color w:val="000000"/>
                <w:sz w:val="18"/>
                <w:lang w:eastAsia="ru-RU"/>
              </w:rPr>
              <w:t xml:space="preserve"> </w:t>
            </w:r>
            <w:r w:rsidRPr="00E1420F">
              <w:rPr>
                <w:rFonts w:ascii="Times New Roman" w:hAnsi="Times New Roman"/>
                <w:color w:val="000000"/>
                <w:sz w:val="20"/>
                <w:szCs w:val="24"/>
              </w:rPr>
              <w:t>Преобладающими жизненными формами являются вегетативно подвижные виды – длинн</w:t>
            </w:r>
            <w:r w:rsidRPr="00E1420F">
              <w:rPr>
                <w:rFonts w:ascii="Times New Roman" w:hAnsi="Times New Roman"/>
                <w:color w:val="000000"/>
                <w:sz w:val="20"/>
                <w:szCs w:val="24"/>
              </w:rPr>
              <w:t>о</w:t>
            </w:r>
            <w:r w:rsidRPr="00E1420F">
              <w:rPr>
                <w:rFonts w:ascii="Times New Roman" w:hAnsi="Times New Roman"/>
                <w:color w:val="000000"/>
                <w:sz w:val="20"/>
                <w:szCs w:val="24"/>
              </w:rPr>
              <w:t>корневищные растения, доля которых составляет 33-43%</w:t>
            </w:r>
            <w:r w:rsidR="006C27FC">
              <w:rPr>
                <w:rFonts w:ascii="Times New Roman" w:hAnsi="Times New Roman"/>
                <w:color w:val="000000"/>
                <w:sz w:val="20"/>
                <w:szCs w:val="24"/>
              </w:rPr>
              <w:t>.</w:t>
            </w:r>
            <w:r w:rsidRPr="00E1420F">
              <w:rPr>
                <w:rFonts w:ascii="Times New Roman" w:hAnsi="Times New Roman"/>
                <w:color w:val="000000"/>
                <w:sz w:val="20"/>
                <w:szCs w:val="24"/>
              </w:rPr>
              <w:t xml:space="preserve"> По классификации К</w:t>
            </w:r>
            <w:r w:rsidR="006C27FC">
              <w:rPr>
                <w:rFonts w:ascii="Times New Roman" w:hAnsi="Times New Roman"/>
                <w:color w:val="000000"/>
                <w:sz w:val="20"/>
                <w:szCs w:val="24"/>
              </w:rPr>
              <w:t>.</w:t>
            </w:r>
            <w:r w:rsidRPr="00E1420F">
              <w:rPr>
                <w:rFonts w:ascii="Times New Roman" w:hAnsi="Times New Roman"/>
                <w:color w:val="000000"/>
                <w:sz w:val="20"/>
                <w:szCs w:val="24"/>
              </w:rPr>
              <w:t xml:space="preserve"> Раункиера преобладающей группой являются гемикриптофиты, что характерно для зоны умеренно х</w:t>
            </w:r>
            <w:r w:rsidRPr="00E1420F">
              <w:rPr>
                <w:rFonts w:ascii="Times New Roman" w:hAnsi="Times New Roman"/>
                <w:color w:val="000000"/>
                <w:sz w:val="20"/>
                <w:szCs w:val="24"/>
              </w:rPr>
              <w:t>о</w:t>
            </w:r>
            <w:r w:rsidRPr="00E1420F">
              <w:rPr>
                <w:rFonts w:ascii="Times New Roman" w:hAnsi="Times New Roman"/>
                <w:color w:val="000000"/>
                <w:sz w:val="20"/>
                <w:szCs w:val="24"/>
              </w:rPr>
              <w:t>лодного климата</w:t>
            </w:r>
            <w:r w:rsidR="006C27FC">
              <w:rPr>
                <w:rFonts w:ascii="Times New Roman" w:hAnsi="Times New Roman"/>
                <w:color w:val="000000"/>
                <w:sz w:val="20"/>
                <w:szCs w:val="24"/>
              </w:rPr>
              <w:t>.</w:t>
            </w:r>
            <w:r w:rsidRPr="00E1420F">
              <w:rPr>
                <w:rFonts w:ascii="Times New Roman" w:hAnsi="Times New Roman"/>
                <w:color w:val="000000"/>
                <w:sz w:val="20"/>
                <w:szCs w:val="24"/>
              </w:rPr>
              <w:t xml:space="preserve"> </w:t>
            </w:r>
            <w:r w:rsidRPr="00E1420F">
              <w:rPr>
                <w:rFonts w:ascii="Times New Roman" w:hAnsi="Times New Roman"/>
                <w:sz w:val="20"/>
                <w:szCs w:val="24"/>
              </w:rPr>
              <w:t>Сырая надземная биомасса растений на пойменных лугах в разные годы составляет 1120-1800 г/м</w:t>
            </w:r>
            <w:r w:rsidRPr="00E1420F">
              <w:rPr>
                <w:rFonts w:ascii="Times New Roman" w:hAnsi="Times New Roman"/>
                <w:sz w:val="20"/>
                <w:szCs w:val="24"/>
                <w:vertAlign w:val="superscript"/>
              </w:rPr>
              <w:t>2</w:t>
            </w:r>
            <w:r w:rsidRPr="00E1420F">
              <w:rPr>
                <w:rFonts w:ascii="Times New Roman" w:hAnsi="Times New Roman"/>
                <w:sz w:val="20"/>
                <w:szCs w:val="24"/>
              </w:rPr>
              <w:t>, на суходольных лугах – 370-640 г/м</w:t>
            </w:r>
            <w:r w:rsidRPr="00E1420F">
              <w:rPr>
                <w:rFonts w:ascii="Times New Roman" w:hAnsi="Times New Roman"/>
                <w:sz w:val="20"/>
                <w:szCs w:val="24"/>
                <w:vertAlign w:val="superscript"/>
              </w:rPr>
              <w:t>2</w:t>
            </w:r>
            <w:r w:rsidR="006C27FC">
              <w:rPr>
                <w:rFonts w:ascii="Times New Roman" w:hAnsi="Times New Roman"/>
                <w:sz w:val="20"/>
                <w:szCs w:val="24"/>
              </w:rPr>
              <w:t>.</w:t>
            </w:r>
            <w:r w:rsidRPr="00E1420F">
              <w:rPr>
                <w:rFonts w:ascii="Times New Roman" w:hAnsi="Times New Roman"/>
                <w:sz w:val="20"/>
                <w:szCs w:val="24"/>
              </w:rPr>
              <w:t xml:space="preserve"> Воздушно-сухая надземная биомасса растений на пойменных лугах в разные годы составляет 350-690 г/м</w:t>
            </w:r>
            <w:r w:rsidRPr="00E1420F">
              <w:rPr>
                <w:rFonts w:ascii="Times New Roman" w:hAnsi="Times New Roman"/>
                <w:sz w:val="20"/>
                <w:szCs w:val="24"/>
                <w:vertAlign w:val="superscript"/>
              </w:rPr>
              <w:t>2</w:t>
            </w:r>
            <w:r w:rsidRPr="00E1420F">
              <w:rPr>
                <w:rFonts w:ascii="Times New Roman" w:hAnsi="Times New Roman"/>
                <w:sz w:val="20"/>
                <w:szCs w:val="24"/>
              </w:rPr>
              <w:t>, на суходольных лугах – 170-390 г/м</w:t>
            </w:r>
            <w:r w:rsidRPr="00E1420F">
              <w:rPr>
                <w:rFonts w:ascii="Times New Roman" w:hAnsi="Times New Roman"/>
                <w:sz w:val="20"/>
                <w:szCs w:val="24"/>
                <w:vertAlign w:val="superscript"/>
              </w:rPr>
              <w:t>2</w:t>
            </w:r>
            <w:r w:rsidR="006C27FC">
              <w:rPr>
                <w:rFonts w:ascii="Times New Roman" w:hAnsi="Times New Roman"/>
                <w:sz w:val="20"/>
                <w:szCs w:val="24"/>
              </w:rPr>
              <w:t>.</w:t>
            </w:r>
          </w:p>
        </w:tc>
      </w:tr>
    </w:tbl>
    <w:p w:rsidR="0005286D" w:rsidRPr="0059767A" w:rsidRDefault="0005286D" w:rsidP="00426CC1">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м) краткая характеристика особо ценных для региона или данной ООПТ природных об</w:t>
      </w:r>
      <w:r w:rsidRPr="0059767A">
        <w:rPr>
          <w:rFonts w:ascii="Times New Roman" w:hAnsi="Times New Roman" w:cs="Times New Roman"/>
          <w:sz w:val="24"/>
          <w:szCs w:val="24"/>
        </w:rPr>
        <w:t>ъ</w:t>
      </w:r>
      <w:r w:rsidRPr="0059767A">
        <w:rPr>
          <w:rFonts w:ascii="Times New Roman" w:hAnsi="Times New Roman" w:cs="Times New Roman"/>
          <w:sz w:val="24"/>
          <w:szCs w:val="24"/>
        </w:rPr>
        <w:t>ектов, расположенных на ООПТ</w:t>
      </w:r>
      <w:r w:rsidR="006C27FC">
        <w:rPr>
          <w:rFonts w:ascii="Times New Roman" w:hAnsi="Times New Roman" w:cs="Times New Roman"/>
          <w:sz w:val="24"/>
          <w:szCs w:val="24"/>
        </w:rPr>
        <w:t>.</w:t>
      </w:r>
    </w:p>
    <w:tbl>
      <w:tblPr>
        <w:tblStyle w:val="a7"/>
        <w:tblW w:w="0" w:type="auto"/>
        <w:tblLayout w:type="fixed"/>
        <w:tblLook w:val="04A0"/>
      </w:tblPr>
      <w:tblGrid>
        <w:gridCol w:w="1242"/>
        <w:gridCol w:w="8612"/>
      </w:tblGrid>
      <w:tr w:rsidR="001C0FD0" w:rsidRPr="0059767A" w:rsidTr="00C75DA1">
        <w:tc>
          <w:tcPr>
            <w:tcW w:w="1242" w:type="dxa"/>
          </w:tcPr>
          <w:p w:rsidR="001C0FD0" w:rsidRPr="0059767A" w:rsidRDefault="001C0FD0" w:rsidP="00743C58">
            <w:pPr>
              <w:jc w:val="center"/>
              <w:rPr>
                <w:rFonts w:ascii="Times New Roman" w:eastAsia="Times New Roman" w:hAnsi="Times New Roman" w:cs="Times New Roman"/>
                <w:color w:val="000000" w:themeColor="text1"/>
                <w:sz w:val="20"/>
                <w:szCs w:val="24"/>
                <w:lang w:eastAsia="ru-RU"/>
              </w:rPr>
            </w:pPr>
            <w:r w:rsidRPr="0059767A">
              <w:rPr>
                <w:rFonts w:ascii="Times New Roman" w:eastAsia="Times New Roman" w:hAnsi="Times New Roman" w:cs="Times New Roman"/>
                <w:color w:val="000000" w:themeColor="text1"/>
                <w:sz w:val="20"/>
                <w:szCs w:val="24"/>
                <w:lang w:eastAsia="ru-RU"/>
              </w:rPr>
              <w:t>Объект</w:t>
            </w:r>
          </w:p>
        </w:tc>
        <w:tc>
          <w:tcPr>
            <w:tcW w:w="8612" w:type="dxa"/>
          </w:tcPr>
          <w:p w:rsidR="001C0FD0" w:rsidRPr="0059767A" w:rsidRDefault="001C0FD0" w:rsidP="00743C58">
            <w:pPr>
              <w:jc w:val="center"/>
              <w:rPr>
                <w:rFonts w:ascii="Times New Roman" w:eastAsia="Times New Roman" w:hAnsi="Times New Roman" w:cs="Times New Roman"/>
                <w:color w:val="000000" w:themeColor="text1"/>
                <w:sz w:val="20"/>
                <w:szCs w:val="24"/>
                <w:lang w:eastAsia="ru-RU"/>
              </w:rPr>
            </w:pPr>
            <w:r w:rsidRPr="0059767A">
              <w:rPr>
                <w:rFonts w:ascii="Times New Roman" w:eastAsia="Times New Roman" w:hAnsi="Times New Roman" w:cs="Times New Roman"/>
                <w:color w:val="000000" w:themeColor="text1"/>
                <w:sz w:val="20"/>
                <w:szCs w:val="24"/>
                <w:lang w:eastAsia="ru-RU"/>
              </w:rPr>
              <w:t>Краткая характеристика</w:t>
            </w:r>
          </w:p>
        </w:tc>
      </w:tr>
      <w:tr w:rsidR="001C0FD0" w:rsidRPr="0059767A" w:rsidTr="00C75DA1">
        <w:tc>
          <w:tcPr>
            <w:tcW w:w="1242" w:type="dxa"/>
            <w:vAlign w:val="center"/>
          </w:tcPr>
          <w:p w:rsidR="001C0FD0" w:rsidRPr="00747BA3" w:rsidRDefault="00692DC2" w:rsidP="00674EC7">
            <w:pPr>
              <w:jc w:val="center"/>
              <w:rPr>
                <w:rFonts w:ascii="Times New Roman" w:eastAsia="Times New Roman" w:hAnsi="Times New Roman" w:cs="Times New Roman"/>
                <w:color w:val="000000" w:themeColor="text1"/>
                <w:sz w:val="20"/>
                <w:szCs w:val="24"/>
                <w:lang w:eastAsia="ru-RU"/>
              </w:rPr>
            </w:pPr>
            <w:r w:rsidRPr="00747BA3">
              <w:rPr>
                <w:rFonts w:ascii="Times New Roman" w:eastAsia="Times New Roman" w:hAnsi="Times New Roman" w:cs="Times New Roman"/>
                <w:color w:val="000000" w:themeColor="text1"/>
                <w:sz w:val="20"/>
                <w:szCs w:val="24"/>
                <w:lang w:eastAsia="ru-RU"/>
              </w:rPr>
              <w:t>Озер</w:t>
            </w:r>
            <w:r w:rsidR="00747BA3" w:rsidRPr="00747BA3">
              <w:rPr>
                <w:rFonts w:ascii="Times New Roman" w:eastAsia="Times New Roman" w:hAnsi="Times New Roman" w:cs="Times New Roman"/>
                <w:color w:val="000000" w:themeColor="text1"/>
                <w:sz w:val="20"/>
                <w:szCs w:val="24"/>
                <w:lang w:eastAsia="ru-RU"/>
              </w:rPr>
              <w:t>н</w:t>
            </w:r>
            <w:r w:rsidRPr="00747BA3">
              <w:rPr>
                <w:rFonts w:ascii="Times New Roman" w:eastAsia="Times New Roman" w:hAnsi="Times New Roman" w:cs="Times New Roman"/>
                <w:color w:val="000000" w:themeColor="text1"/>
                <w:sz w:val="20"/>
                <w:szCs w:val="24"/>
                <w:lang w:eastAsia="ru-RU"/>
              </w:rPr>
              <w:t>о</w:t>
            </w:r>
            <w:r w:rsidR="00747BA3" w:rsidRPr="00747BA3">
              <w:rPr>
                <w:rFonts w:ascii="Times New Roman" w:eastAsia="Times New Roman" w:hAnsi="Times New Roman" w:cs="Times New Roman"/>
                <w:color w:val="000000" w:themeColor="text1"/>
                <w:sz w:val="20"/>
                <w:szCs w:val="24"/>
                <w:lang w:eastAsia="ru-RU"/>
              </w:rPr>
              <w:t xml:space="preserve">-болотный </w:t>
            </w:r>
            <w:r w:rsidR="00015526">
              <w:rPr>
                <w:rFonts w:ascii="Times New Roman" w:eastAsia="Times New Roman" w:hAnsi="Times New Roman" w:cs="Times New Roman"/>
                <w:color w:val="000000" w:themeColor="text1"/>
                <w:sz w:val="20"/>
                <w:szCs w:val="24"/>
                <w:lang w:eastAsia="ru-RU"/>
              </w:rPr>
              <w:br/>
            </w:r>
            <w:r w:rsidR="00747BA3" w:rsidRPr="00747BA3">
              <w:rPr>
                <w:rFonts w:ascii="Times New Roman" w:eastAsia="Times New Roman" w:hAnsi="Times New Roman" w:cs="Times New Roman"/>
                <w:color w:val="000000" w:themeColor="text1"/>
                <w:sz w:val="20"/>
                <w:szCs w:val="24"/>
                <w:lang w:eastAsia="ru-RU"/>
              </w:rPr>
              <w:t>комплекс</w:t>
            </w:r>
            <w:r w:rsidRPr="00747BA3">
              <w:rPr>
                <w:rFonts w:ascii="Times New Roman" w:eastAsia="Times New Roman" w:hAnsi="Times New Roman" w:cs="Times New Roman"/>
                <w:color w:val="000000" w:themeColor="text1"/>
                <w:sz w:val="20"/>
                <w:szCs w:val="24"/>
                <w:lang w:eastAsia="ru-RU"/>
              </w:rPr>
              <w:t xml:space="preserve"> </w:t>
            </w:r>
            <w:r w:rsidR="00015526">
              <w:rPr>
                <w:rFonts w:ascii="Times New Roman" w:eastAsia="Times New Roman" w:hAnsi="Times New Roman" w:cs="Times New Roman"/>
                <w:color w:val="000000" w:themeColor="text1"/>
                <w:sz w:val="20"/>
                <w:szCs w:val="24"/>
                <w:lang w:eastAsia="ru-RU"/>
              </w:rPr>
              <w:br/>
            </w:r>
            <w:r w:rsidR="00747BA3" w:rsidRPr="00747BA3">
              <w:rPr>
                <w:rFonts w:ascii="Times New Roman" w:eastAsia="Times New Roman" w:hAnsi="Times New Roman" w:cs="Times New Roman"/>
                <w:color w:val="000000" w:themeColor="text1"/>
                <w:sz w:val="20"/>
                <w:szCs w:val="24"/>
                <w:lang w:eastAsia="ru-RU"/>
              </w:rPr>
              <w:t>«</w:t>
            </w:r>
            <w:r w:rsidRPr="00747BA3">
              <w:rPr>
                <w:rFonts w:ascii="Times New Roman" w:eastAsia="Times New Roman" w:hAnsi="Times New Roman" w:cs="Times New Roman"/>
                <w:color w:val="000000" w:themeColor="text1"/>
                <w:sz w:val="20"/>
                <w:szCs w:val="24"/>
                <w:lang w:eastAsia="ru-RU"/>
              </w:rPr>
              <w:t>Кошеер</w:t>
            </w:r>
            <w:r w:rsidR="00747BA3" w:rsidRPr="00747BA3">
              <w:rPr>
                <w:rFonts w:ascii="Times New Roman" w:eastAsia="Times New Roman" w:hAnsi="Times New Roman" w:cs="Times New Roman"/>
                <w:color w:val="000000" w:themeColor="text1"/>
                <w:sz w:val="20"/>
                <w:szCs w:val="24"/>
                <w:lang w:eastAsia="ru-RU"/>
              </w:rPr>
              <w:t>»</w:t>
            </w:r>
          </w:p>
        </w:tc>
        <w:tc>
          <w:tcPr>
            <w:tcW w:w="8612" w:type="dxa"/>
          </w:tcPr>
          <w:p w:rsidR="001C0FD0" w:rsidRPr="0059767A" w:rsidRDefault="00747BA3" w:rsidP="00A3553F">
            <w:pPr>
              <w:jc w:val="both"/>
              <w:rPr>
                <w:rFonts w:ascii="Times New Roman" w:eastAsia="Times New Roman" w:hAnsi="Times New Roman" w:cs="Times New Roman"/>
                <w:color w:val="000000" w:themeColor="text1"/>
                <w:sz w:val="20"/>
                <w:szCs w:val="24"/>
                <w:lang w:eastAsia="ru-RU"/>
              </w:rPr>
            </w:pPr>
            <w:r w:rsidRPr="00747BA3">
              <w:rPr>
                <w:rFonts w:ascii="Times New Roman" w:eastAsia="Calibri" w:hAnsi="Times New Roman" w:cs="Times New Roman"/>
                <w:bCs/>
                <w:sz w:val="20"/>
                <w:szCs w:val="24"/>
                <w:lang w:bidi="en-US"/>
              </w:rPr>
              <w:t>Возник в раннем голоцене около 10,4 тыс</w:t>
            </w:r>
            <w:r w:rsidR="00310B54">
              <w:rPr>
                <w:rFonts w:ascii="Times New Roman" w:eastAsia="Calibri" w:hAnsi="Times New Roman" w:cs="Times New Roman"/>
                <w:bCs/>
                <w:sz w:val="20"/>
                <w:szCs w:val="24"/>
                <w:lang w:bidi="en-US"/>
              </w:rPr>
              <w:t>.</w:t>
            </w:r>
            <w:r w:rsidRPr="00747BA3">
              <w:rPr>
                <w:rFonts w:ascii="Times New Roman" w:eastAsia="Calibri" w:hAnsi="Times New Roman" w:cs="Times New Roman"/>
                <w:bCs/>
                <w:sz w:val="20"/>
                <w:szCs w:val="24"/>
                <w:lang w:bidi="en-US"/>
              </w:rPr>
              <w:t xml:space="preserve"> лет назад</w:t>
            </w:r>
            <w:r w:rsidR="00A3553F">
              <w:rPr>
                <w:rFonts w:ascii="Times New Roman" w:eastAsia="Calibri" w:hAnsi="Times New Roman" w:cs="Times New Roman"/>
                <w:bCs/>
                <w:sz w:val="20"/>
                <w:szCs w:val="24"/>
                <w:lang w:bidi="en-US"/>
              </w:rPr>
              <w:t xml:space="preserve"> и состоит из верхового болота, сплавины и самого озера</w:t>
            </w:r>
            <w:r w:rsidR="006C27FC">
              <w:rPr>
                <w:rFonts w:ascii="Times New Roman" w:eastAsia="Calibri" w:hAnsi="Times New Roman" w:cs="Times New Roman"/>
                <w:bCs/>
                <w:sz w:val="20"/>
                <w:szCs w:val="24"/>
                <w:lang w:bidi="en-US"/>
              </w:rPr>
              <w:t>.</w:t>
            </w:r>
            <w:r w:rsidRPr="00747BA3">
              <w:rPr>
                <w:rFonts w:ascii="Times New Roman" w:eastAsia="Calibri" w:hAnsi="Times New Roman" w:cs="Times New Roman"/>
                <w:bCs/>
                <w:sz w:val="20"/>
                <w:szCs w:val="24"/>
                <w:lang w:bidi="en-US"/>
              </w:rPr>
              <w:t xml:space="preserve"> </w:t>
            </w:r>
            <w:r w:rsidR="00A3553F">
              <w:rPr>
                <w:rFonts w:ascii="Times New Roman" w:eastAsia="Calibri" w:hAnsi="Times New Roman" w:cs="Times New Roman"/>
                <w:bCs/>
                <w:sz w:val="20"/>
                <w:szCs w:val="24"/>
                <w:lang w:bidi="en-US"/>
              </w:rPr>
              <w:t>Береговая часть п</w:t>
            </w:r>
            <w:r>
              <w:rPr>
                <w:rFonts w:ascii="Times New Roman" w:eastAsia="Calibri" w:hAnsi="Times New Roman" w:cs="Times New Roman"/>
                <w:bCs/>
                <w:sz w:val="20"/>
                <w:szCs w:val="24"/>
                <w:lang w:bidi="en-US"/>
              </w:rPr>
              <w:t>редставл</w:t>
            </w:r>
            <w:r w:rsidR="00A3553F">
              <w:rPr>
                <w:rFonts w:ascii="Times New Roman" w:eastAsia="Calibri" w:hAnsi="Times New Roman" w:cs="Times New Roman"/>
                <w:bCs/>
                <w:sz w:val="20"/>
                <w:szCs w:val="24"/>
                <w:lang w:bidi="en-US"/>
              </w:rPr>
              <w:t>ена сфагновым болотом с мощностью торфяной залежи до 6</w:t>
            </w:r>
            <w:r w:rsidR="006C27FC">
              <w:rPr>
                <w:rFonts w:ascii="Times New Roman" w:eastAsia="Calibri" w:hAnsi="Times New Roman" w:cs="Times New Roman"/>
                <w:bCs/>
                <w:sz w:val="20"/>
                <w:szCs w:val="24"/>
                <w:lang w:bidi="en-US"/>
              </w:rPr>
              <w:t xml:space="preserve"> м.</w:t>
            </w:r>
            <w:r w:rsidR="00A3553F">
              <w:rPr>
                <w:rFonts w:ascii="Times New Roman" w:eastAsia="Calibri" w:hAnsi="Times New Roman" w:cs="Times New Roman"/>
                <w:bCs/>
                <w:sz w:val="20"/>
                <w:szCs w:val="24"/>
                <w:lang w:bidi="en-US"/>
              </w:rPr>
              <w:t xml:space="preserve"> Зеркало озера отделено от болота сплавиной шириной до 50 м</w:t>
            </w:r>
            <w:r w:rsidR="006C27FC">
              <w:rPr>
                <w:rFonts w:ascii="Times New Roman" w:eastAsia="Calibri" w:hAnsi="Times New Roman" w:cs="Times New Roman"/>
                <w:bCs/>
                <w:sz w:val="20"/>
                <w:szCs w:val="24"/>
                <w:lang w:bidi="en-US"/>
              </w:rPr>
              <w:t>.</w:t>
            </w:r>
            <w:r w:rsidR="00A3553F">
              <w:rPr>
                <w:rFonts w:ascii="Times New Roman" w:eastAsia="Calibri" w:hAnsi="Times New Roman" w:cs="Times New Roman"/>
                <w:bCs/>
                <w:sz w:val="20"/>
                <w:szCs w:val="24"/>
                <w:lang w:bidi="en-US"/>
              </w:rPr>
              <w:t xml:space="preserve"> Ее толщина у кромки воды составляет 30-40 см, а у края болота 150-200 см</w:t>
            </w:r>
            <w:r w:rsidR="006C27FC">
              <w:rPr>
                <w:rFonts w:ascii="Times New Roman" w:eastAsia="Calibri" w:hAnsi="Times New Roman" w:cs="Times New Roman"/>
                <w:bCs/>
                <w:sz w:val="20"/>
                <w:szCs w:val="24"/>
                <w:lang w:bidi="en-US"/>
              </w:rPr>
              <w:t>.</w:t>
            </w:r>
            <w:r>
              <w:rPr>
                <w:rFonts w:ascii="Times New Roman" w:eastAsia="Calibri" w:hAnsi="Times New Roman" w:cs="Times New Roman"/>
                <w:bCs/>
                <w:sz w:val="20"/>
                <w:szCs w:val="24"/>
                <w:lang w:bidi="en-US"/>
              </w:rPr>
              <w:t xml:space="preserve"> </w:t>
            </w:r>
            <w:r w:rsidR="00A3553F" w:rsidRPr="00747BA3">
              <w:rPr>
                <w:rFonts w:ascii="Times New Roman" w:eastAsia="Times New Roman" w:hAnsi="Times New Roman" w:cs="Times New Roman"/>
                <w:color w:val="000000" w:themeColor="text1"/>
                <w:sz w:val="20"/>
                <w:szCs w:val="24"/>
                <w:lang w:eastAsia="ru-RU"/>
              </w:rPr>
              <w:t>На сплавине редкий древостой сосны возраста 120 лет и более</w:t>
            </w:r>
            <w:r w:rsidR="006C27FC">
              <w:rPr>
                <w:rFonts w:ascii="Times New Roman" w:eastAsia="Times New Roman" w:hAnsi="Times New Roman" w:cs="Times New Roman"/>
                <w:color w:val="000000" w:themeColor="text1"/>
                <w:sz w:val="20"/>
                <w:szCs w:val="24"/>
                <w:lang w:eastAsia="ru-RU"/>
              </w:rPr>
              <w:t>.</w:t>
            </w:r>
            <w:r w:rsidR="00A3553F">
              <w:rPr>
                <w:rFonts w:ascii="Times New Roman" w:eastAsia="Times New Roman" w:hAnsi="Times New Roman" w:cs="Times New Roman"/>
                <w:color w:val="000000" w:themeColor="text1"/>
                <w:sz w:val="20"/>
                <w:szCs w:val="24"/>
                <w:lang w:eastAsia="ru-RU"/>
              </w:rPr>
              <w:t xml:space="preserve"> О</w:t>
            </w:r>
            <w:r w:rsidR="006B32BF" w:rsidRPr="00747BA3">
              <w:rPr>
                <w:rFonts w:ascii="Times New Roman" w:eastAsia="Times New Roman" w:hAnsi="Times New Roman" w:cs="Times New Roman"/>
                <w:color w:val="000000" w:themeColor="text1"/>
                <w:sz w:val="20"/>
                <w:szCs w:val="24"/>
                <w:lang w:eastAsia="ru-RU"/>
              </w:rPr>
              <w:t>зеро</w:t>
            </w:r>
            <w:r w:rsidR="00A3553F">
              <w:rPr>
                <w:rFonts w:ascii="Times New Roman" w:eastAsia="Times New Roman" w:hAnsi="Times New Roman" w:cs="Times New Roman"/>
                <w:color w:val="000000" w:themeColor="text1"/>
                <w:sz w:val="20"/>
                <w:szCs w:val="24"/>
                <w:lang w:eastAsia="ru-RU"/>
              </w:rPr>
              <w:t xml:space="preserve"> карстового или метеоритного происхождения</w:t>
            </w:r>
            <w:r w:rsidR="006B32BF" w:rsidRPr="00747BA3">
              <w:rPr>
                <w:rFonts w:ascii="Times New Roman" w:eastAsia="Times New Roman" w:hAnsi="Times New Roman" w:cs="Times New Roman"/>
                <w:color w:val="000000" w:themeColor="text1"/>
                <w:sz w:val="20"/>
                <w:szCs w:val="24"/>
                <w:lang w:eastAsia="ru-RU"/>
              </w:rPr>
              <w:t xml:space="preserve"> площадью 5,</w:t>
            </w:r>
            <w:r w:rsidR="002B05D2" w:rsidRPr="00747BA3">
              <w:rPr>
                <w:rFonts w:ascii="Times New Roman" w:eastAsia="Times New Roman" w:hAnsi="Times New Roman" w:cs="Times New Roman"/>
                <w:color w:val="000000" w:themeColor="text1"/>
                <w:sz w:val="20"/>
                <w:szCs w:val="24"/>
                <w:lang w:eastAsia="ru-RU"/>
              </w:rPr>
              <w:t>7</w:t>
            </w:r>
            <w:r w:rsidR="006B32BF" w:rsidRPr="00747BA3">
              <w:rPr>
                <w:rFonts w:ascii="Times New Roman" w:eastAsia="Times New Roman" w:hAnsi="Times New Roman" w:cs="Times New Roman"/>
                <w:color w:val="000000" w:themeColor="text1"/>
                <w:sz w:val="20"/>
                <w:szCs w:val="24"/>
                <w:lang w:eastAsia="ru-RU"/>
              </w:rPr>
              <w:t xml:space="preserve"> га, глубиной до </w:t>
            </w:r>
            <w:r w:rsidRPr="00747BA3">
              <w:rPr>
                <w:rFonts w:ascii="Times New Roman" w:eastAsia="Times New Roman" w:hAnsi="Times New Roman" w:cs="Times New Roman"/>
                <w:color w:val="000000" w:themeColor="text1"/>
                <w:sz w:val="20"/>
                <w:szCs w:val="24"/>
                <w:lang w:eastAsia="ru-RU"/>
              </w:rPr>
              <w:t>22,4</w:t>
            </w:r>
            <w:r w:rsidR="006B32BF" w:rsidRPr="00747BA3">
              <w:rPr>
                <w:rFonts w:ascii="Times New Roman" w:eastAsia="Times New Roman" w:hAnsi="Times New Roman" w:cs="Times New Roman"/>
                <w:color w:val="000000" w:themeColor="text1"/>
                <w:sz w:val="20"/>
                <w:szCs w:val="24"/>
                <w:lang w:eastAsia="ru-RU"/>
              </w:rPr>
              <w:t xml:space="preserve"> м и прозрачностью воды 3 м с очень низкой минерализацией</w:t>
            </w:r>
            <w:r w:rsidR="006C27FC">
              <w:rPr>
                <w:rFonts w:ascii="Times New Roman" w:eastAsia="Times New Roman" w:hAnsi="Times New Roman" w:cs="Times New Roman"/>
                <w:color w:val="000000" w:themeColor="text1"/>
                <w:sz w:val="20"/>
                <w:szCs w:val="24"/>
                <w:lang w:eastAsia="ru-RU"/>
              </w:rPr>
              <w:t>.</w:t>
            </w:r>
            <w:r w:rsidR="006B32BF" w:rsidRPr="00747BA3">
              <w:rPr>
                <w:rFonts w:ascii="Times New Roman" w:eastAsia="Times New Roman" w:hAnsi="Times New Roman" w:cs="Times New Roman"/>
                <w:color w:val="000000" w:themeColor="text1"/>
                <w:sz w:val="20"/>
                <w:szCs w:val="24"/>
                <w:lang w:eastAsia="ru-RU"/>
              </w:rPr>
              <w:t xml:space="preserve"> Дно покрыто илом с бол</w:t>
            </w:r>
            <w:r w:rsidR="006B32BF" w:rsidRPr="00747BA3">
              <w:rPr>
                <w:rFonts w:ascii="Times New Roman" w:eastAsia="Times New Roman" w:hAnsi="Times New Roman" w:cs="Times New Roman"/>
                <w:color w:val="000000" w:themeColor="text1"/>
                <w:sz w:val="20"/>
                <w:szCs w:val="24"/>
                <w:lang w:eastAsia="ru-RU"/>
              </w:rPr>
              <w:t>ь</w:t>
            </w:r>
            <w:r w:rsidR="006B32BF" w:rsidRPr="00747BA3">
              <w:rPr>
                <w:rFonts w:ascii="Times New Roman" w:eastAsia="Times New Roman" w:hAnsi="Times New Roman" w:cs="Times New Roman"/>
                <w:color w:val="000000" w:themeColor="text1"/>
                <w:sz w:val="20"/>
                <w:szCs w:val="24"/>
                <w:lang w:eastAsia="ru-RU"/>
              </w:rPr>
              <w:t xml:space="preserve">шим количеством растительных остатков и хитиновых покровов ракообразных и насекомых </w:t>
            </w:r>
          </w:p>
        </w:tc>
      </w:tr>
      <w:tr w:rsidR="001C0FD0" w:rsidRPr="0059767A" w:rsidTr="00C75DA1">
        <w:tc>
          <w:tcPr>
            <w:tcW w:w="1242" w:type="dxa"/>
            <w:vAlign w:val="center"/>
          </w:tcPr>
          <w:p w:rsidR="001C0FD0" w:rsidRPr="00747BA3" w:rsidRDefault="00692DC2" w:rsidP="00691170">
            <w:pPr>
              <w:jc w:val="center"/>
              <w:rPr>
                <w:rFonts w:ascii="Times New Roman" w:eastAsia="Times New Roman" w:hAnsi="Times New Roman" w:cs="Times New Roman"/>
                <w:color w:val="000000" w:themeColor="text1"/>
                <w:sz w:val="20"/>
                <w:szCs w:val="24"/>
                <w:lang w:eastAsia="ru-RU"/>
              </w:rPr>
            </w:pPr>
            <w:r w:rsidRPr="002A5DCB">
              <w:rPr>
                <w:rFonts w:ascii="Times New Roman" w:eastAsia="Times New Roman" w:hAnsi="Times New Roman" w:cs="Times New Roman"/>
                <w:color w:val="000000" w:themeColor="text1"/>
                <w:sz w:val="20"/>
                <w:szCs w:val="24"/>
                <w:lang w:eastAsia="ru-RU"/>
              </w:rPr>
              <w:t>Пойменные дубово-липовые леса</w:t>
            </w:r>
            <w:r w:rsidR="00691170">
              <w:rPr>
                <w:rFonts w:ascii="Times New Roman" w:eastAsia="Times New Roman" w:hAnsi="Times New Roman" w:cs="Times New Roman"/>
                <w:color w:val="000000" w:themeColor="text1"/>
                <w:sz w:val="20"/>
                <w:szCs w:val="24"/>
                <w:lang w:eastAsia="ru-RU"/>
              </w:rPr>
              <w:t>,</w:t>
            </w:r>
            <w:r w:rsidR="002A5DCB">
              <w:rPr>
                <w:rFonts w:ascii="Times New Roman" w:eastAsia="Times New Roman" w:hAnsi="Times New Roman" w:cs="Times New Roman"/>
                <w:color w:val="000000" w:themeColor="text1"/>
                <w:sz w:val="20"/>
                <w:szCs w:val="24"/>
                <w:lang w:eastAsia="ru-RU"/>
              </w:rPr>
              <w:t xml:space="preserve"> </w:t>
            </w:r>
            <w:r w:rsidR="00691170">
              <w:rPr>
                <w:rFonts w:ascii="Times New Roman" w:eastAsia="Times New Roman" w:hAnsi="Times New Roman" w:cs="Times New Roman"/>
                <w:color w:val="000000" w:themeColor="text1"/>
                <w:sz w:val="20"/>
                <w:szCs w:val="24"/>
                <w:lang w:eastAsia="ru-RU"/>
              </w:rPr>
              <w:t>прои</w:t>
            </w:r>
            <w:r w:rsidR="00691170">
              <w:rPr>
                <w:rFonts w:ascii="Times New Roman" w:eastAsia="Times New Roman" w:hAnsi="Times New Roman" w:cs="Times New Roman"/>
                <w:color w:val="000000" w:themeColor="text1"/>
                <w:sz w:val="20"/>
                <w:szCs w:val="24"/>
                <w:lang w:eastAsia="ru-RU"/>
              </w:rPr>
              <w:t>з</w:t>
            </w:r>
            <w:r w:rsidR="00691170">
              <w:rPr>
                <w:rFonts w:ascii="Times New Roman" w:eastAsia="Times New Roman" w:hAnsi="Times New Roman" w:cs="Times New Roman"/>
                <w:color w:val="000000" w:themeColor="text1"/>
                <w:sz w:val="20"/>
                <w:szCs w:val="24"/>
                <w:lang w:eastAsia="ru-RU"/>
              </w:rPr>
              <w:t>растающие</w:t>
            </w:r>
            <w:r w:rsidR="002A5DCB">
              <w:rPr>
                <w:rFonts w:ascii="Times New Roman" w:eastAsia="Times New Roman" w:hAnsi="Times New Roman" w:cs="Times New Roman"/>
                <w:color w:val="000000" w:themeColor="text1"/>
                <w:sz w:val="20"/>
                <w:szCs w:val="24"/>
                <w:lang w:eastAsia="ru-RU"/>
              </w:rPr>
              <w:t xml:space="preserve"> на границе ареала</w:t>
            </w:r>
          </w:p>
        </w:tc>
        <w:tc>
          <w:tcPr>
            <w:tcW w:w="8612" w:type="dxa"/>
          </w:tcPr>
          <w:p w:rsidR="001C0FD0" w:rsidRPr="00747BA3" w:rsidRDefault="006B32BF" w:rsidP="007701ED">
            <w:pPr>
              <w:jc w:val="both"/>
              <w:rPr>
                <w:rFonts w:ascii="Times New Roman" w:eastAsia="Times New Roman" w:hAnsi="Times New Roman" w:cs="Times New Roman"/>
                <w:color w:val="000000" w:themeColor="text1"/>
                <w:sz w:val="20"/>
                <w:szCs w:val="24"/>
                <w:lang w:eastAsia="ru-RU"/>
              </w:rPr>
            </w:pPr>
            <w:r w:rsidRPr="00747BA3">
              <w:rPr>
                <w:rFonts w:ascii="Times New Roman" w:eastAsia="Times New Roman" w:hAnsi="Times New Roman" w:cs="Times New Roman"/>
                <w:color w:val="000000" w:themeColor="text1"/>
                <w:sz w:val="20"/>
                <w:szCs w:val="24"/>
                <w:lang w:eastAsia="ru-RU"/>
              </w:rPr>
              <w:t>Климаксовые растительные сообщества, произрастающие на северной границе своего ареала</w:t>
            </w:r>
            <w:r w:rsidR="006C27FC">
              <w:rPr>
                <w:rFonts w:ascii="Times New Roman" w:eastAsia="Times New Roman" w:hAnsi="Times New Roman" w:cs="Times New Roman"/>
                <w:color w:val="000000" w:themeColor="text1"/>
                <w:sz w:val="20"/>
                <w:szCs w:val="24"/>
                <w:lang w:eastAsia="ru-RU"/>
              </w:rPr>
              <w:t>.</w:t>
            </w:r>
            <w:r w:rsidRPr="00747BA3">
              <w:rPr>
                <w:rFonts w:ascii="Times New Roman" w:eastAsia="Times New Roman" w:hAnsi="Times New Roman" w:cs="Times New Roman"/>
                <w:color w:val="000000" w:themeColor="text1"/>
                <w:sz w:val="20"/>
                <w:szCs w:val="24"/>
                <w:lang w:eastAsia="ru-RU"/>
              </w:rPr>
              <w:t xml:space="preserve"> Сложные смешанные фитоценозы, преимущественно из </w:t>
            </w:r>
            <w:r w:rsidR="007701ED">
              <w:rPr>
                <w:rFonts w:ascii="Times New Roman" w:eastAsia="Times New Roman" w:hAnsi="Times New Roman" w:cs="Times New Roman"/>
                <w:color w:val="000000" w:themeColor="text1"/>
                <w:sz w:val="20"/>
                <w:szCs w:val="24"/>
                <w:lang w:eastAsia="ru-RU"/>
              </w:rPr>
              <w:t>3</w:t>
            </w:r>
            <w:r w:rsidRPr="00747BA3">
              <w:rPr>
                <w:rFonts w:ascii="Times New Roman" w:eastAsia="Times New Roman" w:hAnsi="Times New Roman" w:cs="Times New Roman"/>
                <w:color w:val="000000" w:themeColor="text1"/>
                <w:sz w:val="20"/>
                <w:szCs w:val="24"/>
                <w:lang w:eastAsia="ru-RU"/>
              </w:rPr>
              <w:t>-4 видов древесных пород, произр</w:t>
            </w:r>
            <w:r w:rsidRPr="00747BA3">
              <w:rPr>
                <w:rFonts w:ascii="Times New Roman" w:eastAsia="Times New Roman" w:hAnsi="Times New Roman" w:cs="Times New Roman"/>
                <w:color w:val="000000" w:themeColor="text1"/>
                <w:sz w:val="20"/>
                <w:szCs w:val="24"/>
                <w:lang w:eastAsia="ru-RU"/>
              </w:rPr>
              <w:t>а</w:t>
            </w:r>
            <w:r w:rsidRPr="00747BA3">
              <w:rPr>
                <w:rFonts w:ascii="Times New Roman" w:eastAsia="Times New Roman" w:hAnsi="Times New Roman" w:cs="Times New Roman"/>
                <w:color w:val="000000" w:themeColor="text1"/>
                <w:sz w:val="20"/>
                <w:szCs w:val="24"/>
                <w:lang w:eastAsia="ru-RU"/>
              </w:rPr>
              <w:t>стающие в долине р</w:t>
            </w:r>
            <w:r w:rsidR="006C27FC">
              <w:rPr>
                <w:rFonts w:ascii="Times New Roman" w:eastAsia="Times New Roman" w:hAnsi="Times New Roman" w:cs="Times New Roman"/>
                <w:color w:val="000000" w:themeColor="text1"/>
                <w:sz w:val="20"/>
                <w:szCs w:val="24"/>
                <w:lang w:eastAsia="ru-RU"/>
              </w:rPr>
              <w:t>.</w:t>
            </w:r>
            <w:r w:rsidRPr="00747BA3">
              <w:rPr>
                <w:rFonts w:ascii="Times New Roman" w:eastAsia="Times New Roman" w:hAnsi="Times New Roman" w:cs="Times New Roman"/>
                <w:color w:val="000000" w:themeColor="text1"/>
                <w:sz w:val="20"/>
                <w:szCs w:val="24"/>
                <w:lang w:eastAsia="ru-RU"/>
              </w:rPr>
              <w:t xml:space="preserve"> Большая Кокшага</w:t>
            </w:r>
            <w:r w:rsidR="006C27FC">
              <w:rPr>
                <w:rFonts w:ascii="Times New Roman" w:eastAsia="Times New Roman" w:hAnsi="Times New Roman" w:cs="Times New Roman"/>
                <w:color w:val="000000" w:themeColor="text1"/>
                <w:sz w:val="20"/>
                <w:szCs w:val="24"/>
                <w:lang w:eastAsia="ru-RU"/>
              </w:rPr>
              <w:t>.</w:t>
            </w:r>
            <w:r w:rsidR="003D4A9C" w:rsidRPr="00747BA3">
              <w:rPr>
                <w:rFonts w:ascii="Times New Roman" w:eastAsia="Times New Roman" w:hAnsi="Times New Roman" w:cs="Times New Roman"/>
                <w:color w:val="000000" w:themeColor="text1"/>
                <w:sz w:val="20"/>
                <w:szCs w:val="24"/>
                <w:lang w:eastAsia="ru-RU"/>
              </w:rPr>
              <w:t xml:space="preserve"> Возраст деревьев дуба </w:t>
            </w:r>
            <w:r w:rsidR="00015526">
              <w:rPr>
                <w:rFonts w:ascii="Times New Roman" w:eastAsia="Times New Roman" w:hAnsi="Times New Roman" w:cs="Times New Roman"/>
                <w:color w:val="000000" w:themeColor="text1"/>
                <w:sz w:val="20"/>
                <w:szCs w:val="24"/>
                <w:lang w:eastAsia="ru-RU"/>
              </w:rPr>
              <w:t xml:space="preserve">может </w:t>
            </w:r>
            <w:r w:rsidR="003D4A9C" w:rsidRPr="00747BA3">
              <w:rPr>
                <w:rFonts w:ascii="Times New Roman" w:eastAsia="Times New Roman" w:hAnsi="Times New Roman" w:cs="Times New Roman"/>
                <w:color w:val="000000" w:themeColor="text1"/>
                <w:sz w:val="20"/>
                <w:szCs w:val="24"/>
                <w:lang w:eastAsia="ru-RU"/>
              </w:rPr>
              <w:t>достигат</w:t>
            </w:r>
            <w:r w:rsidR="00015526">
              <w:rPr>
                <w:rFonts w:ascii="Times New Roman" w:eastAsia="Times New Roman" w:hAnsi="Times New Roman" w:cs="Times New Roman"/>
                <w:color w:val="000000" w:themeColor="text1"/>
                <w:sz w:val="20"/>
                <w:szCs w:val="24"/>
                <w:lang w:eastAsia="ru-RU"/>
              </w:rPr>
              <w:t>ь</w:t>
            </w:r>
            <w:r w:rsidR="003D4A9C" w:rsidRPr="00747BA3">
              <w:rPr>
                <w:rFonts w:ascii="Times New Roman" w:eastAsia="Times New Roman" w:hAnsi="Times New Roman" w:cs="Times New Roman"/>
                <w:color w:val="000000" w:themeColor="text1"/>
                <w:sz w:val="20"/>
                <w:szCs w:val="24"/>
                <w:lang w:eastAsia="ru-RU"/>
              </w:rPr>
              <w:t xml:space="preserve"> более 200,</w:t>
            </w:r>
            <w:r w:rsidR="00015526">
              <w:rPr>
                <w:rFonts w:ascii="Times New Roman" w:eastAsia="Times New Roman" w:hAnsi="Times New Roman" w:cs="Times New Roman"/>
                <w:color w:val="000000" w:themeColor="text1"/>
                <w:sz w:val="20"/>
                <w:szCs w:val="24"/>
                <w:lang w:eastAsia="ru-RU"/>
              </w:rPr>
              <w:t xml:space="preserve"> </w:t>
            </w:r>
            <w:r w:rsidR="003D4A9C" w:rsidRPr="00747BA3">
              <w:rPr>
                <w:rFonts w:ascii="Times New Roman" w:eastAsia="Times New Roman" w:hAnsi="Times New Roman" w:cs="Times New Roman"/>
                <w:color w:val="000000" w:themeColor="text1"/>
                <w:sz w:val="20"/>
                <w:szCs w:val="24"/>
                <w:lang w:eastAsia="ru-RU"/>
              </w:rPr>
              <w:t>липы – более 130</w:t>
            </w:r>
            <w:r w:rsidR="007701ED">
              <w:rPr>
                <w:rFonts w:ascii="Times New Roman" w:eastAsia="Times New Roman" w:hAnsi="Times New Roman" w:cs="Times New Roman"/>
                <w:color w:val="000000" w:themeColor="text1"/>
                <w:sz w:val="20"/>
                <w:szCs w:val="24"/>
                <w:lang w:eastAsia="ru-RU"/>
              </w:rPr>
              <w:t>, ели – более 150</w:t>
            </w:r>
            <w:r w:rsidR="00015526" w:rsidRPr="00747BA3">
              <w:rPr>
                <w:rFonts w:ascii="Times New Roman" w:eastAsia="Times New Roman" w:hAnsi="Times New Roman" w:cs="Times New Roman"/>
                <w:color w:val="000000" w:themeColor="text1"/>
                <w:sz w:val="20"/>
                <w:szCs w:val="24"/>
                <w:lang w:eastAsia="ru-RU"/>
              </w:rPr>
              <w:t xml:space="preserve"> лет</w:t>
            </w:r>
            <w:r w:rsidR="006C27FC">
              <w:rPr>
                <w:rFonts w:ascii="Times New Roman" w:eastAsia="Times New Roman" w:hAnsi="Times New Roman" w:cs="Times New Roman"/>
                <w:color w:val="000000" w:themeColor="text1"/>
                <w:sz w:val="20"/>
                <w:szCs w:val="24"/>
                <w:lang w:eastAsia="ru-RU"/>
              </w:rPr>
              <w:t>.</w:t>
            </w:r>
            <w:r w:rsidR="007701ED">
              <w:rPr>
                <w:rFonts w:ascii="Times New Roman" w:eastAsia="Times New Roman" w:hAnsi="Times New Roman" w:cs="Times New Roman"/>
                <w:color w:val="000000" w:themeColor="text1"/>
                <w:sz w:val="20"/>
                <w:szCs w:val="24"/>
                <w:lang w:eastAsia="ru-RU"/>
              </w:rPr>
              <w:t xml:space="preserve"> В результате проведенных исследований на стационарных объе</w:t>
            </w:r>
            <w:r w:rsidR="007701ED">
              <w:rPr>
                <w:rFonts w:ascii="Times New Roman" w:eastAsia="Times New Roman" w:hAnsi="Times New Roman" w:cs="Times New Roman"/>
                <w:color w:val="000000" w:themeColor="text1"/>
                <w:sz w:val="20"/>
                <w:szCs w:val="24"/>
                <w:lang w:eastAsia="ru-RU"/>
              </w:rPr>
              <w:t>к</w:t>
            </w:r>
            <w:r w:rsidR="007701ED">
              <w:rPr>
                <w:rFonts w:ascii="Times New Roman" w:eastAsia="Times New Roman" w:hAnsi="Times New Roman" w:cs="Times New Roman"/>
                <w:color w:val="000000" w:themeColor="text1"/>
                <w:sz w:val="20"/>
                <w:szCs w:val="24"/>
                <w:lang w:eastAsia="ru-RU"/>
              </w:rPr>
              <w:t>тах установлено, что в настоящее время ценопопуляция липы укрепляет ведущую позицию в др</w:t>
            </w:r>
            <w:r w:rsidR="007701ED">
              <w:rPr>
                <w:rFonts w:ascii="Times New Roman" w:eastAsia="Times New Roman" w:hAnsi="Times New Roman" w:cs="Times New Roman"/>
                <w:color w:val="000000" w:themeColor="text1"/>
                <w:sz w:val="20"/>
                <w:szCs w:val="24"/>
                <w:lang w:eastAsia="ru-RU"/>
              </w:rPr>
              <w:t>е</w:t>
            </w:r>
            <w:r w:rsidR="007701ED">
              <w:rPr>
                <w:rFonts w:ascii="Times New Roman" w:eastAsia="Times New Roman" w:hAnsi="Times New Roman" w:cs="Times New Roman"/>
                <w:color w:val="000000" w:themeColor="text1"/>
                <w:sz w:val="20"/>
                <w:szCs w:val="24"/>
                <w:lang w:eastAsia="ru-RU"/>
              </w:rPr>
              <w:t>востое за счет низкой величины отпада стволов и пополнения молодым поколением. Ценопоп</w:t>
            </w:r>
            <w:r w:rsidR="007701ED">
              <w:rPr>
                <w:rFonts w:ascii="Times New Roman" w:eastAsia="Times New Roman" w:hAnsi="Times New Roman" w:cs="Times New Roman"/>
                <w:color w:val="000000" w:themeColor="text1"/>
                <w:sz w:val="20"/>
                <w:szCs w:val="24"/>
                <w:lang w:eastAsia="ru-RU"/>
              </w:rPr>
              <w:t>у</w:t>
            </w:r>
            <w:r w:rsidR="007701ED">
              <w:rPr>
                <w:rFonts w:ascii="Times New Roman" w:eastAsia="Times New Roman" w:hAnsi="Times New Roman" w:cs="Times New Roman"/>
                <w:color w:val="000000" w:themeColor="text1"/>
                <w:sz w:val="20"/>
                <w:szCs w:val="24"/>
                <w:lang w:eastAsia="ru-RU"/>
              </w:rPr>
              <w:t>ляции дуба и ели сдают свои позиции в древостое, так как не обеспечены естественным возобно</w:t>
            </w:r>
            <w:r w:rsidR="007701ED">
              <w:rPr>
                <w:rFonts w:ascii="Times New Roman" w:eastAsia="Times New Roman" w:hAnsi="Times New Roman" w:cs="Times New Roman"/>
                <w:color w:val="000000" w:themeColor="text1"/>
                <w:sz w:val="20"/>
                <w:szCs w:val="24"/>
                <w:lang w:eastAsia="ru-RU"/>
              </w:rPr>
              <w:t>в</w:t>
            </w:r>
            <w:r w:rsidR="007701ED">
              <w:rPr>
                <w:rFonts w:ascii="Times New Roman" w:eastAsia="Times New Roman" w:hAnsi="Times New Roman" w:cs="Times New Roman"/>
                <w:color w:val="000000" w:themeColor="text1"/>
                <w:sz w:val="20"/>
                <w:szCs w:val="24"/>
                <w:lang w:eastAsia="ru-RU"/>
              </w:rPr>
              <w:t>лением и имеют высокий отпад, особенно усилившийся у ели после засухи 2010 года.</w:t>
            </w:r>
          </w:p>
        </w:tc>
      </w:tr>
    </w:tbl>
    <w:p w:rsidR="0005286D" w:rsidRPr="0059767A" w:rsidRDefault="0005286D" w:rsidP="00426CC1">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н) краткая характеристика природных лечебных и рекреационных ресурсов</w:t>
      </w:r>
      <w:r w:rsidR="006C27FC">
        <w:rPr>
          <w:rFonts w:ascii="Times New Roman" w:hAnsi="Times New Roman" w:cs="Times New Roman"/>
          <w:sz w:val="24"/>
          <w:szCs w:val="24"/>
        </w:rPr>
        <w:t>.</w:t>
      </w:r>
    </w:p>
    <w:p w:rsidR="00DC7367" w:rsidRPr="0059767A" w:rsidRDefault="00DC7367" w:rsidP="00426CC1">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Отсутствуют</w:t>
      </w:r>
      <w:r w:rsidR="006C27FC">
        <w:rPr>
          <w:rFonts w:ascii="Times New Roman" w:hAnsi="Times New Roman" w:cs="Times New Roman"/>
          <w:sz w:val="24"/>
          <w:szCs w:val="24"/>
        </w:rPr>
        <w:t>.</w:t>
      </w:r>
    </w:p>
    <w:p w:rsidR="0005286D" w:rsidRDefault="0005286D" w:rsidP="00426CC1">
      <w:pPr>
        <w:spacing w:before="120"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о) краткая характеристика наиболее значимых историко-культурных объектов, наход</w:t>
      </w:r>
      <w:r w:rsidRPr="0059767A">
        <w:rPr>
          <w:rFonts w:ascii="Times New Roman" w:hAnsi="Times New Roman" w:cs="Times New Roman"/>
          <w:sz w:val="24"/>
          <w:szCs w:val="24"/>
        </w:rPr>
        <w:t>я</w:t>
      </w:r>
      <w:r w:rsidRPr="0059767A">
        <w:rPr>
          <w:rFonts w:ascii="Times New Roman" w:hAnsi="Times New Roman" w:cs="Times New Roman"/>
          <w:sz w:val="24"/>
          <w:szCs w:val="24"/>
        </w:rPr>
        <w:t>щихся в границах ООПТ</w:t>
      </w:r>
      <w:r w:rsidR="006C27FC">
        <w:rPr>
          <w:rFonts w:ascii="Times New Roman" w:hAnsi="Times New Roman" w:cs="Times New Roman"/>
          <w:sz w:val="24"/>
          <w:szCs w:val="24"/>
        </w:rPr>
        <w:t>.</w:t>
      </w:r>
    </w:p>
    <w:p w:rsidR="00F9579C" w:rsidRPr="0059767A" w:rsidRDefault="00F9579C" w:rsidP="00F9579C">
      <w:pPr>
        <w:spacing w:before="120" w:after="120"/>
        <w:ind w:left="0" w:firstLine="425"/>
        <w:jc w:val="both"/>
        <w:rPr>
          <w:rFonts w:ascii="Times New Roman" w:hAnsi="Times New Roman" w:cs="Times New Roman"/>
          <w:sz w:val="24"/>
          <w:szCs w:val="24"/>
        </w:rPr>
      </w:pPr>
      <w:r>
        <w:rPr>
          <w:rFonts w:ascii="Times New Roman" w:hAnsi="Times New Roman" w:cs="Times New Roman"/>
          <w:sz w:val="24"/>
          <w:szCs w:val="24"/>
        </w:rPr>
        <w:t>Отсутствуют</w:t>
      </w:r>
    </w:p>
    <w:p w:rsidR="00D87B43" w:rsidRPr="0059767A" w:rsidRDefault="0005286D" w:rsidP="00426CC1">
      <w:pPr>
        <w:spacing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п) оценка современного состояния и вклада ООПТ в поддержании экологическог</w:t>
      </w:r>
      <w:r w:rsidR="00DC7367" w:rsidRPr="0059767A">
        <w:rPr>
          <w:rFonts w:ascii="Times New Roman" w:hAnsi="Times New Roman" w:cs="Times New Roman"/>
          <w:sz w:val="24"/>
          <w:szCs w:val="24"/>
        </w:rPr>
        <w:t>о б</w:t>
      </w:r>
      <w:r w:rsidR="00DC7367" w:rsidRPr="0059767A">
        <w:rPr>
          <w:rFonts w:ascii="Times New Roman" w:hAnsi="Times New Roman" w:cs="Times New Roman"/>
          <w:sz w:val="24"/>
          <w:szCs w:val="24"/>
        </w:rPr>
        <w:t>а</w:t>
      </w:r>
      <w:r w:rsidR="00DC7367" w:rsidRPr="0059767A">
        <w:rPr>
          <w:rFonts w:ascii="Times New Roman" w:hAnsi="Times New Roman" w:cs="Times New Roman"/>
          <w:sz w:val="24"/>
          <w:szCs w:val="24"/>
        </w:rPr>
        <w:t>ланса окружающих территорий</w:t>
      </w:r>
      <w:r w:rsidR="006C27FC">
        <w:rPr>
          <w:rFonts w:ascii="Times New Roman" w:hAnsi="Times New Roman" w:cs="Times New Roman"/>
          <w:sz w:val="24"/>
          <w:szCs w:val="24"/>
        </w:rPr>
        <w:t>.</w:t>
      </w:r>
    </w:p>
    <w:p w:rsidR="00B90BD1" w:rsidRPr="0059767A" w:rsidRDefault="005D3AE1" w:rsidP="00426CC1">
      <w:pPr>
        <w:ind w:left="0" w:firstLine="425"/>
        <w:jc w:val="both"/>
        <w:rPr>
          <w:rFonts w:ascii="Times New Roman" w:hAnsi="Times New Roman" w:cs="Times New Roman"/>
          <w:sz w:val="24"/>
          <w:szCs w:val="24"/>
          <w:u w:val="single"/>
        </w:rPr>
      </w:pPr>
      <w:r w:rsidRPr="0059767A">
        <w:rPr>
          <w:rFonts w:ascii="Times New Roman" w:eastAsia="Times New Roman" w:hAnsi="Times New Roman" w:cs="Times New Roman"/>
          <w:color w:val="000000" w:themeColor="text1"/>
          <w:sz w:val="24"/>
          <w:szCs w:val="24"/>
          <w:u w:val="single"/>
          <w:lang w:eastAsia="ru-RU"/>
        </w:rPr>
        <w:t>Общая оценка современного состояния экологического баланса окружающих террит</w:t>
      </w:r>
      <w:r w:rsidRPr="0059767A">
        <w:rPr>
          <w:rFonts w:ascii="Times New Roman" w:eastAsia="Times New Roman" w:hAnsi="Times New Roman" w:cs="Times New Roman"/>
          <w:color w:val="000000" w:themeColor="text1"/>
          <w:sz w:val="24"/>
          <w:szCs w:val="24"/>
          <w:u w:val="single"/>
          <w:lang w:eastAsia="ru-RU"/>
        </w:rPr>
        <w:t>о</w:t>
      </w:r>
      <w:r w:rsidRPr="0059767A">
        <w:rPr>
          <w:rFonts w:ascii="Times New Roman" w:eastAsia="Times New Roman" w:hAnsi="Times New Roman" w:cs="Times New Roman"/>
          <w:color w:val="000000" w:themeColor="text1"/>
          <w:sz w:val="24"/>
          <w:szCs w:val="24"/>
          <w:u w:val="single"/>
          <w:lang w:eastAsia="ru-RU"/>
        </w:rPr>
        <w:t>рий:</w:t>
      </w:r>
    </w:p>
    <w:p w:rsidR="005D3AE1" w:rsidRPr="007A4CDC" w:rsidRDefault="009A3C2E" w:rsidP="00426CC1">
      <w:pPr>
        <w:ind w:left="0" w:firstLine="425"/>
        <w:jc w:val="both"/>
        <w:rPr>
          <w:rFonts w:ascii="Times New Roman" w:hAnsi="Times New Roman" w:cs="Times New Roman"/>
          <w:spacing w:val="-2"/>
          <w:sz w:val="24"/>
          <w:szCs w:val="24"/>
        </w:rPr>
      </w:pPr>
      <w:r w:rsidRPr="00724941">
        <w:rPr>
          <w:rFonts w:ascii="Times New Roman" w:eastAsia="Times New Roman" w:hAnsi="Times New Roman" w:cs="Times New Roman"/>
          <w:color w:val="000000" w:themeColor="text1"/>
          <w:spacing w:val="-2"/>
          <w:sz w:val="24"/>
          <w:szCs w:val="24"/>
          <w:lang w:eastAsia="ru-RU"/>
        </w:rPr>
        <w:t>Современное состояние экологического баланса о</w:t>
      </w:r>
      <w:r w:rsidR="00310B54">
        <w:rPr>
          <w:rFonts w:ascii="Times New Roman" w:eastAsia="Times New Roman" w:hAnsi="Times New Roman" w:cs="Times New Roman"/>
          <w:color w:val="000000" w:themeColor="text1"/>
          <w:spacing w:val="-2"/>
          <w:sz w:val="24"/>
          <w:szCs w:val="24"/>
          <w:lang w:eastAsia="ru-RU"/>
        </w:rPr>
        <w:t>к</w:t>
      </w:r>
      <w:r w:rsidRPr="00724941">
        <w:rPr>
          <w:rFonts w:ascii="Times New Roman" w:eastAsia="Times New Roman" w:hAnsi="Times New Roman" w:cs="Times New Roman"/>
          <w:color w:val="000000" w:themeColor="text1"/>
          <w:spacing w:val="-2"/>
          <w:sz w:val="24"/>
          <w:szCs w:val="24"/>
          <w:lang w:eastAsia="ru-RU"/>
        </w:rPr>
        <w:t>ружающих территорий не изучалось, т.к. эта территория не относится к ООПТ федерального значения. Однако на основе визуал</w:t>
      </w:r>
      <w:r w:rsidRPr="00724941">
        <w:rPr>
          <w:rFonts w:ascii="Times New Roman" w:eastAsia="Times New Roman" w:hAnsi="Times New Roman" w:cs="Times New Roman"/>
          <w:color w:val="000000" w:themeColor="text1"/>
          <w:spacing w:val="-2"/>
          <w:sz w:val="24"/>
          <w:szCs w:val="24"/>
          <w:lang w:eastAsia="ru-RU"/>
        </w:rPr>
        <w:t>ь</w:t>
      </w:r>
      <w:r w:rsidRPr="00724941">
        <w:rPr>
          <w:rFonts w:ascii="Times New Roman" w:eastAsia="Times New Roman" w:hAnsi="Times New Roman" w:cs="Times New Roman"/>
          <w:color w:val="000000" w:themeColor="text1"/>
          <w:spacing w:val="-2"/>
          <w:sz w:val="24"/>
          <w:szCs w:val="24"/>
          <w:lang w:eastAsia="ru-RU"/>
        </w:rPr>
        <w:t>ных наблюдений установлено, что о</w:t>
      </w:r>
      <w:r w:rsidR="005D3AE1" w:rsidRPr="00724941">
        <w:rPr>
          <w:rFonts w:ascii="Times New Roman" w:eastAsia="Times New Roman" w:hAnsi="Times New Roman" w:cs="Times New Roman"/>
          <w:color w:val="000000" w:themeColor="text1"/>
          <w:spacing w:val="-2"/>
          <w:sz w:val="24"/>
          <w:szCs w:val="24"/>
          <w:lang w:eastAsia="ru-RU"/>
        </w:rPr>
        <w:t>кружающие территории в значительной степени изменены антропогенным влиянием</w:t>
      </w:r>
      <w:r w:rsidRPr="00724941">
        <w:rPr>
          <w:rFonts w:ascii="Times New Roman" w:eastAsia="Times New Roman" w:hAnsi="Times New Roman" w:cs="Times New Roman"/>
          <w:color w:val="000000" w:themeColor="text1"/>
          <w:spacing w:val="-2"/>
          <w:sz w:val="24"/>
          <w:szCs w:val="24"/>
          <w:lang w:eastAsia="ru-RU"/>
        </w:rPr>
        <w:t xml:space="preserve"> (вырубки леса, гари и горельники различного срока давности, в т.ч. 2010 года)</w:t>
      </w:r>
      <w:r w:rsidR="006C27FC" w:rsidRPr="00724941">
        <w:rPr>
          <w:rFonts w:ascii="Times New Roman" w:eastAsia="Times New Roman" w:hAnsi="Times New Roman" w:cs="Times New Roman"/>
          <w:color w:val="000000" w:themeColor="text1"/>
          <w:spacing w:val="-2"/>
          <w:sz w:val="24"/>
          <w:szCs w:val="24"/>
          <w:lang w:eastAsia="ru-RU"/>
        </w:rPr>
        <w:t>.</w:t>
      </w:r>
    </w:p>
    <w:p w:rsidR="005D3AE1" w:rsidRPr="0059767A" w:rsidRDefault="005D3AE1" w:rsidP="00426CC1">
      <w:pPr>
        <w:spacing w:before="120"/>
        <w:ind w:left="0" w:firstLine="425"/>
        <w:jc w:val="both"/>
        <w:rPr>
          <w:rFonts w:ascii="Times New Roman" w:hAnsi="Times New Roman" w:cs="Times New Roman"/>
          <w:sz w:val="24"/>
          <w:szCs w:val="24"/>
          <w:u w:val="single"/>
        </w:rPr>
      </w:pPr>
      <w:r w:rsidRPr="0059767A">
        <w:rPr>
          <w:rFonts w:ascii="Times New Roman" w:eastAsia="Times New Roman" w:hAnsi="Times New Roman" w:cs="Times New Roman"/>
          <w:color w:val="000000" w:themeColor="text1"/>
          <w:sz w:val="24"/>
          <w:szCs w:val="24"/>
          <w:u w:val="single"/>
          <w:lang w:eastAsia="ru-RU"/>
        </w:rPr>
        <w:t>Краткая характеристика вклада ООПТ в обеспечение окружающих территорий чистым атмосферным воздухом:</w:t>
      </w:r>
    </w:p>
    <w:p w:rsidR="005D3AE1" w:rsidRPr="0059767A" w:rsidRDefault="005D3AE1" w:rsidP="00426CC1">
      <w:pPr>
        <w:ind w:left="0" w:firstLine="425"/>
        <w:jc w:val="both"/>
        <w:rPr>
          <w:rFonts w:ascii="Times New Roman" w:eastAsia="Times New Roman" w:hAnsi="Times New Roman" w:cs="Times New Roman"/>
          <w:color w:val="000000" w:themeColor="text1"/>
          <w:sz w:val="24"/>
          <w:szCs w:val="24"/>
          <w:lang w:eastAsia="ru-RU"/>
        </w:rPr>
      </w:pPr>
      <w:r w:rsidRPr="0059767A">
        <w:rPr>
          <w:rFonts w:ascii="Times New Roman" w:eastAsia="Times New Roman" w:hAnsi="Times New Roman" w:cs="Times New Roman"/>
          <w:color w:val="000000" w:themeColor="text1"/>
          <w:sz w:val="24"/>
          <w:szCs w:val="24"/>
          <w:lang w:eastAsia="ru-RU"/>
        </w:rPr>
        <w:t>Роль леса в улучшении качества атмосферного воздуха общеизвестна и зависит от степ</w:t>
      </w:r>
      <w:r w:rsidRPr="0059767A">
        <w:rPr>
          <w:rFonts w:ascii="Times New Roman" w:eastAsia="Times New Roman" w:hAnsi="Times New Roman" w:cs="Times New Roman"/>
          <w:color w:val="000000" w:themeColor="text1"/>
          <w:sz w:val="24"/>
          <w:szCs w:val="24"/>
          <w:lang w:eastAsia="ru-RU"/>
        </w:rPr>
        <w:t>е</w:t>
      </w:r>
      <w:r w:rsidRPr="0059767A">
        <w:rPr>
          <w:rFonts w:ascii="Times New Roman" w:eastAsia="Times New Roman" w:hAnsi="Times New Roman" w:cs="Times New Roman"/>
          <w:color w:val="000000" w:themeColor="text1"/>
          <w:sz w:val="24"/>
          <w:szCs w:val="24"/>
          <w:lang w:eastAsia="ru-RU"/>
        </w:rPr>
        <w:t>ни лесистости территории</w:t>
      </w:r>
      <w:r w:rsidR="006C27FC">
        <w:rPr>
          <w:rFonts w:ascii="Times New Roman" w:eastAsia="Times New Roman" w:hAnsi="Times New Roman" w:cs="Times New Roman"/>
          <w:color w:val="000000" w:themeColor="text1"/>
          <w:sz w:val="24"/>
          <w:szCs w:val="24"/>
          <w:lang w:eastAsia="ru-RU"/>
        </w:rPr>
        <w:t>.</w:t>
      </w:r>
      <w:r w:rsidRPr="0059767A">
        <w:rPr>
          <w:rFonts w:ascii="Times New Roman" w:eastAsia="Times New Roman" w:hAnsi="Times New Roman" w:cs="Times New Roman"/>
          <w:color w:val="000000" w:themeColor="text1"/>
          <w:sz w:val="24"/>
          <w:szCs w:val="24"/>
          <w:lang w:eastAsia="ru-RU"/>
        </w:rPr>
        <w:t xml:space="preserve"> Поскольку почти 95% территории заповедника </w:t>
      </w:r>
      <w:r w:rsidR="00953B59" w:rsidRPr="0059767A">
        <w:rPr>
          <w:rFonts w:ascii="Times New Roman" w:eastAsia="Times New Roman" w:hAnsi="Times New Roman" w:cs="Times New Roman"/>
          <w:color w:val="000000" w:themeColor="text1"/>
          <w:sz w:val="24"/>
          <w:szCs w:val="24"/>
          <w:lang w:eastAsia="ru-RU"/>
        </w:rPr>
        <w:t>покрыто лесной растительностью</w:t>
      </w:r>
      <w:r w:rsidRPr="0059767A">
        <w:rPr>
          <w:rFonts w:ascii="Times New Roman" w:eastAsia="Times New Roman" w:hAnsi="Times New Roman" w:cs="Times New Roman"/>
          <w:color w:val="000000" w:themeColor="text1"/>
          <w:sz w:val="24"/>
          <w:szCs w:val="24"/>
          <w:lang w:eastAsia="ru-RU"/>
        </w:rPr>
        <w:t>, это благоприятно сказывается на качестве атмосферного воздуха</w:t>
      </w:r>
      <w:r w:rsidR="006C27FC">
        <w:rPr>
          <w:rFonts w:ascii="Times New Roman" w:eastAsia="Times New Roman" w:hAnsi="Times New Roman" w:cs="Times New Roman"/>
          <w:color w:val="000000" w:themeColor="text1"/>
          <w:sz w:val="24"/>
          <w:szCs w:val="24"/>
          <w:lang w:eastAsia="ru-RU"/>
        </w:rPr>
        <w:t>.</w:t>
      </w:r>
      <w:r w:rsidRPr="0059767A">
        <w:rPr>
          <w:rFonts w:ascii="Times New Roman" w:eastAsia="Times New Roman" w:hAnsi="Times New Roman" w:cs="Times New Roman"/>
          <w:color w:val="000000" w:themeColor="text1"/>
          <w:sz w:val="24"/>
          <w:szCs w:val="24"/>
          <w:lang w:eastAsia="ru-RU"/>
        </w:rPr>
        <w:t xml:space="preserve"> Во-первых, лесные экосистемы продуцируют значительное количество фитонцидов (биологич</w:t>
      </w:r>
      <w:r w:rsidRPr="0059767A">
        <w:rPr>
          <w:rFonts w:ascii="Times New Roman" w:eastAsia="Times New Roman" w:hAnsi="Times New Roman" w:cs="Times New Roman"/>
          <w:color w:val="000000" w:themeColor="text1"/>
          <w:sz w:val="24"/>
          <w:szCs w:val="24"/>
          <w:lang w:eastAsia="ru-RU"/>
        </w:rPr>
        <w:t>е</w:t>
      </w:r>
      <w:r w:rsidRPr="0059767A">
        <w:rPr>
          <w:rFonts w:ascii="Times New Roman" w:eastAsia="Times New Roman" w:hAnsi="Times New Roman" w:cs="Times New Roman"/>
          <w:color w:val="000000" w:themeColor="text1"/>
          <w:sz w:val="24"/>
          <w:szCs w:val="24"/>
          <w:lang w:eastAsia="ru-RU"/>
        </w:rPr>
        <w:t>ски активные вещества), пагубно влияющих на бактерии, грибы, другие микро- и микроо</w:t>
      </w:r>
      <w:r w:rsidRPr="0059767A">
        <w:rPr>
          <w:rFonts w:ascii="Times New Roman" w:eastAsia="Times New Roman" w:hAnsi="Times New Roman" w:cs="Times New Roman"/>
          <w:color w:val="000000" w:themeColor="text1"/>
          <w:sz w:val="24"/>
          <w:szCs w:val="24"/>
          <w:lang w:eastAsia="ru-RU"/>
        </w:rPr>
        <w:t>р</w:t>
      </w:r>
      <w:r w:rsidRPr="0059767A">
        <w:rPr>
          <w:rFonts w:ascii="Times New Roman" w:eastAsia="Times New Roman" w:hAnsi="Times New Roman" w:cs="Times New Roman"/>
          <w:color w:val="000000" w:themeColor="text1"/>
          <w:sz w:val="24"/>
          <w:szCs w:val="24"/>
          <w:lang w:eastAsia="ru-RU"/>
        </w:rPr>
        <w:t>ганизмы</w:t>
      </w:r>
      <w:r w:rsidR="006C27FC">
        <w:rPr>
          <w:rFonts w:ascii="Times New Roman" w:eastAsia="Times New Roman" w:hAnsi="Times New Roman" w:cs="Times New Roman"/>
          <w:color w:val="000000" w:themeColor="text1"/>
          <w:sz w:val="24"/>
          <w:szCs w:val="24"/>
          <w:lang w:eastAsia="ru-RU"/>
        </w:rPr>
        <w:t>.</w:t>
      </w:r>
      <w:r w:rsidR="00953B59" w:rsidRPr="0059767A">
        <w:rPr>
          <w:rFonts w:ascii="Times New Roman" w:eastAsia="Times New Roman" w:hAnsi="Times New Roman" w:cs="Times New Roman"/>
          <w:color w:val="000000" w:themeColor="text1"/>
          <w:sz w:val="24"/>
          <w:szCs w:val="24"/>
          <w:lang w:eastAsia="ru-RU"/>
        </w:rPr>
        <w:t xml:space="preserve"> </w:t>
      </w:r>
      <w:r w:rsidRPr="0059767A">
        <w:rPr>
          <w:rFonts w:ascii="Times New Roman" w:eastAsia="Times New Roman" w:hAnsi="Times New Roman" w:cs="Times New Roman"/>
          <w:color w:val="000000" w:themeColor="text1"/>
          <w:sz w:val="24"/>
          <w:szCs w:val="24"/>
          <w:lang w:eastAsia="ru-RU"/>
        </w:rPr>
        <w:t>Во-вторых, лес способствует очищению воздуха от пыли и ослабляет действие др</w:t>
      </w:r>
      <w:r w:rsidRPr="0059767A">
        <w:rPr>
          <w:rFonts w:ascii="Times New Roman" w:eastAsia="Times New Roman" w:hAnsi="Times New Roman" w:cs="Times New Roman"/>
          <w:color w:val="000000" w:themeColor="text1"/>
          <w:sz w:val="24"/>
          <w:szCs w:val="24"/>
          <w:lang w:eastAsia="ru-RU"/>
        </w:rPr>
        <w:t>у</w:t>
      </w:r>
      <w:r w:rsidRPr="0059767A">
        <w:rPr>
          <w:rFonts w:ascii="Times New Roman" w:eastAsia="Times New Roman" w:hAnsi="Times New Roman" w:cs="Times New Roman"/>
          <w:color w:val="000000" w:themeColor="text1"/>
          <w:sz w:val="24"/>
          <w:szCs w:val="24"/>
          <w:lang w:eastAsia="ru-RU"/>
        </w:rPr>
        <w:t>гих вредных примесей</w:t>
      </w:r>
      <w:r w:rsidR="006C27FC">
        <w:rPr>
          <w:rFonts w:ascii="Times New Roman" w:eastAsia="Times New Roman" w:hAnsi="Times New Roman" w:cs="Times New Roman"/>
          <w:color w:val="000000" w:themeColor="text1"/>
          <w:sz w:val="24"/>
          <w:szCs w:val="24"/>
          <w:lang w:eastAsia="ru-RU"/>
        </w:rPr>
        <w:t>.</w:t>
      </w:r>
      <w:r w:rsidRPr="0059767A">
        <w:rPr>
          <w:rFonts w:ascii="Times New Roman" w:eastAsia="Times New Roman" w:hAnsi="Times New Roman" w:cs="Times New Roman"/>
          <w:color w:val="000000" w:themeColor="text1"/>
          <w:sz w:val="24"/>
          <w:szCs w:val="24"/>
          <w:lang w:eastAsia="ru-RU"/>
        </w:rPr>
        <w:t xml:space="preserve"> </w:t>
      </w:r>
      <w:r w:rsidR="00510D8B" w:rsidRPr="0059767A">
        <w:rPr>
          <w:rFonts w:ascii="Times New Roman" w:eastAsia="Times New Roman" w:hAnsi="Times New Roman" w:cs="Times New Roman"/>
          <w:color w:val="000000" w:themeColor="text1"/>
          <w:sz w:val="24"/>
          <w:szCs w:val="24"/>
          <w:lang w:eastAsia="ru-RU"/>
        </w:rPr>
        <w:t>В-третьих, лесные экосистемы заповедника, не подверженные хозя</w:t>
      </w:r>
      <w:r w:rsidR="00510D8B" w:rsidRPr="0059767A">
        <w:rPr>
          <w:rFonts w:ascii="Times New Roman" w:eastAsia="Times New Roman" w:hAnsi="Times New Roman" w:cs="Times New Roman"/>
          <w:color w:val="000000" w:themeColor="text1"/>
          <w:sz w:val="24"/>
          <w:szCs w:val="24"/>
          <w:lang w:eastAsia="ru-RU"/>
        </w:rPr>
        <w:t>й</w:t>
      </w:r>
      <w:r w:rsidR="00510D8B" w:rsidRPr="0059767A">
        <w:rPr>
          <w:rFonts w:ascii="Times New Roman" w:eastAsia="Times New Roman" w:hAnsi="Times New Roman" w:cs="Times New Roman"/>
          <w:color w:val="000000" w:themeColor="text1"/>
          <w:sz w:val="24"/>
          <w:szCs w:val="24"/>
          <w:lang w:eastAsia="ru-RU"/>
        </w:rPr>
        <w:t>ственной деятельности человека, в процессе фотосинтеза усваивают углерод из атмосферы, выделяя кислород</w:t>
      </w:r>
      <w:r w:rsidR="006C27FC">
        <w:rPr>
          <w:rFonts w:ascii="Times New Roman" w:eastAsia="Times New Roman" w:hAnsi="Times New Roman" w:cs="Times New Roman"/>
          <w:color w:val="000000" w:themeColor="text1"/>
          <w:sz w:val="24"/>
          <w:szCs w:val="24"/>
          <w:lang w:eastAsia="ru-RU"/>
        </w:rPr>
        <w:t>.</w:t>
      </w:r>
      <w:r w:rsidR="00510D8B" w:rsidRPr="0059767A">
        <w:rPr>
          <w:rFonts w:ascii="Times New Roman" w:eastAsia="Times New Roman" w:hAnsi="Times New Roman" w:cs="Times New Roman"/>
          <w:color w:val="000000" w:themeColor="text1"/>
          <w:sz w:val="24"/>
          <w:szCs w:val="24"/>
          <w:lang w:eastAsia="ru-RU"/>
        </w:rPr>
        <w:t xml:space="preserve"> </w:t>
      </w:r>
      <w:r w:rsidRPr="0059767A">
        <w:rPr>
          <w:rFonts w:ascii="Times New Roman" w:eastAsia="Times New Roman" w:hAnsi="Times New Roman" w:cs="Times New Roman"/>
          <w:color w:val="000000" w:themeColor="text1"/>
          <w:sz w:val="24"/>
          <w:szCs w:val="24"/>
          <w:lang w:eastAsia="ru-RU"/>
        </w:rPr>
        <w:t>Поскольку воздушные массы постоянно находятся в движении, то оч</w:t>
      </w:r>
      <w:r w:rsidRPr="0059767A">
        <w:rPr>
          <w:rFonts w:ascii="Times New Roman" w:eastAsia="Times New Roman" w:hAnsi="Times New Roman" w:cs="Times New Roman"/>
          <w:color w:val="000000" w:themeColor="text1"/>
          <w:sz w:val="24"/>
          <w:szCs w:val="24"/>
          <w:lang w:eastAsia="ru-RU"/>
        </w:rPr>
        <w:t>и</w:t>
      </w:r>
      <w:r w:rsidRPr="0059767A">
        <w:rPr>
          <w:rFonts w:ascii="Times New Roman" w:eastAsia="Times New Roman" w:hAnsi="Times New Roman" w:cs="Times New Roman"/>
          <w:color w:val="000000" w:themeColor="text1"/>
          <w:sz w:val="24"/>
          <w:szCs w:val="24"/>
          <w:lang w:eastAsia="ru-RU"/>
        </w:rPr>
        <w:t xml:space="preserve">щенный и обогащенный фитонцидами воздух переносится в городские условия, существенно </w:t>
      </w:r>
      <w:r w:rsidR="00096748">
        <w:rPr>
          <w:rFonts w:ascii="Times New Roman" w:eastAsia="Times New Roman" w:hAnsi="Times New Roman" w:cs="Times New Roman"/>
          <w:color w:val="000000" w:themeColor="text1"/>
          <w:sz w:val="24"/>
          <w:szCs w:val="24"/>
          <w:lang w:eastAsia="ru-RU"/>
        </w:rPr>
        <w:t>улучшая</w:t>
      </w:r>
      <w:r w:rsidRPr="0059767A">
        <w:rPr>
          <w:rFonts w:ascii="Times New Roman" w:eastAsia="Times New Roman" w:hAnsi="Times New Roman" w:cs="Times New Roman"/>
          <w:color w:val="000000" w:themeColor="text1"/>
          <w:sz w:val="24"/>
          <w:szCs w:val="24"/>
          <w:lang w:eastAsia="ru-RU"/>
        </w:rPr>
        <w:t xml:space="preserve"> экологическую обстановку</w:t>
      </w:r>
      <w:r w:rsidR="006C27FC">
        <w:rPr>
          <w:rFonts w:ascii="Times New Roman" w:eastAsia="Times New Roman" w:hAnsi="Times New Roman" w:cs="Times New Roman"/>
          <w:color w:val="000000" w:themeColor="text1"/>
          <w:sz w:val="24"/>
          <w:szCs w:val="24"/>
          <w:lang w:eastAsia="ru-RU"/>
        </w:rPr>
        <w:t>.</w:t>
      </w:r>
    </w:p>
    <w:p w:rsidR="005D3AE1" w:rsidRPr="0059767A" w:rsidRDefault="005D3AE1" w:rsidP="00426CC1">
      <w:pPr>
        <w:spacing w:before="120"/>
        <w:ind w:left="0" w:firstLine="425"/>
        <w:jc w:val="both"/>
        <w:rPr>
          <w:rFonts w:ascii="Times New Roman" w:hAnsi="Times New Roman" w:cs="Times New Roman"/>
          <w:sz w:val="24"/>
          <w:szCs w:val="24"/>
          <w:u w:val="single"/>
        </w:rPr>
      </w:pPr>
      <w:r w:rsidRPr="0059767A">
        <w:rPr>
          <w:rFonts w:ascii="Times New Roman" w:eastAsia="Times New Roman" w:hAnsi="Times New Roman" w:cs="Times New Roman"/>
          <w:color w:val="000000" w:themeColor="text1"/>
          <w:sz w:val="24"/>
          <w:szCs w:val="24"/>
          <w:u w:val="single"/>
          <w:lang w:eastAsia="ru-RU"/>
        </w:rPr>
        <w:t>Краткая характеристика вклада ООПТ в обеспечение окружающих территорий чистыми водными ресурсами, в т</w:t>
      </w:r>
      <w:r w:rsidR="00096748">
        <w:rPr>
          <w:rFonts w:ascii="Times New Roman" w:eastAsia="Times New Roman" w:hAnsi="Times New Roman" w:cs="Times New Roman"/>
          <w:color w:val="000000" w:themeColor="text1"/>
          <w:sz w:val="24"/>
          <w:szCs w:val="24"/>
          <w:u w:val="single"/>
          <w:lang w:eastAsia="ru-RU"/>
        </w:rPr>
        <w:t>.</w:t>
      </w:r>
      <w:r w:rsidRPr="0059767A">
        <w:rPr>
          <w:rFonts w:ascii="Times New Roman" w:eastAsia="Times New Roman" w:hAnsi="Times New Roman" w:cs="Times New Roman"/>
          <w:color w:val="000000" w:themeColor="text1"/>
          <w:sz w:val="24"/>
          <w:szCs w:val="24"/>
          <w:u w:val="single"/>
          <w:lang w:eastAsia="ru-RU"/>
        </w:rPr>
        <w:t>ч</w:t>
      </w:r>
      <w:r w:rsidR="00096748">
        <w:rPr>
          <w:rFonts w:ascii="Times New Roman" w:eastAsia="Times New Roman" w:hAnsi="Times New Roman" w:cs="Times New Roman"/>
          <w:color w:val="000000" w:themeColor="text1"/>
          <w:sz w:val="24"/>
          <w:szCs w:val="24"/>
          <w:u w:val="single"/>
          <w:lang w:eastAsia="ru-RU"/>
        </w:rPr>
        <w:t>.</w:t>
      </w:r>
      <w:r w:rsidRPr="0059767A">
        <w:rPr>
          <w:rFonts w:ascii="Times New Roman" w:eastAsia="Times New Roman" w:hAnsi="Times New Roman" w:cs="Times New Roman"/>
          <w:color w:val="000000" w:themeColor="text1"/>
          <w:sz w:val="24"/>
          <w:szCs w:val="24"/>
          <w:u w:val="single"/>
          <w:lang w:eastAsia="ru-RU"/>
        </w:rPr>
        <w:t xml:space="preserve"> питьевой водой</w:t>
      </w:r>
      <w:r w:rsidR="00AA7DA8">
        <w:rPr>
          <w:rFonts w:ascii="Times New Roman" w:eastAsia="Times New Roman" w:hAnsi="Times New Roman" w:cs="Times New Roman"/>
          <w:color w:val="000000" w:themeColor="text1"/>
          <w:sz w:val="24"/>
          <w:szCs w:val="24"/>
          <w:u w:val="single"/>
          <w:lang w:eastAsia="ru-RU"/>
        </w:rPr>
        <w:t>:</w:t>
      </w:r>
    </w:p>
    <w:p w:rsidR="005D3AE1" w:rsidRDefault="006C1EC1" w:rsidP="00426CC1">
      <w:pPr>
        <w:ind w:left="0" w:firstLine="425"/>
        <w:jc w:val="both"/>
        <w:rPr>
          <w:rFonts w:ascii="Times New Roman" w:eastAsia="Times New Roman" w:hAnsi="Times New Roman" w:cs="Times New Roman"/>
          <w:color w:val="000000" w:themeColor="text1"/>
          <w:sz w:val="24"/>
          <w:szCs w:val="24"/>
          <w:lang w:eastAsia="ru-RU"/>
        </w:rPr>
      </w:pPr>
      <w:r w:rsidRPr="00564F22">
        <w:rPr>
          <w:rFonts w:ascii="Times New Roman" w:eastAsia="Times New Roman" w:hAnsi="Times New Roman" w:cs="Times New Roman"/>
          <w:color w:val="000000" w:themeColor="text1"/>
          <w:sz w:val="24"/>
          <w:szCs w:val="24"/>
          <w:lang w:eastAsia="ru-RU"/>
        </w:rPr>
        <w:t>Специальных исследований на эту тему не проводилось, но из многочисленных литер</w:t>
      </w:r>
      <w:r w:rsidRPr="00564F22">
        <w:rPr>
          <w:rFonts w:ascii="Times New Roman" w:eastAsia="Times New Roman" w:hAnsi="Times New Roman" w:cs="Times New Roman"/>
          <w:color w:val="000000" w:themeColor="text1"/>
          <w:sz w:val="24"/>
          <w:szCs w:val="24"/>
          <w:lang w:eastAsia="ru-RU"/>
        </w:rPr>
        <w:t>а</w:t>
      </w:r>
      <w:r w:rsidRPr="00564F22">
        <w:rPr>
          <w:rFonts w:ascii="Times New Roman" w:eastAsia="Times New Roman" w:hAnsi="Times New Roman" w:cs="Times New Roman"/>
          <w:color w:val="000000" w:themeColor="text1"/>
          <w:sz w:val="24"/>
          <w:szCs w:val="24"/>
          <w:lang w:eastAsia="ru-RU"/>
        </w:rPr>
        <w:t>турных источников известно, что леса, в результате о</w:t>
      </w:r>
      <w:r w:rsidR="005D3AE1" w:rsidRPr="00564F22">
        <w:rPr>
          <w:rFonts w:ascii="Times New Roman" w:eastAsia="Times New Roman" w:hAnsi="Times New Roman" w:cs="Times New Roman"/>
          <w:color w:val="000000" w:themeColor="text1"/>
          <w:sz w:val="24"/>
          <w:szCs w:val="24"/>
          <w:lang w:eastAsia="ru-RU"/>
        </w:rPr>
        <w:t xml:space="preserve">тсутствие </w:t>
      </w:r>
      <w:r w:rsidRPr="00564F22">
        <w:rPr>
          <w:rFonts w:ascii="Times New Roman" w:eastAsia="Times New Roman" w:hAnsi="Times New Roman" w:cs="Times New Roman"/>
          <w:color w:val="000000" w:themeColor="text1"/>
          <w:sz w:val="24"/>
          <w:szCs w:val="24"/>
          <w:lang w:eastAsia="ru-RU"/>
        </w:rPr>
        <w:t>сильной антропогенной н</w:t>
      </w:r>
      <w:r w:rsidRPr="00564F22">
        <w:rPr>
          <w:rFonts w:ascii="Times New Roman" w:eastAsia="Times New Roman" w:hAnsi="Times New Roman" w:cs="Times New Roman"/>
          <w:color w:val="000000" w:themeColor="text1"/>
          <w:sz w:val="24"/>
          <w:szCs w:val="24"/>
          <w:lang w:eastAsia="ru-RU"/>
        </w:rPr>
        <w:t>а</w:t>
      </w:r>
      <w:r w:rsidRPr="00564F22">
        <w:rPr>
          <w:rFonts w:ascii="Times New Roman" w:eastAsia="Times New Roman" w:hAnsi="Times New Roman" w:cs="Times New Roman"/>
          <w:color w:val="000000" w:themeColor="text1"/>
          <w:sz w:val="24"/>
          <w:szCs w:val="24"/>
          <w:lang w:eastAsia="ru-RU"/>
        </w:rPr>
        <w:t>грузки</w:t>
      </w:r>
      <w:r w:rsidR="009A3C2E" w:rsidRPr="00564F22">
        <w:rPr>
          <w:rFonts w:ascii="Times New Roman" w:eastAsia="Times New Roman" w:hAnsi="Times New Roman" w:cs="Times New Roman"/>
          <w:color w:val="000000" w:themeColor="text1"/>
          <w:sz w:val="24"/>
          <w:szCs w:val="24"/>
          <w:lang w:eastAsia="ru-RU"/>
        </w:rPr>
        <w:t xml:space="preserve"> (в первую очеред</w:t>
      </w:r>
      <w:r w:rsidR="00100C32" w:rsidRPr="00564F22">
        <w:rPr>
          <w:rFonts w:ascii="Times New Roman" w:eastAsia="Times New Roman" w:hAnsi="Times New Roman" w:cs="Times New Roman"/>
          <w:color w:val="000000" w:themeColor="text1"/>
          <w:sz w:val="24"/>
          <w:szCs w:val="24"/>
          <w:lang w:eastAsia="ru-RU"/>
        </w:rPr>
        <w:t>ь</w:t>
      </w:r>
      <w:r w:rsidR="009A3C2E" w:rsidRPr="00564F22">
        <w:rPr>
          <w:rFonts w:ascii="Times New Roman" w:eastAsia="Times New Roman" w:hAnsi="Times New Roman" w:cs="Times New Roman"/>
          <w:color w:val="000000" w:themeColor="text1"/>
          <w:sz w:val="24"/>
          <w:szCs w:val="24"/>
          <w:lang w:eastAsia="ru-RU"/>
        </w:rPr>
        <w:t xml:space="preserve"> сплошных рубок</w:t>
      </w:r>
      <w:r w:rsidRPr="00564F22">
        <w:rPr>
          <w:rFonts w:ascii="Times New Roman" w:eastAsia="Times New Roman" w:hAnsi="Times New Roman" w:cs="Times New Roman"/>
          <w:color w:val="000000" w:themeColor="text1"/>
          <w:sz w:val="24"/>
          <w:szCs w:val="24"/>
          <w:lang w:eastAsia="ru-RU"/>
        </w:rPr>
        <w:t xml:space="preserve"> </w:t>
      </w:r>
      <w:r w:rsidR="00100C32" w:rsidRPr="00564F22">
        <w:rPr>
          <w:rFonts w:ascii="Times New Roman" w:eastAsia="Times New Roman" w:hAnsi="Times New Roman" w:cs="Times New Roman"/>
          <w:color w:val="000000" w:themeColor="text1"/>
          <w:sz w:val="24"/>
          <w:szCs w:val="24"/>
          <w:lang w:eastAsia="ru-RU"/>
        </w:rPr>
        <w:t>на больших площадях</w:t>
      </w:r>
      <w:r w:rsidR="00011AFF">
        <w:rPr>
          <w:rFonts w:ascii="Times New Roman" w:eastAsia="Times New Roman" w:hAnsi="Times New Roman" w:cs="Times New Roman"/>
          <w:color w:val="000000" w:themeColor="text1"/>
          <w:sz w:val="24"/>
          <w:szCs w:val="24"/>
          <w:lang w:eastAsia="ru-RU"/>
        </w:rPr>
        <w:t>, неэффективного веде</w:t>
      </w:r>
      <w:r w:rsidR="00310B54">
        <w:rPr>
          <w:rFonts w:ascii="Times New Roman" w:eastAsia="Times New Roman" w:hAnsi="Times New Roman" w:cs="Times New Roman"/>
          <w:color w:val="000000" w:themeColor="text1"/>
          <w:sz w:val="24"/>
          <w:szCs w:val="24"/>
          <w:lang w:eastAsia="ru-RU"/>
        </w:rPr>
        <w:t>ния других лесоводственных меро</w:t>
      </w:r>
      <w:r w:rsidR="00011AFF">
        <w:rPr>
          <w:rFonts w:ascii="Times New Roman" w:eastAsia="Times New Roman" w:hAnsi="Times New Roman" w:cs="Times New Roman"/>
          <w:color w:val="000000" w:themeColor="text1"/>
          <w:sz w:val="24"/>
          <w:szCs w:val="24"/>
          <w:lang w:eastAsia="ru-RU"/>
        </w:rPr>
        <w:t>приятий, сельского хозяйства</w:t>
      </w:r>
      <w:r w:rsidR="009A3C2E" w:rsidRPr="00564F22">
        <w:rPr>
          <w:rFonts w:ascii="Times New Roman" w:eastAsia="Times New Roman" w:hAnsi="Times New Roman" w:cs="Times New Roman"/>
          <w:color w:val="000000" w:themeColor="text1"/>
          <w:sz w:val="24"/>
          <w:szCs w:val="24"/>
          <w:lang w:eastAsia="ru-RU"/>
        </w:rPr>
        <w:t>)</w:t>
      </w:r>
      <w:r w:rsidR="0031397B">
        <w:rPr>
          <w:rFonts w:ascii="Times New Roman" w:eastAsia="Times New Roman" w:hAnsi="Times New Roman" w:cs="Times New Roman"/>
          <w:color w:val="000000" w:themeColor="text1"/>
          <w:sz w:val="24"/>
          <w:szCs w:val="24"/>
          <w:lang w:eastAsia="ru-RU"/>
        </w:rPr>
        <w:t>,</w:t>
      </w:r>
      <w:r w:rsidR="005D3AE1" w:rsidRPr="00564F22">
        <w:rPr>
          <w:rFonts w:ascii="Times New Roman" w:eastAsia="Times New Roman" w:hAnsi="Times New Roman" w:cs="Times New Roman"/>
          <w:color w:val="000000" w:themeColor="text1"/>
          <w:sz w:val="24"/>
          <w:szCs w:val="24"/>
          <w:lang w:eastAsia="ru-RU"/>
        </w:rPr>
        <w:t xml:space="preserve"> </w:t>
      </w:r>
      <w:r w:rsidR="00564F22" w:rsidRPr="00564F22">
        <w:rPr>
          <w:rFonts w:ascii="Times New Roman" w:eastAsia="Times New Roman" w:hAnsi="Times New Roman" w:cs="Times New Roman"/>
          <w:color w:val="000000" w:themeColor="text1"/>
          <w:sz w:val="24"/>
          <w:szCs w:val="24"/>
          <w:lang w:eastAsia="ru-RU"/>
        </w:rPr>
        <w:t>выполняют водоохранно-защитные функции гораздо эффективнее, тех, где ведется их интенсивное хозяйственное о</w:t>
      </w:r>
      <w:r w:rsidR="00564F22" w:rsidRPr="00564F22">
        <w:rPr>
          <w:rFonts w:ascii="Times New Roman" w:eastAsia="Times New Roman" w:hAnsi="Times New Roman" w:cs="Times New Roman"/>
          <w:color w:val="000000" w:themeColor="text1"/>
          <w:sz w:val="24"/>
          <w:szCs w:val="24"/>
          <w:lang w:eastAsia="ru-RU"/>
        </w:rPr>
        <w:t>с</w:t>
      </w:r>
      <w:r w:rsidR="00564F22" w:rsidRPr="00564F22">
        <w:rPr>
          <w:rFonts w:ascii="Times New Roman" w:eastAsia="Times New Roman" w:hAnsi="Times New Roman" w:cs="Times New Roman"/>
          <w:color w:val="000000" w:themeColor="text1"/>
          <w:sz w:val="24"/>
          <w:szCs w:val="24"/>
          <w:lang w:eastAsia="ru-RU"/>
        </w:rPr>
        <w:t>воение</w:t>
      </w:r>
      <w:r w:rsidR="006C27FC" w:rsidRPr="00564F22">
        <w:rPr>
          <w:rFonts w:ascii="Times New Roman" w:eastAsia="Times New Roman" w:hAnsi="Times New Roman" w:cs="Times New Roman"/>
          <w:color w:val="000000" w:themeColor="text1"/>
          <w:sz w:val="24"/>
          <w:szCs w:val="24"/>
          <w:lang w:eastAsia="ru-RU"/>
        </w:rPr>
        <w:t>.</w:t>
      </w:r>
      <w:r w:rsidR="005D3AE1" w:rsidRPr="00564F22">
        <w:rPr>
          <w:rFonts w:ascii="Times New Roman" w:eastAsia="Times New Roman" w:hAnsi="Times New Roman" w:cs="Times New Roman"/>
          <w:color w:val="000000" w:themeColor="text1"/>
          <w:sz w:val="24"/>
          <w:szCs w:val="24"/>
          <w:lang w:eastAsia="ru-RU"/>
        </w:rPr>
        <w:t xml:space="preserve"> </w:t>
      </w:r>
      <w:r w:rsidR="00011AFF">
        <w:rPr>
          <w:rFonts w:ascii="Times New Roman" w:eastAsia="Times New Roman" w:hAnsi="Times New Roman" w:cs="Times New Roman"/>
          <w:color w:val="000000" w:themeColor="text1"/>
          <w:sz w:val="24"/>
          <w:szCs w:val="24"/>
          <w:lang w:eastAsia="ru-RU"/>
        </w:rPr>
        <w:t>Это связано с высокой гидрологической ролью лесов и выполнением ими ряда вод</w:t>
      </w:r>
      <w:r w:rsidR="00011AFF">
        <w:rPr>
          <w:rFonts w:ascii="Times New Roman" w:eastAsia="Times New Roman" w:hAnsi="Times New Roman" w:cs="Times New Roman"/>
          <w:color w:val="000000" w:themeColor="text1"/>
          <w:sz w:val="24"/>
          <w:szCs w:val="24"/>
          <w:lang w:eastAsia="ru-RU"/>
        </w:rPr>
        <w:t>о</w:t>
      </w:r>
      <w:r w:rsidR="00011AFF">
        <w:rPr>
          <w:rFonts w:ascii="Times New Roman" w:eastAsia="Times New Roman" w:hAnsi="Times New Roman" w:cs="Times New Roman"/>
          <w:color w:val="000000" w:themeColor="text1"/>
          <w:sz w:val="24"/>
          <w:szCs w:val="24"/>
          <w:lang w:eastAsia="ru-RU"/>
        </w:rPr>
        <w:t>охранн</w:t>
      </w:r>
      <w:r w:rsidR="0031397B">
        <w:rPr>
          <w:rFonts w:ascii="Times New Roman" w:eastAsia="Times New Roman" w:hAnsi="Times New Roman" w:cs="Times New Roman"/>
          <w:color w:val="000000" w:themeColor="text1"/>
          <w:sz w:val="24"/>
          <w:szCs w:val="24"/>
          <w:lang w:eastAsia="ru-RU"/>
        </w:rPr>
        <w:t xml:space="preserve">ых, водорегулирующих и </w:t>
      </w:r>
      <w:r w:rsidR="00011AFF">
        <w:rPr>
          <w:rFonts w:ascii="Times New Roman" w:eastAsia="Times New Roman" w:hAnsi="Times New Roman" w:cs="Times New Roman"/>
          <w:color w:val="000000" w:themeColor="text1"/>
          <w:sz w:val="24"/>
          <w:szCs w:val="24"/>
          <w:lang w:eastAsia="ru-RU"/>
        </w:rPr>
        <w:t>защитных функций</w:t>
      </w:r>
      <w:r w:rsidR="00E7457F">
        <w:rPr>
          <w:rFonts w:ascii="Times New Roman" w:eastAsia="Times New Roman" w:hAnsi="Times New Roman" w:cs="Times New Roman"/>
          <w:color w:val="000000" w:themeColor="text1"/>
          <w:sz w:val="24"/>
          <w:szCs w:val="24"/>
          <w:lang w:eastAsia="ru-RU"/>
        </w:rPr>
        <w:t xml:space="preserve"> (согласно классификации М.Е. Ткаче</w:t>
      </w:r>
      <w:r w:rsidR="00E7457F">
        <w:rPr>
          <w:rFonts w:ascii="Times New Roman" w:eastAsia="Times New Roman" w:hAnsi="Times New Roman" w:cs="Times New Roman"/>
          <w:color w:val="000000" w:themeColor="text1"/>
          <w:sz w:val="24"/>
          <w:szCs w:val="24"/>
          <w:lang w:eastAsia="ru-RU"/>
        </w:rPr>
        <w:t>н</w:t>
      </w:r>
      <w:r w:rsidR="00E7457F">
        <w:rPr>
          <w:rFonts w:ascii="Times New Roman" w:eastAsia="Times New Roman" w:hAnsi="Times New Roman" w:cs="Times New Roman"/>
          <w:color w:val="000000" w:themeColor="text1"/>
          <w:sz w:val="24"/>
          <w:szCs w:val="24"/>
          <w:lang w:eastAsia="ru-RU"/>
        </w:rPr>
        <w:t>ко)</w:t>
      </w:r>
      <w:r w:rsidR="00011AFF">
        <w:rPr>
          <w:rFonts w:ascii="Times New Roman" w:eastAsia="Times New Roman" w:hAnsi="Times New Roman" w:cs="Times New Roman"/>
          <w:color w:val="000000" w:themeColor="text1"/>
          <w:sz w:val="24"/>
          <w:szCs w:val="24"/>
          <w:lang w:eastAsia="ru-RU"/>
        </w:rPr>
        <w:t>.</w:t>
      </w:r>
      <w:r w:rsidR="00E7457F">
        <w:rPr>
          <w:rFonts w:ascii="Times New Roman" w:eastAsia="Times New Roman" w:hAnsi="Times New Roman" w:cs="Times New Roman"/>
          <w:color w:val="000000" w:themeColor="text1"/>
          <w:sz w:val="24"/>
          <w:szCs w:val="24"/>
          <w:lang w:eastAsia="ru-RU"/>
        </w:rPr>
        <w:t xml:space="preserve"> </w:t>
      </w:r>
    </w:p>
    <w:p w:rsidR="00E7457F" w:rsidRPr="00E7457F" w:rsidRDefault="00E7457F" w:rsidP="00E7457F">
      <w:pPr>
        <w:ind w:left="0" w:firstLine="425"/>
        <w:jc w:val="both"/>
        <w:rPr>
          <w:rFonts w:ascii="Times New Roman" w:eastAsia="Times New Roman" w:hAnsi="Times New Roman" w:cs="Times New Roman"/>
          <w:sz w:val="24"/>
          <w:szCs w:val="28"/>
          <w:lang w:eastAsia="ru-RU"/>
        </w:rPr>
      </w:pPr>
      <w:r w:rsidRPr="00E7457F">
        <w:rPr>
          <w:rFonts w:ascii="Times New Roman" w:eastAsia="Times New Roman" w:hAnsi="Times New Roman" w:cs="Times New Roman"/>
          <w:i/>
          <w:sz w:val="24"/>
          <w:szCs w:val="28"/>
          <w:lang w:eastAsia="ru-RU"/>
        </w:rPr>
        <w:t>Водоохранными</w:t>
      </w:r>
      <w:r w:rsidRPr="00E7457F">
        <w:rPr>
          <w:rFonts w:ascii="Times New Roman" w:eastAsia="Times New Roman" w:hAnsi="Times New Roman" w:cs="Times New Roman"/>
          <w:sz w:val="24"/>
          <w:szCs w:val="28"/>
          <w:lang w:eastAsia="ru-RU"/>
        </w:rPr>
        <w:t xml:space="preserve"> надо считать те леса, которые содействуют более равномерному посту</w:t>
      </w:r>
      <w:r w:rsidRPr="00E7457F">
        <w:rPr>
          <w:rFonts w:ascii="Times New Roman" w:eastAsia="Times New Roman" w:hAnsi="Times New Roman" w:cs="Times New Roman"/>
          <w:sz w:val="24"/>
          <w:szCs w:val="28"/>
          <w:lang w:eastAsia="ru-RU"/>
        </w:rPr>
        <w:t>п</w:t>
      </w:r>
      <w:r w:rsidRPr="00E7457F">
        <w:rPr>
          <w:rFonts w:ascii="Times New Roman" w:eastAsia="Times New Roman" w:hAnsi="Times New Roman" w:cs="Times New Roman"/>
          <w:sz w:val="24"/>
          <w:szCs w:val="28"/>
          <w:lang w:eastAsia="ru-RU"/>
        </w:rPr>
        <w:t>лению воды в источники или увеличению ее поступления, в особенности в периоды мин</w:t>
      </w:r>
      <w:r w:rsidRPr="00E7457F">
        <w:rPr>
          <w:rFonts w:ascii="Times New Roman" w:eastAsia="Times New Roman" w:hAnsi="Times New Roman" w:cs="Times New Roman"/>
          <w:sz w:val="24"/>
          <w:szCs w:val="28"/>
          <w:lang w:eastAsia="ru-RU"/>
        </w:rPr>
        <w:t>и</w:t>
      </w:r>
      <w:r w:rsidRPr="00E7457F">
        <w:rPr>
          <w:rFonts w:ascii="Times New Roman" w:eastAsia="Times New Roman" w:hAnsi="Times New Roman" w:cs="Times New Roman"/>
          <w:sz w:val="24"/>
          <w:szCs w:val="28"/>
          <w:lang w:eastAsia="ru-RU"/>
        </w:rPr>
        <w:t>мума запасов воды, или предохраняют естественные или искусственные водоемы от зараст</w:t>
      </w:r>
      <w:r w:rsidRPr="00E7457F">
        <w:rPr>
          <w:rFonts w:ascii="Times New Roman" w:eastAsia="Times New Roman" w:hAnsi="Times New Roman" w:cs="Times New Roman"/>
          <w:sz w:val="24"/>
          <w:szCs w:val="28"/>
          <w:lang w:eastAsia="ru-RU"/>
        </w:rPr>
        <w:t>а</w:t>
      </w:r>
      <w:r w:rsidRPr="00E7457F">
        <w:rPr>
          <w:rFonts w:ascii="Times New Roman" w:eastAsia="Times New Roman" w:hAnsi="Times New Roman" w:cs="Times New Roman"/>
          <w:sz w:val="24"/>
          <w:szCs w:val="28"/>
          <w:lang w:eastAsia="ru-RU"/>
        </w:rPr>
        <w:t>ния и загрязнения.</w:t>
      </w:r>
    </w:p>
    <w:p w:rsidR="00E7457F" w:rsidRPr="00E7457F" w:rsidRDefault="00E7457F" w:rsidP="00E7457F">
      <w:pPr>
        <w:ind w:left="0" w:firstLine="425"/>
        <w:jc w:val="both"/>
        <w:rPr>
          <w:rFonts w:ascii="Times New Roman" w:eastAsia="Times New Roman" w:hAnsi="Times New Roman" w:cs="Times New Roman"/>
          <w:sz w:val="24"/>
          <w:szCs w:val="28"/>
          <w:lang w:eastAsia="ru-RU"/>
        </w:rPr>
      </w:pPr>
      <w:r w:rsidRPr="00E7457F">
        <w:rPr>
          <w:rFonts w:ascii="Times New Roman" w:eastAsia="Times New Roman" w:hAnsi="Times New Roman" w:cs="Times New Roman"/>
          <w:i/>
          <w:sz w:val="24"/>
          <w:szCs w:val="28"/>
          <w:lang w:eastAsia="ru-RU"/>
        </w:rPr>
        <w:t>Водорегулирующими</w:t>
      </w:r>
      <w:r w:rsidRPr="00E7457F">
        <w:rPr>
          <w:rFonts w:ascii="Times New Roman" w:eastAsia="Times New Roman" w:hAnsi="Times New Roman" w:cs="Times New Roman"/>
          <w:sz w:val="24"/>
          <w:szCs w:val="28"/>
          <w:lang w:eastAsia="ru-RU"/>
        </w:rPr>
        <w:t xml:space="preserve"> можно назвать леса, которые, не увеличивая общего поступления воды в источники, смягчают наводнения и предотвращают заболачивание или содействуют лучшему дренажу почвы.</w:t>
      </w:r>
    </w:p>
    <w:p w:rsidR="00E7457F" w:rsidRPr="00E7457F" w:rsidRDefault="00E7457F" w:rsidP="00E7457F">
      <w:pPr>
        <w:ind w:left="0" w:firstLine="425"/>
        <w:jc w:val="both"/>
        <w:rPr>
          <w:rFonts w:ascii="Times New Roman" w:eastAsia="Times New Roman" w:hAnsi="Times New Roman" w:cs="Times New Roman"/>
          <w:sz w:val="24"/>
          <w:szCs w:val="28"/>
          <w:lang w:eastAsia="ru-RU"/>
        </w:rPr>
      </w:pPr>
      <w:r w:rsidRPr="00E7457F">
        <w:rPr>
          <w:rFonts w:ascii="Times New Roman" w:eastAsia="Times New Roman" w:hAnsi="Times New Roman" w:cs="Times New Roman"/>
          <w:sz w:val="24"/>
          <w:szCs w:val="28"/>
          <w:lang w:eastAsia="ru-RU"/>
        </w:rPr>
        <w:t xml:space="preserve">К группе </w:t>
      </w:r>
      <w:r w:rsidRPr="00E7457F">
        <w:rPr>
          <w:rFonts w:ascii="Times New Roman" w:eastAsia="Times New Roman" w:hAnsi="Times New Roman" w:cs="Times New Roman"/>
          <w:i/>
          <w:sz w:val="24"/>
          <w:szCs w:val="28"/>
          <w:lang w:eastAsia="ru-RU"/>
        </w:rPr>
        <w:t>защитных лесов</w:t>
      </w:r>
      <w:r w:rsidRPr="00E7457F">
        <w:rPr>
          <w:rFonts w:ascii="Times New Roman" w:eastAsia="Times New Roman" w:hAnsi="Times New Roman" w:cs="Times New Roman"/>
          <w:sz w:val="24"/>
          <w:szCs w:val="28"/>
          <w:lang w:eastAsia="ru-RU"/>
        </w:rPr>
        <w:t xml:space="preserve"> следует отнести леса, которые а) предохраняют почву от ра</w:t>
      </w:r>
      <w:r w:rsidRPr="00E7457F">
        <w:rPr>
          <w:rFonts w:ascii="Times New Roman" w:eastAsia="Times New Roman" w:hAnsi="Times New Roman" w:cs="Times New Roman"/>
          <w:sz w:val="24"/>
          <w:szCs w:val="28"/>
          <w:lang w:eastAsia="ru-RU"/>
        </w:rPr>
        <w:t>з</w:t>
      </w:r>
      <w:r w:rsidRPr="00E7457F">
        <w:rPr>
          <w:rFonts w:ascii="Times New Roman" w:eastAsia="Times New Roman" w:hAnsi="Times New Roman" w:cs="Times New Roman"/>
          <w:sz w:val="24"/>
          <w:szCs w:val="28"/>
          <w:lang w:eastAsia="ru-RU"/>
        </w:rPr>
        <w:t>мыва и смыва (водной эрозии), обвалов, от переноса ветром (ветровой эрозии) или б) защ</w:t>
      </w:r>
      <w:r w:rsidRPr="00E7457F">
        <w:rPr>
          <w:rFonts w:ascii="Times New Roman" w:eastAsia="Times New Roman" w:hAnsi="Times New Roman" w:cs="Times New Roman"/>
          <w:sz w:val="24"/>
          <w:szCs w:val="28"/>
          <w:lang w:eastAsia="ru-RU"/>
        </w:rPr>
        <w:t>и</w:t>
      </w:r>
      <w:r w:rsidRPr="00E7457F">
        <w:rPr>
          <w:rFonts w:ascii="Times New Roman" w:eastAsia="Times New Roman" w:hAnsi="Times New Roman" w:cs="Times New Roman"/>
          <w:sz w:val="24"/>
          <w:szCs w:val="28"/>
          <w:lang w:eastAsia="ru-RU"/>
        </w:rPr>
        <w:t>щают населенные места и земельные угодья от вредного влияния атмосферных факторов. Лесам подгруппы «а» можно дать название почвозащитных.</w:t>
      </w:r>
    </w:p>
    <w:p w:rsidR="00E7457F" w:rsidRDefault="00E7457F" w:rsidP="00E7457F">
      <w:pPr>
        <w:ind w:left="0" w:firstLine="425"/>
        <w:jc w:val="both"/>
        <w:rPr>
          <w:rFonts w:ascii="Times New Roman" w:eastAsia="Times New Roman" w:hAnsi="Times New Roman" w:cs="Times New Roman"/>
          <w:sz w:val="24"/>
          <w:szCs w:val="28"/>
          <w:lang w:eastAsia="ru-RU"/>
        </w:rPr>
      </w:pPr>
      <w:r w:rsidRPr="00E7457F">
        <w:rPr>
          <w:rFonts w:ascii="Times New Roman" w:eastAsia="Times New Roman" w:hAnsi="Times New Roman" w:cs="Times New Roman"/>
          <w:sz w:val="24"/>
          <w:szCs w:val="28"/>
          <w:lang w:eastAsia="ru-RU"/>
        </w:rPr>
        <w:t>Те леса, которые выполняют одновременно функции водоохраности и защитности, сл</w:t>
      </w:r>
      <w:r w:rsidRPr="00E7457F">
        <w:rPr>
          <w:rFonts w:ascii="Times New Roman" w:eastAsia="Times New Roman" w:hAnsi="Times New Roman" w:cs="Times New Roman"/>
          <w:sz w:val="24"/>
          <w:szCs w:val="28"/>
          <w:lang w:eastAsia="ru-RU"/>
        </w:rPr>
        <w:t>е</w:t>
      </w:r>
      <w:r w:rsidRPr="00E7457F">
        <w:rPr>
          <w:rFonts w:ascii="Times New Roman" w:eastAsia="Times New Roman" w:hAnsi="Times New Roman" w:cs="Times New Roman"/>
          <w:sz w:val="24"/>
          <w:szCs w:val="28"/>
          <w:lang w:eastAsia="ru-RU"/>
        </w:rPr>
        <w:t xml:space="preserve">дует называть </w:t>
      </w:r>
      <w:r w:rsidRPr="00E7457F">
        <w:rPr>
          <w:rFonts w:ascii="Times New Roman" w:eastAsia="Times New Roman" w:hAnsi="Times New Roman" w:cs="Times New Roman"/>
          <w:i/>
          <w:sz w:val="24"/>
          <w:szCs w:val="28"/>
          <w:lang w:eastAsia="ru-RU"/>
        </w:rPr>
        <w:t>водоохранно-защитными</w:t>
      </w:r>
      <w:r w:rsidRPr="00E7457F">
        <w:rPr>
          <w:rFonts w:ascii="Times New Roman" w:eastAsia="Times New Roman" w:hAnsi="Times New Roman" w:cs="Times New Roman"/>
          <w:sz w:val="24"/>
          <w:szCs w:val="28"/>
          <w:lang w:eastAsia="ru-RU"/>
        </w:rPr>
        <w:t>.</w:t>
      </w:r>
    </w:p>
    <w:p w:rsidR="000767A5" w:rsidRPr="00F9579C" w:rsidRDefault="00F9579C" w:rsidP="00E7457F">
      <w:pPr>
        <w:ind w:left="0" w:firstLine="425"/>
        <w:jc w:val="both"/>
        <w:rPr>
          <w:rFonts w:ascii="Times New Roman" w:eastAsia="Times New Roman" w:hAnsi="Times New Roman" w:cs="Times New Roman"/>
          <w:color w:val="000000" w:themeColor="text1"/>
          <w:sz w:val="20"/>
          <w:szCs w:val="24"/>
          <w:lang w:eastAsia="ru-RU"/>
        </w:rPr>
      </w:pPr>
      <w:r>
        <w:rPr>
          <w:rFonts w:ascii="Times New Roman" w:eastAsia="Times New Roman" w:hAnsi="Times New Roman" w:cs="Times New Roman"/>
          <w:color w:val="000000" w:themeColor="text1"/>
          <w:sz w:val="20"/>
          <w:szCs w:val="24"/>
          <w:lang w:eastAsia="ru-RU"/>
        </w:rPr>
        <w:t xml:space="preserve">1. </w:t>
      </w:r>
      <w:r w:rsidR="000767A5" w:rsidRPr="00F9579C">
        <w:rPr>
          <w:rFonts w:ascii="Times New Roman" w:eastAsia="Times New Roman" w:hAnsi="Times New Roman" w:cs="Times New Roman"/>
          <w:color w:val="000000" w:themeColor="text1"/>
          <w:sz w:val="20"/>
          <w:szCs w:val="24"/>
          <w:lang w:eastAsia="ru-RU"/>
        </w:rPr>
        <w:t>Ткаченко М.Е. Общее лесоводство. – М.-Л.: Гослесбумиздат, 1952. - 600 с.</w:t>
      </w:r>
    </w:p>
    <w:p w:rsidR="005D3AE1" w:rsidRPr="0059767A" w:rsidRDefault="005D3AE1" w:rsidP="00426CC1">
      <w:pPr>
        <w:spacing w:before="120"/>
        <w:ind w:left="0" w:firstLine="425"/>
        <w:jc w:val="both"/>
        <w:rPr>
          <w:rFonts w:ascii="Times New Roman" w:hAnsi="Times New Roman" w:cs="Times New Roman"/>
          <w:spacing w:val="-4"/>
          <w:sz w:val="24"/>
          <w:szCs w:val="24"/>
          <w:u w:val="single"/>
        </w:rPr>
      </w:pPr>
      <w:r w:rsidRPr="0059767A">
        <w:rPr>
          <w:rFonts w:ascii="Times New Roman" w:eastAsia="Times New Roman" w:hAnsi="Times New Roman" w:cs="Times New Roman"/>
          <w:color w:val="000000" w:themeColor="text1"/>
          <w:spacing w:val="-4"/>
          <w:sz w:val="24"/>
          <w:szCs w:val="24"/>
          <w:u w:val="single"/>
          <w:lang w:eastAsia="ru-RU"/>
        </w:rPr>
        <w:t>Краткая характеристика вклада ООПТ в обогащении флоры и фауны, возобновлении лесов:</w:t>
      </w:r>
    </w:p>
    <w:p w:rsidR="009A3C2E" w:rsidRDefault="009A3C2E" w:rsidP="00426CC1">
      <w:pPr>
        <w:ind w:left="0" w:firstLine="425"/>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Обогащение флоры и фауны на территории ожидать нельзя, так как в условиях запове</w:t>
      </w:r>
      <w:r>
        <w:rPr>
          <w:rFonts w:ascii="Times New Roman" w:eastAsia="Times New Roman" w:hAnsi="Times New Roman" w:cs="Times New Roman"/>
          <w:color w:val="000000" w:themeColor="text1"/>
          <w:sz w:val="24"/>
          <w:szCs w:val="24"/>
          <w:lang w:eastAsia="ru-RU"/>
        </w:rPr>
        <w:t>д</w:t>
      </w:r>
      <w:r>
        <w:rPr>
          <w:rFonts w:ascii="Times New Roman" w:eastAsia="Times New Roman" w:hAnsi="Times New Roman" w:cs="Times New Roman"/>
          <w:color w:val="000000" w:themeColor="text1"/>
          <w:sz w:val="24"/>
          <w:szCs w:val="24"/>
          <w:lang w:eastAsia="ru-RU"/>
        </w:rPr>
        <w:t>ности природа развивается по своим законам; без отсутствия антропогенного фактора, с</w:t>
      </w:r>
      <w:r>
        <w:rPr>
          <w:rFonts w:ascii="Times New Roman" w:eastAsia="Times New Roman" w:hAnsi="Times New Roman" w:cs="Times New Roman"/>
          <w:color w:val="000000" w:themeColor="text1"/>
          <w:sz w:val="24"/>
          <w:szCs w:val="24"/>
          <w:lang w:eastAsia="ru-RU"/>
        </w:rPr>
        <w:t>и</w:t>
      </w:r>
      <w:r>
        <w:rPr>
          <w:rFonts w:ascii="Times New Roman" w:eastAsia="Times New Roman" w:hAnsi="Times New Roman" w:cs="Times New Roman"/>
          <w:color w:val="000000" w:themeColor="text1"/>
          <w:sz w:val="24"/>
          <w:szCs w:val="24"/>
          <w:lang w:eastAsia="ru-RU"/>
        </w:rPr>
        <w:t>нантропные виды вытесняются из биоценозов природными</w:t>
      </w:r>
      <w:r w:rsidR="00F60988">
        <w:rPr>
          <w:rFonts w:ascii="Times New Roman" w:eastAsia="Times New Roman" w:hAnsi="Times New Roman" w:cs="Times New Roman"/>
          <w:color w:val="000000" w:themeColor="text1"/>
          <w:sz w:val="24"/>
          <w:szCs w:val="24"/>
          <w:lang w:eastAsia="ru-RU"/>
        </w:rPr>
        <w:t xml:space="preserve"> (восстанавливается природный баланс)</w:t>
      </w:r>
      <w:r>
        <w:rPr>
          <w:rFonts w:ascii="Times New Roman" w:eastAsia="Times New Roman" w:hAnsi="Times New Roman" w:cs="Times New Roman"/>
          <w:color w:val="000000" w:themeColor="text1"/>
          <w:sz w:val="24"/>
          <w:szCs w:val="24"/>
          <w:lang w:eastAsia="ru-RU"/>
        </w:rPr>
        <w:t>. Это подтверждают данные списка флоры, приведенные выше. Общий список насч</w:t>
      </w:r>
      <w:r>
        <w:rPr>
          <w:rFonts w:ascii="Times New Roman" w:eastAsia="Times New Roman" w:hAnsi="Times New Roman" w:cs="Times New Roman"/>
          <w:color w:val="000000" w:themeColor="text1"/>
          <w:sz w:val="24"/>
          <w:szCs w:val="24"/>
          <w:lang w:eastAsia="ru-RU"/>
        </w:rPr>
        <w:t>и</w:t>
      </w:r>
      <w:r>
        <w:rPr>
          <w:rFonts w:ascii="Times New Roman" w:eastAsia="Times New Roman" w:hAnsi="Times New Roman" w:cs="Times New Roman"/>
          <w:color w:val="000000" w:themeColor="text1"/>
          <w:sz w:val="24"/>
          <w:szCs w:val="24"/>
          <w:lang w:eastAsia="ru-RU"/>
        </w:rPr>
        <w:t>тывает 810 видов, тогд</w:t>
      </w:r>
      <w:r w:rsidR="00310B54">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 xml:space="preserve"> как список природной флоры лишь 693. Также установлено (Дем</w:t>
      </w:r>
      <w:r>
        <w:rPr>
          <w:rFonts w:ascii="Times New Roman" w:eastAsia="Times New Roman" w:hAnsi="Times New Roman" w:cs="Times New Roman"/>
          <w:color w:val="000000" w:themeColor="text1"/>
          <w:sz w:val="24"/>
          <w:szCs w:val="24"/>
          <w:lang w:eastAsia="ru-RU"/>
        </w:rPr>
        <w:t>а</w:t>
      </w:r>
      <w:r>
        <w:rPr>
          <w:rFonts w:ascii="Times New Roman" w:eastAsia="Times New Roman" w:hAnsi="Times New Roman" w:cs="Times New Roman"/>
          <w:color w:val="000000" w:themeColor="text1"/>
          <w:sz w:val="24"/>
          <w:szCs w:val="24"/>
          <w:lang w:eastAsia="ru-RU"/>
        </w:rPr>
        <w:t>ков, Исаев, 2009), что в результате протекания сукцессий в лесах заповедника природное разнообразие древостоев, как и их производительность, в целом несколько снизятся, что о</w:t>
      </w:r>
      <w:r>
        <w:rPr>
          <w:rFonts w:ascii="Times New Roman" w:eastAsia="Times New Roman" w:hAnsi="Times New Roman" w:cs="Times New Roman"/>
          <w:color w:val="000000" w:themeColor="text1"/>
          <w:sz w:val="24"/>
          <w:szCs w:val="24"/>
          <w:lang w:eastAsia="ru-RU"/>
        </w:rPr>
        <w:t>т</w:t>
      </w:r>
      <w:r>
        <w:rPr>
          <w:rFonts w:ascii="Times New Roman" w:eastAsia="Times New Roman" w:hAnsi="Times New Roman" w:cs="Times New Roman"/>
          <w:color w:val="000000" w:themeColor="text1"/>
          <w:sz w:val="24"/>
          <w:szCs w:val="24"/>
          <w:lang w:eastAsia="ru-RU"/>
        </w:rPr>
        <w:t>разится на состоянии всей биоты, которая, в свою очередь, оказывает существенное влияние на ход лесовозобновительных процессов и смену пород.</w:t>
      </w:r>
    </w:p>
    <w:p w:rsidR="005D3AE1" w:rsidRPr="0059767A" w:rsidRDefault="005D3AE1" w:rsidP="00426CC1">
      <w:pPr>
        <w:ind w:left="0" w:firstLine="425"/>
        <w:jc w:val="both"/>
        <w:rPr>
          <w:rFonts w:ascii="Times New Roman" w:eastAsia="Times New Roman" w:hAnsi="Times New Roman" w:cs="Times New Roman"/>
          <w:color w:val="000000" w:themeColor="text1"/>
          <w:sz w:val="24"/>
          <w:szCs w:val="24"/>
          <w:lang w:eastAsia="ru-RU"/>
        </w:rPr>
      </w:pPr>
      <w:r w:rsidRPr="0059767A">
        <w:rPr>
          <w:rFonts w:ascii="Times New Roman" w:eastAsia="Times New Roman" w:hAnsi="Times New Roman" w:cs="Times New Roman"/>
          <w:color w:val="000000" w:themeColor="text1"/>
          <w:sz w:val="24"/>
          <w:szCs w:val="24"/>
          <w:lang w:eastAsia="ru-RU"/>
        </w:rPr>
        <w:t xml:space="preserve">Увеличение численности охотничье-промысловых видов </w:t>
      </w:r>
      <w:r w:rsidR="00F60988">
        <w:rPr>
          <w:rFonts w:ascii="Times New Roman" w:eastAsia="Times New Roman" w:hAnsi="Times New Roman" w:cs="Times New Roman"/>
          <w:color w:val="000000" w:themeColor="text1"/>
          <w:sz w:val="24"/>
          <w:szCs w:val="24"/>
          <w:lang w:eastAsia="ru-RU"/>
        </w:rPr>
        <w:t>можно ожидать лишь в период проведения охоты</w:t>
      </w:r>
      <w:r w:rsidR="00310B54">
        <w:rPr>
          <w:rFonts w:ascii="Times New Roman" w:eastAsia="Times New Roman" w:hAnsi="Times New Roman" w:cs="Times New Roman"/>
          <w:color w:val="000000" w:themeColor="text1"/>
          <w:sz w:val="24"/>
          <w:szCs w:val="24"/>
          <w:lang w:eastAsia="ru-RU"/>
        </w:rPr>
        <w:t xml:space="preserve"> в охотничьих угодьях, гранича</w:t>
      </w:r>
      <w:r w:rsidR="00686DE0">
        <w:rPr>
          <w:rFonts w:ascii="Times New Roman" w:eastAsia="Times New Roman" w:hAnsi="Times New Roman" w:cs="Times New Roman"/>
          <w:color w:val="000000" w:themeColor="text1"/>
          <w:sz w:val="24"/>
          <w:szCs w:val="24"/>
          <w:lang w:eastAsia="ru-RU"/>
        </w:rPr>
        <w:t>щих с охранной зоной</w:t>
      </w:r>
      <w:r w:rsidR="00F60988">
        <w:rPr>
          <w:rFonts w:ascii="Times New Roman" w:eastAsia="Times New Roman" w:hAnsi="Times New Roman" w:cs="Times New Roman"/>
          <w:color w:val="000000" w:themeColor="text1"/>
          <w:sz w:val="24"/>
          <w:szCs w:val="24"/>
          <w:lang w:eastAsia="ru-RU"/>
        </w:rPr>
        <w:t>, когда зверь откоч</w:t>
      </w:r>
      <w:r w:rsidR="00F60988">
        <w:rPr>
          <w:rFonts w:ascii="Times New Roman" w:eastAsia="Times New Roman" w:hAnsi="Times New Roman" w:cs="Times New Roman"/>
          <w:color w:val="000000" w:themeColor="text1"/>
          <w:sz w:val="24"/>
          <w:szCs w:val="24"/>
          <w:lang w:eastAsia="ru-RU"/>
        </w:rPr>
        <w:t>е</w:t>
      </w:r>
      <w:r w:rsidR="00F60988">
        <w:rPr>
          <w:rFonts w:ascii="Times New Roman" w:eastAsia="Times New Roman" w:hAnsi="Times New Roman" w:cs="Times New Roman"/>
          <w:color w:val="000000" w:themeColor="text1"/>
          <w:sz w:val="24"/>
          <w:szCs w:val="24"/>
          <w:lang w:eastAsia="ru-RU"/>
        </w:rPr>
        <w:t>вывает на территорию заповедника. После ее окончания он снова уходит на сопредельную территорию, где осуществляется его подкормка, и где разнообразие биоценозов выше за счет ведения хозяйственной деятельности</w:t>
      </w:r>
      <w:r w:rsidR="00686DE0">
        <w:rPr>
          <w:rFonts w:ascii="Times New Roman" w:eastAsia="Times New Roman" w:hAnsi="Times New Roman" w:cs="Times New Roman"/>
          <w:color w:val="000000" w:themeColor="text1"/>
          <w:sz w:val="24"/>
          <w:szCs w:val="24"/>
          <w:lang w:eastAsia="ru-RU"/>
        </w:rPr>
        <w:t xml:space="preserve"> (сплошных и выборочных</w:t>
      </w:r>
      <w:r w:rsidR="00686DE0" w:rsidRPr="00686DE0">
        <w:rPr>
          <w:rFonts w:ascii="Times New Roman" w:eastAsia="Times New Roman" w:hAnsi="Times New Roman" w:cs="Times New Roman"/>
          <w:color w:val="000000" w:themeColor="text1"/>
          <w:sz w:val="24"/>
          <w:szCs w:val="24"/>
          <w:lang w:eastAsia="ru-RU"/>
        </w:rPr>
        <w:t xml:space="preserve"> </w:t>
      </w:r>
      <w:r w:rsidR="00686DE0">
        <w:rPr>
          <w:rFonts w:ascii="Times New Roman" w:eastAsia="Times New Roman" w:hAnsi="Times New Roman" w:cs="Times New Roman"/>
          <w:color w:val="000000" w:themeColor="text1"/>
          <w:sz w:val="24"/>
          <w:szCs w:val="24"/>
          <w:lang w:eastAsia="ru-RU"/>
        </w:rPr>
        <w:t>рубок, лесных культур хво</w:t>
      </w:r>
      <w:r w:rsidR="00686DE0">
        <w:rPr>
          <w:rFonts w:ascii="Times New Roman" w:eastAsia="Times New Roman" w:hAnsi="Times New Roman" w:cs="Times New Roman"/>
          <w:color w:val="000000" w:themeColor="text1"/>
          <w:sz w:val="24"/>
          <w:szCs w:val="24"/>
          <w:lang w:eastAsia="ru-RU"/>
        </w:rPr>
        <w:t>й</w:t>
      </w:r>
      <w:r w:rsidR="00686DE0">
        <w:rPr>
          <w:rFonts w:ascii="Times New Roman" w:eastAsia="Times New Roman" w:hAnsi="Times New Roman" w:cs="Times New Roman"/>
          <w:color w:val="000000" w:themeColor="text1"/>
          <w:sz w:val="24"/>
          <w:szCs w:val="24"/>
          <w:lang w:eastAsia="ru-RU"/>
        </w:rPr>
        <w:t>ных и естественного возобновления лиственных древесных пород)</w:t>
      </w:r>
      <w:r w:rsidR="00F60988">
        <w:rPr>
          <w:rFonts w:ascii="Times New Roman" w:eastAsia="Times New Roman" w:hAnsi="Times New Roman" w:cs="Times New Roman"/>
          <w:color w:val="000000" w:themeColor="text1"/>
          <w:sz w:val="24"/>
          <w:szCs w:val="24"/>
          <w:lang w:eastAsia="ru-RU"/>
        </w:rPr>
        <w:t>.</w:t>
      </w:r>
    </w:p>
    <w:p w:rsidR="00F73E7A" w:rsidRDefault="00F73E7A" w:rsidP="00426CC1">
      <w:pPr>
        <w:ind w:left="0" w:firstLine="425"/>
        <w:jc w:val="both"/>
        <w:rPr>
          <w:rFonts w:ascii="Times New Roman" w:eastAsia="Times New Roman" w:hAnsi="Times New Roman" w:cs="Times New Roman"/>
          <w:color w:val="000000" w:themeColor="text1"/>
          <w:sz w:val="24"/>
          <w:szCs w:val="24"/>
          <w:lang w:eastAsia="ru-RU"/>
        </w:rPr>
      </w:pPr>
      <w:r w:rsidRPr="0059767A">
        <w:rPr>
          <w:rFonts w:ascii="Times New Roman" w:eastAsia="Times New Roman" w:hAnsi="Times New Roman" w:cs="Times New Roman"/>
          <w:color w:val="000000" w:themeColor="text1"/>
          <w:sz w:val="24"/>
          <w:szCs w:val="24"/>
          <w:lang w:eastAsia="ru-RU"/>
        </w:rPr>
        <w:t>Озера заповедника Капсино, Шушьер и Кошеер выполняют важную природоохранную функцию по сохранению водной биоты для региона Среднего Поволжья</w:t>
      </w:r>
      <w:r w:rsidR="00725522">
        <w:rPr>
          <w:rFonts w:ascii="Times New Roman" w:eastAsia="Times New Roman" w:hAnsi="Times New Roman" w:cs="Times New Roman"/>
          <w:color w:val="000000" w:themeColor="text1"/>
          <w:sz w:val="24"/>
          <w:szCs w:val="24"/>
          <w:lang w:eastAsia="ru-RU"/>
        </w:rPr>
        <w:t>,</w:t>
      </w:r>
      <w:r w:rsidRPr="0059767A">
        <w:rPr>
          <w:rFonts w:ascii="Times New Roman" w:eastAsia="Times New Roman" w:hAnsi="Times New Roman" w:cs="Times New Roman"/>
          <w:color w:val="000000" w:themeColor="text1"/>
          <w:sz w:val="24"/>
          <w:szCs w:val="24"/>
          <w:lang w:eastAsia="ru-RU"/>
        </w:rPr>
        <w:t xml:space="preserve"> поскольку в них выявлено высокое биологическое разнообразие</w:t>
      </w:r>
      <w:r w:rsidR="00725522">
        <w:rPr>
          <w:rFonts w:ascii="Times New Roman" w:eastAsia="Times New Roman" w:hAnsi="Times New Roman" w:cs="Times New Roman"/>
          <w:color w:val="000000" w:themeColor="text1"/>
          <w:sz w:val="24"/>
          <w:szCs w:val="24"/>
          <w:lang w:eastAsia="ru-RU"/>
        </w:rPr>
        <w:t xml:space="preserve"> по фитопланктону, зоопланктону и зообент</w:t>
      </w:r>
      <w:r w:rsidR="00725522">
        <w:rPr>
          <w:rFonts w:ascii="Times New Roman" w:eastAsia="Times New Roman" w:hAnsi="Times New Roman" w:cs="Times New Roman"/>
          <w:color w:val="000000" w:themeColor="text1"/>
          <w:sz w:val="24"/>
          <w:szCs w:val="24"/>
          <w:lang w:eastAsia="ru-RU"/>
        </w:rPr>
        <w:t>о</w:t>
      </w:r>
      <w:r w:rsidR="00725522">
        <w:rPr>
          <w:rFonts w:ascii="Times New Roman" w:eastAsia="Times New Roman" w:hAnsi="Times New Roman" w:cs="Times New Roman"/>
          <w:color w:val="000000" w:themeColor="text1"/>
          <w:sz w:val="24"/>
          <w:szCs w:val="24"/>
          <w:lang w:eastAsia="ru-RU"/>
        </w:rPr>
        <w:t>су</w:t>
      </w:r>
      <w:r w:rsidRPr="0059767A">
        <w:rPr>
          <w:rFonts w:ascii="Times New Roman" w:eastAsia="Times New Roman" w:hAnsi="Times New Roman" w:cs="Times New Roman"/>
          <w:color w:val="000000" w:themeColor="text1"/>
          <w:sz w:val="24"/>
          <w:szCs w:val="24"/>
          <w:lang w:eastAsia="ru-RU"/>
        </w:rPr>
        <w:t xml:space="preserve"> (около 20% от числа видов, отмеченных для разнотипных озер Среднего Поволжья) (Ми</w:t>
      </w:r>
      <w:r w:rsidRPr="0059767A">
        <w:rPr>
          <w:rFonts w:ascii="Times New Roman" w:eastAsia="Times New Roman" w:hAnsi="Times New Roman" w:cs="Times New Roman"/>
          <w:color w:val="000000" w:themeColor="text1"/>
          <w:sz w:val="24"/>
          <w:szCs w:val="24"/>
          <w:lang w:eastAsia="ru-RU"/>
        </w:rPr>
        <w:t>н</w:t>
      </w:r>
      <w:r w:rsidRPr="0059767A">
        <w:rPr>
          <w:rFonts w:ascii="Times New Roman" w:eastAsia="Times New Roman" w:hAnsi="Times New Roman" w:cs="Times New Roman"/>
          <w:color w:val="000000" w:themeColor="text1"/>
          <w:sz w:val="24"/>
          <w:szCs w:val="24"/>
          <w:lang w:eastAsia="ru-RU"/>
        </w:rPr>
        <w:t>газова и др</w:t>
      </w:r>
      <w:r w:rsidR="006C27FC">
        <w:rPr>
          <w:rFonts w:ascii="Times New Roman" w:eastAsia="Times New Roman" w:hAnsi="Times New Roman" w:cs="Times New Roman"/>
          <w:color w:val="000000" w:themeColor="text1"/>
          <w:sz w:val="24"/>
          <w:szCs w:val="24"/>
          <w:lang w:eastAsia="ru-RU"/>
        </w:rPr>
        <w:t>.</w:t>
      </w:r>
      <w:r w:rsidRPr="0059767A">
        <w:rPr>
          <w:rFonts w:ascii="Times New Roman" w:eastAsia="Times New Roman" w:hAnsi="Times New Roman" w:cs="Times New Roman"/>
          <w:color w:val="000000" w:themeColor="text1"/>
          <w:sz w:val="24"/>
          <w:szCs w:val="24"/>
          <w:lang w:eastAsia="ru-RU"/>
        </w:rPr>
        <w:t>, 2009)</w:t>
      </w:r>
      <w:r w:rsidR="006C27FC">
        <w:rPr>
          <w:rFonts w:ascii="Times New Roman" w:eastAsia="Times New Roman" w:hAnsi="Times New Roman" w:cs="Times New Roman"/>
          <w:color w:val="000000" w:themeColor="text1"/>
          <w:sz w:val="24"/>
          <w:szCs w:val="24"/>
          <w:lang w:eastAsia="ru-RU"/>
        </w:rPr>
        <w:t>.</w:t>
      </w:r>
    </w:p>
    <w:p w:rsidR="000767A5" w:rsidRDefault="000767A5" w:rsidP="00426CC1">
      <w:pPr>
        <w:ind w:left="0" w:firstLine="425"/>
        <w:jc w:val="both"/>
        <w:rPr>
          <w:rFonts w:ascii="Times New Roman" w:eastAsia="Times New Roman" w:hAnsi="Times New Roman" w:cs="Times New Roman"/>
          <w:spacing w:val="4"/>
          <w:sz w:val="20"/>
          <w:szCs w:val="24"/>
          <w:lang w:eastAsia="ru-RU"/>
        </w:rPr>
      </w:pPr>
      <w:r>
        <w:rPr>
          <w:rFonts w:ascii="Times New Roman" w:eastAsia="Times New Roman" w:hAnsi="Times New Roman" w:cs="Times New Roman"/>
          <w:sz w:val="20"/>
          <w:szCs w:val="20"/>
          <w:lang w:eastAsia="ru-RU"/>
        </w:rPr>
        <w:t xml:space="preserve">1. </w:t>
      </w:r>
      <w:r w:rsidRPr="000767A5">
        <w:rPr>
          <w:rFonts w:ascii="Times New Roman" w:eastAsia="Times New Roman" w:hAnsi="Times New Roman" w:cs="Times New Roman"/>
          <w:sz w:val="20"/>
          <w:szCs w:val="20"/>
          <w:lang w:eastAsia="ru-RU"/>
        </w:rPr>
        <w:t>Демаков Ю.П., Исаев А.В. Динамика производительности и состава древостоев в различных экотопах заповедника «Большая  Кокшага»</w:t>
      </w:r>
      <w:r>
        <w:rPr>
          <w:rFonts w:ascii="Times New Roman" w:eastAsia="Times New Roman" w:hAnsi="Times New Roman" w:cs="Times New Roman"/>
          <w:sz w:val="20"/>
          <w:szCs w:val="20"/>
          <w:lang w:eastAsia="ru-RU"/>
        </w:rPr>
        <w:t xml:space="preserve"> // </w:t>
      </w:r>
      <w:r w:rsidRPr="000767A5">
        <w:rPr>
          <w:rFonts w:ascii="Times New Roman" w:eastAsia="Times New Roman" w:hAnsi="Times New Roman" w:cs="Times New Roman"/>
          <w:sz w:val="20"/>
          <w:szCs w:val="20"/>
          <w:lang w:eastAsia="ru-RU"/>
        </w:rPr>
        <w:t>Н</w:t>
      </w:r>
      <w:r w:rsidRPr="000767A5">
        <w:rPr>
          <w:rFonts w:ascii="Times New Roman" w:eastAsia="Times New Roman" w:hAnsi="Times New Roman" w:cs="Times New Roman"/>
          <w:spacing w:val="4"/>
          <w:sz w:val="20"/>
          <w:szCs w:val="20"/>
          <w:lang w:eastAsia="ru-RU"/>
        </w:rPr>
        <w:t>аучные труды Государственного природного заповедника «Большая Кокшага»</w:t>
      </w:r>
      <w:r w:rsidRPr="000767A5">
        <w:rPr>
          <w:rFonts w:ascii="Times New Roman" w:eastAsia="Times New Roman" w:hAnsi="Times New Roman" w:cs="Times New Roman"/>
          <w:spacing w:val="4"/>
          <w:sz w:val="20"/>
          <w:szCs w:val="24"/>
          <w:lang w:eastAsia="ru-RU"/>
        </w:rPr>
        <w:t xml:space="preserve">. Вып. 4. – Йошкар-Ола: Мар. гос. ун-т, 2009. – </w:t>
      </w:r>
      <w:r>
        <w:rPr>
          <w:rFonts w:ascii="Times New Roman" w:eastAsia="Times New Roman" w:hAnsi="Times New Roman" w:cs="Times New Roman"/>
          <w:spacing w:val="4"/>
          <w:sz w:val="20"/>
          <w:szCs w:val="24"/>
          <w:lang w:eastAsia="ru-RU"/>
        </w:rPr>
        <w:t>С. 24-67.</w:t>
      </w:r>
    </w:p>
    <w:p w:rsidR="000767A5" w:rsidRDefault="000767A5" w:rsidP="000767A5">
      <w:pPr>
        <w:ind w:left="0" w:firstLine="425"/>
        <w:jc w:val="both"/>
        <w:rPr>
          <w:rFonts w:ascii="Times New Roman" w:eastAsia="Times New Roman" w:hAnsi="Times New Roman" w:cs="Times New Roman"/>
          <w:spacing w:val="4"/>
          <w:sz w:val="20"/>
          <w:szCs w:val="24"/>
          <w:lang w:eastAsia="ru-RU"/>
        </w:rPr>
      </w:pPr>
      <w:r>
        <w:rPr>
          <w:rFonts w:ascii="Times New Roman" w:eastAsia="Times New Roman" w:hAnsi="Times New Roman" w:cs="Times New Roman"/>
          <w:sz w:val="20"/>
          <w:szCs w:val="20"/>
          <w:lang w:eastAsia="ru-RU"/>
        </w:rPr>
        <w:t>2. Мингазова Н.М.</w:t>
      </w:r>
      <w:r w:rsidRPr="000767A5">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и др.</w:t>
      </w:r>
      <w:r w:rsidRPr="000767A5">
        <w:rPr>
          <w:rFonts w:ascii="Times New Roman" w:eastAsia="Times New Roman" w:hAnsi="Times New Roman" w:cs="Times New Roman"/>
          <w:sz w:val="20"/>
          <w:szCs w:val="20"/>
          <w:lang w:eastAsia="ru-RU"/>
        </w:rPr>
        <w:t xml:space="preserve"> Физико-химические исследования водных объектов заповедника «Большая Ко</w:t>
      </w:r>
      <w:r w:rsidRPr="000767A5">
        <w:rPr>
          <w:rFonts w:ascii="Times New Roman" w:eastAsia="Times New Roman" w:hAnsi="Times New Roman" w:cs="Times New Roman"/>
          <w:sz w:val="20"/>
          <w:szCs w:val="20"/>
          <w:lang w:eastAsia="ru-RU"/>
        </w:rPr>
        <w:t>к</w:t>
      </w:r>
      <w:r w:rsidRPr="000767A5">
        <w:rPr>
          <w:rFonts w:ascii="Times New Roman" w:eastAsia="Times New Roman" w:hAnsi="Times New Roman" w:cs="Times New Roman"/>
          <w:sz w:val="20"/>
          <w:szCs w:val="20"/>
          <w:lang w:eastAsia="ru-RU"/>
        </w:rPr>
        <w:t>шага»</w:t>
      </w:r>
      <w:r>
        <w:rPr>
          <w:rFonts w:ascii="Times New Roman" w:eastAsia="Times New Roman" w:hAnsi="Times New Roman" w:cs="Times New Roman"/>
          <w:sz w:val="20"/>
          <w:szCs w:val="20"/>
          <w:lang w:eastAsia="ru-RU"/>
        </w:rPr>
        <w:t xml:space="preserve"> // </w:t>
      </w:r>
      <w:r w:rsidRPr="000767A5">
        <w:rPr>
          <w:rFonts w:ascii="Times New Roman" w:eastAsia="Times New Roman" w:hAnsi="Times New Roman" w:cs="Times New Roman"/>
          <w:sz w:val="20"/>
          <w:szCs w:val="20"/>
          <w:lang w:eastAsia="ru-RU"/>
        </w:rPr>
        <w:t>Н</w:t>
      </w:r>
      <w:r w:rsidRPr="000767A5">
        <w:rPr>
          <w:rFonts w:ascii="Times New Roman" w:eastAsia="Times New Roman" w:hAnsi="Times New Roman" w:cs="Times New Roman"/>
          <w:spacing w:val="4"/>
          <w:sz w:val="20"/>
          <w:szCs w:val="20"/>
          <w:lang w:eastAsia="ru-RU"/>
        </w:rPr>
        <w:t>аучные труды Государственного природного заповедника «Большая Кокшага»</w:t>
      </w:r>
      <w:r w:rsidRPr="000767A5">
        <w:rPr>
          <w:rFonts w:ascii="Times New Roman" w:eastAsia="Times New Roman" w:hAnsi="Times New Roman" w:cs="Times New Roman"/>
          <w:spacing w:val="4"/>
          <w:sz w:val="20"/>
          <w:szCs w:val="24"/>
          <w:lang w:eastAsia="ru-RU"/>
        </w:rPr>
        <w:t>. Вып. 4. – Йо</w:t>
      </w:r>
      <w:r w:rsidRPr="000767A5">
        <w:rPr>
          <w:rFonts w:ascii="Times New Roman" w:eastAsia="Times New Roman" w:hAnsi="Times New Roman" w:cs="Times New Roman"/>
          <w:spacing w:val="4"/>
          <w:sz w:val="20"/>
          <w:szCs w:val="24"/>
          <w:lang w:eastAsia="ru-RU"/>
        </w:rPr>
        <w:t>ш</w:t>
      </w:r>
      <w:r w:rsidRPr="000767A5">
        <w:rPr>
          <w:rFonts w:ascii="Times New Roman" w:eastAsia="Times New Roman" w:hAnsi="Times New Roman" w:cs="Times New Roman"/>
          <w:spacing w:val="4"/>
          <w:sz w:val="20"/>
          <w:szCs w:val="24"/>
          <w:lang w:eastAsia="ru-RU"/>
        </w:rPr>
        <w:t xml:space="preserve">кар-Ола: Мар. гос. ун-т, 2009. – </w:t>
      </w:r>
      <w:r>
        <w:rPr>
          <w:rFonts w:ascii="Times New Roman" w:eastAsia="Times New Roman" w:hAnsi="Times New Roman" w:cs="Times New Roman"/>
          <w:spacing w:val="4"/>
          <w:sz w:val="20"/>
          <w:szCs w:val="24"/>
          <w:lang w:eastAsia="ru-RU"/>
        </w:rPr>
        <w:t>С. 189-212.</w:t>
      </w:r>
    </w:p>
    <w:p w:rsidR="000767A5" w:rsidRPr="000767A5" w:rsidRDefault="000767A5" w:rsidP="00426CC1">
      <w:pPr>
        <w:ind w:left="0" w:firstLine="425"/>
        <w:jc w:val="both"/>
        <w:rPr>
          <w:rFonts w:ascii="Times New Roman" w:hAnsi="Times New Roman" w:cs="Times New Roman"/>
          <w:sz w:val="24"/>
          <w:szCs w:val="24"/>
        </w:rPr>
      </w:pPr>
    </w:p>
    <w:p w:rsidR="005D3AE1" w:rsidRPr="0059767A" w:rsidRDefault="005D3AE1" w:rsidP="000767A5">
      <w:pPr>
        <w:ind w:left="0" w:firstLine="425"/>
        <w:jc w:val="both"/>
        <w:rPr>
          <w:rFonts w:ascii="Times New Roman" w:hAnsi="Times New Roman" w:cs="Times New Roman"/>
          <w:sz w:val="24"/>
          <w:szCs w:val="24"/>
          <w:u w:val="single"/>
        </w:rPr>
      </w:pPr>
      <w:r w:rsidRPr="0059767A">
        <w:rPr>
          <w:rFonts w:ascii="Times New Roman" w:eastAsia="Times New Roman" w:hAnsi="Times New Roman" w:cs="Times New Roman"/>
          <w:color w:val="000000" w:themeColor="text1"/>
          <w:sz w:val="24"/>
          <w:u w:val="single"/>
          <w:lang w:eastAsia="ru-RU"/>
        </w:rPr>
        <w:t>Характеристика эстетическим ресурсам ООПТ:</w:t>
      </w:r>
    </w:p>
    <w:p w:rsidR="005D3AE1" w:rsidRPr="0059767A" w:rsidRDefault="008D5224" w:rsidP="00426CC1">
      <w:pPr>
        <w:ind w:left="0" w:firstLine="425"/>
        <w:jc w:val="both"/>
        <w:rPr>
          <w:rFonts w:ascii="Times New Roman" w:eastAsia="Times New Roman" w:hAnsi="Times New Roman" w:cs="Times New Roman"/>
          <w:color w:val="000000" w:themeColor="text1"/>
          <w:sz w:val="24"/>
          <w:lang w:eastAsia="ru-RU"/>
        </w:rPr>
      </w:pPr>
      <w:r>
        <w:rPr>
          <w:rFonts w:ascii="Times New Roman" w:eastAsia="Times New Roman" w:hAnsi="Times New Roman" w:cs="Times New Roman"/>
          <w:color w:val="000000" w:themeColor="text1"/>
          <w:sz w:val="24"/>
          <w:lang w:eastAsia="ru-RU"/>
        </w:rPr>
        <w:t>Т</w:t>
      </w:r>
      <w:r w:rsidRPr="00B72816">
        <w:rPr>
          <w:rFonts w:ascii="Times New Roman" w:eastAsia="Times New Roman" w:hAnsi="Times New Roman" w:cs="Times New Roman"/>
          <w:color w:val="000000" w:themeColor="text1"/>
          <w:sz w:val="24"/>
          <w:lang w:eastAsia="ru-RU"/>
        </w:rPr>
        <w:t>ерритории заповедника «Большая Кокшага» не</w:t>
      </w:r>
      <w:r>
        <w:rPr>
          <w:rFonts w:ascii="Times New Roman" w:eastAsia="Times New Roman" w:hAnsi="Times New Roman" w:cs="Times New Roman"/>
          <w:color w:val="000000" w:themeColor="text1"/>
          <w:sz w:val="24"/>
          <w:lang w:eastAsia="ru-RU"/>
        </w:rPr>
        <w:t xml:space="preserve"> отличается</w:t>
      </w:r>
      <w:r w:rsidRPr="00B72816">
        <w:rPr>
          <w:rFonts w:ascii="Times New Roman" w:eastAsia="Times New Roman" w:hAnsi="Times New Roman" w:cs="Times New Roman"/>
          <w:color w:val="000000" w:themeColor="text1"/>
          <w:sz w:val="24"/>
          <w:lang w:eastAsia="ru-RU"/>
        </w:rPr>
        <w:t xml:space="preserve"> </w:t>
      </w:r>
      <w:r>
        <w:rPr>
          <w:rFonts w:ascii="Times New Roman" w:eastAsia="Times New Roman" w:hAnsi="Times New Roman" w:cs="Times New Roman"/>
          <w:color w:val="000000" w:themeColor="text1"/>
          <w:sz w:val="24"/>
          <w:lang w:eastAsia="ru-RU"/>
        </w:rPr>
        <w:t>богатством</w:t>
      </w:r>
      <w:r w:rsidRPr="00B72816">
        <w:rPr>
          <w:rFonts w:ascii="Times New Roman" w:eastAsia="Times New Roman" w:hAnsi="Times New Roman" w:cs="Times New Roman"/>
          <w:color w:val="000000" w:themeColor="text1"/>
          <w:sz w:val="24"/>
          <w:lang w:eastAsia="ru-RU"/>
        </w:rPr>
        <w:t xml:space="preserve"> </w:t>
      </w:r>
      <w:r>
        <w:rPr>
          <w:rFonts w:ascii="Times New Roman" w:eastAsia="Times New Roman" w:hAnsi="Times New Roman" w:cs="Times New Roman"/>
          <w:color w:val="000000" w:themeColor="text1"/>
          <w:sz w:val="24"/>
          <w:lang w:eastAsia="ru-RU"/>
        </w:rPr>
        <w:t>э</w:t>
      </w:r>
      <w:r w:rsidR="00B72816" w:rsidRPr="00B72816">
        <w:rPr>
          <w:rFonts w:ascii="Times New Roman" w:eastAsia="Times New Roman" w:hAnsi="Times New Roman" w:cs="Times New Roman"/>
          <w:color w:val="000000" w:themeColor="text1"/>
          <w:sz w:val="24"/>
          <w:lang w:eastAsia="ru-RU"/>
        </w:rPr>
        <w:t>стетических р</w:t>
      </w:r>
      <w:r w:rsidR="00B72816" w:rsidRPr="00B72816">
        <w:rPr>
          <w:rFonts w:ascii="Times New Roman" w:eastAsia="Times New Roman" w:hAnsi="Times New Roman" w:cs="Times New Roman"/>
          <w:color w:val="000000" w:themeColor="text1"/>
          <w:sz w:val="24"/>
          <w:lang w:eastAsia="ru-RU"/>
        </w:rPr>
        <w:t>е</w:t>
      </w:r>
      <w:r w:rsidR="00B72816" w:rsidRPr="00B72816">
        <w:rPr>
          <w:rFonts w:ascii="Times New Roman" w:eastAsia="Times New Roman" w:hAnsi="Times New Roman" w:cs="Times New Roman"/>
          <w:color w:val="000000" w:themeColor="text1"/>
          <w:sz w:val="24"/>
          <w:lang w:eastAsia="ru-RU"/>
        </w:rPr>
        <w:t>сурсов. Это обусловлено рядом факторов. Во-первых, геоморфологически</w:t>
      </w:r>
      <w:r w:rsidR="00200033">
        <w:rPr>
          <w:rFonts w:ascii="Times New Roman" w:eastAsia="Times New Roman" w:hAnsi="Times New Roman" w:cs="Times New Roman"/>
          <w:color w:val="000000" w:themeColor="text1"/>
          <w:sz w:val="24"/>
          <w:lang w:eastAsia="ru-RU"/>
        </w:rPr>
        <w:t xml:space="preserve">м положением его территории: песчаная низменная равнина с небольшим перепадом высот. </w:t>
      </w:r>
      <w:r w:rsidR="00B72816" w:rsidRPr="00B72816">
        <w:rPr>
          <w:rFonts w:ascii="Times New Roman" w:eastAsia="Times New Roman" w:hAnsi="Times New Roman" w:cs="Times New Roman"/>
          <w:color w:val="000000" w:themeColor="text1"/>
          <w:sz w:val="24"/>
          <w:lang w:eastAsia="ru-RU"/>
        </w:rPr>
        <w:t>Во-вторых, его т</w:t>
      </w:r>
      <w:r w:rsidR="0067736F" w:rsidRPr="00B72816">
        <w:rPr>
          <w:rFonts w:ascii="Times New Roman" w:eastAsia="Times New Roman" w:hAnsi="Times New Roman" w:cs="Times New Roman"/>
          <w:color w:val="000000" w:themeColor="text1"/>
          <w:sz w:val="24"/>
          <w:lang w:eastAsia="ru-RU"/>
        </w:rPr>
        <w:t>ерритори</w:t>
      </w:r>
      <w:r w:rsidR="00200033">
        <w:rPr>
          <w:rFonts w:ascii="Times New Roman" w:eastAsia="Times New Roman" w:hAnsi="Times New Roman" w:cs="Times New Roman"/>
          <w:color w:val="000000" w:themeColor="text1"/>
          <w:sz w:val="24"/>
          <w:lang w:eastAsia="ru-RU"/>
        </w:rPr>
        <w:t>я более чем на 95 %</w:t>
      </w:r>
      <w:r w:rsidR="0067736F" w:rsidRPr="00B72816">
        <w:rPr>
          <w:rFonts w:ascii="Times New Roman" w:eastAsia="Times New Roman" w:hAnsi="Times New Roman" w:cs="Times New Roman"/>
          <w:color w:val="000000" w:themeColor="text1"/>
          <w:sz w:val="24"/>
          <w:lang w:eastAsia="ru-RU"/>
        </w:rPr>
        <w:t xml:space="preserve"> покрыта</w:t>
      </w:r>
      <w:r w:rsidR="005D3AE1" w:rsidRPr="00B72816">
        <w:rPr>
          <w:rFonts w:ascii="Times New Roman" w:eastAsia="Times New Roman" w:hAnsi="Times New Roman" w:cs="Times New Roman"/>
          <w:color w:val="000000" w:themeColor="text1"/>
          <w:sz w:val="24"/>
          <w:lang w:eastAsia="ru-RU"/>
        </w:rPr>
        <w:t xml:space="preserve"> лесами естественного и искусственного происхожд</w:t>
      </w:r>
      <w:r w:rsidR="005D3AE1" w:rsidRPr="00B72816">
        <w:rPr>
          <w:rFonts w:ascii="Times New Roman" w:eastAsia="Times New Roman" w:hAnsi="Times New Roman" w:cs="Times New Roman"/>
          <w:color w:val="000000" w:themeColor="text1"/>
          <w:sz w:val="24"/>
          <w:lang w:eastAsia="ru-RU"/>
        </w:rPr>
        <w:t>е</w:t>
      </w:r>
      <w:r w:rsidR="005D3AE1" w:rsidRPr="00B72816">
        <w:rPr>
          <w:rFonts w:ascii="Times New Roman" w:eastAsia="Times New Roman" w:hAnsi="Times New Roman" w:cs="Times New Roman"/>
          <w:color w:val="000000" w:themeColor="text1"/>
          <w:sz w:val="24"/>
          <w:lang w:eastAsia="ru-RU"/>
        </w:rPr>
        <w:t xml:space="preserve">ния, </w:t>
      </w:r>
      <w:r w:rsidR="00B72816" w:rsidRPr="00B72816">
        <w:rPr>
          <w:rFonts w:ascii="Times New Roman" w:eastAsia="Times New Roman" w:hAnsi="Times New Roman" w:cs="Times New Roman"/>
          <w:color w:val="000000" w:themeColor="text1"/>
          <w:sz w:val="24"/>
          <w:lang w:eastAsia="ru-RU"/>
        </w:rPr>
        <w:t>что придает ландшафту однообразие</w:t>
      </w:r>
      <w:r w:rsidR="00200033">
        <w:rPr>
          <w:rFonts w:ascii="Times New Roman" w:eastAsia="Times New Roman" w:hAnsi="Times New Roman" w:cs="Times New Roman"/>
          <w:color w:val="000000" w:themeColor="text1"/>
          <w:sz w:val="24"/>
          <w:lang w:eastAsia="ru-RU"/>
        </w:rPr>
        <w:t xml:space="preserve">: отсутствуют </w:t>
      </w:r>
      <w:r w:rsidR="00C2203C">
        <w:rPr>
          <w:rFonts w:ascii="Times New Roman" w:eastAsia="Times New Roman" w:hAnsi="Times New Roman" w:cs="Times New Roman"/>
          <w:color w:val="000000" w:themeColor="text1"/>
          <w:sz w:val="24"/>
          <w:lang w:eastAsia="ru-RU"/>
        </w:rPr>
        <w:t xml:space="preserve">видовые </w:t>
      </w:r>
      <w:r w:rsidR="00200033">
        <w:rPr>
          <w:rFonts w:ascii="Times New Roman" w:eastAsia="Times New Roman" w:hAnsi="Times New Roman" w:cs="Times New Roman"/>
          <w:color w:val="000000" w:themeColor="text1"/>
          <w:sz w:val="24"/>
          <w:lang w:eastAsia="ru-RU"/>
        </w:rPr>
        <w:t>контрасты</w:t>
      </w:r>
      <w:r w:rsidR="001A068A" w:rsidRPr="00B72816">
        <w:rPr>
          <w:rFonts w:ascii="Times New Roman" w:eastAsia="Times New Roman" w:hAnsi="Times New Roman" w:cs="Times New Roman"/>
          <w:color w:val="000000" w:themeColor="text1"/>
          <w:sz w:val="24"/>
          <w:lang w:eastAsia="ru-RU"/>
        </w:rPr>
        <w:t>.</w:t>
      </w:r>
      <w:r w:rsidR="005D3AE1" w:rsidRPr="00B72816">
        <w:rPr>
          <w:rFonts w:ascii="Times New Roman" w:eastAsia="Times New Roman" w:hAnsi="Times New Roman" w:cs="Times New Roman"/>
          <w:color w:val="000000" w:themeColor="text1"/>
          <w:sz w:val="24"/>
          <w:lang w:eastAsia="ru-RU"/>
        </w:rPr>
        <w:t xml:space="preserve"> </w:t>
      </w:r>
      <w:r w:rsidR="00C2203C">
        <w:rPr>
          <w:rFonts w:ascii="Times New Roman" w:eastAsia="Times New Roman" w:hAnsi="Times New Roman" w:cs="Times New Roman"/>
          <w:color w:val="000000" w:themeColor="text1"/>
          <w:sz w:val="24"/>
          <w:lang w:eastAsia="ru-RU"/>
        </w:rPr>
        <w:t xml:space="preserve">Тем не менее, </w:t>
      </w:r>
      <w:r w:rsidR="00DC4BB7">
        <w:rPr>
          <w:rFonts w:ascii="Times New Roman" w:eastAsia="Times New Roman" w:hAnsi="Times New Roman" w:cs="Times New Roman"/>
          <w:color w:val="000000" w:themeColor="text1"/>
          <w:sz w:val="24"/>
          <w:lang w:eastAsia="ru-RU"/>
        </w:rPr>
        <w:t>здесь можно выделить некоторые ключевые участки, имеющие высокий эстетический р</w:t>
      </w:r>
      <w:r w:rsidR="00DC4BB7">
        <w:rPr>
          <w:rFonts w:ascii="Times New Roman" w:eastAsia="Times New Roman" w:hAnsi="Times New Roman" w:cs="Times New Roman"/>
          <w:color w:val="000000" w:themeColor="text1"/>
          <w:sz w:val="24"/>
          <w:lang w:eastAsia="ru-RU"/>
        </w:rPr>
        <w:t>е</w:t>
      </w:r>
      <w:r w:rsidR="00DC4BB7">
        <w:rPr>
          <w:rFonts w:ascii="Times New Roman" w:eastAsia="Times New Roman" w:hAnsi="Times New Roman" w:cs="Times New Roman"/>
          <w:color w:val="000000" w:themeColor="text1"/>
          <w:sz w:val="24"/>
          <w:lang w:eastAsia="ru-RU"/>
        </w:rPr>
        <w:t>сурсный потенциал. Это, в первую очередь, касается открытых и полуоткрытых ландшафтов: река Большая Кокшага</w:t>
      </w:r>
      <w:r w:rsidR="00794BAE">
        <w:rPr>
          <w:rFonts w:ascii="Times New Roman" w:eastAsia="Times New Roman" w:hAnsi="Times New Roman" w:cs="Times New Roman"/>
          <w:color w:val="000000" w:themeColor="text1"/>
          <w:sz w:val="24"/>
          <w:lang w:eastAsia="ru-RU"/>
        </w:rPr>
        <w:t xml:space="preserve"> с небольшими луговыми массивами вдоль берегов, песчаными пл</w:t>
      </w:r>
      <w:r w:rsidR="00794BAE">
        <w:rPr>
          <w:rFonts w:ascii="Times New Roman" w:eastAsia="Times New Roman" w:hAnsi="Times New Roman" w:cs="Times New Roman"/>
          <w:color w:val="000000" w:themeColor="text1"/>
          <w:sz w:val="24"/>
          <w:lang w:eastAsia="ru-RU"/>
        </w:rPr>
        <w:t>я</w:t>
      </w:r>
      <w:r w:rsidR="00794BAE">
        <w:rPr>
          <w:rFonts w:ascii="Times New Roman" w:eastAsia="Times New Roman" w:hAnsi="Times New Roman" w:cs="Times New Roman"/>
          <w:color w:val="000000" w:themeColor="text1"/>
          <w:sz w:val="24"/>
          <w:lang w:eastAsia="ru-RU"/>
        </w:rPr>
        <w:t>жами и обрывистыми подмываемыми берегами</w:t>
      </w:r>
      <w:r w:rsidR="00DC4BB7">
        <w:rPr>
          <w:rFonts w:ascii="Times New Roman" w:eastAsia="Times New Roman" w:hAnsi="Times New Roman" w:cs="Times New Roman"/>
          <w:color w:val="000000" w:themeColor="text1"/>
          <w:sz w:val="24"/>
          <w:lang w:eastAsia="ru-RU"/>
        </w:rPr>
        <w:t xml:space="preserve">, а также </w:t>
      </w:r>
      <w:r w:rsidR="005D3AE1" w:rsidRPr="00B72816">
        <w:rPr>
          <w:rFonts w:ascii="Times New Roman" w:eastAsia="Times New Roman" w:hAnsi="Times New Roman" w:cs="Times New Roman"/>
          <w:color w:val="000000" w:themeColor="text1"/>
          <w:sz w:val="24"/>
          <w:lang w:eastAsia="ru-RU"/>
        </w:rPr>
        <w:t>уникальное для Среднего Поволжья карстовое озеро Кошеер</w:t>
      </w:r>
      <w:r w:rsidR="00B72816" w:rsidRPr="00B72816">
        <w:rPr>
          <w:rFonts w:ascii="Times New Roman" w:eastAsia="Times New Roman" w:hAnsi="Times New Roman" w:cs="Times New Roman"/>
          <w:color w:val="000000" w:themeColor="text1"/>
          <w:sz w:val="24"/>
          <w:lang w:eastAsia="ru-RU"/>
        </w:rPr>
        <w:t>, придающее некоторое разнообразие ландшафту</w:t>
      </w:r>
      <w:r w:rsidR="0017129C" w:rsidRPr="00B72816">
        <w:rPr>
          <w:rFonts w:ascii="Times New Roman" w:eastAsia="Times New Roman" w:hAnsi="Times New Roman" w:cs="Times New Roman"/>
          <w:color w:val="000000" w:themeColor="text1"/>
          <w:sz w:val="24"/>
          <w:lang w:eastAsia="ru-RU"/>
        </w:rPr>
        <w:t>.</w:t>
      </w:r>
    </w:p>
    <w:p w:rsidR="005D3AE1" w:rsidRPr="0059767A" w:rsidRDefault="005D3AE1" w:rsidP="00426CC1">
      <w:pPr>
        <w:spacing w:before="120"/>
        <w:ind w:left="0" w:firstLine="425"/>
        <w:jc w:val="both"/>
        <w:rPr>
          <w:rFonts w:ascii="Times New Roman" w:eastAsia="Times New Roman" w:hAnsi="Times New Roman" w:cs="Times New Roman"/>
          <w:color w:val="000000" w:themeColor="text1"/>
          <w:sz w:val="24"/>
          <w:u w:val="single"/>
          <w:lang w:eastAsia="ru-RU"/>
        </w:rPr>
      </w:pPr>
      <w:r w:rsidRPr="0059767A">
        <w:rPr>
          <w:rFonts w:ascii="Times New Roman" w:eastAsia="Times New Roman" w:hAnsi="Times New Roman" w:cs="Times New Roman"/>
          <w:color w:val="000000" w:themeColor="text1"/>
          <w:sz w:val="24"/>
          <w:u w:val="single"/>
          <w:lang w:eastAsia="ru-RU"/>
        </w:rPr>
        <w:t>Общая оценка роли ООПТ в поддержании экологического баланса окружающих терр</w:t>
      </w:r>
      <w:r w:rsidRPr="0059767A">
        <w:rPr>
          <w:rFonts w:ascii="Times New Roman" w:eastAsia="Times New Roman" w:hAnsi="Times New Roman" w:cs="Times New Roman"/>
          <w:color w:val="000000" w:themeColor="text1"/>
          <w:sz w:val="24"/>
          <w:u w:val="single"/>
          <w:lang w:eastAsia="ru-RU"/>
        </w:rPr>
        <w:t>и</w:t>
      </w:r>
      <w:r w:rsidRPr="0059767A">
        <w:rPr>
          <w:rFonts w:ascii="Times New Roman" w:eastAsia="Times New Roman" w:hAnsi="Times New Roman" w:cs="Times New Roman"/>
          <w:color w:val="000000" w:themeColor="text1"/>
          <w:sz w:val="24"/>
          <w:u w:val="single"/>
          <w:lang w:eastAsia="ru-RU"/>
        </w:rPr>
        <w:t>торий</w:t>
      </w:r>
      <w:r w:rsidR="001A068A">
        <w:rPr>
          <w:rFonts w:ascii="Times New Roman" w:eastAsia="Times New Roman" w:hAnsi="Times New Roman" w:cs="Times New Roman"/>
          <w:color w:val="000000" w:themeColor="text1"/>
          <w:sz w:val="24"/>
          <w:u w:val="single"/>
          <w:lang w:eastAsia="ru-RU"/>
        </w:rPr>
        <w:t>.</w:t>
      </w:r>
    </w:p>
    <w:p w:rsidR="005D3AE1" w:rsidRPr="0059767A" w:rsidRDefault="00954576" w:rsidP="00426CC1">
      <w:pPr>
        <w:ind w:left="0" w:firstLine="425"/>
        <w:jc w:val="both"/>
        <w:rPr>
          <w:rFonts w:ascii="Times New Roman" w:eastAsia="Times New Roman" w:hAnsi="Times New Roman" w:cs="Times New Roman"/>
          <w:color w:val="000000" w:themeColor="text1"/>
          <w:sz w:val="24"/>
          <w:lang w:eastAsia="ru-RU"/>
        </w:rPr>
      </w:pPr>
      <w:r>
        <w:rPr>
          <w:rFonts w:ascii="Times New Roman" w:eastAsia="Times New Roman" w:hAnsi="Times New Roman" w:cs="Times New Roman"/>
          <w:color w:val="000000" w:themeColor="text1"/>
          <w:sz w:val="24"/>
          <w:lang w:eastAsia="ru-RU"/>
        </w:rPr>
        <w:t>Учитывая особенности ландшафта Марийского Полесья, на территории которого расп</w:t>
      </w:r>
      <w:r>
        <w:rPr>
          <w:rFonts w:ascii="Times New Roman" w:eastAsia="Times New Roman" w:hAnsi="Times New Roman" w:cs="Times New Roman"/>
          <w:color w:val="000000" w:themeColor="text1"/>
          <w:sz w:val="24"/>
          <w:lang w:eastAsia="ru-RU"/>
        </w:rPr>
        <w:t>о</w:t>
      </w:r>
      <w:r>
        <w:rPr>
          <w:rFonts w:ascii="Times New Roman" w:eastAsia="Times New Roman" w:hAnsi="Times New Roman" w:cs="Times New Roman"/>
          <w:color w:val="000000" w:themeColor="text1"/>
          <w:sz w:val="24"/>
          <w:lang w:eastAsia="ru-RU"/>
        </w:rPr>
        <w:t>ложен заповедник, можно сказать, что ООПТ является своеобразным экологическим карк</w:t>
      </w:r>
      <w:r>
        <w:rPr>
          <w:rFonts w:ascii="Times New Roman" w:eastAsia="Times New Roman" w:hAnsi="Times New Roman" w:cs="Times New Roman"/>
          <w:color w:val="000000" w:themeColor="text1"/>
          <w:sz w:val="24"/>
          <w:lang w:eastAsia="ru-RU"/>
        </w:rPr>
        <w:t>а</w:t>
      </w:r>
      <w:r>
        <w:rPr>
          <w:rFonts w:ascii="Times New Roman" w:eastAsia="Times New Roman" w:hAnsi="Times New Roman" w:cs="Times New Roman"/>
          <w:color w:val="000000" w:themeColor="text1"/>
          <w:sz w:val="24"/>
          <w:lang w:eastAsia="ru-RU"/>
        </w:rPr>
        <w:t>сом</w:t>
      </w:r>
      <w:r w:rsidR="00B43C7B">
        <w:rPr>
          <w:rFonts w:ascii="Times New Roman" w:eastAsia="Times New Roman" w:hAnsi="Times New Roman" w:cs="Times New Roman"/>
          <w:color w:val="000000" w:themeColor="text1"/>
          <w:sz w:val="24"/>
          <w:lang w:eastAsia="ru-RU"/>
        </w:rPr>
        <w:t xml:space="preserve"> (</w:t>
      </w:r>
      <w:r w:rsidR="00AA4987">
        <w:rPr>
          <w:rFonts w:ascii="Times New Roman" w:eastAsia="Times New Roman" w:hAnsi="Times New Roman" w:cs="Times New Roman"/>
          <w:color w:val="000000" w:themeColor="text1"/>
          <w:sz w:val="24"/>
          <w:lang w:eastAsia="ru-RU"/>
        </w:rPr>
        <w:t xml:space="preserve">или даже </w:t>
      </w:r>
      <w:r w:rsidR="00B43C7B">
        <w:rPr>
          <w:rFonts w:ascii="Times New Roman" w:eastAsia="Times New Roman" w:hAnsi="Times New Roman" w:cs="Times New Roman"/>
          <w:color w:val="000000" w:themeColor="text1"/>
          <w:sz w:val="24"/>
          <w:lang w:eastAsia="ru-RU"/>
        </w:rPr>
        <w:t>буфером)</w:t>
      </w:r>
      <w:r>
        <w:rPr>
          <w:rFonts w:ascii="Times New Roman" w:eastAsia="Times New Roman" w:hAnsi="Times New Roman" w:cs="Times New Roman"/>
          <w:color w:val="000000" w:themeColor="text1"/>
          <w:sz w:val="24"/>
          <w:lang w:eastAsia="ru-RU"/>
        </w:rPr>
        <w:t xml:space="preserve">, обеспечивающим </w:t>
      </w:r>
      <w:r w:rsidR="00AA4987">
        <w:rPr>
          <w:rFonts w:ascii="Times New Roman" w:eastAsia="Times New Roman" w:hAnsi="Times New Roman" w:cs="Times New Roman"/>
          <w:color w:val="000000" w:themeColor="text1"/>
          <w:sz w:val="24"/>
          <w:lang w:eastAsia="ru-RU"/>
        </w:rPr>
        <w:t xml:space="preserve">снижение антропогенного воздействия в целом на природные экосистемы региона. </w:t>
      </w:r>
      <w:r w:rsidR="00E50D54">
        <w:rPr>
          <w:rFonts w:ascii="Times New Roman" w:eastAsia="Times New Roman" w:hAnsi="Times New Roman" w:cs="Times New Roman"/>
          <w:color w:val="000000" w:themeColor="text1"/>
          <w:sz w:val="24"/>
          <w:lang w:eastAsia="ru-RU"/>
        </w:rPr>
        <w:t>Его территори</w:t>
      </w:r>
      <w:r w:rsidR="0020622A">
        <w:rPr>
          <w:rFonts w:ascii="Times New Roman" w:eastAsia="Times New Roman" w:hAnsi="Times New Roman" w:cs="Times New Roman"/>
          <w:color w:val="000000" w:themeColor="text1"/>
          <w:sz w:val="24"/>
          <w:lang w:eastAsia="ru-RU"/>
        </w:rPr>
        <w:t>я</w:t>
      </w:r>
      <w:r w:rsidR="00E50D54">
        <w:rPr>
          <w:rFonts w:ascii="Times New Roman" w:eastAsia="Times New Roman" w:hAnsi="Times New Roman" w:cs="Times New Roman"/>
          <w:color w:val="000000" w:themeColor="text1"/>
          <w:sz w:val="24"/>
          <w:lang w:eastAsia="ru-RU"/>
        </w:rPr>
        <w:t xml:space="preserve"> </w:t>
      </w:r>
      <w:r w:rsidR="0020622A">
        <w:rPr>
          <w:rFonts w:ascii="Times New Roman" w:eastAsia="Times New Roman" w:hAnsi="Times New Roman" w:cs="Times New Roman"/>
          <w:color w:val="000000" w:themeColor="text1"/>
          <w:sz w:val="24"/>
          <w:lang w:eastAsia="ru-RU"/>
        </w:rPr>
        <w:t>является</w:t>
      </w:r>
      <w:r>
        <w:rPr>
          <w:rFonts w:ascii="Times New Roman" w:eastAsia="Times New Roman" w:hAnsi="Times New Roman" w:cs="Times New Roman"/>
          <w:color w:val="000000" w:themeColor="text1"/>
          <w:sz w:val="24"/>
          <w:lang w:eastAsia="ru-RU"/>
        </w:rPr>
        <w:t xml:space="preserve"> рефугиумом</w:t>
      </w:r>
      <w:r w:rsidR="00E50D54">
        <w:rPr>
          <w:rFonts w:ascii="Times New Roman" w:eastAsia="Times New Roman" w:hAnsi="Times New Roman" w:cs="Times New Roman"/>
          <w:color w:val="000000" w:themeColor="text1"/>
          <w:sz w:val="24"/>
          <w:lang w:eastAsia="ru-RU"/>
        </w:rPr>
        <w:t>,</w:t>
      </w:r>
      <w:r>
        <w:rPr>
          <w:rFonts w:ascii="Times New Roman" w:eastAsia="Times New Roman" w:hAnsi="Times New Roman" w:cs="Times New Roman"/>
          <w:color w:val="000000" w:themeColor="text1"/>
          <w:sz w:val="24"/>
          <w:lang w:eastAsia="ru-RU"/>
        </w:rPr>
        <w:t xml:space="preserve"> служащим для сохр</w:t>
      </w:r>
      <w:r>
        <w:rPr>
          <w:rFonts w:ascii="Times New Roman" w:eastAsia="Times New Roman" w:hAnsi="Times New Roman" w:cs="Times New Roman"/>
          <w:color w:val="000000" w:themeColor="text1"/>
          <w:sz w:val="24"/>
          <w:lang w:eastAsia="ru-RU"/>
        </w:rPr>
        <w:t>а</w:t>
      </w:r>
      <w:r>
        <w:rPr>
          <w:rFonts w:ascii="Times New Roman" w:eastAsia="Times New Roman" w:hAnsi="Times New Roman" w:cs="Times New Roman"/>
          <w:color w:val="000000" w:themeColor="text1"/>
          <w:sz w:val="24"/>
          <w:lang w:eastAsia="ru-RU"/>
        </w:rPr>
        <w:t>нения естественного разнообразия экосистем</w:t>
      </w:r>
      <w:r w:rsidR="0020622A">
        <w:rPr>
          <w:rFonts w:ascii="Times New Roman" w:eastAsia="Times New Roman" w:hAnsi="Times New Roman" w:cs="Times New Roman"/>
          <w:color w:val="000000" w:themeColor="text1"/>
          <w:sz w:val="24"/>
          <w:lang w:eastAsia="ru-RU"/>
        </w:rPr>
        <w:t xml:space="preserve"> (в том числе и отдельных видов)</w:t>
      </w:r>
      <w:r>
        <w:rPr>
          <w:rFonts w:ascii="Times New Roman" w:eastAsia="Times New Roman" w:hAnsi="Times New Roman" w:cs="Times New Roman"/>
          <w:color w:val="000000" w:themeColor="text1"/>
          <w:sz w:val="24"/>
          <w:lang w:eastAsia="ru-RU"/>
        </w:rPr>
        <w:t>, характерных для зоны смешанных лесов</w:t>
      </w:r>
      <w:r w:rsidR="00AA4987">
        <w:rPr>
          <w:rFonts w:ascii="Times New Roman" w:eastAsia="Times New Roman" w:hAnsi="Times New Roman" w:cs="Times New Roman"/>
          <w:color w:val="000000" w:themeColor="text1"/>
          <w:sz w:val="24"/>
          <w:lang w:eastAsia="ru-RU"/>
        </w:rPr>
        <w:t>, а также эталоном, показывающим отклонения в развитии нар</w:t>
      </w:r>
      <w:r w:rsidR="00AA4987">
        <w:rPr>
          <w:rFonts w:ascii="Times New Roman" w:eastAsia="Times New Roman" w:hAnsi="Times New Roman" w:cs="Times New Roman"/>
          <w:color w:val="000000" w:themeColor="text1"/>
          <w:sz w:val="24"/>
          <w:lang w:eastAsia="ru-RU"/>
        </w:rPr>
        <w:t>у</w:t>
      </w:r>
      <w:r w:rsidR="00AA4987">
        <w:rPr>
          <w:rFonts w:ascii="Times New Roman" w:eastAsia="Times New Roman" w:hAnsi="Times New Roman" w:cs="Times New Roman"/>
          <w:color w:val="000000" w:themeColor="text1"/>
          <w:sz w:val="24"/>
          <w:lang w:eastAsia="ru-RU"/>
        </w:rPr>
        <w:t>шенных человеком природных комплексов, по сравнению с нетронутыми участками</w:t>
      </w:r>
      <w:r>
        <w:rPr>
          <w:rFonts w:ascii="Times New Roman" w:eastAsia="Times New Roman" w:hAnsi="Times New Roman" w:cs="Times New Roman"/>
          <w:color w:val="000000" w:themeColor="text1"/>
          <w:sz w:val="24"/>
          <w:lang w:eastAsia="ru-RU"/>
        </w:rPr>
        <w:t>.</w:t>
      </w:r>
    </w:p>
    <w:p w:rsidR="005D3AE1" w:rsidRPr="0059767A" w:rsidRDefault="005D3AE1" w:rsidP="005D3AE1">
      <w:pPr>
        <w:jc w:val="both"/>
        <w:rPr>
          <w:rFonts w:ascii="Times New Roman" w:hAnsi="Times New Roman" w:cs="Times New Roman"/>
          <w:sz w:val="24"/>
          <w:szCs w:val="24"/>
        </w:rPr>
      </w:pPr>
    </w:p>
    <w:p w:rsidR="005D3AE1" w:rsidRPr="0059767A" w:rsidRDefault="005D3AE1" w:rsidP="00743C58">
      <w:pPr>
        <w:pStyle w:val="a5"/>
        <w:numPr>
          <w:ilvl w:val="0"/>
          <w:numId w:val="1"/>
        </w:numPr>
        <w:tabs>
          <w:tab w:val="left" w:pos="851"/>
        </w:tabs>
        <w:ind w:left="0" w:firstLine="425"/>
        <w:rPr>
          <w:rFonts w:ascii="Times New Roman" w:hAnsi="Times New Roman" w:cs="Times New Roman"/>
          <w:b/>
          <w:sz w:val="24"/>
          <w:szCs w:val="24"/>
        </w:rPr>
      </w:pPr>
      <w:r w:rsidRPr="0059767A">
        <w:rPr>
          <w:rFonts w:ascii="Times New Roman" w:hAnsi="Times New Roman" w:cs="Times New Roman"/>
          <w:b/>
          <w:sz w:val="24"/>
          <w:szCs w:val="24"/>
        </w:rPr>
        <w:t>Экспликация земель ООПТ</w:t>
      </w:r>
    </w:p>
    <w:p w:rsidR="005D3AE1" w:rsidRPr="0059767A" w:rsidRDefault="005D3AE1" w:rsidP="00426CC1">
      <w:pPr>
        <w:spacing w:before="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а) экспликация по составу земель</w:t>
      </w:r>
      <w:r w:rsidR="001D5005">
        <w:rPr>
          <w:rFonts w:ascii="Times New Roman" w:hAnsi="Times New Roman" w:cs="Times New Roman"/>
          <w:sz w:val="24"/>
          <w:szCs w:val="24"/>
        </w:rPr>
        <w:t>.</w:t>
      </w:r>
    </w:p>
    <w:p w:rsidR="005D3AE1" w:rsidRPr="0059767A" w:rsidRDefault="005D3AE1" w:rsidP="00426CC1">
      <w:pPr>
        <w:ind w:left="0" w:firstLine="425"/>
        <w:jc w:val="both"/>
        <w:rPr>
          <w:rFonts w:ascii="Times New Roman" w:hAnsi="Times New Roman" w:cs="Times New Roman"/>
          <w:sz w:val="24"/>
          <w:szCs w:val="24"/>
        </w:rPr>
      </w:pPr>
      <w:r w:rsidRPr="0059767A">
        <w:rPr>
          <w:rFonts w:ascii="Times New Roman" w:eastAsia="Times New Roman" w:hAnsi="Times New Roman" w:cs="Times New Roman"/>
          <w:sz w:val="24"/>
          <w:szCs w:val="24"/>
          <w:lang w:eastAsia="ru-RU"/>
        </w:rPr>
        <w:t xml:space="preserve">Площадь земель </w:t>
      </w:r>
      <w:r w:rsidR="005F6C96">
        <w:rPr>
          <w:rFonts w:ascii="Times New Roman" w:eastAsia="Times New Roman" w:hAnsi="Times New Roman" w:cs="Times New Roman"/>
          <w:sz w:val="24"/>
          <w:szCs w:val="24"/>
          <w:lang w:eastAsia="ru-RU"/>
        </w:rPr>
        <w:t>ООПТ</w:t>
      </w:r>
      <w:r w:rsidRPr="0059767A">
        <w:rPr>
          <w:rFonts w:ascii="Times New Roman" w:eastAsia="Times New Roman" w:hAnsi="Times New Roman" w:cs="Times New Roman"/>
          <w:sz w:val="24"/>
          <w:szCs w:val="24"/>
          <w:lang w:eastAsia="ru-RU"/>
        </w:rPr>
        <w:t xml:space="preserve"> и объектов – 21428 га (% площади от общей площади ООПТ – 100%)</w:t>
      </w:r>
      <w:r w:rsidR="001D5005">
        <w:rPr>
          <w:rFonts w:ascii="Times New Roman" w:eastAsia="Times New Roman" w:hAnsi="Times New Roman" w:cs="Times New Roman"/>
          <w:sz w:val="24"/>
          <w:szCs w:val="24"/>
          <w:lang w:eastAsia="ru-RU"/>
        </w:rPr>
        <w:t>.</w:t>
      </w:r>
      <w:r w:rsidRPr="0059767A">
        <w:rPr>
          <w:rFonts w:ascii="Times New Roman" w:eastAsia="Times New Roman" w:hAnsi="Times New Roman" w:cs="Times New Roman"/>
          <w:sz w:val="24"/>
          <w:szCs w:val="24"/>
          <w:lang w:eastAsia="ru-RU"/>
        </w:rPr>
        <w:t xml:space="preserve"> Площадь земель лесного фонда – </w:t>
      </w:r>
      <w:r w:rsidR="004D2F74" w:rsidRPr="0059767A">
        <w:rPr>
          <w:rFonts w:ascii="Times New Roman" w:eastAsia="Times New Roman" w:hAnsi="Times New Roman" w:cs="Times New Roman"/>
          <w:sz w:val="24"/>
          <w:szCs w:val="24"/>
          <w:lang w:eastAsia="ru-RU"/>
        </w:rPr>
        <w:t>0</w:t>
      </w:r>
      <w:r w:rsidRPr="0059767A">
        <w:rPr>
          <w:rFonts w:ascii="Times New Roman" w:eastAsia="Times New Roman" w:hAnsi="Times New Roman" w:cs="Times New Roman"/>
          <w:sz w:val="24"/>
          <w:szCs w:val="24"/>
          <w:lang w:eastAsia="ru-RU"/>
        </w:rPr>
        <w:t xml:space="preserve"> га (% площади от общей площади ООПТ –</w:t>
      </w:r>
      <w:r w:rsidR="00361F44">
        <w:rPr>
          <w:rFonts w:ascii="Times New Roman" w:eastAsia="Times New Roman" w:hAnsi="Times New Roman" w:cs="Times New Roman"/>
          <w:sz w:val="24"/>
          <w:szCs w:val="24"/>
          <w:lang w:eastAsia="ru-RU"/>
        </w:rPr>
        <w:t xml:space="preserve"> </w:t>
      </w:r>
      <w:r w:rsidRPr="0059767A">
        <w:rPr>
          <w:rFonts w:ascii="Times New Roman" w:eastAsia="Times New Roman" w:hAnsi="Times New Roman" w:cs="Times New Roman"/>
          <w:sz w:val="24"/>
          <w:szCs w:val="24"/>
          <w:lang w:eastAsia="ru-RU"/>
        </w:rPr>
        <w:t>0%)</w:t>
      </w:r>
      <w:r w:rsidR="001D5005">
        <w:rPr>
          <w:rFonts w:ascii="Times New Roman" w:eastAsia="Times New Roman" w:hAnsi="Times New Roman" w:cs="Times New Roman"/>
          <w:sz w:val="24"/>
          <w:szCs w:val="24"/>
          <w:lang w:eastAsia="ru-RU"/>
        </w:rPr>
        <w:t>.</w:t>
      </w:r>
    </w:p>
    <w:p w:rsidR="005D3AE1" w:rsidRPr="0059767A" w:rsidRDefault="005D3AE1" w:rsidP="00426CC1">
      <w:pPr>
        <w:spacing w:after="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б) экспликация земель особо охраняемых территорий и объектов</w:t>
      </w:r>
      <w:r w:rsidR="001A068A">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41"/>
        <w:gridCol w:w="1127"/>
        <w:gridCol w:w="2186"/>
      </w:tblGrid>
      <w:tr w:rsidR="00004D1B" w:rsidRPr="0059767A" w:rsidTr="00DA0C65">
        <w:tc>
          <w:tcPr>
            <w:tcW w:w="3319" w:type="pct"/>
            <w:vAlign w:val="center"/>
          </w:tcPr>
          <w:p w:rsidR="00004D1B" w:rsidRPr="0059767A" w:rsidRDefault="00004D1B" w:rsidP="00DA0C65">
            <w:pPr>
              <w:jc w:val="center"/>
              <w:rPr>
                <w:rFonts w:ascii="Times New Roman" w:hAnsi="Times New Roman" w:cs="Times New Roman"/>
                <w:sz w:val="20"/>
                <w:szCs w:val="20"/>
              </w:rPr>
            </w:pPr>
          </w:p>
        </w:tc>
        <w:tc>
          <w:tcPr>
            <w:tcW w:w="572" w:type="pct"/>
            <w:vAlign w:val="center"/>
          </w:tcPr>
          <w:p w:rsidR="00004D1B" w:rsidRPr="0059767A" w:rsidRDefault="00004D1B" w:rsidP="00743C58">
            <w:pPr>
              <w:jc w:val="center"/>
              <w:rPr>
                <w:rFonts w:ascii="Times New Roman" w:hAnsi="Times New Roman" w:cs="Times New Roman"/>
                <w:sz w:val="20"/>
                <w:szCs w:val="20"/>
                <w:lang w:val="en-US"/>
              </w:rPr>
            </w:pPr>
            <w:r w:rsidRPr="0059767A">
              <w:rPr>
                <w:rFonts w:ascii="Times New Roman" w:hAnsi="Times New Roman" w:cs="Times New Roman"/>
                <w:iCs/>
                <w:sz w:val="20"/>
                <w:szCs w:val="20"/>
              </w:rPr>
              <w:t>Площадь, га</w:t>
            </w:r>
          </w:p>
        </w:tc>
        <w:tc>
          <w:tcPr>
            <w:tcW w:w="1109" w:type="pct"/>
          </w:tcPr>
          <w:p w:rsidR="00004D1B" w:rsidRPr="0059767A" w:rsidRDefault="00004D1B" w:rsidP="00743C58">
            <w:pPr>
              <w:jc w:val="center"/>
              <w:rPr>
                <w:rFonts w:ascii="Times New Roman" w:hAnsi="Times New Roman" w:cs="Times New Roman"/>
                <w:sz w:val="20"/>
                <w:szCs w:val="20"/>
              </w:rPr>
            </w:pPr>
            <w:r w:rsidRPr="0059767A">
              <w:rPr>
                <w:rFonts w:ascii="Times New Roman" w:hAnsi="Times New Roman" w:cs="Times New Roman"/>
                <w:sz w:val="20"/>
                <w:szCs w:val="20"/>
              </w:rPr>
              <w:t>% площади от общей площади ООПТ</w:t>
            </w:r>
          </w:p>
        </w:tc>
      </w:tr>
      <w:tr w:rsidR="00CA251E" w:rsidRPr="00CA251E" w:rsidTr="00051CC2">
        <w:tc>
          <w:tcPr>
            <w:tcW w:w="3319" w:type="pct"/>
          </w:tcPr>
          <w:p w:rsidR="00CA251E" w:rsidRPr="00CA251E" w:rsidRDefault="00CA251E" w:rsidP="00743C58">
            <w:pPr>
              <w:rPr>
                <w:rFonts w:ascii="Times New Roman" w:hAnsi="Times New Roman" w:cs="Times New Roman"/>
                <w:sz w:val="20"/>
                <w:szCs w:val="20"/>
              </w:rPr>
            </w:pPr>
            <w:r>
              <w:rPr>
                <w:rFonts w:ascii="Times New Roman" w:hAnsi="Times New Roman" w:cs="Times New Roman"/>
                <w:sz w:val="20"/>
                <w:szCs w:val="20"/>
              </w:rPr>
              <w:t>Тундры</w:t>
            </w:r>
          </w:p>
        </w:tc>
        <w:tc>
          <w:tcPr>
            <w:tcW w:w="572" w:type="pct"/>
          </w:tcPr>
          <w:p w:rsidR="00CA251E" w:rsidRPr="00CA251E" w:rsidRDefault="00CA251E" w:rsidP="00743C58">
            <w:pPr>
              <w:jc w:val="center"/>
              <w:rPr>
                <w:rFonts w:ascii="Times New Roman" w:hAnsi="Times New Roman" w:cs="Times New Roman"/>
                <w:sz w:val="20"/>
                <w:szCs w:val="20"/>
              </w:rPr>
            </w:pPr>
            <w:r>
              <w:rPr>
                <w:rFonts w:ascii="Times New Roman" w:hAnsi="Times New Roman" w:cs="Times New Roman"/>
                <w:sz w:val="20"/>
                <w:szCs w:val="20"/>
              </w:rPr>
              <w:t>0</w:t>
            </w:r>
            <w:r w:rsidR="005978D7">
              <w:rPr>
                <w:rFonts w:ascii="Times New Roman" w:hAnsi="Times New Roman" w:cs="Times New Roman"/>
                <w:sz w:val="20"/>
                <w:szCs w:val="20"/>
              </w:rPr>
              <w:t>,0</w:t>
            </w:r>
          </w:p>
        </w:tc>
        <w:tc>
          <w:tcPr>
            <w:tcW w:w="1109" w:type="pct"/>
            <w:vAlign w:val="bottom"/>
          </w:tcPr>
          <w:p w:rsidR="00CA251E" w:rsidRP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Леса</w:t>
            </w:r>
          </w:p>
        </w:tc>
        <w:tc>
          <w:tcPr>
            <w:tcW w:w="572" w:type="pct"/>
          </w:tcPr>
          <w:p w:rsidR="00CA251E" w:rsidRPr="00096748" w:rsidRDefault="00CA251E" w:rsidP="00743C58">
            <w:pPr>
              <w:jc w:val="center"/>
              <w:rPr>
                <w:rFonts w:ascii="Times New Roman" w:hAnsi="Times New Roman" w:cs="Times New Roman"/>
                <w:sz w:val="20"/>
                <w:szCs w:val="20"/>
                <w:highlight w:val="yellow"/>
              </w:rPr>
            </w:pPr>
            <w:r w:rsidRPr="00D4593D">
              <w:rPr>
                <w:rFonts w:ascii="Times New Roman" w:hAnsi="Times New Roman" w:cs="Times New Roman"/>
                <w:sz w:val="20"/>
                <w:szCs w:val="20"/>
              </w:rPr>
              <w:t>20620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96,23</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Луга, в т</w:t>
            </w:r>
            <w:r w:rsidR="001D5005">
              <w:rPr>
                <w:rFonts w:ascii="Times New Roman" w:hAnsi="Times New Roman" w:cs="Times New Roman"/>
                <w:sz w:val="20"/>
                <w:szCs w:val="20"/>
              </w:rPr>
              <w:t>.</w:t>
            </w:r>
            <w:r>
              <w:rPr>
                <w:rFonts w:ascii="Times New Roman" w:hAnsi="Times New Roman" w:cs="Times New Roman"/>
                <w:sz w:val="20"/>
                <w:szCs w:val="20"/>
              </w:rPr>
              <w:t>ч</w:t>
            </w:r>
            <w:r w:rsidR="001D5005">
              <w:rPr>
                <w:rFonts w:ascii="Times New Roman" w:hAnsi="Times New Roman" w:cs="Times New Roman"/>
                <w:sz w:val="20"/>
                <w:szCs w:val="20"/>
              </w:rPr>
              <w:t>.</w:t>
            </w:r>
          </w:p>
        </w:tc>
        <w:tc>
          <w:tcPr>
            <w:tcW w:w="572" w:type="pct"/>
          </w:tcPr>
          <w:p w:rsidR="00CA251E" w:rsidRDefault="00D4593D" w:rsidP="00743C58">
            <w:pPr>
              <w:jc w:val="center"/>
              <w:rPr>
                <w:rFonts w:ascii="Times New Roman" w:hAnsi="Times New Roman" w:cs="Times New Roman"/>
                <w:sz w:val="20"/>
                <w:szCs w:val="20"/>
              </w:rPr>
            </w:pPr>
            <w:r>
              <w:rPr>
                <w:rFonts w:ascii="Times New Roman" w:hAnsi="Times New Roman" w:cs="Times New Roman"/>
                <w:sz w:val="20"/>
                <w:szCs w:val="20"/>
              </w:rPr>
              <w:t>217,0</w:t>
            </w:r>
          </w:p>
        </w:tc>
        <w:tc>
          <w:tcPr>
            <w:tcW w:w="1109" w:type="pct"/>
            <w:vAlign w:val="bottom"/>
          </w:tcPr>
          <w:p w:rsidR="00CA251E" w:rsidRDefault="00BC03DD" w:rsidP="00743C58">
            <w:pPr>
              <w:jc w:val="center"/>
              <w:rPr>
                <w:rFonts w:ascii="Times New Roman" w:hAnsi="Times New Roman" w:cs="Times New Roman"/>
                <w:color w:val="000000"/>
                <w:sz w:val="20"/>
              </w:rPr>
            </w:pPr>
            <w:r>
              <w:rPr>
                <w:rFonts w:ascii="Times New Roman" w:hAnsi="Times New Roman" w:cs="Times New Roman"/>
                <w:color w:val="000000"/>
                <w:sz w:val="20"/>
              </w:rPr>
              <w:t>1,01</w:t>
            </w:r>
          </w:p>
        </w:tc>
      </w:tr>
      <w:tr w:rsidR="00CA251E" w:rsidRPr="00CA251E" w:rsidTr="00051CC2">
        <w:tc>
          <w:tcPr>
            <w:tcW w:w="3319" w:type="pct"/>
          </w:tcPr>
          <w:p w:rsidR="00CA251E" w:rsidRDefault="00CA251E" w:rsidP="00CA251E">
            <w:pPr>
              <w:ind w:firstLine="425"/>
              <w:rPr>
                <w:rFonts w:ascii="Times New Roman" w:hAnsi="Times New Roman" w:cs="Times New Roman"/>
                <w:sz w:val="20"/>
                <w:szCs w:val="20"/>
              </w:rPr>
            </w:pPr>
            <w:r>
              <w:rPr>
                <w:rFonts w:ascii="Times New Roman" w:hAnsi="Times New Roman" w:cs="Times New Roman"/>
                <w:sz w:val="20"/>
                <w:szCs w:val="20"/>
              </w:rPr>
              <w:t>пойменные</w:t>
            </w:r>
          </w:p>
        </w:tc>
        <w:tc>
          <w:tcPr>
            <w:tcW w:w="572" w:type="pct"/>
          </w:tcPr>
          <w:p w:rsidR="00CA251E" w:rsidRDefault="00D4593D" w:rsidP="00743C58">
            <w:pPr>
              <w:jc w:val="center"/>
              <w:rPr>
                <w:rFonts w:ascii="Times New Roman" w:hAnsi="Times New Roman" w:cs="Times New Roman"/>
                <w:sz w:val="20"/>
                <w:szCs w:val="20"/>
              </w:rPr>
            </w:pPr>
            <w:r>
              <w:rPr>
                <w:rFonts w:ascii="Times New Roman" w:hAnsi="Times New Roman" w:cs="Times New Roman"/>
                <w:sz w:val="20"/>
                <w:szCs w:val="20"/>
              </w:rPr>
              <w:t>107,0</w:t>
            </w:r>
          </w:p>
        </w:tc>
        <w:tc>
          <w:tcPr>
            <w:tcW w:w="1109" w:type="pct"/>
            <w:vAlign w:val="bottom"/>
          </w:tcPr>
          <w:p w:rsidR="00CA251E" w:rsidRDefault="00BC03DD" w:rsidP="00743C58">
            <w:pPr>
              <w:jc w:val="center"/>
              <w:rPr>
                <w:rFonts w:ascii="Times New Roman" w:hAnsi="Times New Roman" w:cs="Times New Roman"/>
                <w:color w:val="000000"/>
                <w:sz w:val="20"/>
              </w:rPr>
            </w:pPr>
            <w:r>
              <w:rPr>
                <w:rFonts w:ascii="Times New Roman" w:hAnsi="Times New Roman" w:cs="Times New Roman"/>
                <w:color w:val="000000"/>
                <w:sz w:val="20"/>
              </w:rPr>
              <w:t>0,50</w:t>
            </w:r>
          </w:p>
        </w:tc>
      </w:tr>
      <w:tr w:rsidR="00BC03DD" w:rsidRPr="00CA251E" w:rsidTr="00051CC2">
        <w:tc>
          <w:tcPr>
            <w:tcW w:w="3319" w:type="pct"/>
          </w:tcPr>
          <w:p w:rsidR="00BC03DD" w:rsidRDefault="00BC03DD" w:rsidP="00CA251E">
            <w:pPr>
              <w:ind w:firstLine="425"/>
              <w:rPr>
                <w:rFonts w:ascii="Times New Roman" w:hAnsi="Times New Roman" w:cs="Times New Roman"/>
                <w:sz w:val="20"/>
                <w:szCs w:val="20"/>
              </w:rPr>
            </w:pPr>
            <w:r>
              <w:rPr>
                <w:rFonts w:ascii="Times New Roman" w:hAnsi="Times New Roman" w:cs="Times New Roman"/>
                <w:sz w:val="20"/>
                <w:szCs w:val="20"/>
              </w:rPr>
              <w:t>заболоченные</w:t>
            </w:r>
          </w:p>
        </w:tc>
        <w:tc>
          <w:tcPr>
            <w:tcW w:w="572" w:type="pct"/>
          </w:tcPr>
          <w:p w:rsidR="00BC03DD" w:rsidRDefault="00D4593D" w:rsidP="00743C58">
            <w:pPr>
              <w:jc w:val="center"/>
              <w:rPr>
                <w:rFonts w:ascii="Times New Roman" w:hAnsi="Times New Roman" w:cs="Times New Roman"/>
                <w:sz w:val="20"/>
                <w:szCs w:val="20"/>
              </w:rPr>
            </w:pPr>
            <w:r>
              <w:rPr>
                <w:rFonts w:ascii="Times New Roman" w:hAnsi="Times New Roman" w:cs="Times New Roman"/>
                <w:sz w:val="20"/>
                <w:szCs w:val="20"/>
              </w:rPr>
              <w:t>65,0</w:t>
            </w:r>
          </w:p>
        </w:tc>
        <w:tc>
          <w:tcPr>
            <w:tcW w:w="1109" w:type="pct"/>
            <w:vAlign w:val="bottom"/>
          </w:tcPr>
          <w:p w:rsidR="00BC03DD" w:rsidRDefault="00BC03DD" w:rsidP="00743C58">
            <w:pPr>
              <w:jc w:val="center"/>
              <w:rPr>
                <w:rFonts w:ascii="Times New Roman" w:hAnsi="Times New Roman" w:cs="Times New Roman"/>
                <w:color w:val="000000"/>
                <w:sz w:val="20"/>
              </w:rPr>
            </w:pPr>
            <w:r>
              <w:rPr>
                <w:rFonts w:ascii="Times New Roman" w:hAnsi="Times New Roman" w:cs="Times New Roman"/>
                <w:color w:val="000000"/>
                <w:sz w:val="20"/>
              </w:rPr>
              <w:t>0,30</w:t>
            </w:r>
          </w:p>
        </w:tc>
      </w:tr>
      <w:tr w:rsidR="00CA251E" w:rsidRPr="00CA251E" w:rsidTr="00051CC2">
        <w:tc>
          <w:tcPr>
            <w:tcW w:w="3319" w:type="pct"/>
          </w:tcPr>
          <w:p w:rsidR="00CA251E" w:rsidRDefault="00CA251E" w:rsidP="00CA251E">
            <w:pPr>
              <w:ind w:firstLine="425"/>
              <w:rPr>
                <w:rFonts w:ascii="Times New Roman" w:hAnsi="Times New Roman" w:cs="Times New Roman"/>
                <w:sz w:val="20"/>
                <w:szCs w:val="20"/>
              </w:rPr>
            </w:pPr>
            <w:r>
              <w:rPr>
                <w:rFonts w:ascii="Times New Roman" w:hAnsi="Times New Roman" w:cs="Times New Roman"/>
                <w:sz w:val="20"/>
                <w:szCs w:val="20"/>
              </w:rPr>
              <w:t>суходольные</w:t>
            </w:r>
          </w:p>
        </w:tc>
        <w:tc>
          <w:tcPr>
            <w:tcW w:w="572" w:type="pct"/>
          </w:tcPr>
          <w:p w:rsidR="00CA251E" w:rsidRDefault="00D4593D" w:rsidP="00743C58">
            <w:pPr>
              <w:jc w:val="center"/>
              <w:rPr>
                <w:rFonts w:ascii="Times New Roman" w:hAnsi="Times New Roman" w:cs="Times New Roman"/>
                <w:sz w:val="20"/>
                <w:szCs w:val="20"/>
              </w:rPr>
            </w:pPr>
            <w:r>
              <w:rPr>
                <w:rFonts w:ascii="Times New Roman" w:hAnsi="Times New Roman" w:cs="Times New Roman"/>
                <w:sz w:val="20"/>
                <w:szCs w:val="20"/>
              </w:rPr>
              <w:t>45,0</w:t>
            </w:r>
          </w:p>
        </w:tc>
        <w:tc>
          <w:tcPr>
            <w:tcW w:w="1109" w:type="pct"/>
            <w:vAlign w:val="bottom"/>
          </w:tcPr>
          <w:p w:rsidR="00CA251E" w:rsidRDefault="00BC03DD" w:rsidP="00743C58">
            <w:pPr>
              <w:jc w:val="center"/>
              <w:rPr>
                <w:rFonts w:ascii="Times New Roman" w:hAnsi="Times New Roman" w:cs="Times New Roman"/>
                <w:color w:val="000000"/>
                <w:sz w:val="20"/>
              </w:rPr>
            </w:pPr>
            <w:r>
              <w:rPr>
                <w:rFonts w:ascii="Times New Roman" w:hAnsi="Times New Roman" w:cs="Times New Roman"/>
                <w:color w:val="000000"/>
                <w:sz w:val="20"/>
              </w:rPr>
              <w:t>0,21</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Кустарники</w:t>
            </w:r>
          </w:p>
        </w:tc>
        <w:tc>
          <w:tcPr>
            <w:tcW w:w="572" w:type="pct"/>
          </w:tcPr>
          <w:p w:rsidR="00CA251E" w:rsidRDefault="00CA251E" w:rsidP="00743C58">
            <w:pPr>
              <w:jc w:val="center"/>
              <w:rPr>
                <w:rFonts w:ascii="Times New Roman" w:hAnsi="Times New Roman" w:cs="Times New Roman"/>
                <w:sz w:val="20"/>
                <w:szCs w:val="20"/>
              </w:rPr>
            </w:pPr>
            <w:r>
              <w:rPr>
                <w:rFonts w:ascii="Times New Roman" w:hAnsi="Times New Roman" w:cs="Times New Roman"/>
                <w:sz w:val="20"/>
                <w:szCs w:val="20"/>
              </w:rPr>
              <w:t>0</w:t>
            </w:r>
            <w:r w:rsidR="005978D7">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Степи</w:t>
            </w:r>
          </w:p>
        </w:tc>
        <w:tc>
          <w:tcPr>
            <w:tcW w:w="572" w:type="pct"/>
          </w:tcPr>
          <w:p w:rsidR="00CA251E" w:rsidRDefault="00CA251E" w:rsidP="00743C58">
            <w:pPr>
              <w:jc w:val="center"/>
              <w:rPr>
                <w:rFonts w:ascii="Times New Roman" w:hAnsi="Times New Roman" w:cs="Times New Roman"/>
                <w:sz w:val="20"/>
                <w:szCs w:val="20"/>
              </w:rPr>
            </w:pPr>
            <w:r>
              <w:rPr>
                <w:rFonts w:ascii="Times New Roman" w:hAnsi="Times New Roman" w:cs="Times New Roman"/>
                <w:sz w:val="20"/>
                <w:szCs w:val="20"/>
              </w:rPr>
              <w:t>0</w:t>
            </w:r>
            <w:r w:rsidR="005978D7">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Полупустыни и пустыни</w:t>
            </w:r>
          </w:p>
        </w:tc>
        <w:tc>
          <w:tcPr>
            <w:tcW w:w="572" w:type="pct"/>
          </w:tcPr>
          <w:p w:rsidR="00CA251E" w:rsidRDefault="00CA251E" w:rsidP="00743C58">
            <w:pPr>
              <w:jc w:val="center"/>
              <w:rPr>
                <w:rFonts w:ascii="Times New Roman" w:hAnsi="Times New Roman" w:cs="Times New Roman"/>
                <w:sz w:val="20"/>
                <w:szCs w:val="20"/>
              </w:rPr>
            </w:pPr>
            <w:r>
              <w:rPr>
                <w:rFonts w:ascii="Times New Roman" w:hAnsi="Times New Roman" w:cs="Times New Roman"/>
                <w:sz w:val="20"/>
                <w:szCs w:val="20"/>
              </w:rPr>
              <w:t>0</w:t>
            </w:r>
            <w:r w:rsidR="005978D7">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Пески</w:t>
            </w:r>
          </w:p>
        </w:tc>
        <w:tc>
          <w:tcPr>
            <w:tcW w:w="572" w:type="pct"/>
          </w:tcPr>
          <w:p w:rsidR="00CA251E" w:rsidRDefault="00CA251E" w:rsidP="00743C58">
            <w:pPr>
              <w:jc w:val="center"/>
              <w:rPr>
                <w:rFonts w:ascii="Times New Roman" w:hAnsi="Times New Roman" w:cs="Times New Roman"/>
                <w:sz w:val="20"/>
                <w:szCs w:val="20"/>
              </w:rPr>
            </w:pPr>
            <w:r>
              <w:rPr>
                <w:rFonts w:ascii="Times New Roman" w:hAnsi="Times New Roman" w:cs="Times New Roman"/>
                <w:sz w:val="20"/>
                <w:szCs w:val="20"/>
              </w:rPr>
              <w:t>0</w:t>
            </w:r>
            <w:r w:rsidR="005978D7">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Скалы и горные склоны</w:t>
            </w:r>
          </w:p>
        </w:tc>
        <w:tc>
          <w:tcPr>
            <w:tcW w:w="572" w:type="pct"/>
          </w:tcPr>
          <w:p w:rsidR="00CA251E" w:rsidRDefault="00CA251E" w:rsidP="00743C58">
            <w:pPr>
              <w:jc w:val="center"/>
              <w:rPr>
                <w:rFonts w:ascii="Times New Roman" w:hAnsi="Times New Roman" w:cs="Times New Roman"/>
                <w:sz w:val="20"/>
                <w:szCs w:val="20"/>
              </w:rPr>
            </w:pPr>
            <w:r>
              <w:rPr>
                <w:rFonts w:ascii="Times New Roman" w:hAnsi="Times New Roman" w:cs="Times New Roman"/>
                <w:sz w:val="20"/>
                <w:szCs w:val="20"/>
              </w:rPr>
              <w:t>0</w:t>
            </w:r>
            <w:r w:rsidR="005978D7">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Каменистые россыпи</w:t>
            </w:r>
          </w:p>
        </w:tc>
        <w:tc>
          <w:tcPr>
            <w:tcW w:w="572" w:type="pct"/>
          </w:tcPr>
          <w:p w:rsidR="00CA251E" w:rsidRDefault="00CA251E" w:rsidP="00743C58">
            <w:pPr>
              <w:jc w:val="center"/>
              <w:rPr>
                <w:rFonts w:ascii="Times New Roman" w:hAnsi="Times New Roman" w:cs="Times New Roman"/>
                <w:sz w:val="20"/>
                <w:szCs w:val="20"/>
              </w:rPr>
            </w:pPr>
            <w:r>
              <w:rPr>
                <w:rFonts w:ascii="Times New Roman" w:hAnsi="Times New Roman" w:cs="Times New Roman"/>
                <w:sz w:val="20"/>
                <w:szCs w:val="20"/>
              </w:rPr>
              <w:t>0</w:t>
            </w:r>
            <w:r w:rsidR="005978D7">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Водотоки</w:t>
            </w:r>
          </w:p>
        </w:tc>
        <w:tc>
          <w:tcPr>
            <w:tcW w:w="572" w:type="pct"/>
          </w:tcPr>
          <w:p w:rsidR="00CA251E" w:rsidRPr="00D4593D" w:rsidRDefault="00D4593D" w:rsidP="00743C58">
            <w:pPr>
              <w:jc w:val="center"/>
              <w:rPr>
                <w:rFonts w:ascii="Times New Roman" w:hAnsi="Times New Roman" w:cs="Times New Roman"/>
                <w:sz w:val="20"/>
                <w:szCs w:val="20"/>
              </w:rPr>
            </w:pPr>
            <w:r w:rsidRPr="00D4593D">
              <w:rPr>
                <w:rFonts w:ascii="Times New Roman" w:hAnsi="Times New Roman" w:cs="Times New Roman"/>
                <w:sz w:val="20"/>
                <w:szCs w:val="20"/>
              </w:rPr>
              <w:t>128</w:t>
            </w:r>
            <w:r>
              <w:rPr>
                <w:rFonts w:ascii="Times New Roman" w:hAnsi="Times New Roman" w:cs="Times New Roman"/>
                <w:sz w:val="20"/>
                <w:szCs w:val="20"/>
              </w:rPr>
              <w:t>,0</w:t>
            </w:r>
          </w:p>
        </w:tc>
        <w:tc>
          <w:tcPr>
            <w:tcW w:w="1109" w:type="pct"/>
            <w:vAlign w:val="bottom"/>
          </w:tcPr>
          <w:p w:rsidR="00CA251E" w:rsidRDefault="001D780F" w:rsidP="00743C58">
            <w:pPr>
              <w:jc w:val="center"/>
              <w:rPr>
                <w:rFonts w:ascii="Times New Roman" w:hAnsi="Times New Roman" w:cs="Times New Roman"/>
                <w:color w:val="000000"/>
                <w:sz w:val="20"/>
              </w:rPr>
            </w:pPr>
            <w:r>
              <w:rPr>
                <w:rFonts w:ascii="Times New Roman" w:hAnsi="Times New Roman" w:cs="Times New Roman"/>
                <w:color w:val="000000"/>
                <w:sz w:val="20"/>
              </w:rPr>
              <w:t>0,59</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Водоемы</w:t>
            </w:r>
          </w:p>
        </w:tc>
        <w:tc>
          <w:tcPr>
            <w:tcW w:w="572" w:type="pct"/>
          </w:tcPr>
          <w:p w:rsidR="00CA251E" w:rsidRPr="00D4593D" w:rsidRDefault="00D4593D" w:rsidP="00D4593D">
            <w:pPr>
              <w:jc w:val="center"/>
              <w:rPr>
                <w:rFonts w:ascii="Times New Roman" w:hAnsi="Times New Roman" w:cs="Times New Roman"/>
                <w:sz w:val="20"/>
                <w:szCs w:val="20"/>
              </w:rPr>
            </w:pPr>
            <w:r w:rsidRPr="00D4593D">
              <w:rPr>
                <w:rFonts w:ascii="Times New Roman" w:hAnsi="Times New Roman" w:cs="Times New Roman"/>
                <w:sz w:val="20"/>
                <w:szCs w:val="20"/>
              </w:rPr>
              <w:t>177</w:t>
            </w:r>
            <w:r>
              <w:rPr>
                <w:rFonts w:ascii="Times New Roman" w:hAnsi="Times New Roman" w:cs="Times New Roman"/>
                <w:sz w:val="20"/>
                <w:szCs w:val="20"/>
              </w:rPr>
              <w:t>,0</w:t>
            </w:r>
          </w:p>
        </w:tc>
        <w:tc>
          <w:tcPr>
            <w:tcW w:w="1109" w:type="pct"/>
            <w:vAlign w:val="bottom"/>
          </w:tcPr>
          <w:p w:rsidR="00CA251E" w:rsidRDefault="001D780F" w:rsidP="00743C58">
            <w:pPr>
              <w:jc w:val="center"/>
              <w:rPr>
                <w:rFonts w:ascii="Times New Roman" w:hAnsi="Times New Roman" w:cs="Times New Roman"/>
                <w:color w:val="000000"/>
                <w:sz w:val="20"/>
              </w:rPr>
            </w:pPr>
            <w:r>
              <w:rPr>
                <w:rFonts w:ascii="Times New Roman" w:hAnsi="Times New Roman" w:cs="Times New Roman"/>
                <w:color w:val="000000"/>
                <w:sz w:val="20"/>
              </w:rPr>
              <w:t>0,83</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Природные выходы подземных вод: родники, гейзеры</w:t>
            </w:r>
          </w:p>
        </w:tc>
        <w:tc>
          <w:tcPr>
            <w:tcW w:w="572" w:type="pct"/>
          </w:tcPr>
          <w:p w:rsidR="00CA251E" w:rsidRPr="00D4593D" w:rsidRDefault="00CA251E" w:rsidP="00743C58">
            <w:pPr>
              <w:jc w:val="center"/>
              <w:rPr>
                <w:rFonts w:ascii="Times New Roman" w:hAnsi="Times New Roman" w:cs="Times New Roman"/>
                <w:sz w:val="20"/>
                <w:szCs w:val="20"/>
              </w:rPr>
            </w:pPr>
            <w:r w:rsidRPr="00D4593D">
              <w:rPr>
                <w:rFonts w:ascii="Times New Roman" w:hAnsi="Times New Roman" w:cs="Times New Roman"/>
                <w:sz w:val="20"/>
                <w:szCs w:val="20"/>
              </w:rPr>
              <w:t>0</w:t>
            </w:r>
            <w:r w:rsidR="005978D7" w:rsidRPr="00D4593D">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Болота</w:t>
            </w:r>
          </w:p>
        </w:tc>
        <w:tc>
          <w:tcPr>
            <w:tcW w:w="572" w:type="pct"/>
          </w:tcPr>
          <w:p w:rsidR="00CA251E" w:rsidRPr="00D4593D" w:rsidRDefault="00CA251E" w:rsidP="00743C58">
            <w:pPr>
              <w:jc w:val="center"/>
              <w:rPr>
                <w:rFonts w:ascii="Times New Roman" w:hAnsi="Times New Roman" w:cs="Times New Roman"/>
                <w:sz w:val="20"/>
                <w:szCs w:val="20"/>
              </w:rPr>
            </w:pPr>
            <w:r w:rsidRPr="00D4593D">
              <w:rPr>
                <w:rFonts w:ascii="Times New Roman" w:hAnsi="Times New Roman" w:cs="Times New Roman"/>
                <w:sz w:val="20"/>
                <w:szCs w:val="20"/>
              </w:rPr>
              <w:t>78</w:t>
            </w:r>
            <w:r w:rsidR="005978D7" w:rsidRPr="00D4593D">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0,36</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Морская акватория</w:t>
            </w:r>
          </w:p>
        </w:tc>
        <w:tc>
          <w:tcPr>
            <w:tcW w:w="572" w:type="pct"/>
          </w:tcPr>
          <w:p w:rsidR="00CA251E" w:rsidRPr="00D4593D" w:rsidRDefault="00CA251E" w:rsidP="00743C58">
            <w:pPr>
              <w:jc w:val="center"/>
              <w:rPr>
                <w:rFonts w:ascii="Times New Roman" w:hAnsi="Times New Roman" w:cs="Times New Roman"/>
                <w:sz w:val="20"/>
                <w:szCs w:val="20"/>
              </w:rPr>
            </w:pPr>
            <w:r w:rsidRPr="00D4593D">
              <w:rPr>
                <w:rFonts w:ascii="Times New Roman" w:hAnsi="Times New Roman" w:cs="Times New Roman"/>
                <w:sz w:val="20"/>
                <w:szCs w:val="20"/>
              </w:rPr>
              <w:t>0</w:t>
            </w:r>
            <w:r w:rsidR="005978D7" w:rsidRPr="00D4593D">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Ледники</w:t>
            </w:r>
          </w:p>
        </w:tc>
        <w:tc>
          <w:tcPr>
            <w:tcW w:w="572" w:type="pct"/>
          </w:tcPr>
          <w:p w:rsidR="00CA251E" w:rsidRPr="00D4593D" w:rsidRDefault="00CA251E" w:rsidP="00743C58">
            <w:pPr>
              <w:jc w:val="center"/>
              <w:rPr>
                <w:rFonts w:ascii="Times New Roman" w:hAnsi="Times New Roman" w:cs="Times New Roman"/>
                <w:sz w:val="20"/>
                <w:szCs w:val="20"/>
              </w:rPr>
            </w:pPr>
            <w:r w:rsidRPr="00D4593D">
              <w:rPr>
                <w:rFonts w:ascii="Times New Roman" w:hAnsi="Times New Roman" w:cs="Times New Roman"/>
                <w:sz w:val="20"/>
                <w:szCs w:val="20"/>
              </w:rPr>
              <w:t>0</w:t>
            </w:r>
            <w:r w:rsidR="005978D7" w:rsidRPr="00D4593D">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Снежники</w:t>
            </w:r>
          </w:p>
        </w:tc>
        <w:tc>
          <w:tcPr>
            <w:tcW w:w="572" w:type="pct"/>
          </w:tcPr>
          <w:p w:rsidR="00CA251E" w:rsidRPr="00D4593D" w:rsidRDefault="00CA251E" w:rsidP="00743C58">
            <w:pPr>
              <w:jc w:val="center"/>
              <w:rPr>
                <w:rFonts w:ascii="Times New Roman" w:hAnsi="Times New Roman" w:cs="Times New Roman"/>
                <w:sz w:val="20"/>
                <w:szCs w:val="20"/>
              </w:rPr>
            </w:pPr>
            <w:r w:rsidRPr="00D4593D">
              <w:rPr>
                <w:rFonts w:ascii="Times New Roman" w:hAnsi="Times New Roman" w:cs="Times New Roman"/>
                <w:sz w:val="20"/>
                <w:szCs w:val="20"/>
              </w:rPr>
              <w:t>0</w:t>
            </w:r>
            <w:r w:rsidR="005978D7" w:rsidRPr="00D4593D">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Дороги</w:t>
            </w:r>
            <w:r w:rsidR="00E07887">
              <w:rPr>
                <w:rFonts w:ascii="Times New Roman" w:hAnsi="Times New Roman" w:cs="Times New Roman"/>
                <w:sz w:val="20"/>
                <w:szCs w:val="20"/>
              </w:rPr>
              <w:t>,</w:t>
            </w:r>
            <w:r w:rsidR="00906F45">
              <w:rPr>
                <w:rFonts w:ascii="Times New Roman" w:hAnsi="Times New Roman" w:cs="Times New Roman"/>
                <w:sz w:val="20"/>
                <w:szCs w:val="20"/>
              </w:rPr>
              <w:t xml:space="preserve"> всего</w:t>
            </w:r>
          </w:p>
        </w:tc>
        <w:tc>
          <w:tcPr>
            <w:tcW w:w="572" w:type="pct"/>
          </w:tcPr>
          <w:p w:rsidR="00CA251E" w:rsidRPr="00D4593D" w:rsidRDefault="00D4593D" w:rsidP="00743C58">
            <w:pPr>
              <w:jc w:val="center"/>
              <w:rPr>
                <w:rFonts w:ascii="Times New Roman" w:hAnsi="Times New Roman" w:cs="Times New Roman"/>
                <w:sz w:val="20"/>
                <w:szCs w:val="20"/>
              </w:rPr>
            </w:pPr>
            <w:r w:rsidRPr="00D4593D">
              <w:rPr>
                <w:rFonts w:ascii="Times New Roman" w:hAnsi="Times New Roman" w:cs="Times New Roman"/>
                <w:sz w:val="20"/>
                <w:szCs w:val="20"/>
              </w:rPr>
              <w:t>59</w:t>
            </w:r>
            <w:r>
              <w:rPr>
                <w:rFonts w:ascii="Times New Roman" w:hAnsi="Times New Roman" w:cs="Times New Roman"/>
                <w:sz w:val="20"/>
                <w:szCs w:val="20"/>
              </w:rPr>
              <w:t>,0</w:t>
            </w:r>
          </w:p>
        </w:tc>
        <w:tc>
          <w:tcPr>
            <w:tcW w:w="1109" w:type="pct"/>
            <w:vAlign w:val="bottom"/>
          </w:tcPr>
          <w:p w:rsidR="00CA251E" w:rsidRDefault="00E07887" w:rsidP="00743C58">
            <w:pPr>
              <w:jc w:val="center"/>
              <w:rPr>
                <w:rFonts w:ascii="Times New Roman" w:hAnsi="Times New Roman" w:cs="Times New Roman"/>
                <w:color w:val="000000"/>
                <w:sz w:val="20"/>
              </w:rPr>
            </w:pPr>
            <w:r>
              <w:rPr>
                <w:rFonts w:ascii="Times New Roman" w:hAnsi="Times New Roman" w:cs="Times New Roman"/>
                <w:color w:val="000000"/>
                <w:sz w:val="20"/>
              </w:rPr>
              <w:t>0,28</w:t>
            </w:r>
          </w:p>
        </w:tc>
      </w:tr>
      <w:tr w:rsidR="00CA251E" w:rsidRPr="00CA251E" w:rsidTr="00051CC2">
        <w:tc>
          <w:tcPr>
            <w:tcW w:w="3319" w:type="pct"/>
          </w:tcPr>
          <w:p w:rsidR="00CA251E" w:rsidRDefault="00906F45" w:rsidP="00906F45">
            <w:pPr>
              <w:ind w:firstLine="425"/>
              <w:rPr>
                <w:rFonts w:ascii="Times New Roman" w:hAnsi="Times New Roman" w:cs="Times New Roman"/>
                <w:sz w:val="20"/>
                <w:szCs w:val="20"/>
              </w:rPr>
            </w:pPr>
            <w:r>
              <w:rPr>
                <w:rFonts w:ascii="Times New Roman" w:hAnsi="Times New Roman" w:cs="Times New Roman"/>
                <w:sz w:val="20"/>
                <w:szCs w:val="20"/>
              </w:rPr>
              <w:t>шоссейные</w:t>
            </w:r>
          </w:p>
        </w:tc>
        <w:tc>
          <w:tcPr>
            <w:tcW w:w="572" w:type="pct"/>
          </w:tcPr>
          <w:p w:rsidR="00CA251E" w:rsidRPr="00D4593D" w:rsidRDefault="00906F45" w:rsidP="00743C58">
            <w:pPr>
              <w:jc w:val="center"/>
              <w:rPr>
                <w:rFonts w:ascii="Times New Roman" w:hAnsi="Times New Roman" w:cs="Times New Roman"/>
                <w:sz w:val="20"/>
                <w:szCs w:val="20"/>
              </w:rPr>
            </w:pPr>
            <w:r w:rsidRPr="00D4593D">
              <w:rPr>
                <w:rFonts w:ascii="Times New Roman" w:hAnsi="Times New Roman" w:cs="Times New Roman"/>
                <w:sz w:val="20"/>
                <w:szCs w:val="20"/>
              </w:rPr>
              <w:t>0</w:t>
            </w:r>
            <w:r w:rsidR="005978D7" w:rsidRPr="00D4593D">
              <w:rPr>
                <w:rFonts w:ascii="Times New Roman" w:hAnsi="Times New Roman" w:cs="Times New Roman"/>
                <w:sz w:val="20"/>
                <w:szCs w:val="20"/>
              </w:rPr>
              <w:t>,0</w:t>
            </w:r>
          </w:p>
        </w:tc>
        <w:tc>
          <w:tcPr>
            <w:tcW w:w="1109" w:type="pct"/>
            <w:vAlign w:val="bottom"/>
          </w:tcPr>
          <w:p w:rsidR="00CA251E" w:rsidRDefault="00906F45"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906F45" w:rsidP="00906F45">
            <w:pPr>
              <w:ind w:firstLine="425"/>
              <w:rPr>
                <w:rFonts w:ascii="Times New Roman" w:hAnsi="Times New Roman" w:cs="Times New Roman"/>
                <w:sz w:val="20"/>
                <w:szCs w:val="20"/>
              </w:rPr>
            </w:pPr>
            <w:r>
              <w:rPr>
                <w:rFonts w:ascii="Times New Roman" w:hAnsi="Times New Roman" w:cs="Times New Roman"/>
                <w:sz w:val="20"/>
                <w:szCs w:val="20"/>
              </w:rPr>
              <w:t>грунтовые общего пользования</w:t>
            </w:r>
          </w:p>
        </w:tc>
        <w:tc>
          <w:tcPr>
            <w:tcW w:w="572" w:type="pct"/>
          </w:tcPr>
          <w:p w:rsidR="00CA251E" w:rsidRPr="00D4593D" w:rsidRDefault="007326C7" w:rsidP="00743C58">
            <w:pPr>
              <w:jc w:val="center"/>
              <w:rPr>
                <w:rFonts w:ascii="Times New Roman" w:hAnsi="Times New Roman" w:cs="Times New Roman"/>
                <w:sz w:val="20"/>
                <w:szCs w:val="20"/>
              </w:rPr>
            </w:pPr>
            <w:r w:rsidRPr="00D4593D">
              <w:rPr>
                <w:rFonts w:ascii="Times New Roman" w:hAnsi="Times New Roman" w:cs="Times New Roman"/>
                <w:sz w:val="20"/>
                <w:szCs w:val="20"/>
              </w:rPr>
              <w:t>59</w:t>
            </w:r>
            <w:r w:rsidR="00D4593D">
              <w:rPr>
                <w:rFonts w:ascii="Times New Roman" w:hAnsi="Times New Roman" w:cs="Times New Roman"/>
                <w:sz w:val="20"/>
                <w:szCs w:val="20"/>
              </w:rPr>
              <w:t>,0</w:t>
            </w:r>
          </w:p>
        </w:tc>
        <w:tc>
          <w:tcPr>
            <w:tcW w:w="1109" w:type="pct"/>
            <w:vAlign w:val="bottom"/>
          </w:tcPr>
          <w:p w:rsidR="00CA251E" w:rsidRDefault="00BC03DD" w:rsidP="00743C58">
            <w:pPr>
              <w:jc w:val="center"/>
              <w:rPr>
                <w:rFonts w:ascii="Times New Roman" w:hAnsi="Times New Roman" w:cs="Times New Roman"/>
                <w:color w:val="000000"/>
                <w:sz w:val="20"/>
              </w:rPr>
            </w:pPr>
            <w:r>
              <w:rPr>
                <w:rFonts w:ascii="Times New Roman" w:hAnsi="Times New Roman" w:cs="Times New Roman"/>
                <w:color w:val="000000"/>
                <w:sz w:val="20"/>
              </w:rPr>
              <w:t>0,28</w:t>
            </w:r>
          </w:p>
        </w:tc>
      </w:tr>
      <w:tr w:rsidR="00906F45" w:rsidRPr="00CA251E" w:rsidTr="00051CC2">
        <w:tc>
          <w:tcPr>
            <w:tcW w:w="3319" w:type="pct"/>
          </w:tcPr>
          <w:p w:rsidR="00906F45" w:rsidRDefault="00906F45" w:rsidP="00906F45">
            <w:pPr>
              <w:ind w:firstLine="425"/>
              <w:rPr>
                <w:rFonts w:ascii="Times New Roman" w:hAnsi="Times New Roman" w:cs="Times New Roman"/>
                <w:sz w:val="20"/>
                <w:szCs w:val="20"/>
              </w:rPr>
            </w:pPr>
            <w:r>
              <w:rPr>
                <w:rFonts w:ascii="Times New Roman" w:hAnsi="Times New Roman" w:cs="Times New Roman"/>
                <w:sz w:val="20"/>
                <w:szCs w:val="20"/>
              </w:rPr>
              <w:t>лесные противопожарного назначения</w:t>
            </w:r>
          </w:p>
        </w:tc>
        <w:tc>
          <w:tcPr>
            <w:tcW w:w="572" w:type="pct"/>
          </w:tcPr>
          <w:p w:rsidR="00906F45" w:rsidRPr="00D4593D" w:rsidRDefault="007326C7" w:rsidP="00743C58">
            <w:pPr>
              <w:jc w:val="center"/>
              <w:rPr>
                <w:rFonts w:ascii="Times New Roman" w:hAnsi="Times New Roman" w:cs="Times New Roman"/>
                <w:sz w:val="20"/>
                <w:szCs w:val="20"/>
              </w:rPr>
            </w:pPr>
            <w:r w:rsidRPr="00D4593D">
              <w:rPr>
                <w:rFonts w:ascii="Times New Roman" w:hAnsi="Times New Roman" w:cs="Times New Roman"/>
                <w:sz w:val="20"/>
                <w:szCs w:val="20"/>
              </w:rPr>
              <w:t>0</w:t>
            </w:r>
            <w:r w:rsidR="005978D7" w:rsidRPr="00D4593D">
              <w:rPr>
                <w:rFonts w:ascii="Times New Roman" w:hAnsi="Times New Roman" w:cs="Times New Roman"/>
                <w:sz w:val="20"/>
                <w:szCs w:val="20"/>
              </w:rPr>
              <w:t>,0</w:t>
            </w:r>
          </w:p>
        </w:tc>
        <w:tc>
          <w:tcPr>
            <w:tcW w:w="1109" w:type="pct"/>
            <w:vAlign w:val="bottom"/>
          </w:tcPr>
          <w:p w:rsidR="00906F45" w:rsidRDefault="007326C7"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Просеки</w:t>
            </w:r>
          </w:p>
        </w:tc>
        <w:tc>
          <w:tcPr>
            <w:tcW w:w="572" w:type="pct"/>
          </w:tcPr>
          <w:p w:rsidR="00CA251E" w:rsidRPr="00D4593D" w:rsidRDefault="00D4593D" w:rsidP="00743C58">
            <w:pPr>
              <w:jc w:val="center"/>
              <w:rPr>
                <w:rFonts w:ascii="Times New Roman" w:hAnsi="Times New Roman" w:cs="Times New Roman"/>
                <w:sz w:val="20"/>
                <w:szCs w:val="20"/>
              </w:rPr>
            </w:pPr>
            <w:r w:rsidRPr="00D4593D">
              <w:rPr>
                <w:rFonts w:ascii="Times New Roman" w:hAnsi="Times New Roman" w:cs="Times New Roman"/>
                <w:sz w:val="20"/>
                <w:szCs w:val="20"/>
              </w:rPr>
              <w:t>123</w:t>
            </w:r>
            <w:r>
              <w:rPr>
                <w:rFonts w:ascii="Times New Roman" w:hAnsi="Times New Roman" w:cs="Times New Roman"/>
                <w:sz w:val="20"/>
                <w:szCs w:val="20"/>
              </w:rPr>
              <w:t>,0</w:t>
            </w:r>
          </w:p>
        </w:tc>
        <w:tc>
          <w:tcPr>
            <w:tcW w:w="1109" w:type="pct"/>
            <w:vAlign w:val="bottom"/>
          </w:tcPr>
          <w:p w:rsidR="00CA251E" w:rsidRDefault="00E07887" w:rsidP="00743C58">
            <w:pPr>
              <w:jc w:val="center"/>
              <w:rPr>
                <w:rFonts w:ascii="Times New Roman" w:hAnsi="Times New Roman" w:cs="Times New Roman"/>
                <w:color w:val="000000"/>
                <w:sz w:val="20"/>
              </w:rPr>
            </w:pPr>
            <w:r>
              <w:rPr>
                <w:rFonts w:ascii="Times New Roman" w:hAnsi="Times New Roman" w:cs="Times New Roman"/>
                <w:color w:val="000000"/>
                <w:sz w:val="20"/>
              </w:rPr>
              <w:t>0,57</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Противопожарные разрывы</w:t>
            </w:r>
          </w:p>
        </w:tc>
        <w:tc>
          <w:tcPr>
            <w:tcW w:w="572" w:type="pct"/>
          </w:tcPr>
          <w:p w:rsidR="00CA251E" w:rsidRPr="00D4593D" w:rsidRDefault="00CA251E" w:rsidP="00743C58">
            <w:pPr>
              <w:jc w:val="center"/>
              <w:rPr>
                <w:rFonts w:ascii="Times New Roman" w:hAnsi="Times New Roman" w:cs="Times New Roman"/>
                <w:sz w:val="20"/>
                <w:szCs w:val="20"/>
              </w:rPr>
            </w:pPr>
            <w:r w:rsidRPr="00D4593D">
              <w:rPr>
                <w:rFonts w:ascii="Times New Roman" w:hAnsi="Times New Roman" w:cs="Times New Roman"/>
                <w:sz w:val="20"/>
                <w:szCs w:val="20"/>
              </w:rPr>
              <w:t>0</w:t>
            </w:r>
            <w:r w:rsidR="005978D7" w:rsidRPr="00D4593D">
              <w:rPr>
                <w:rFonts w:ascii="Times New Roman" w:hAnsi="Times New Roman" w:cs="Times New Roman"/>
                <w:sz w:val="20"/>
                <w:szCs w:val="20"/>
              </w:rPr>
              <w:t>,0</w:t>
            </w:r>
          </w:p>
        </w:tc>
        <w:tc>
          <w:tcPr>
            <w:tcW w:w="1109" w:type="pct"/>
            <w:vAlign w:val="bottom"/>
          </w:tcPr>
          <w:p w:rsidR="00CA251E" w:rsidRDefault="00CA251E"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Земли, занятые зданиями, строениями, сооружениями</w:t>
            </w:r>
          </w:p>
        </w:tc>
        <w:tc>
          <w:tcPr>
            <w:tcW w:w="572" w:type="pct"/>
          </w:tcPr>
          <w:p w:rsidR="00CA251E" w:rsidRPr="00D4593D" w:rsidRDefault="00D4593D" w:rsidP="00743C58">
            <w:pPr>
              <w:jc w:val="center"/>
              <w:rPr>
                <w:rFonts w:ascii="Times New Roman" w:hAnsi="Times New Roman" w:cs="Times New Roman"/>
                <w:sz w:val="20"/>
                <w:szCs w:val="20"/>
              </w:rPr>
            </w:pPr>
            <w:r w:rsidRPr="00D4593D">
              <w:rPr>
                <w:rFonts w:ascii="Times New Roman" w:hAnsi="Times New Roman" w:cs="Times New Roman"/>
                <w:sz w:val="20"/>
                <w:szCs w:val="20"/>
              </w:rPr>
              <w:t>4</w:t>
            </w:r>
            <w:r>
              <w:rPr>
                <w:rFonts w:ascii="Times New Roman" w:hAnsi="Times New Roman" w:cs="Times New Roman"/>
                <w:sz w:val="20"/>
                <w:szCs w:val="20"/>
              </w:rPr>
              <w:t>,0</w:t>
            </w:r>
          </w:p>
        </w:tc>
        <w:tc>
          <w:tcPr>
            <w:tcW w:w="1109" w:type="pct"/>
            <w:vAlign w:val="bottom"/>
          </w:tcPr>
          <w:p w:rsidR="00CA251E" w:rsidRDefault="007F68B9" w:rsidP="00743C58">
            <w:pPr>
              <w:jc w:val="center"/>
              <w:rPr>
                <w:rFonts w:ascii="Times New Roman" w:hAnsi="Times New Roman" w:cs="Times New Roman"/>
                <w:color w:val="000000"/>
                <w:sz w:val="20"/>
              </w:rPr>
            </w:pPr>
            <w:r>
              <w:rPr>
                <w:rFonts w:ascii="Times New Roman" w:hAnsi="Times New Roman" w:cs="Times New Roman"/>
                <w:color w:val="000000"/>
                <w:sz w:val="20"/>
              </w:rPr>
              <w:t>0,0006</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Линейные сооружения</w:t>
            </w:r>
            <w:r w:rsidR="00E07887">
              <w:rPr>
                <w:rFonts w:ascii="Times New Roman" w:hAnsi="Times New Roman" w:cs="Times New Roman"/>
                <w:sz w:val="20"/>
                <w:szCs w:val="20"/>
              </w:rPr>
              <w:t>:</w:t>
            </w:r>
            <w:r w:rsidR="001D780F">
              <w:rPr>
                <w:rFonts w:ascii="Times New Roman" w:hAnsi="Times New Roman" w:cs="Times New Roman"/>
                <w:sz w:val="20"/>
                <w:szCs w:val="20"/>
              </w:rPr>
              <w:t xml:space="preserve"> ЛЭП</w:t>
            </w:r>
          </w:p>
        </w:tc>
        <w:tc>
          <w:tcPr>
            <w:tcW w:w="572" w:type="pct"/>
          </w:tcPr>
          <w:p w:rsidR="00CA251E" w:rsidRPr="00D4593D" w:rsidRDefault="001D780F" w:rsidP="00743C58">
            <w:pPr>
              <w:jc w:val="center"/>
              <w:rPr>
                <w:rFonts w:ascii="Times New Roman" w:hAnsi="Times New Roman" w:cs="Times New Roman"/>
                <w:sz w:val="20"/>
                <w:szCs w:val="20"/>
              </w:rPr>
            </w:pPr>
            <w:r w:rsidRPr="00D4593D">
              <w:rPr>
                <w:rFonts w:ascii="Times New Roman" w:hAnsi="Times New Roman" w:cs="Times New Roman"/>
                <w:sz w:val="20"/>
                <w:szCs w:val="20"/>
              </w:rPr>
              <w:t>21</w:t>
            </w:r>
            <w:r w:rsidR="005978D7" w:rsidRPr="00D4593D">
              <w:rPr>
                <w:rFonts w:ascii="Times New Roman" w:hAnsi="Times New Roman" w:cs="Times New Roman"/>
                <w:sz w:val="20"/>
                <w:szCs w:val="20"/>
              </w:rPr>
              <w:t>,0</w:t>
            </w:r>
          </w:p>
        </w:tc>
        <w:tc>
          <w:tcPr>
            <w:tcW w:w="1109" w:type="pct"/>
            <w:vAlign w:val="bottom"/>
          </w:tcPr>
          <w:p w:rsidR="00CA251E" w:rsidRDefault="001D780F" w:rsidP="00743C58">
            <w:pPr>
              <w:jc w:val="center"/>
              <w:rPr>
                <w:rFonts w:ascii="Times New Roman" w:hAnsi="Times New Roman" w:cs="Times New Roman"/>
                <w:color w:val="000000"/>
                <w:sz w:val="20"/>
              </w:rPr>
            </w:pPr>
            <w:r>
              <w:rPr>
                <w:rFonts w:ascii="Times New Roman" w:hAnsi="Times New Roman" w:cs="Times New Roman"/>
                <w:color w:val="000000"/>
                <w:sz w:val="20"/>
              </w:rPr>
              <w:t>0,10</w:t>
            </w:r>
          </w:p>
        </w:tc>
      </w:tr>
      <w:tr w:rsidR="00CA251E" w:rsidRPr="00CA251E" w:rsidTr="00051CC2">
        <w:tc>
          <w:tcPr>
            <w:tcW w:w="3319" w:type="pct"/>
          </w:tcPr>
          <w:p w:rsidR="00CA251E" w:rsidRDefault="00CA251E" w:rsidP="00743C58">
            <w:pPr>
              <w:rPr>
                <w:rFonts w:ascii="Times New Roman" w:hAnsi="Times New Roman" w:cs="Times New Roman"/>
                <w:sz w:val="20"/>
                <w:szCs w:val="20"/>
              </w:rPr>
            </w:pPr>
            <w:r>
              <w:rPr>
                <w:rFonts w:ascii="Times New Roman" w:hAnsi="Times New Roman" w:cs="Times New Roman"/>
                <w:sz w:val="20"/>
                <w:szCs w:val="20"/>
              </w:rPr>
              <w:t>Прочие земли</w:t>
            </w:r>
            <w:r w:rsidR="00D4593D">
              <w:rPr>
                <w:rFonts w:ascii="Times New Roman" w:hAnsi="Times New Roman" w:cs="Times New Roman"/>
                <w:sz w:val="20"/>
                <w:szCs w:val="20"/>
              </w:rPr>
              <w:t>, в т.ч.</w:t>
            </w:r>
          </w:p>
        </w:tc>
        <w:tc>
          <w:tcPr>
            <w:tcW w:w="572" w:type="pct"/>
          </w:tcPr>
          <w:p w:rsidR="00CA251E" w:rsidRPr="00D4593D" w:rsidRDefault="00D4593D" w:rsidP="00743C58">
            <w:pPr>
              <w:jc w:val="center"/>
              <w:rPr>
                <w:rFonts w:ascii="Times New Roman" w:hAnsi="Times New Roman" w:cs="Times New Roman"/>
                <w:sz w:val="20"/>
                <w:szCs w:val="20"/>
              </w:rPr>
            </w:pPr>
            <w:r>
              <w:rPr>
                <w:rFonts w:ascii="Times New Roman" w:hAnsi="Times New Roman" w:cs="Times New Roman"/>
                <w:sz w:val="20"/>
                <w:szCs w:val="20"/>
              </w:rPr>
              <w:t>1</w:t>
            </w:r>
            <w:r w:rsidR="005978D7" w:rsidRPr="00D4593D">
              <w:rPr>
                <w:rFonts w:ascii="Times New Roman" w:hAnsi="Times New Roman" w:cs="Times New Roman"/>
                <w:sz w:val="20"/>
                <w:szCs w:val="20"/>
              </w:rPr>
              <w:t>,0</w:t>
            </w:r>
          </w:p>
        </w:tc>
        <w:tc>
          <w:tcPr>
            <w:tcW w:w="1109" w:type="pct"/>
            <w:vAlign w:val="bottom"/>
          </w:tcPr>
          <w:p w:rsidR="00CA251E" w:rsidRDefault="00E07887" w:rsidP="00743C58">
            <w:pPr>
              <w:jc w:val="center"/>
              <w:rPr>
                <w:rFonts w:ascii="Times New Roman" w:hAnsi="Times New Roman" w:cs="Times New Roman"/>
                <w:color w:val="000000"/>
                <w:sz w:val="20"/>
              </w:rPr>
            </w:pPr>
            <w:r>
              <w:rPr>
                <w:rFonts w:ascii="Times New Roman" w:hAnsi="Times New Roman" w:cs="Times New Roman"/>
                <w:color w:val="000000"/>
                <w:sz w:val="20"/>
              </w:rPr>
              <w:t>0</w:t>
            </w:r>
            <w:r w:rsidR="00BC03DD">
              <w:rPr>
                <w:rFonts w:ascii="Times New Roman" w:hAnsi="Times New Roman" w:cs="Times New Roman"/>
                <w:color w:val="000000"/>
                <w:sz w:val="20"/>
              </w:rPr>
              <w:t>,0</w:t>
            </w:r>
            <w:r w:rsidR="003D2094">
              <w:rPr>
                <w:rFonts w:ascii="Times New Roman" w:hAnsi="Times New Roman" w:cs="Times New Roman"/>
                <w:color w:val="000000"/>
                <w:sz w:val="20"/>
              </w:rPr>
              <w:t>0</w:t>
            </w:r>
          </w:p>
        </w:tc>
      </w:tr>
      <w:tr w:rsidR="00D4593D" w:rsidRPr="00CA251E" w:rsidTr="00051CC2">
        <w:tc>
          <w:tcPr>
            <w:tcW w:w="3319" w:type="pct"/>
          </w:tcPr>
          <w:p w:rsidR="00D4593D" w:rsidRDefault="00D4593D" w:rsidP="00743C58">
            <w:pPr>
              <w:rPr>
                <w:rFonts w:ascii="Times New Roman" w:hAnsi="Times New Roman" w:cs="Times New Roman"/>
                <w:sz w:val="20"/>
                <w:szCs w:val="20"/>
              </w:rPr>
            </w:pPr>
            <w:r>
              <w:rPr>
                <w:rFonts w:ascii="Times New Roman" w:hAnsi="Times New Roman" w:cs="Times New Roman"/>
                <w:sz w:val="20"/>
                <w:szCs w:val="20"/>
              </w:rPr>
              <w:t>прогалины и пустыри</w:t>
            </w:r>
          </w:p>
        </w:tc>
        <w:tc>
          <w:tcPr>
            <w:tcW w:w="572" w:type="pct"/>
          </w:tcPr>
          <w:p w:rsidR="00D4593D" w:rsidRPr="00D4593D" w:rsidRDefault="00D4593D" w:rsidP="00743C58">
            <w:pPr>
              <w:jc w:val="center"/>
              <w:rPr>
                <w:rFonts w:ascii="Times New Roman" w:hAnsi="Times New Roman" w:cs="Times New Roman"/>
                <w:sz w:val="20"/>
                <w:szCs w:val="20"/>
              </w:rPr>
            </w:pPr>
            <w:r w:rsidRPr="00D4593D">
              <w:rPr>
                <w:rFonts w:ascii="Times New Roman" w:hAnsi="Times New Roman" w:cs="Times New Roman"/>
                <w:sz w:val="20"/>
                <w:szCs w:val="20"/>
              </w:rPr>
              <w:t>1</w:t>
            </w:r>
            <w:r>
              <w:rPr>
                <w:rFonts w:ascii="Times New Roman" w:hAnsi="Times New Roman" w:cs="Times New Roman"/>
                <w:sz w:val="20"/>
                <w:szCs w:val="20"/>
              </w:rPr>
              <w:t>,0</w:t>
            </w:r>
          </w:p>
        </w:tc>
        <w:tc>
          <w:tcPr>
            <w:tcW w:w="1109" w:type="pct"/>
            <w:vAlign w:val="bottom"/>
          </w:tcPr>
          <w:p w:rsidR="00D4593D" w:rsidRDefault="00D4593D" w:rsidP="00743C58">
            <w:pPr>
              <w:jc w:val="center"/>
              <w:rPr>
                <w:rFonts w:ascii="Times New Roman" w:hAnsi="Times New Roman" w:cs="Times New Roman"/>
                <w:color w:val="000000"/>
                <w:sz w:val="20"/>
              </w:rPr>
            </w:pPr>
          </w:p>
        </w:tc>
      </w:tr>
    </w:tbl>
    <w:p w:rsidR="00AF7A43" w:rsidRPr="005F6C96" w:rsidRDefault="00AF7A43" w:rsidP="005D3AE1">
      <w:pPr>
        <w:jc w:val="both"/>
        <w:rPr>
          <w:rFonts w:ascii="Times New Roman" w:hAnsi="Times New Roman" w:cs="Times New Roman"/>
          <w:sz w:val="12"/>
          <w:szCs w:val="24"/>
        </w:rPr>
      </w:pPr>
    </w:p>
    <w:p w:rsidR="00DC7367" w:rsidRPr="005F6C96" w:rsidRDefault="00DC7367" w:rsidP="00DC7367">
      <w:pPr>
        <w:rPr>
          <w:rFonts w:ascii="Times New Roman" w:hAnsi="Times New Roman" w:cs="Times New Roman"/>
          <w:b/>
          <w:sz w:val="14"/>
          <w:szCs w:val="26"/>
        </w:rPr>
        <w:sectPr w:rsidR="00DC7367" w:rsidRPr="005F6C96" w:rsidSect="005C422B">
          <w:pgSz w:w="11906" w:h="16838"/>
          <w:pgMar w:top="1134" w:right="850" w:bottom="851" w:left="1418" w:header="624" w:footer="567" w:gutter="0"/>
          <w:cols w:space="708"/>
          <w:docGrid w:linePitch="360"/>
        </w:sectPr>
      </w:pPr>
    </w:p>
    <w:p w:rsidR="00D87B43" w:rsidRPr="0059767A" w:rsidRDefault="00D87B43" w:rsidP="00642CE3">
      <w:pPr>
        <w:pStyle w:val="a5"/>
        <w:numPr>
          <w:ilvl w:val="0"/>
          <w:numId w:val="1"/>
        </w:numPr>
        <w:spacing w:before="120" w:after="120"/>
        <w:ind w:left="714" w:hanging="357"/>
        <w:rPr>
          <w:rFonts w:ascii="Times New Roman" w:hAnsi="Times New Roman" w:cs="Times New Roman"/>
          <w:b/>
          <w:sz w:val="24"/>
          <w:szCs w:val="24"/>
        </w:rPr>
      </w:pPr>
      <w:r w:rsidRPr="0059767A">
        <w:rPr>
          <w:rFonts w:ascii="Times New Roman" w:hAnsi="Times New Roman" w:cs="Times New Roman"/>
          <w:b/>
          <w:sz w:val="24"/>
          <w:szCs w:val="24"/>
        </w:rPr>
        <w:t>Негативное воздействие на ООПТ (факторы и угрозы)</w:t>
      </w:r>
    </w:p>
    <w:p w:rsidR="00D87B43" w:rsidRDefault="00D87B43" w:rsidP="00642CE3">
      <w:pPr>
        <w:spacing w:before="120" w:after="120"/>
        <w:ind w:firstLine="709"/>
        <w:jc w:val="both"/>
        <w:rPr>
          <w:rFonts w:ascii="Times New Roman" w:hAnsi="Times New Roman" w:cs="Times New Roman"/>
          <w:sz w:val="24"/>
          <w:szCs w:val="24"/>
        </w:rPr>
      </w:pPr>
      <w:r w:rsidRPr="0059767A">
        <w:rPr>
          <w:rFonts w:ascii="Times New Roman" w:hAnsi="Times New Roman" w:cs="Times New Roman"/>
          <w:sz w:val="24"/>
          <w:szCs w:val="24"/>
        </w:rPr>
        <w:t>а) факторы негативного воздействия</w:t>
      </w:r>
    </w:p>
    <w:tbl>
      <w:tblPr>
        <w:tblW w:w="5000" w:type="pct"/>
        <w:tblLook w:val="04A0"/>
      </w:tblPr>
      <w:tblGrid>
        <w:gridCol w:w="1950"/>
        <w:gridCol w:w="1845"/>
        <w:gridCol w:w="2410"/>
        <w:gridCol w:w="7510"/>
        <w:gridCol w:w="1637"/>
      </w:tblGrid>
      <w:tr w:rsidR="00B52A5D" w:rsidRPr="00B52A5D" w:rsidTr="00B52A5D">
        <w:trPr>
          <w:trHeight w:val="20"/>
        </w:trPr>
        <w:tc>
          <w:tcPr>
            <w:tcW w:w="63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 xml:space="preserve">Наименование </w:t>
            </w:r>
            <w:r w:rsidR="00A73802">
              <w:rPr>
                <w:rFonts w:ascii="Times New Roman" w:eastAsia="Times New Roman" w:hAnsi="Times New Roman" w:cs="Times New Roman"/>
                <w:color w:val="000000"/>
                <w:sz w:val="20"/>
                <w:szCs w:val="20"/>
                <w:lang w:eastAsia="ru-RU"/>
              </w:rPr>
              <w:br/>
            </w:r>
            <w:r w:rsidRPr="00B52A5D">
              <w:rPr>
                <w:rFonts w:ascii="Times New Roman" w:eastAsia="Times New Roman" w:hAnsi="Times New Roman" w:cs="Times New Roman"/>
                <w:color w:val="000000"/>
                <w:sz w:val="20"/>
                <w:szCs w:val="20"/>
                <w:lang w:eastAsia="ru-RU"/>
              </w:rPr>
              <w:t>фактора</w:t>
            </w:r>
          </w:p>
        </w:tc>
        <w:tc>
          <w:tcPr>
            <w:tcW w:w="601" w:type="pct"/>
            <w:tcBorders>
              <w:top w:val="single" w:sz="8" w:space="0" w:color="auto"/>
              <w:left w:val="nil"/>
              <w:bottom w:val="single" w:sz="4" w:space="0" w:color="auto"/>
              <w:right w:val="single" w:sz="4"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Расположение фактора по отн</w:t>
            </w:r>
            <w:r w:rsidRPr="00B52A5D">
              <w:rPr>
                <w:rFonts w:ascii="Times New Roman" w:eastAsia="Times New Roman" w:hAnsi="Times New Roman" w:cs="Times New Roman"/>
                <w:color w:val="000000"/>
                <w:sz w:val="20"/>
                <w:szCs w:val="20"/>
                <w:lang w:eastAsia="ru-RU"/>
              </w:rPr>
              <w:t>о</w:t>
            </w:r>
            <w:r w:rsidRPr="00B52A5D">
              <w:rPr>
                <w:rFonts w:ascii="Times New Roman" w:eastAsia="Times New Roman" w:hAnsi="Times New Roman" w:cs="Times New Roman"/>
                <w:color w:val="000000"/>
                <w:sz w:val="20"/>
                <w:szCs w:val="20"/>
                <w:lang w:eastAsia="ru-RU"/>
              </w:rPr>
              <w:t>шению к ООПТ</w:t>
            </w:r>
          </w:p>
        </w:tc>
        <w:tc>
          <w:tcPr>
            <w:tcW w:w="785" w:type="pct"/>
            <w:tcBorders>
              <w:top w:val="single" w:sz="8" w:space="0" w:color="auto"/>
              <w:left w:val="nil"/>
              <w:bottom w:val="single" w:sz="4" w:space="0" w:color="auto"/>
              <w:right w:val="single" w:sz="4"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 xml:space="preserve">Объект воздействия </w:t>
            </w:r>
            <w:r w:rsidR="00A73802">
              <w:rPr>
                <w:rFonts w:ascii="Times New Roman" w:eastAsia="Times New Roman" w:hAnsi="Times New Roman" w:cs="Times New Roman"/>
                <w:color w:val="000000"/>
                <w:sz w:val="20"/>
                <w:szCs w:val="20"/>
                <w:lang w:eastAsia="ru-RU"/>
              </w:rPr>
              <w:br/>
            </w:r>
            <w:r w:rsidRPr="00B52A5D">
              <w:rPr>
                <w:rFonts w:ascii="Times New Roman" w:eastAsia="Times New Roman" w:hAnsi="Times New Roman" w:cs="Times New Roman"/>
                <w:color w:val="000000"/>
                <w:sz w:val="20"/>
                <w:szCs w:val="20"/>
                <w:lang w:eastAsia="ru-RU"/>
              </w:rPr>
              <w:t>(природный комплекс, вид и др</w:t>
            </w:r>
            <w:r w:rsidR="001D5005">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на ООПТ</w:t>
            </w:r>
          </w:p>
        </w:tc>
        <w:tc>
          <w:tcPr>
            <w:tcW w:w="2446" w:type="pct"/>
            <w:tcBorders>
              <w:top w:val="single" w:sz="8" w:space="0" w:color="auto"/>
              <w:left w:val="nil"/>
              <w:bottom w:val="single" w:sz="4" w:space="0" w:color="auto"/>
              <w:right w:val="single" w:sz="4"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В чем проявляется негативное воздействие</w:t>
            </w:r>
          </w:p>
        </w:tc>
        <w:tc>
          <w:tcPr>
            <w:tcW w:w="533" w:type="pct"/>
            <w:tcBorders>
              <w:top w:val="single" w:sz="8" w:space="0" w:color="auto"/>
              <w:left w:val="nil"/>
              <w:bottom w:val="single" w:sz="4" w:space="0" w:color="auto"/>
              <w:right w:val="single" w:sz="8"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 xml:space="preserve">Значимость </w:t>
            </w:r>
            <w:r w:rsidR="00A73802">
              <w:rPr>
                <w:rFonts w:ascii="Times New Roman" w:eastAsia="Times New Roman" w:hAnsi="Times New Roman" w:cs="Times New Roman"/>
                <w:color w:val="000000"/>
                <w:sz w:val="20"/>
                <w:szCs w:val="20"/>
                <w:lang w:eastAsia="ru-RU"/>
              </w:rPr>
              <w:br/>
            </w:r>
            <w:r w:rsidRPr="00B52A5D">
              <w:rPr>
                <w:rFonts w:ascii="Times New Roman" w:eastAsia="Times New Roman" w:hAnsi="Times New Roman" w:cs="Times New Roman"/>
                <w:color w:val="000000"/>
                <w:sz w:val="20"/>
                <w:szCs w:val="20"/>
                <w:lang w:eastAsia="ru-RU"/>
              </w:rPr>
              <w:t>(сила) негати</w:t>
            </w:r>
            <w:r w:rsidRPr="00B52A5D">
              <w:rPr>
                <w:rFonts w:ascii="Times New Roman" w:eastAsia="Times New Roman" w:hAnsi="Times New Roman" w:cs="Times New Roman"/>
                <w:color w:val="000000"/>
                <w:sz w:val="20"/>
                <w:szCs w:val="20"/>
                <w:lang w:eastAsia="ru-RU"/>
              </w:rPr>
              <w:t>в</w:t>
            </w:r>
            <w:r w:rsidRPr="00B52A5D">
              <w:rPr>
                <w:rFonts w:ascii="Times New Roman" w:eastAsia="Times New Roman" w:hAnsi="Times New Roman" w:cs="Times New Roman"/>
                <w:color w:val="000000"/>
                <w:sz w:val="20"/>
                <w:szCs w:val="20"/>
                <w:lang w:eastAsia="ru-RU"/>
              </w:rPr>
              <w:t>ного воздейс</w:t>
            </w:r>
            <w:r w:rsidRPr="00B52A5D">
              <w:rPr>
                <w:rFonts w:ascii="Times New Roman" w:eastAsia="Times New Roman" w:hAnsi="Times New Roman" w:cs="Times New Roman"/>
                <w:color w:val="000000"/>
                <w:sz w:val="20"/>
                <w:szCs w:val="20"/>
                <w:lang w:eastAsia="ru-RU"/>
              </w:rPr>
              <w:t>т</w:t>
            </w:r>
            <w:r w:rsidRPr="00B52A5D">
              <w:rPr>
                <w:rFonts w:ascii="Times New Roman" w:eastAsia="Times New Roman" w:hAnsi="Times New Roman" w:cs="Times New Roman"/>
                <w:color w:val="000000"/>
                <w:sz w:val="20"/>
                <w:szCs w:val="20"/>
                <w:lang w:eastAsia="ru-RU"/>
              </w:rPr>
              <w:t>вия</w:t>
            </w:r>
          </w:p>
        </w:tc>
      </w:tr>
      <w:tr w:rsidR="00B52A5D" w:rsidRPr="00B52A5D" w:rsidTr="00B52A5D">
        <w:trPr>
          <w:trHeight w:val="20"/>
        </w:trPr>
        <w:tc>
          <w:tcPr>
            <w:tcW w:w="635" w:type="pct"/>
            <w:tcBorders>
              <w:top w:val="nil"/>
              <w:left w:val="single" w:sz="8" w:space="0" w:color="auto"/>
              <w:bottom w:val="single" w:sz="4" w:space="0" w:color="auto"/>
              <w:right w:val="single" w:sz="4" w:space="0" w:color="auto"/>
            </w:tcBorders>
            <w:shd w:val="clear" w:color="auto" w:fill="auto"/>
            <w:vAlign w:val="center"/>
            <w:hideMark/>
          </w:tcPr>
          <w:p w:rsidR="00B52A5D" w:rsidRPr="00B52A5D" w:rsidRDefault="00B52A5D" w:rsidP="00B52A5D">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Незаконное нахо</w:t>
            </w:r>
            <w:r w:rsidRPr="00B52A5D">
              <w:rPr>
                <w:rFonts w:ascii="Times New Roman" w:eastAsia="Times New Roman" w:hAnsi="Times New Roman" w:cs="Times New Roman"/>
                <w:color w:val="000000"/>
                <w:sz w:val="20"/>
                <w:szCs w:val="20"/>
                <w:lang w:eastAsia="ru-RU"/>
              </w:rPr>
              <w:t>ж</w:t>
            </w:r>
            <w:r w:rsidRPr="00B52A5D">
              <w:rPr>
                <w:rFonts w:ascii="Times New Roman" w:eastAsia="Times New Roman" w:hAnsi="Times New Roman" w:cs="Times New Roman"/>
                <w:color w:val="000000"/>
                <w:sz w:val="20"/>
                <w:szCs w:val="20"/>
                <w:lang w:eastAsia="ru-RU"/>
              </w:rPr>
              <w:t>дение</w:t>
            </w:r>
          </w:p>
        </w:tc>
        <w:tc>
          <w:tcPr>
            <w:tcW w:w="601" w:type="pct"/>
            <w:tcBorders>
              <w:top w:val="nil"/>
              <w:left w:val="nil"/>
              <w:bottom w:val="single" w:sz="4" w:space="0" w:color="auto"/>
              <w:right w:val="single" w:sz="4"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Внешнее</w:t>
            </w:r>
          </w:p>
        </w:tc>
        <w:tc>
          <w:tcPr>
            <w:tcW w:w="785" w:type="pct"/>
            <w:tcBorders>
              <w:top w:val="nil"/>
              <w:left w:val="nil"/>
              <w:bottom w:val="single" w:sz="4" w:space="0" w:color="auto"/>
              <w:right w:val="single" w:sz="4" w:space="0" w:color="auto"/>
            </w:tcBorders>
            <w:shd w:val="clear" w:color="auto" w:fill="auto"/>
            <w:vAlign w:val="center"/>
            <w:hideMark/>
          </w:tcPr>
          <w:p w:rsidR="00B52A5D" w:rsidRPr="00B52A5D" w:rsidRDefault="00B52A5D" w:rsidP="00B52A5D">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Лесные, луговые и во</w:t>
            </w:r>
            <w:r w:rsidRPr="00B52A5D">
              <w:rPr>
                <w:rFonts w:ascii="Times New Roman" w:eastAsia="Times New Roman" w:hAnsi="Times New Roman" w:cs="Times New Roman"/>
                <w:color w:val="000000"/>
                <w:sz w:val="20"/>
                <w:szCs w:val="20"/>
                <w:lang w:eastAsia="ru-RU"/>
              </w:rPr>
              <w:t>д</w:t>
            </w:r>
            <w:r w:rsidRPr="00B52A5D">
              <w:rPr>
                <w:rFonts w:ascii="Times New Roman" w:eastAsia="Times New Roman" w:hAnsi="Times New Roman" w:cs="Times New Roman"/>
                <w:color w:val="000000"/>
                <w:sz w:val="20"/>
                <w:szCs w:val="20"/>
                <w:lang w:eastAsia="ru-RU"/>
              </w:rPr>
              <w:t>ные экосистемы запове</w:t>
            </w:r>
            <w:r w:rsidRPr="00B52A5D">
              <w:rPr>
                <w:rFonts w:ascii="Times New Roman" w:eastAsia="Times New Roman" w:hAnsi="Times New Roman" w:cs="Times New Roman"/>
                <w:color w:val="000000"/>
                <w:sz w:val="20"/>
                <w:szCs w:val="20"/>
                <w:lang w:eastAsia="ru-RU"/>
              </w:rPr>
              <w:t>д</w:t>
            </w:r>
            <w:r w:rsidRPr="00B52A5D">
              <w:rPr>
                <w:rFonts w:ascii="Times New Roman" w:eastAsia="Times New Roman" w:hAnsi="Times New Roman" w:cs="Times New Roman"/>
                <w:color w:val="000000"/>
                <w:sz w:val="20"/>
                <w:szCs w:val="20"/>
                <w:lang w:eastAsia="ru-RU"/>
              </w:rPr>
              <w:t>ника</w:t>
            </w:r>
          </w:p>
        </w:tc>
        <w:tc>
          <w:tcPr>
            <w:tcW w:w="2446" w:type="pct"/>
            <w:tcBorders>
              <w:top w:val="nil"/>
              <w:left w:val="nil"/>
              <w:bottom w:val="single" w:sz="4" w:space="0" w:color="auto"/>
              <w:right w:val="single" w:sz="4" w:space="0" w:color="auto"/>
            </w:tcBorders>
            <w:shd w:val="clear" w:color="auto" w:fill="auto"/>
            <w:vAlign w:val="center"/>
            <w:hideMark/>
          </w:tcPr>
          <w:p w:rsidR="00B52A5D" w:rsidRPr="00B52A5D" w:rsidRDefault="00B52A5D" w:rsidP="00B52A5D">
            <w:pP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Фактор беспокойства животных, транспортное загрязнение</w:t>
            </w:r>
          </w:p>
        </w:tc>
        <w:tc>
          <w:tcPr>
            <w:tcW w:w="533" w:type="pct"/>
            <w:tcBorders>
              <w:top w:val="nil"/>
              <w:left w:val="nil"/>
              <w:bottom w:val="single" w:sz="4" w:space="0" w:color="auto"/>
              <w:right w:val="single" w:sz="8"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Умеренная</w:t>
            </w:r>
          </w:p>
        </w:tc>
      </w:tr>
      <w:tr w:rsidR="00B52A5D" w:rsidRPr="00B52A5D" w:rsidTr="00B52A5D">
        <w:trPr>
          <w:trHeight w:val="20"/>
        </w:trPr>
        <w:tc>
          <w:tcPr>
            <w:tcW w:w="635" w:type="pct"/>
            <w:tcBorders>
              <w:top w:val="nil"/>
              <w:left w:val="single" w:sz="8" w:space="0" w:color="auto"/>
              <w:bottom w:val="single" w:sz="4" w:space="0" w:color="auto"/>
              <w:right w:val="single" w:sz="4" w:space="0" w:color="auto"/>
            </w:tcBorders>
            <w:shd w:val="clear" w:color="auto" w:fill="auto"/>
            <w:vAlign w:val="center"/>
            <w:hideMark/>
          </w:tcPr>
          <w:p w:rsidR="00B52A5D" w:rsidRPr="00B52A5D" w:rsidRDefault="00B52A5D" w:rsidP="00B52A5D">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Незаконный лов рыбы</w:t>
            </w:r>
          </w:p>
        </w:tc>
        <w:tc>
          <w:tcPr>
            <w:tcW w:w="601" w:type="pct"/>
            <w:tcBorders>
              <w:top w:val="nil"/>
              <w:left w:val="nil"/>
              <w:bottom w:val="single" w:sz="4" w:space="0" w:color="auto"/>
              <w:right w:val="single" w:sz="4"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Внешнее</w:t>
            </w:r>
          </w:p>
        </w:tc>
        <w:tc>
          <w:tcPr>
            <w:tcW w:w="785" w:type="pct"/>
            <w:tcBorders>
              <w:top w:val="nil"/>
              <w:left w:val="nil"/>
              <w:bottom w:val="single" w:sz="4" w:space="0" w:color="auto"/>
              <w:right w:val="single" w:sz="4" w:space="0" w:color="auto"/>
            </w:tcBorders>
            <w:shd w:val="clear" w:color="auto" w:fill="auto"/>
            <w:vAlign w:val="center"/>
            <w:hideMark/>
          </w:tcPr>
          <w:p w:rsidR="00B52A5D" w:rsidRPr="00B52A5D" w:rsidRDefault="00B52A5D" w:rsidP="00B52A5D">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Водные экосистемы зап</w:t>
            </w:r>
            <w:r w:rsidRPr="00B52A5D">
              <w:rPr>
                <w:rFonts w:ascii="Times New Roman" w:eastAsia="Times New Roman" w:hAnsi="Times New Roman" w:cs="Times New Roman"/>
                <w:color w:val="000000"/>
                <w:sz w:val="20"/>
                <w:szCs w:val="20"/>
                <w:lang w:eastAsia="ru-RU"/>
              </w:rPr>
              <w:t>о</w:t>
            </w:r>
            <w:r w:rsidRPr="00B52A5D">
              <w:rPr>
                <w:rFonts w:ascii="Times New Roman" w:eastAsia="Times New Roman" w:hAnsi="Times New Roman" w:cs="Times New Roman"/>
                <w:color w:val="000000"/>
                <w:sz w:val="20"/>
                <w:szCs w:val="20"/>
                <w:lang w:eastAsia="ru-RU"/>
              </w:rPr>
              <w:t>ведника</w:t>
            </w:r>
          </w:p>
        </w:tc>
        <w:tc>
          <w:tcPr>
            <w:tcW w:w="2446" w:type="pct"/>
            <w:tcBorders>
              <w:top w:val="nil"/>
              <w:left w:val="nil"/>
              <w:bottom w:val="single" w:sz="4" w:space="0" w:color="auto"/>
              <w:right w:val="single" w:sz="4" w:space="0" w:color="auto"/>
            </w:tcBorders>
            <w:shd w:val="clear" w:color="auto" w:fill="auto"/>
            <w:vAlign w:val="center"/>
            <w:hideMark/>
          </w:tcPr>
          <w:p w:rsidR="00B52A5D" w:rsidRPr="00B52A5D" w:rsidRDefault="00B52A5D" w:rsidP="00400E13">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Р</w:t>
            </w:r>
            <w:r w:rsidR="001D5005">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Большая Кокшага недалеко от д</w:t>
            </w:r>
            <w:r w:rsidR="00310B54">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Шушер</w:t>
            </w:r>
            <w:r w:rsidR="00310B54">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Лов рыбы запрещенным орудием лова (сети)</w:t>
            </w:r>
            <w:r w:rsidR="001D5005">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При изъятии незаконных орудий лова, рыбы и околоводных млекопитающих не обнаружено</w:t>
            </w:r>
          </w:p>
        </w:tc>
        <w:tc>
          <w:tcPr>
            <w:tcW w:w="533" w:type="pct"/>
            <w:tcBorders>
              <w:top w:val="nil"/>
              <w:left w:val="nil"/>
              <w:bottom w:val="single" w:sz="4" w:space="0" w:color="auto"/>
              <w:right w:val="single" w:sz="8" w:space="0" w:color="auto"/>
            </w:tcBorders>
            <w:shd w:val="clear" w:color="auto" w:fill="auto"/>
            <w:vAlign w:val="center"/>
            <w:hideMark/>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Умеренная</w:t>
            </w:r>
          </w:p>
        </w:tc>
      </w:tr>
      <w:tr w:rsidR="00B52A5D" w:rsidRPr="00B52A5D" w:rsidTr="00B52A5D">
        <w:trPr>
          <w:trHeight w:val="20"/>
        </w:trPr>
        <w:tc>
          <w:tcPr>
            <w:tcW w:w="635" w:type="pct"/>
            <w:tcBorders>
              <w:top w:val="nil"/>
              <w:left w:val="single" w:sz="8" w:space="0" w:color="auto"/>
              <w:bottom w:val="single" w:sz="4" w:space="0" w:color="auto"/>
              <w:right w:val="single" w:sz="4" w:space="0" w:color="auto"/>
            </w:tcBorders>
            <w:shd w:val="clear" w:color="auto" w:fill="auto"/>
            <w:vAlign w:val="center"/>
          </w:tcPr>
          <w:p w:rsidR="00B52A5D" w:rsidRPr="00B52A5D" w:rsidRDefault="00B52A5D" w:rsidP="00B52A5D">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Воздействие сел</w:t>
            </w:r>
            <w:r w:rsidRPr="00B52A5D">
              <w:rPr>
                <w:rFonts w:ascii="Times New Roman" w:eastAsia="Times New Roman" w:hAnsi="Times New Roman" w:cs="Times New Roman"/>
                <w:color w:val="000000"/>
                <w:sz w:val="20"/>
                <w:szCs w:val="20"/>
                <w:lang w:eastAsia="ru-RU"/>
              </w:rPr>
              <w:t>ь</w:t>
            </w:r>
            <w:r w:rsidRPr="00B52A5D">
              <w:rPr>
                <w:rFonts w:ascii="Times New Roman" w:eastAsia="Times New Roman" w:hAnsi="Times New Roman" w:cs="Times New Roman"/>
                <w:color w:val="000000"/>
                <w:sz w:val="20"/>
                <w:szCs w:val="20"/>
                <w:lang w:eastAsia="ru-RU"/>
              </w:rPr>
              <w:t>ского, лесного и охотничьего хозя</w:t>
            </w:r>
            <w:r w:rsidRPr="00B52A5D">
              <w:rPr>
                <w:rFonts w:ascii="Times New Roman" w:eastAsia="Times New Roman" w:hAnsi="Times New Roman" w:cs="Times New Roman"/>
                <w:color w:val="000000"/>
                <w:sz w:val="20"/>
                <w:szCs w:val="20"/>
                <w:lang w:eastAsia="ru-RU"/>
              </w:rPr>
              <w:t>й</w:t>
            </w:r>
            <w:r w:rsidRPr="00B52A5D">
              <w:rPr>
                <w:rFonts w:ascii="Times New Roman" w:eastAsia="Times New Roman" w:hAnsi="Times New Roman" w:cs="Times New Roman"/>
                <w:color w:val="000000"/>
                <w:sz w:val="20"/>
                <w:szCs w:val="20"/>
                <w:lang w:eastAsia="ru-RU"/>
              </w:rPr>
              <w:t>ства</w:t>
            </w:r>
          </w:p>
        </w:tc>
        <w:tc>
          <w:tcPr>
            <w:tcW w:w="601" w:type="pct"/>
            <w:tcBorders>
              <w:top w:val="nil"/>
              <w:left w:val="nil"/>
              <w:bottom w:val="single" w:sz="4" w:space="0" w:color="auto"/>
              <w:right w:val="single" w:sz="4" w:space="0" w:color="auto"/>
            </w:tcBorders>
            <w:shd w:val="clear" w:color="auto" w:fill="auto"/>
            <w:vAlign w:val="center"/>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Внешнее</w:t>
            </w:r>
          </w:p>
        </w:tc>
        <w:tc>
          <w:tcPr>
            <w:tcW w:w="785" w:type="pct"/>
            <w:tcBorders>
              <w:top w:val="nil"/>
              <w:left w:val="nil"/>
              <w:bottom w:val="single" w:sz="4" w:space="0" w:color="auto"/>
              <w:right w:val="single" w:sz="4" w:space="0" w:color="auto"/>
            </w:tcBorders>
            <w:shd w:val="clear" w:color="auto" w:fill="auto"/>
            <w:vAlign w:val="center"/>
          </w:tcPr>
          <w:p w:rsidR="00B52A5D" w:rsidRPr="00B52A5D" w:rsidRDefault="00B52A5D" w:rsidP="00B52A5D">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Растительный и живо</w:t>
            </w:r>
            <w:r w:rsidRPr="00B52A5D">
              <w:rPr>
                <w:rFonts w:ascii="Times New Roman" w:eastAsia="Times New Roman" w:hAnsi="Times New Roman" w:cs="Times New Roman"/>
                <w:color w:val="000000"/>
                <w:sz w:val="20"/>
                <w:szCs w:val="20"/>
                <w:lang w:eastAsia="ru-RU"/>
              </w:rPr>
              <w:t>т</w:t>
            </w:r>
            <w:r w:rsidRPr="00B52A5D">
              <w:rPr>
                <w:rFonts w:ascii="Times New Roman" w:eastAsia="Times New Roman" w:hAnsi="Times New Roman" w:cs="Times New Roman"/>
                <w:color w:val="000000"/>
                <w:sz w:val="20"/>
                <w:szCs w:val="20"/>
                <w:lang w:eastAsia="ru-RU"/>
              </w:rPr>
              <w:t>ный мир заповедника</w:t>
            </w:r>
          </w:p>
        </w:tc>
        <w:tc>
          <w:tcPr>
            <w:tcW w:w="2446" w:type="pct"/>
            <w:tcBorders>
              <w:top w:val="nil"/>
              <w:left w:val="nil"/>
              <w:bottom w:val="single" w:sz="4" w:space="0" w:color="auto"/>
              <w:right w:val="single" w:sz="4" w:space="0" w:color="auto"/>
            </w:tcBorders>
            <w:shd w:val="clear" w:color="auto" w:fill="auto"/>
            <w:vAlign w:val="center"/>
          </w:tcPr>
          <w:p w:rsidR="00B52A5D" w:rsidRPr="00B52A5D" w:rsidRDefault="00B52A5D" w:rsidP="00B52A5D">
            <w:pPr>
              <w:jc w:val="both"/>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С высокой степенью вероятности можно предположить участие в паводковых водах реки стоков с полей с содержанием растворенных химических средств и стоков со свиноводческих комплексов и комплексов КРС, осаждение биогенных веществ в старичных системах и озерах</w:t>
            </w:r>
            <w:r w:rsidR="001D5005">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Также вероятна доставка по воздуху и воде на терр</w:t>
            </w:r>
            <w:r w:rsidRPr="00B52A5D">
              <w:rPr>
                <w:rFonts w:ascii="Times New Roman" w:eastAsia="Times New Roman" w:hAnsi="Times New Roman" w:cs="Times New Roman"/>
                <w:color w:val="000000"/>
                <w:sz w:val="20"/>
                <w:szCs w:val="20"/>
                <w:lang w:eastAsia="ru-RU"/>
              </w:rPr>
              <w:t>и</w:t>
            </w:r>
            <w:r w:rsidRPr="00B52A5D">
              <w:rPr>
                <w:rFonts w:ascii="Times New Roman" w:eastAsia="Times New Roman" w:hAnsi="Times New Roman" w:cs="Times New Roman"/>
                <w:color w:val="000000"/>
                <w:sz w:val="20"/>
                <w:szCs w:val="20"/>
                <w:lang w:eastAsia="ru-RU"/>
              </w:rPr>
              <w:t>торию заповедника семян культурных и сорных видов растений, спор грибов-патогенов сельскохозяйственных культур, яиц и цист паразитов домашних живо</w:t>
            </w:r>
            <w:r w:rsidRPr="00B52A5D">
              <w:rPr>
                <w:rFonts w:ascii="Times New Roman" w:eastAsia="Times New Roman" w:hAnsi="Times New Roman" w:cs="Times New Roman"/>
                <w:color w:val="000000"/>
                <w:sz w:val="20"/>
                <w:szCs w:val="20"/>
                <w:lang w:eastAsia="ru-RU"/>
              </w:rPr>
              <w:t>т</w:t>
            </w:r>
            <w:r w:rsidRPr="00B52A5D">
              <w:rPr>
                <w:rFonts w:ascii="Times New Roman" w:eastAsia="Times New Roman" w:hAnsi="Times New Roman" w:cs="Times New Roman"/>
                <w:color w:val="000000"/>
                <w:sz w:val="20"/>
                <w:szCs w:val="20"/>
                <w:lang w:eastAsia="ru-RU"/>
              </w:rPr>
              <w:t>ных</w:t>
            </w:r>
            <w:r w:rsidR="001D5005">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Изменение численности животных, как результат антропогенного влияния, слабо проявляется в осеннем увеличении численности лосей в заповеднике, совп</w:t>
            </w:r>
            <w:r w:rsidRPr="00B52A5D">
              <w:rPr>
                <w:rFonts w:ascii="Times New Roman" w:eastAsia="Times New Roman" w:hAnsi="Times New Roman" w:cs="Times New Roman"/>
                <w:color w:val="000000"/>
                <w:sz w:val="20"/>
                <w:szCs w:val="20"/>
                <w:lang w:eastAsia="ru-RU"/>
              </w:rPr>
              <w:t>а</w:t>
            </w:r>
            <w:r w:rsidRPr="00B52A5D">
              <w:rPr>
                <w:rFonts w:ascii="Times New Roman" w:eastAsia="Times New Roman" w:hAnsi="Times New Roman" w:cs="Times New Roman"/>
                <w:color w:val="000000"/>
                <w:sz w:val="20"/>
                <w:szCs w:val="20"/>
                <w:lang w:eastAsia="ru-RU"/>
              </w:rPr>
              <w:t>дающем с открытием сезона охоты на копытных</w:t>
            </w:r>
            <w:r w:rsidR="001D5005">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Также ежегодно наблюдается осе</w:t>
            </w:r>
            <w:r w:rsidRPr="00B52A5D">
              <w:rPr>
                <w:rFonts w:ascii="Times New Roman" w:eastAsia="Times New Roman" w:hAnsi="Times New Roman" w:cs="Times New Roman"/>
                <w:color w:val="000000"/>
                <w:sz w:val="20"/>
                <w:szCs w:val="20"/>
                <w:lang w:eastAsia="ru-RU"/>
              </w:rPr>
              <w:t>н</w:t>
            </w:r>
            <w:r w:rsidRPr="00B52A5D">
              <w:rPr>
                <w:rFonts w:ascii="Times New Roman" w:eastAsia="Times New Roman" w:hAnsi="Times New Roman" w:cs="Times New Roman"/>
                <w:color w:val="000000"/>
                <w:sz w:val="20"/>
                <w:szCs w:val="20"/>
                <w:lang w:eastAsia="ru-RU"/>
              </w:rPr>
              <w:t>нее скопление на озерах готовящихся к отлету водоплавающих птиц</w:t>
            </w:r>
            <w:r w:rsidR="001D5005">
              <w:rPr>
                <w:rFonts w:ascii="Times New Roman" w:eastAsia="Times New Roman" w:hAnsi="Times New Roman" w:cs="Times New Roman"/>
                <w:color w:val="000000"/>
                <w:sz w:val="20"/>
                <w:szCs w:val="20"/>
                <w:lang w:eastAsia="ru-RU"/>
              </w:rPr>
              <w:t>.</w:t>
            </w:r>
            <w:r w:rsidRPr="00B52A5D">
              <w:rPr>
                <w:rFonts w:ascii="Times New Roman" w:eastAsia="Times New Roman" w:hAnsi="Times New Roman" w:cs="Times New Roman"/>
                <w:color w:val="000000"/>
                <w:sz w:val="20"/>
                <w:szCs w:val="20"/>
                <w:lang w:eastAsia="ru-RU"/>
              </w:rPr>
              <w:t xml:space="preserve"> Вырубки, о</w:t>
            </w:r>
            <w:r w:rsidRPr="00B52A5D">
              <w:rPr>
                <w:rFonts w:ascii="Times New Roman" w:eastAsia="Times New Roman" w:hAnsi="Times New Roman" w:cs="Times New Roman"/>
                <w:color w:val="000000"/>
                <w:sz w:val="20"/>
                <w:szCs w:val="20"/>
                <w:lang w:eastAsia="ru-RU"/>
              </w:rPr>
              <w:t>с</w:t>
            </w:r>
            <w:r w:rsidRPr="00B52A5D">
              <w:rPr>
                <w:rFonts w:ascii="Times New Roman" w:eastAsia="Times New Roman" w:hAnsi="Times New Roman" w:cs="Times New Roman"/>
                <w:color w:val="000000"/>
                <w:sz w:val="20"/>
                <w:szCs w:val="20"/>
                <w:lang w:eastAsia="ru-RU"/>
              </w:rPr>
              <w:t>тающиеся после лесозаготовок, проводимых на сопредельных с заповедником терр</w:t>
            </w:r>
            <w:r w:rsidRPr="00B52A5D">
              <w:rPr>
                <w:rFonts w:ascii="Times New Roman" w:eastAsia="Times New Roman" w:hAnsi="Times New Roman" w:cs="Times New Roman"/>
                <w:color w:val="000000"/>
                <w:sz w:val="20"/>
                <w:szCs w:val="20"/>
                <w:lang w:eastAsia="ru-RU"/>
              </w:rPr>
              <w:t>и</w:t>
            </w:r>
            <w:r w:rsidRPr="00B52A5D">
              <w:rPr>
                <w:rFonts w:ascii="Times New Roman" w:eastAsia="Times New Roman" w:hAnsi="Times New Roman" w:cs="Times New Roman"/>
                <w:color w:val="000000"/>
                <w:sz w:val="20"/>
                <w:szCs w:val="20"/>
                <w:lang w:eastAsia="ru-RU"/>
              </w:rPr>
              <w:t>ториях, отвлекают копытных, медведей и некоторые виды птиц заповедника</w:t>
            </w:r>
          </w:p>
        </w:tc>
        <w:tc>
          <w:tcPr>
            <w:tcW w:w="533" w:type="pct"/>
            <w:tcBorders>
              <w:top w:val="nil"/>
              <w:left w:val="nil"/>
              <w:bottom w:val="single" w:sz="4" w:space="0" w:color="auto"/>
              <w:right w:val="single" w:sz="8" w:space="0" w:color="auto"/>
            </w:tcBorders>
            <w:shd w:val="clear" w:color="auto" w:fill="auto"/>
            <w:vAlign w:val="center"/>
          </w:tcPr>
          <w:p w:rsidR="00B52A5D" w:rsidRPr="00B52A5D" w:rsidRDefault="00B52A5D" w:rsidP="00B52A5D">
            <w:pPr>
              <w:jc w:val="center"/>
              <w:rPr>
                <w:rFonts w:ascii="Times New Roman" w:eastAsia="Times New Roman" w:hAnsi="Times New Roman" w:cs="Times New Roman"/>
                <w:color w:val="000000"/>
                <w:sz w:val="20"/>
                <w:szCs w:val="20"/>
                <w:lang w:eastAsia="ru-RU"/>
              </w:rPr>
            </w:pPr>
            <w:r w:rsidRPr="00B52A5D">
              <w:rPr>
                <w:rFonts w:ascii="Times New Roman" w:eastAsia="Times New Roman" w:hAnsi="Times New Roman" w:cs="Times New Roman"/>
                <w:color w:val="000000"/>
                <w:sz w:val="20"/>
                <w:szCs w:val="20"/>
                <w:lang w:eastAsia="ru-RU"/>
              </w:rPr>
              <w:t>Умеренная</w:t>
            </w:r>
          </w:p>
        </w:tc>
      </w:tr>
    </w:tbl>
    <w:p w:rsidR="009107A5" w:rsidRDefault="009107A5" w:rsidP="00642CE3">
      <w:pPr>
        <w:spacing w:before="120" w:after="120"/>
        <w:ind w:firstLine="709"/>
        <w:jc w:val="both"/>
        <w:rPr>
          <w:rFonts w:ascii="Times New Roman" w:hAnsi="Times New Roman" w:cs="Times New Roman"/>
          <w:sz w:val="24"/>
          <w:szCs w:val="24"/>
        </w:rPr>
      </w:pPr>
    </w:p>
    <w:p w:rsidR="003C7EDD" w:rsidRDefault="003C7EDD" w:rsidP="00642CE3">
      <w:pPr>
        <w:spacing w:before="120" w:after="120"/>
        <w:ind w:firstLine="709"/>
        <w:jc w:val="both"/>
        <w:rPr>
          <w:rFonts w:ascii="Times New Roman" w:hAnsi="Times New Roman" w:cs="Times New Roman"/>
          <w:sz w:val="24"/>
          <w:szCs w:val="24"/>
        </w:rPr>
      </w:pPr>
    </w:p>
    <w:p w:rsidR="003C7EDD" w:rsidRDefault="003C7EDD" w:rsidP="00642CE3">
      <w:pPr>
        <w:spacing w:before="120" w:after="120"/>
        <w:ind w:firstLine="709"/>
        <w:jc w:val="both"/>
        <w:rPr>
          <w:rFonts w:ascii="Times New Roman" w:hAnsi="Times New Roman" w:cs="Times New Roman"/>
          <w:sz w:val="24"/>
          <w:szCs w:val="24"/>
        </w:rPr>
      </w:pPr>
    </w:p>
    <w:p w:rsidR="003C7EDD" w:rsidRDefault="003C7EDD" w:rsidP="00642CE3">
      <w:pPr>
        <w:spacing w:before="120" w:after="120"/>
        <w:ind w:firstLine="709"/>
        <w:jc w:val="both"/>
        <w:rPr>
          <w:rFonts w:ascii="Times New Roman" w:hAnsi="Times New Roman" w:cs="Times New Roman"/>
          <w:sz w:val="24"/>
          <w:szCs w:val="24"/>
        </w:rPr>
      </w:pPr>
    </w:p>
    <w:p w:rsidR="003C7EDD" w:rsidRDefault="003C7EDD" w:rsidP="00642CE3">
      <w:pPr>
        <w:spacing w:before="120" w:after="120"/>
        <w:ind w:firstLine="709"/>
        <w:jc w:val="both"/>
        <w:rPr>
          <w:rFonts w:ascii="Times New Roman" w:hAnsi="Times New Roman" w:cs="Times New Roman"/>
          <w:sz w:val="24"/>
          <w:szCs w:val="24"/>
        </w:rPr>
      </w:pPr>
    </w:p>
    <w:p w:rsidR="003C7EDD" w:rsidRDefault="003C7EDD" w:rsidP="00642CE3">
      <w:pPr>
        <w:spacing w:before="120" w:after="120"/>
        <w:ind w:firstLine="709"/>
        <w:jc w:val="both"/>
        <w:rPr>
          <w:rFonts w:ascii="Times New Roman" w:hAnsi="Times New Roman" w:cs="Times New Roman"/>
          <w:sz w:val="24"/>
          <w:szCs w:val="24"/>
        </w:rPr>
      </w:pPr>
    </w:p>
    <w:p w:rsidR="003C7EDD" w:rsidRDefault="003C7EDD" w:rsidP="00642CE3">
      <w:pPr>
        <w:spacing w:before="120" w:after="120"/>
        <w:ind w:firstLine="709"/>
        <w:jc w:val="both"/>
        <w:rPr>
          <w:rFonts w:ascii="Times New Roman" w:hAnsi="Times New Roman" w:cs="Times New Roman"/>
          <w:sz w:val="24"/>
          <w:szCs w:val="24"/>
        </w:rPr>
      </w:pPr>
    </w:p>
    <w:p w:rsidR="003C7EDD" w:rsidRDefault="003C7EDD" w:rsidP="00642CE3">
      <w:pPr>
        <w:spacing w:before="120" w:after="120"/>
        <w:ind w:firstLine="709"/>
        <w:jc w:val="both"/>
        <w:rPr>
          <w:rFonts w:ascii="Times New Roman" w:hAnsi="Times New Roman" w:cs="Times New Roman"/>
          <w:sz w:val="24"/>
          <w:szCs w:val="24"/>
        </w:rPr>
      </w:pPr>
    </w:p>
    <w:p w:rsidR="003C7EDD" w:rsidRPr="0059767A" w:rsidRDefault="003C7EDD" w:rsidP="00642CE3">
      <w:pPr>
        <w:spacing w:before="120" w:after="120"/>
        <w:ind w:firstLine="709"/>
        <w:jc w:val="both"/>
        <w:rPr>
          <w:rFonts w:ascii="Times New Roman" w:hAnsi="Times New Roman" w:cs="Times New Roman"/>
          <w:sz w:val="24"/>
          <w:szCs w:val="24"/>
        </w:rPr>
      </w:pPr>
    </w:p>
    <w:p w:rsidR="009578A0" w:rsidRDefault="00D87B43" w:rsidP="00642CE3">
      <w:pPr>
        <w:spacing w:before="120" w:after="120"/>
        <w:ind w:firstLine="709"/>
        <w:jc w:val="both"/>
        <w:rPr>
          <w:rFonts w:ascii="Times New Roman" w:hAnsi="Times New Roman" w:cs="Times New Roman"/>
          <w:sz w:val="24"/>
          <w:szCs w:val="24"/>
        </w:rPr>
      </w:pPr>
      <w:r w:rsidRPr="0059767A">
        <w:rPr>
          <w:rFonts w:ascii="Times New Roman" w:hAnsi="Times New Roman" w:cs="Times New Roman"/>
          <w:sz w:val="24"/>
          <w:szCs w:val="24"/>
        </w:rPr>
        <w:t>б) угрозы негативного воздействия</w:t>
      </w:r>
      <w:r w:rsidR="001D5005">
        <w:rPr>
          <w:rFonts w:ascii="Times New Roman" w:hAnsi="Times New Roman" w:cs="Times New Roman"/>
          <w:sz w:val="24"/>
          <w:szCs w:val="24"/>
        </w:rPr>
        <w:t>.</w:t>
      </w:r>
    </w:p>
    <w:p w:rsidR="003C7EDD" w:rsidRDefault="003C7EDD" w:rsidP="00642CE3">
      <w:pPr>
        <w:spacing w:before="120" w:after="120"/>
        <w:ind w:firstLine="709"/>
        <w:jc w:val="both"/>
        <w:rPr>
          <w:rFonts w:ascii="Times New Roman" w:hAnsi="Times New Roman" w:cs="Times New Roman"/>
          <w:sz w:val="24"/>
          <w:szCs w:val="24"/>
        </w:rPr>
      </w:pPr>
    </w:p>
    <w:tbl>
      <w:tblPr>
        <w:tblW w:w="5000" w:type="pct"/>
        <w:tblLayout w:type="fixed"/>
        <w:tblLook w:val="04A0"/>
      </w:tblPr>
      <w:tblGrid>
        <w:gridCol w:w="1244"/>
        <w:gridCol w:w="1842"/>
        <w:gridCol w:w="2269"/>
        <w:gridCol w:w="7464"/>
        <w:gridCol w:w="2533"/>
      </w:tblGrid>
      <w:tr w:rsidR="003C7EDD" w:rsidRPr="003C7EDD" w:rsidTr="00BC6A0E">
        <w:trPr>
          <w:trHeight w:val="20"/>
        </w:trPr>
        <w:tc>
          <w:tcPr>
            <w:tcW w:w="405"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3C7EDD" w:rsidRPr="003C7EDD" w:rsidRDefault="003C7EDD" w:rsidP="00BC6A0E">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Наименов</w:t>
            </w:r>
            <w:r w:rsidRPr="003C7EDD">
              <w:rPr>
                <w:rFonts w:ascii="Times New Roman" w:eastAsia="Times New Roman" w:hAnsi="Times New Roman" w:cs="Times New Roman"/>
                <w:color w:val="000000" w:themeColor="text1"/>
                <w:sz w:val="20"/>
                <w:szCs w:val="20"/>
                <w:lang w:eastAsia="ru-RU"/>
              </w:rPr>
              <w:t>а</w:t>
            </w:r>
            <w:r w:rsidRPr="003C7EDD">
              <w:rPr>
                <w:rFonts w:ascii="Times New Roman" w:eastAsia="Times New Roman" w:hAnsi="Times New Roman" w:cs="Times New Roman"/>
                <w:color w:val="000000" w:themeColor="text1"/>
                <w:sz w:val="20"/>
                <w:szCs w:val="20"/>
                <w:lang w:eastAsia="ru-RU"/>
              </w:rPr>
              <w:t>ние угрозы</w:t>
            </w:r>
          </w:p>
        </w:tc>
        <w:tc>
          <w:tcPr>
            <w:tcW w:w="600" w:type="pct"/>
            <w:tcBorders>
              <w:top w:val="single" w:sz="8" w:space="0" w:color="auto"/>
              <w:left w:val="nil"/>
              <w:bottom w:val="single" w:sz="4" w:space="0" w:color="auto"/>
              <w:right w:val="single" w:sz="4" w:space="0" w:color="auto"/>
            </w:tcBorders>
            <w:shd w:val="clear" w:color="auto" w:fill="auto"/>
            <w:vAlign w:val="center"/>
            <w:hideMark/>
          </w:tcPr>
          <w:p w:rsidR="003C7EDD" w:rsidRPr="003C7EDD" w:rsidRDefault="003C7EDD" w:rsidP="00BC6A0E">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Откуда исходит угроза (располож</w:t>
            </w:r>
            <w:r w:rsidRPr="003C7EDD">
              <w:rPr>
                <w:rFonts w:ascii="Times New Roman" w:eastAsia="Times New Roman" w:hAnsi="Times New Roman" w:cs="Times New Roman"/>
                <w:color w:val="000000" w:themeColor="text1"/>
                <w:sz w:val="20"/>
                <w:szCs w:val="20"/>
                <w:lang w:eastAsia="ru-RU"/>
              </w:rPr>
              <w:t>е</w:t>
            </w:r>
            <w:r w:rsidRPr="003C7EDD">
              <w:rPr>
                <w:rFonts w:ascii="Times New Roman" w:eastAsia="Times New Roman" w:hAnsi="Times New Roman" w:cs="Times New Roman"/>
                <w:color w:val="000000" w:themeColor="text1"/>
                <w:sz w:val="20"/>
                <w:szCs w:val="20"/>
                <w:lang w:eastAsia="ru-RU"/>
              </w:rPr>
              <w:t>ние по отношению к ООПТ)</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3C7EDD" w:rsidRPr="003C7EDD" w:rsidRDefault="003C7EDD" w:rsidP="00BC6A0E">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Объект предполагаемого воздействия (природный комплекс, вид и др</w:t>
            </w:r>
            <w:r w:rsidR="001D5005">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на ООПТ</w:t>
            </w:r>
          </w:p>
        </w:tc>
        <w:tc>
          <w:tcPr>
            <w:tcW w:w="2431" w:type="pct"/>
            <w:tcBorders>
              <w:top w:val="single" w:sz="8" w:space="0" w:color="auto"/>
              <w:left w:val="nil"/>
              <w:bottom w:val="single" w:sz="4" w:space="0" w:color="auto"/>
              <w:right w:val="single" w:sz="4" w:space="0" w:color="auto"/>
            </w:tcBorders>
            <w:shd w:val="clear" w:color="auto" w:fill="auto"/>
            <w:vAlign w:val="center"/>
            <w:hideMark/>
          </w:tcPr>
          <w:p w:rsidR="003C7EDD" w:rsidRPr="003C7EDD" w:rsidRDefault="003C7EDD" w:rsidP="00BC6A0E">
            <w:pPr>
              <w:ind w:right="-57"/>
              <w:jc w:val="center"/>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В чем может проявляться негативное воздействие</w:t>
            </w:r>
          </w:p>
        </w:tc>
        <w:tc>
          <w:tcPr>
            <w:tcW w:w="825" w:type="pct"/>
            <w:tcBorders>
              <w:top w:val="single" w:sz="8" w:space="0" w:color="auto"/>
              <w:left w:val="nil"/>
              <w:bottom w:val="single" w:sz="4" w:space="0" w:color="auto"/>
              <w:right w:val="single" w:sz="8" w:space="0" w:color="auto"/>
            </w:tcBorders>
            <w:shd w:val="clear" w:color="auto" w:fill="auto"/>
            <w:vAlign w:val="center"/>
            <w:hideMark/>
          </w:tcPr>
          <w:p w:rsidR="003C7EDD" w:rsidRPr="003C7EDD" w:rsidRDefault="003C7EDD" w:rsidP="00BC6A0E">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Предполагаемый период нарастания угрозы до сущ</w:t>
            </w:r>
            <w:r w:rsidRPr="003C7EDD">
              <w:rPr>
                <w:rFonts w:ascii="Times New Roman" w:eastAsia="Times New Roman" w:hAnsi="Times New Roman" w:cs="Times New Roman"/>
                <w:color w:val="000000" w:themeColor="text1"/>
                <w:sz w:val="20"/>
                <w:szCs w:val="20"/>
                <w:lang w:eastAsia="ru-RU"/>
              </w:rPr>
              <w:t>е</w:t>
            </w:r>
            <w:r w:rsidRPr="003C7EDD">
              <w:rPr>
                <w:rFonts w:ascii="Times New Roman" w:eastAsia="Times New Roman" w:hAnsi="Times New Roman" w:cs="Times New Roman"/>
                <w:color w:val="000000" w:themeColor="text1"/>
                <w:sz w:val="20"/>
                <w:szCs w:val="20"/>
                <w:lang w:eastAsia="ru-RU"/>
              </w:rPr>
              <w:t>ственного негативного во</w:t>
            </w:r>
            <w:r w:rsidRPr="003C7EDD">
              <w:rPr>
                <w:rFonts w:ascii="Times New Roman" w:eastAsia="Times New Roman" w:hAnsi="Times New Roman" w:cs="Times New Roman"/>
                <w:color w:val="000000" w:themeColor="text1"/>
                <w:sz w:val="20"/>
                <w:szCs w:val="20"/>
                <w:lang w:eastAsia="ru-RU"/>
              </w:rPr>
              <w:t>з</w:t>
            </w:r>
            <w:r w:rsidRPr="003C7EDD">
              <w:rPr>
                <w:rFonts w:ascii="Times New Roman" w:eastAsia="Times New Roman" w:hAnsi="Times New Roman" w:cs="Times New Roman"/>
                <w:color w:val="000000" w:themeColor="text1"/>
                <w:sz w:val="20"/>
                <w:szCs w:val="20"/>
                <w:lang w:eastAsia="ru-RU"/>
              </w:rPr>
              <w:t>действия (лет)</w:t>
            </w:r>
          </w:p>
        </w:tc>
      </w:tr>
      <w:tr w:rsidR="00B52A5D" w:rsidRPr="003C7EDD" w:rsidTr="003C7EDD">
        <w:trPr>
          <w:trHeight w:val="20"/>
        </w:trPr>
        <w:tc>
          <w:tcPr>
            <w:tcW w:w="405" w:type="pct"/>
            <w:tcBorders>
              <w:top w:val="nil"/>
              <w:left w:val="single" w:sz="8" w:space="0" w:color="auto"/>
              <w:bottom w:val="single" w:sz="4" w:space="0" w:color="auto"/>
              <w:right w:val="single" w:sz="4" w:space="0" w:color="auto"/>
            </w:tcBorders>
            <w:shd w:val="clear" w:color="auto" w:fill="auto"/>
            <w:vAlign w:val="center"/>
            <w:hideMark/>
          </w:tcPr>
          <w:p w:rsidR="00B52A5D" w:rsidRPr="003C7EDD" w:rsidRDefault="00B52A5D" w:rsidP="00B52A5D">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изменение гидролог</w:t>
            </w:r>
            <w:r w:rsidRPr="003C7EDD">
              <w:rPr>
                <w:rFonts w:ascii="Times New Roman" w:eastAsia="Times New Roman" w:hAnsi="Times New Roman" w:cs="Times New Roman"/>
                <w:color w:val="000000" w:themeColor="text1"/>
                <w:sz w:val="20"/>
                <w:szCs w:val="20"/>
                <w:lang w:eastAsia="ru-RU"/>
              </w:rPr>
              <w:t>и</w:t>
            </w:r>
            <w:r w:rsidRPr="003C7EDD">
              <w:rPr>
                <w:rFonts w:ascii="Times New Roman" w:eastAsia="Times New Roman" w:hAnsi="Times New Roman" w:cs="Times New Roman"/>
                <w:color w:val="000000" w:themeColor="text1"/>
                <w:sz w:val="20"/>
                <w:szCs w:val="20"/>
                <w:lang w:eastAsia="ru-RU"/>
              </w:rPr>
              <w:t>ческого р</w:t>
            </w:r>
            <w:r w:rsidRPr="003C7EDD">
              <w:rPr>
                <w:rFonts w:ascii="Times New Roman" w:eastAsia="Times New Roman" w:hAnsi="Times New Roman" w:cs="Times New Roman"/>
                <w:color w:val="000000" w:themeColor="text1"/>
                <w:sz w:val="20"/>
                <w:szCs w:val="20"/>
                <w:lang w:eastAsia="ru-RU"/>
              </w:rPr>
              <w:t>е</w:t>
            </w:r>
            <w:r w:rsidRPr="003C7EDD">
              <w:rPr>
                <w:rFonts w:ascii="Times New Roman" w:eastAsia="Times New Roman" w:hAnsi="Times New Roman" w:cs="Times New Roman"/>
                <w:color w:val="000000" w:themeColor="text1"/>
                <w:sz w:val="20"/>
                <w:szCs w:val="20"/>
                <w:lang w:eastAsia="ru-RU"/>
              </w:rPr>
              <w:t>жима</w:t>
            </w:r>
          </w:p>
        </w:tc>
        <w:tc>
          <w:tcPr>
            <w:tcW w:w="600" w:type="pct"/>
            <w:tcBorders>
              <w:top w:val="nil"/>
              <w:left w:val="nil"/>
              <w:bottom w:val="single" w:sz="4" w:space="0" w:color="auto"/>
              <w:right w:val="single" w:sz="4" w:space="0" w:color="auto"/>
            </w:tcBorders>
            <w:shd w:val="clear" w:color="auto" w:fill="auto"/>
            <w:vAlign w:val="center"/>
            <w:hideMark/>
          </w:tcPr>
          <w:p w:rsidR="00B52A5D" w:rsidRPr="008C2115" w:rsidRDefault="00B52A5D" w:rsidP="001D5E2F">
            <w:pPr>
              <w:ind w:right="-57"/>
              <w:jc w:val="both"/>
              <w:rPr>
                <w:rFonts w:ascii="Times New Roman" w:eastAsia="Times New Roman" w:hAnsi="Times New Roman" w:cs="Times New Roman"/>
                <w:color w:val="000000" w:themeColor="text1"/>
                <w:sz w:val="20"/>
                <w:szCs w:val="20"/>
                <w:highlight w:val="yellow"/>
                <w:lang w:eastAsia="ru-RU"/>
              </w:rPr>
            </w:pPr>
            <w:r w:rsidRPr="008B461D">
              <w:rPr>
                <w:rFonts w:ascii="Times New Roman" w:eastAsia="Times New Roman" w:hAnsi="Times New Roman" w:cs="Times New Roman"/>
                <w:color w:val="000000" w:themeColor="text1"/>
                <w:sz w:val="20"/>
                <w:szCs w:val="20"/>
                <w:lang w:eastAsia="ru-RU"/>
              </w:rPr>
              <w:t>Внешнее: севернее границы запове</w:t>
            </w:r>
            <w:r w:rsidRPr="008B461D">
              <w:rPr>
                <w:rFonts w:ascii="Times New Roman" w:eastAsia="Times New Roman" w:hAnsi="Times New Roman" w:cs="Times New Roman"/>
                <w:color w:val="000000" w:themeColor="text1"/>
                <w:sz w:val="20"/>
                <w:szCs w:val="20"/>
                <w:lang w:eastAsia="ru-RU"/>
              </w:rPr>
              <w:t>д</w:t>
            </w:r>
            <w:r w:rsidRPr="008B461D">
              <w:rPr>
                <w:rFonts w:ascii="Times New Roman" w:eastAsia="Times New Roman" w:hAnsi="Times New Roman" w:cs="Times New Roman"/>
                <w:color w:val="000000" w:themeColor="text1"/>
                <w:sz w:val="20"/>
                <w:szCs w:val="20"/>
                <w:lang w:eastAsia="ru-RU"/>
              </w:rPr>
              <w:t>ника</w:t>
            </w:r>
            <w:r w:rsidR="001D5E2F" w:rsidRPr="008B461D">
              <w:rPr>
                <w:rFonts w:ascii="Times New Roman" w:eastAsia="Times New Roman" w:hAnsi="Times New Roman" w:cs="Times New Roman"/>
                <w:color w:val="000000" w:themeColor="text1"/>
                <w:sz w:val="20"/>
                <w:szCs w:val="20"/>
                <w:lang w:eastAsia="ru-RU"/>
              </w:rPr>
              <w:t xml:space="preserve"> (наличие не</w:t>
            </w:r>
            <w:r w:rsidR="001D5E2F" w:rsidRPr="008B461D">
              <w:rPr>
                <w:rFonts w:ascii="Times New Roman" w:eastAsia="Times New Roman" w:hAnsi="Times New Roman" w:cs="Times New Roman"/>
                <w:color w:val="000000" w:themeColor="text1"/>
                <w:sz w:val="20"/>
                <w:szCs w:val="20"/>
                <w:lang w:eastAsia="ru-RU"/>
              </w:rPr>
              <w:t>ф</w:t>
            </w:r>
            <w:r w:rsidR="001D5E2F" w:rsidRPr="008B461D">
              <w:rPr>
                <w:rFonts w:ascii="Times New Roman" w:eastAsia="Times New Roman" w:hAnsi="Times New Roman" w:cs="Times New Roman"/>
                <w:color w:val="000000" w:themeColor="text1"/>
                <w:sz w:val="20"/>
                <w:szCs w:val="20"/>
                <w:lang w:eastAsia="ru-RU"/>
              </w:rPr>
              <w:t>тепровода Сургут-Полоцк)</w:t>
            </w:r>
          </w:p>
        </w:tc>
        <w:tc>
          <w:tcPr>
            <w:tcW w:w="739" w:type="pct"/>
            <w:tcBorders>
              <w:top w:val="nil"/>
              <w:left w:val="nil"/>
              <w:bottom w:val="single" w:sz="4" w:space="0" w:color="auto"/>
              <w:right w:val="single" w:sz="4" w:space="0" w:color="auto"/>
            </w:tcBorders>
            <w:shd w:val="clear" w:color="auto" w:fill="auto"/>
            <w:vAlign w:val="center"/>
            <w:hideMark/>
          </w:tcPr>
          <w:p w:rsidR="00B52A5D" w:rsidRPr="003C7EDD" w:rsidRDefault="00B52A5D" w:rsidP="00B52A5D">
            <w:pPr>
              <w:ind w:right="-57"/>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Виды растений и живо</w:t>
            </w:r>
            <w:r>
              <w:rPr>
                <w:rFonts w:ascii="Times New Roman" w:eastAsia="Times New Roman" w:hAnsi="Times New Roman" w:cs="Times New Roman"/>
                <w:color w:val="000000" w:themeColor="text1"/>
                <w:sz w:val="20"/>
                <w:szCs w:val="20"/>
                <w:lang w:eastAsia="ru-RU"/>
              </w:rPr>
              <w:t>т</w:t>
            </w:r>
            <w:r>
              <w:rPr>
                <w:rFonts w:ascii="Times New Roman" w:eastAsia="Times New Roman" w:hAnsi="Times New Roman" w:cs="Times New Roman"/>
                <w:color w:val="000000" w:themeColor="text1"/>
                <w:sz w:val="20"/>
                <w:szCs w:val="20"/>
                <w:lang w:eastAsia="ru-RU"/>
              </w:rPr>
              <w:t>ных, обитающих в р</w:t>
            </w:r>
            <w:r w:rsidR="001D5005">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 xml:space="preserve"> </w:t>
            </w:r>
            <w:r w:rsidRPr="003C7EDD">
              <w:rPr>
                <w:rFonts w:ascii="Times New Roman" w:eastAsia="Times New Roman" w:hAnsi="Times New Roman" w:cs="Times New Roman"/>
                <w:color w:val="000000" w:themeColor="text1"/>
                <w:sz w:val="20"/>
                <w:szCs w:val="20"/>
                <w:lang w:eastAsia="ru-RU"/>
              </w:rPr>
              <w:t>Б</w:t>
            </w:r>
            <w:r w:rsidR="001D5005">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xml:space="preserve"> Кокшага</w:t>
            </w:r>
          </w:p>
        </w:tc>
        <w:tc>
          <w:tcPr>
            <w:tcW w:w="2431" w:type="pct"/>
            <w:tcBorders>
              <w:top w:val="nil"/>
              <w:left w:val="nil"/>
              <w:bottom w:val="single" w:sz="4" w:space="0" w:color="auto"/>
              <w:right w:val="single" w:sz="4" w:space="0" w:color="auto"/>
            </w:tcBorders>
            <w:shd w:val="clear" w:color="auto" w:fill="auto"/>
            <w:vAlign w:val="center"/>
            <w:hideMark/>
          </w:tcPr>
          <w:p w:rsidR="00B52A5D" w:rsidRDefault="00B52A5D" w:rsidP="00B52A5D">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Влияние искусственных факторов (каналов, плотин на малых реках, земляных работ в нижней части поймы и т</w:t>
            </w:r>
            <w:r w:rsidR="001D5E2F">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п</w:t>
            </w:r>
            <w:r w:rsidR="001D5E2F">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на гидрологический режим реки Большая Кокшага за пределами заповедника не изучалось</w:t>
            </w:r>
            <w:r w:rsidR="001D5005">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xml:space="preserve"> Работы, которые могут повлиять на гидролог</w:t>
            </w:r>
            <w:r w:rsidRPr="003C7EDD">
              <w:rPr>
                <w:rFonts w:ascii="Times New Roman" w:eastAsia="Times New Roman" w:hAnsi="Times New Roman" w:cs="Times New Roman"/>
                <w:color w:val="000000" w:themeColor="text1"/>
                <w:sz w:val="20"/>
                <w:szCs w:val="20"/>
                <w:lang w:eastAsia="ru-RU"/>
              </w:rPr>
              <w:t>и</w:t>
            </w:r>
            <w:r w:rsidRPr="003C7EDD">
              <w:rPr>
                <w:rFonts w:ascii="Times New Roman" w:eastAsia="Times New Roman" w:hAnsi="Times New Roman" w:cs="Times New Roman"/>
                <w:color w:val="000000" w:themeColor="text1"/>
                <w:sz w:val="20"/>
                <w:szCs w:val="20"/>
                <w:lang w:eastAsia="ru-RU"/>
              </w:rPr>
              <w:t>ческий режим реки, в заповеднике не проводятся</w:t>
            </w:r>
            <w:r w:rsidR="001D5E2F">
              <w:rPr>
                <w:rFonts w:ascii="Times New Roman" w:eastAsia="Times New Roman" w:hAnsi="Times New Roman" w:cs="Times New Roman"/>
                <w:color w:val="000000" w:themeColor="text1"/>
                <w:sz w:val="20"/>
                <w:szCs w:val="20"/>
                <w:lang w:eastAsia="ru-RU"/>
              </w:rPr>
              <w:t>.</w:t>
            </w:r>
          </w:p>
          <w:p w:rsidR="008B461D" w:rsidRPr="003C7EDD" w:rsidRDefault="008B461D" w:rsidP="008B461D">
            <w:pPr>
              <w:ind w:right="-57"/>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По северной границе реки «Большая Кокшага» проходит неф</w:t>
            </w:r>
            <w:r w:rsidR="00310B54">
              <w:rPr>
                <w:rFonts w:ascii="Times New Roman" w:eastAsia="Times New Roman" w:hAnsi="Times New Roman" w:cs="Times New Roman"/>
                <w:color w:val="000000" w:themeColor="text1"/>
                <w:sz w:val="20"/>
                <w:szCs w:val="20"/>
                <w:lang w:eastAsia="ru-RU"/>
              </w:rPr>
              <w:t>тепровод «Сургут – Полоцк». Пер</w:t>
            </w:r>
            <w:r>
              <w:rPr>
                <w:rFonts w:ascii="Times New Roman" w:eastAsia="Times New Roman" w:hAnsi="Times New Roman" w:cs="Times New Roman"/>
                <w:color w:val="000000" w:themeColor="text1"/>
                <w:sz w:val="20"/>
                <w:szCs w:val="20"/>
                <w:lang w:eastAsia="ru-RU"/>
              </w:rPr>
              <w:t>иодически на нем проводят плановые учебные мероприятия и ремон</w:t>
            </w:r>
            <w:r>
              <w:rPr>
                <w:rFonts w:ascii="Times New Roman" w:eastAsia="Times New Roman" w:hAnsi="Times New Roman" w:cs="Times New Roman"/>
                <w:color w:val="000000" w:themeColor="text1"/>
                <w:sz w:val="20"/>
                <w:szCs w:val="20"/>
                <w:lang w:eastAsia="ru-RU"/>
              </w:rPr>
              <w:t>т</w:t>
            </w:r>
            <w:r>
              <w:rPr>
                <w:rFonts w:ascii="Times New Roman" w:eastAsia="Times New Roman" w:hAnsi="Times New Roman" w:cs="Times New Roman"/>
                <w:color w:val="000000" w:themeColor="text1"/>
                <w:sz w:val="20"/>
                <w:szCs w:val="20"/>
                <w:lang w:eastAsia="ru-RU"/>
              </w:rPr>
              <w:t xml:space="preserve">ные работы, что может повлиять на </w:t>
            </w:r>
            <w:r w:rsidRPr="003C7EDD">
              <w:rPr>
                <w:rFonts w:ascii="Times New Roman" w:eastAsia="Times New Roman" w:hAnsi="Times New Roman" w:cs="Times New Roman"/>
                <w:color w:val="000000" w:themeColor="text1"/>
                <w:sz w:val="20"/>
                <w:szCs w:val="20"/>
                <w:lang w:eastAsia="ru-RU"/>
              </w:rPr>
              <w:t>изменение гидрологического режима</w:t>
            </w:r>
            <w:r>
              <w:rPr>
                <w:rFonts w:ascii="Times New Roman" w:eastAsia="Times New Roman" w:hAnsi="Times New Roman" w:cs="Times New Roman"/>
                <w:color w:val="000000" w:themeColor="text1"/>
                <w:sz w:val="20"/>
                <w:szCs w:val="20"/>
                <w:lang w:eastAsia="ru-RU"/>
              </w:rPr>
              <w:t xml:space="preserve"> заповедн</w:t>
            </w:r>
            <w:r>
              <w:rPr>
                <w:rFonts w:ascii="Times New Roman" w:eastAsia="Times New Roman" w:hAnsi="Times New Roman" w:cs="Times New Roman"/>
                <w:color w:val="000000" w:themeColor="text1"/>
                <w:sz w:val="20"/>
                <w:szCs w:val="20"/>
                <w:lang w:eastAsia="ru-RU"/>
              </w:rPr>
              <w:t>и</w:t>
            </w:r>
            <w:r>
              <w:rPr>
                <w:rFonts w:ascii="Times New Roman" w:eastAsia="Times New Roman" w:hAnsi="Times New Roman" w:cs="Times New Roman"/>
                <w:color w:val="000000" w:themeColor="text1"/>
                <w:sz w:val="20"/>
                <w:szCs w:val="20"/>
                <w:lang w:eastAsia="ru-RU"/>
              </w:rPr>
              <w:t>ка.</w:t>
            </w:r>
          </w:p>
        </w:tc>
        <w:tc>
          <w:tcPr>
            <w:tcW w:w="825" w:type="pct"/>
            <w:tcBorders>
              <w:top w:val="nil"/>
              <w:left w:val="nil"/>
              <w:bottom w:val="single" w:sz="4" w:space="0" w:color="auto"/>
              <w:right w:val="single" w:sz="8" w:space="0" w:color="auto"/>
            </w:tcBorders>
            <w:shd w:val="clear" w:color="auto" w:fill="auto"/>
            <w:vAlign w:val="center"/>
            <w:hideMark/>
          </w:tcPr>
          <w:p w:rsidR="00B52A5D" w:rsidRPr="003C7EDD" w:rsidRDefault="00B52A5D" w:rsidP="00B52A5D">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 xml:space="preserve">развитие промышленности и сельского хозяйства и изменение климатических условий </w:t>
            </w:r>
            <w:r>
              <w:rPr>
                <w:rFonts w:ascii="Times New Roman" w:eastAsia="Times New Roman" w:hAnsi="Times New Roman" w:cs="Times New Roman"/>
                <w:color w:val="000000" w:themeColor="text1"/>
                <w:sz w:val="20"/>
                <w:szCs w:val="20"/>
                <w:lang w:eastAsia="ru-RU"/>
              </w:rPr>
              <w:t>5 лет</w:t>
            </w:r>
          </w:p>
        </w:tc>
      </w:tr>
      <w:tr w:rsidR="00B52A5D" w:rsidRPr="003C7EDD" w:rsidTr="003C7EDD">
        <w:trPr>
          <w:trHeight w:val="20"/>
        </w:trPr>
        <w:tc>
          <w:tcPr>
            <w:tcW w:w="405" w:type="pct"/>
            <w:tcBorders>
              <w:top w:val="nil"/>
              <w:left w:val="single" w:sz="8" w:space="0" w:color="auto"/>
              <w:bottom w:val="single" w:sz="4" w:space="0" w:color="auto"/>
              <w:right w:val="single" w:sz="4" w:space="0" w:color="auto"/>
            </w:tcBorders>
            <w:shd w:val="clear" w:color="auto" w:fill="auto"/>
            <w:vAlign w:val="center"/>
            <w:hideMark/>
          </w:tcPr>
          <w:p w:rsidR="00B52A5D" w:rsidRPr="003C7EDD" w:rsidRDefault="00B52A5D" w:rsidP="00B52A5D">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промышле</w:t>
            </w:r>
            <w:r w:rsidRPr="003C7EDD">
              <w:rPr>
                <w:rFonts w:ascii="Times New Roman" w:eastAsia="Times New Roman" w:hAnsi="Times New Roman" w:cs="Times New Roman"/>
                <w:color w:val="000000" w:themeColor="text1"/>
                <w:sz w:val="20"/>
                <w:szCs w:val="20"/>
                <w:lang w:eastAsia="ru-RU"/>
              </w:rPr>
              <w:t>н</w:t>
            </w:r>
            <w:r w:rsidRPr="003C7EDD">
              <w:rPr>
                <w:rFonts w:ascii="Times New Roman" w:eastAsia="Times New Roman" w:hAnsi="Times New Roman" w:cs="Times New Roman"/>
                <w:color w:val="000000" w:themeColor="text1"/>
                <w:sz w:val="20"/>
                <w:szCs w:val="20"/>
                <w:lang w:eastAsia="ru-RU"/>
              </w:rPr>
              <w:t>ное и сел</w:t>
            </w:r>
            <w:r w:rsidRPr="003C7EDD">
              <w:rPr>
                <w:rFonts w:ascii="Times New Roman" w:eastAsia="Times New Roman" w:hAnsi="Times New Roman" w:cs="Times New Roman"/>
                <w:color w:val="000000" w:themeColor="text1"/>
                <w:sz w:val="20"/>
                <w:szCs w:val="20"/>
                <w:lang w:eastAsia="ru-RU"/>
              </w:rPr>
              <w:t>ь</w:t>
            </w:r>
            <w:r w:rsidRPr="003C7EDD">
              <w:rPr>
                <w:rFonts w:ascii="Times New Roman" w:eastAsia="Times New Roman" w:hAnsi="Times New Roman" w:cs="Times New Roman"/>
                <w:color w:val="000000" w:themeColor="text1"/>
                <w:sz w:val="20"/>
                <w:szCs w:val="20"/>
                <w:lang w:eastAsia="ru-RU"/>
              </w:rPr>
              <w:t>скохозяйс</w:t>
            </w:r>
            <w:r w:rsidRPr="003C7EDD">
              <w:rPr>
                <w:rFonts w:ascii="Times New Roman" w:eastAsia="Times New Roman" w:hAnsi="Times New Roman" w:cs="Times New Roman"/>
                <w:color w:val="000000" w:themeColor="text1"/>
                <w:sz w:val="20"/>
                <w:szCs w:val="20"/>
                <w:lang w:eastAsia="ru-RU"/>
              </w:rPr>
              <w:t>т</w:t>
            </w:r>
            <w:r w:rsidRPr="003C7EDD">
              <w:rPr>
                <w:rFonts w:ascii="Times New Roman" w:eastAsia="Times New Roman" w:hAnsi="Times New Roman" w:cs="Times New Roman"/>
                <w:color w:val="000000" w:themeColor="text1"/>
                <w:sz w:val="20"/>
                <w:szCs w:val="20"/>
                <w:lang w:eastAsia="ru-RU"/>
              </w:rPr>
              <w:t>венное з</w:t>
            </w:r>
            <w:r w:rsidRPr="003C7EDD">
              <w:rPr>
                <w:rFonts w:ascii="Times New Roman" w:eastAsia="Times New Roman" w:hAnsi="Times New Roman" w:cs="Times New Roman"/>
                <w:color w:val="000000" w:themeColor="text1"/>
                <w:sz w:val="20"/>
                <w:szCs w:val="20"/>
                <w:lang w:eastAsia="ru-RU"/>
              </w:rPr>
              <w:t>а</w:t>
            </w:r>
            <w:r w:rsidRPr="003C7EDD">
              <w:rPr>
                <w:rFonts w:ascii="Times New Roman" w:eastAsia="Times New Roman" w:hAnsi="Times New Roman" w:cs="Times New Roman"/>
                <w:color w:val="000000" w:themeColor="text1"/>
                <w:sz w:val="20"/>
                <w:szCs w:val="20"/>
                <w:lang w:eastAsia="ru-RU"/>
              </w:rPr>
              <w:t>грязнение</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52A5D" w:rsidRPr="003C7EDD" w:rsidRDefault="00B52A5D" w:rsidP="00B52A5D">
            <w:pPr>
              <w:ind w:right="-57"/>
              <w:jc w:val="both"/>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Внешнее: севернее границы запове</w:t>
            </w:r>
            <w:r>
              <w:rPr>
                <w:rFonts w:ascii="Times New Roman" w:eastAsia="Times New Roman" w:hAnsi="Times New Roman" w:cs="Times New Roman"/>
                <w:color w:val="000000" w:themeColor="text1"/>
                <w:sz w:val="20"/>
                <w:szCs w:val="20"/>
                <w:lang w:eastAsia="ru-RU"/>
              </w:rPr>
              <w:t>д</w:t>
            </w:r>
            <w:r>
              <w:rPr>
                <w:rFonts w:ascii="Times New Roman" w:eastAsia="Times New Roman" w:hAnsi="Times New Roman" w:cs="Times New Roman"/>
                <w:color w:val="000000" w:themeColor="text1"/>
                <w:sz w:val="20"/>
                <w:szCs w:val="20"/>
                <w:lang w:eastAsia="ru-RU"/>
              </w:rPr>
              <w:t>ника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B52A5D" w:rsidRPr="003C7EDD" w:rsidRDefault="00B52A5D" w:rsidP="00B52A5D">
            <w:pPr>
              <w:ind w:right="-57"/>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Фитопланктон и зо</w:t>
            </w:r>
            <w:r>
              <w:rPr>
                <w:rFonts w:ascii="Times New Roman" w:eastAsia="Times New Roman" w:hAnsi="Times New Roman" w:cs="Times New Roman"/>
                <w:color w:val="000000" w:themeColor="text1"/>
                <w:sz w:val="20"/>
                <w:szCs w:val="20"/>
                <w:lang w:eastAsia="ru-RU"/>
              </w:rPr>
              <w:t>о</w:t>
            </w:r>
            <w:r>
              <w:rPr>
                <w:rFonts w:ascii="Times New Roman" w:eastAsia="Times New Roman" w:hAnsi="Times New Roman" w:cs="Times New Roman"/>
                <w:color w:val="000000" w:themeColor="text1"/>
                <w:sz w:val="20"/>
                <w:szCs w:val="20"/>
                <w:lang w:eastAsia="ru-RU"/>
              </w:rPr>
              <w:t>планктон, водные би</w:t>
            </w:r>
            <w:r>
              <w:rPr>
                <w:rFonts w:ascii="Times New Roman" w:eastAsia="Times New Roman" w:hAnsi="Times New Roman" w:cs="Times New Roman"/>
                <w:color w:val="000000" w:themeColor="text1"/>
                <w:sz w:val="20"/>
                <w:szCs w:val="20"/>
                <w:lang w:eastAsia="ru-RU"/>
              </w:rPr>
              <w:t>о</w:t>
            </w:r>
            <w:r>
              <w:rPr>
                <w:rFonts w:ascii="Times New Roman" w:eastAsia="Times New Roman" w:hAnsi="Times New Roman" w:cs="Times New Roman"/>
                <w:color w:val="000000" w:themeColor="text1"/>
                <w:sz w:val="20"/>
                <w:szCs w:val="20"/>
                <w:lang w:eastAsia="ru-RU"/>
              </w:rPr>
              <w:t>геоценозы, популяции рыб, обитающих в р</w:t>
            </w:r>
            <w:r w:rsidR="001D5005">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 xml:space="preserve"> Б</w:t>
            </w:r>
            <w:r w:rsidR="001D5005">
              <w:rPr>
                <w:rFonts w:ascii="Times New Roman" w:eastAsia="Times New Roman" w:hAnsi="Times New Roman" w:cs="Times New Roman"/>
                <w:color w:val="000000" w:themeColor="text1"/>
                <w:sz w:val="20"/>
                <w:szCs w:val="20"/>
                <w:lang w:eastAsia="ru-RU"/>
              </w:rPr>
              <w:t>.</w:t>
            </w:r>
            <w:r>
              <w:rPr>
                <w:rFonts w:ascii="Times New Roman" w:eastAsia="Times New Roman" w:hAnsi="Times New Roman" w:cs="Times New Roman"/>
                <w:color w:val="000000" w:themeColor="text1"/>
                <w:sz w:val="20"/>
                <w:szCs w:val="20"/>
                <w:lang w:eastAsia="ru-RU"/>
              </w:rPr>
              <w:t xml:space="preserve"> Кокшага</w:t>
            </w:r>
          </w:p>
        </w:tc>
        <w:tc>
          <w:tcPr>
            <w:tcW w:w="2431" w:type="pct"/>
            <w:tcBorders>
              <w:top w:val="single" w:sz="4" w:space="0" w:color="auto"/>
              <w:left w:val="nil"/>
              <w:bottom w:val="single" w:sz="4" w:space="0" w:color="auto"/>
              <w:right w:val="single" w:sz="4" w:space="0" w:color="auto"/>
            </w:tcBorders>
            <w:shd w:val="clear" w:color="auto" w:fill="auto"/>
            <w:vAlign w:val="center"/>
            <w:hideMark/>
          </w:tcPr>
          <w:p w:rsidR="00B52A5D" w:rsidRPr="003C7EDD" w:rsidRDefault="00B52A5D" w:rsidP="00B52A5D">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В Санчурске, находящемся на р</w:t>
            </w:r>
            <w:r w:rsidR="001D5005">
              <w:rPr>
                <w:rFonts w:ascii="Times New Roman" w:eastAsia="Times New Roman" w:hAnsi="Times New Roman" w:cs="Times New Roman"/>
                <w:color w:val="000000" w:themeColor="text1"/>
                <w:sz w:val="20"/>
                <w:szCs w:val="20"/>
                <w:lang w:eastAsia="ru-RU"/>
              </w:rPr>
              <w:t xml:space="preserve">. </w:t>
            </w:r>
            <w:r w:rsidRPr="003C7EDD">
              <w:rPr>
                <w:rFonts w:ascii="Times New Roman" w:eastAsia="Times New Roman" w:hAnsi="Times New Roman" w:cs="Times New Roman"/>
                <w:color w:val="000000" w:themeColor="text1"/>
                <w:sz w:val="20"/>
                <w:szCs w:val="20"/>
                <w:lang w:eastAsia="ru-RU"/>
              </w:rPr>
              <w:t>Большая Кокшага выше заповедника, имеются оч</w:t>
            </w:r>
            <w:r w:rsidRPr="003C7EDD">
              <w:rPr>
                <w:rFonts w:ascii="Times New Roman" w:eastAsia="Times New Roman" w:hAnsi="Times New Roman" w:cs="Times New Roman"/>
                <w:color w:val="000000" w:themeColor="text1"/>
                <w:sz w:val="20"/>
                <w:szCs w:val="20"/>
                <w:lang w:eastAsia="ru-RU"/>
              </w:rPr>
              <w:t>и</w:t>
            </w:r>
            <w:r w:rsidRPr="003C7EDD">
              <w:rPr>
                <w:rFonts w:ascii="Times New Roman" w:eastAsia="Times New Roman" w:hAnsi="Times New Roman" w:cs="Times New Roman"/>
                <w:color w:val="000000" w:themeColor="text1"/>
                <w:sz w:val="20"/>
                <w:szCs w:val="20"/>
                <w:lang w:eastAsia="ru-RU"/>
              </w:rPr>
              <w:t>стные сооружения и предприятия</w:t>
            </w:r>
            <w:r w:rsidR="001D5E2F">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xml:space="preserve"> Обследование</w:t>
            </w:r>
            <w:r>
              <w:rPr>
                <w:rFonts w:ascii="Times New Roman" w:eastAsia="Times New Roman" w:hAnsi="Times New Roman" w:cs="Times New Roman"/>
                <w:color w:val="000000" w:themeColor="text1"/>
                <w:sz w:val="20"/>
                <w:szCs w:val="20"/>
                <w:lang w:eastAsia="ru-RU"/>
              </w:rPr>
              <w:t xml:space="preserve"> </w:t>
            </w:r>
            <w:r w:rsidRPr="003C7EDD">
              <w:rPr>
                <w:rFonts w:ascii="Times New Roman" w:eastAsia="Times New Roman" w:hAnsi="Times New Roman" w:cs="Times New Roman"/>
                <w:color w:val="000000" w:themeColor="text1"/>
                <w:sz w:val="20"/>
                <w:szCs w:val="20"/>
                <w:lang w:eastAsia="ru-RU"/>
              </w:rPr>
              <w:t>показало, что очистные сооружения поселка выполняют лишь функцию накопления хозяйственно-фекальных стоков, после чего они поступают в реку Большая Кокшага</w:t>
            </w:r>
            <w:r w:rsidR="00310B54">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xml:space="preserve"> Обильное выпадение осадков может вызвать резкий подъем воды в реках Кировской области, вследствие чего м</w:t>
            </w:r>
            <w:r w:rsidRPr="003C7EDD">
              <w:rPr>
                <w:rFonts w:ascii="Times New Roman" w:eastAsia="Times New Roman" w:hAnsi="Times New Roman" w:cs="Times New Roman"/>
                <w:color w:val="000000" w:themeColor="text1"/>
                <w:sz w:val="20"/>
                <w:szCs w:val="20"/>
                <w:lang w:eastAsia="ru-RU"/>
              </w:rPr>
              <w:t>о</w:t>
            </w:r>
            <w:r w:rsidRPr="003C7EDD">
              <w:rPr>
                <w:rFonts w:ascii="Times New Roman" w:eastAsia="Times New Roman" w:hAnsi="Times New Roman" w:cs="Times New Roman"/>
                <w:color w:val="000000" w:themeColor="text1"/>
                <w:sz w:val="20"/>
                <w:szCs w:val="20"/>
                <w:lang w:eastAsia="ru-RU"/>
              </w:rPr>
              <w:t>гут быть залиты значительные площади пойменных лугов, старых торфоразработок</w:t>
            </w:r>
            <w:r w:rsidR="001D5005">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xml:space="preserve"> В результате длительного затопления и высоких температур (верхние слои воды прогреются) произойдет гниение растений, резкий всплеск численности фито и зо</w:t>
            </w:r>
            <w:r w:rsidRPr="003C7EDD">
              <w:rPr>
                <w:rFonts w:ascii="Times New Roman" w:eastAsia="Times New Roman" w:hAnsi="Times New Roman" w:cs="Times New Roman"/>
                <w:color w:val="000000" w:themeColor="text1"/>
                <w:sz w:val="20"/>
                <w:szCs w:val="20"/>
                <w:lang w:eastAsia="ru-RU"/>
              </w:rPr>
              <w:t>о</w:t>
            </w:r>
            <w:r w:rsidRPr="003C7EDD">
              <w:rPr>
                <w:rFonts w:ascii="Times New Roman" w:eastAsia="Times New Roman" w:hAnsi="Times New Roman" w:cs="Times New Roman"/>
                <w:color w:val="000000" w:themeColor="text1"/>
                <w:sz w:val="20"/>
                <w:szCs w:val="20"/>
                <w:lang w:eastAsia="ru-RU"/>
              </w:rPr>
              <w:t>планктона</w:t>
            </w:r>
            <w:r w:rsidR="001D5005">
              <w:rPr>
                <w:rFonts w:ascii="Times New Roman" w:eastAsia="Times New Roman" w:hAnsi="Times New Roman" w:cs="Times New Roman"/>
                <w:color w:val="000000" w:themeColor="text1"/>
                <w:sz w:val="20"/>
                <w:szCs w:val="20"/>
                <w:lang w:eastAsia="ru-RU"/>
              </w:rPr>
              <w:t>.</w:t>
            </w:r>
            <w:r w:rsidRPr="003C7EDD">
              <w:rPr>
                <w:rFonts w:ascii="Times New Roman" w:eastAsia="Times New Roman" w:hAnsi="Times New Roman" w:cs="Times New Roman"/>
                <w:color w:val="000000" w:themeColor="text1"/>
                <w:sz w:val="20"/>
                <w:szCs w:val="20"/>
                <w:lang w:eastAsia="ru-RU"/>
              </w:rPr>
              <w:t xml:space="preserve"> Эти организмы быстро потребят практически весь растворенный в воде кислород, что послужит причиной массовой гибели (замора) рыб</w:t>
            </w:r>
          </w:p>
        </w:tc>
        <w:tc>
          <w:tcPr>
            <w:tcW w:w="825" w:type="pct"/>
            <w:tcBorders>
              <w:top w:val="nil"/>
              <w:left w:val="nil"/>
              <w:bottom w:val="single" w:sz="4" w:space="0" w:color="auto"/>
              <w:right w:val="single" w:sz="8" w:space="0" w:color="auto"/>
            </w:tcBorders>
            <w:shd w:val="clear" w:color="auto" w:fill="auto"/>
            <w:vAlign w:val="center"/>
            <w:hideMark/>
          </w:tcPr>
          <w:p w:rsidR="00B52A5D" w:rsidRPr="003C7EDD" w:rsidRDefault="00B52A5D" w:rsidP="00B52A5D">
            <w:pPr>
              <w:ind w:right="-57"/>
              <w:jc w:val="both"/>
              <w:rPr>
                <w:rFonts w:ascii="Times New Roman" w:eastAsia="Times New Roman" w:hAnsi="Times New Roman" w:cs="Times New Roman"/>
                <w:color w:val="000000" w:themeColor="text1"/>
                <w:sz w:val="20"/>
                <w:szCs w:val="20"/>
                <w:lang w:eastAsia="ru-RU"/>
              </w:rPr>
            </w:pPr>
            <w:r w:rsidRPr="003C7EDD">
              <w:rPr>
                <w:rFonts w:ascii="Times New Roman" w:eastAsia="Times New Roman" w:hAnsi="Times New Roman" w:cs="Times New Roman"/>
                <w:color w:val="000000" w:themeColor="text1"/>
                <w:sz w:val="20"/>
                <w:szCs w:val="20"/>
                <w:lang w:eastAsia="ru-RU"/>
              </w:rPr>
              <w:t>развитие промышленности и сельского хозяйства и изменение климатических условий</w:t>
            </w:r>
            <w:r>
              <w:rPr>
                <w:rFonts w:ascii="Times New Roman" w:eastAsia="Times New Roman" w:hAnsi="Times New Roman" w:cs="Times New Roman"/>
                <w:color w:val="000000" w:themeColor="text1"/>
                <w:sz w:val="20"/>
                <w:szCs w:val="20"/>
                <w:lang w:eastAsia="ru-RU"/>
              </w:rPr>
              <w:t xml:space="preserve"> 5-10 лет</w:t>
            </w:r>
          </w:p>
        </w:tc>
      </w:tr>
    </w:tbl>
    <w:p w:rsidR="00647F1A" w:rsidRDefault="00647F1A" w:rsidP="00D87B43">
      <w:pPr>
        <w:autoSpaceDE w:val="0"/>
        <w:autoSpaceDN w:val="0"/>
        <w:adjustRightInd w:val="0"/>
        <w:ind w:firstLine="540"/>
        <w:jc w:val="both"/>
        <w:rPr>
          <w:rFonts w:ascii="Times New Roman" w:hAnsi="Times New Roman" w:cs="Times New Roman"/>
        </w:rPr>
      </w:pPr>
    </w:p>
    <w:p w:rsidR="00B52A5D" w:rsidRPr="0059767A" w:rsidRDefault="00B52A5D" w:rsidP="00D87B43">
      <w:pPr>
        <w:autoSpaceDE w:val="0"/>
        <w:autoSpaceDN w:val="0"/>
        <w:adjustRightInd w:val="0"/>
        <w:ind w:firstLine="540"/>
        <w:jc w:val="both"/>
        <w:rPr>
          <w:rFonts w:ascii="Times New Roman" w:hAnsi="Times New Roman" w:cs="Times New Roman"/>
        </w:rPr>
      </w:pPr>
    </w:p>
    <w:p w:rsidR="00647F1A" w:rsidRPr="0059767A" w:rsidRDefault="00647F1A" w:rsidP="00D87B43">
      <w:pPr>
        <w:autoSpaceDE w:val="0"/>
        <w:autoSpaceDN w:val="0"/>
        <w:adjustRightInd w:val="0"/>
        <w:ind w:firstLine="540"/>
        <w:jc w:val="both"/>
        <w:rPr>
          <w:rFonts w:ascii="Times New Roman" w:hAnsi="Times New Roman" w:cs="Times New Roman"/>
        </w:rPr>
        <w:sectPr w:rsidR="00647F1A" w:rsidRPr="0059767A" w:rsidSect="0070784B">
          <w:pgSz w:w="16838" w:h="11906" w:orient="landscape"/>
          <w:pgMar w:top="1418" w:right="851" w:bottom="851" w:left="851" w:header="709" w:footer="709" w:gutter="0"/>
          <w:cols w:space="708"/>
          <w:docGrid w:linePitch="360"/>
        </w:sectPr>
      </w:pPr>
    </w:p>
    <w:p w:rsidR="009578A0" w:rsidRPr="0059767A" w:rsidRDefault="009578A0" w:rsidP="00BF1CB9">
      <w:pPr>
        <w:pStyle w:val="a5"/>
        <w:numPr>
          <w:ilvl w:val="0"/>
          <w:numId w:val="1"/>
        </w:numPr>
        <w:ind w:left="425" w:firstLine="0"/>
        <w:rPr>
          <w:rFonts w:ascii="Times New Roman" w:hAnsi="Times New Roman" w:cs="Times New Roman"/>
          <w:sz w:val="24"/>
          <w:szCs w:val="24"/>
        </w:rPr>
      </w:pPr>
      <w:r w:rsidRPr="0059767A">
        <w:rPr>
          <w:rFonts w:ascii="Times New Roman" w:hAnsi="Times New Roman" w:cs="Times New Roman"/>
          <w:b/>
          <w:sz w:val="24"/>
          <w:szCs w:val="24"/>
        </w:rPr>
        <w:t>Юридические лица, ответственные за обеспечение охраны и функционирование ООПТ</w:t>
      </w:r>
    </w:p>
    <w:p w:rsidR="004C234F" w:rsidRDefault="004C234F" w:rsidP="00982270">
      <w:pPr>
        <w:ind w:left="0" w:firstLine="425"/>
        <w:jc w:val="both"/>
        <w:rPr>
          <w:rFonts w:ascii="Times New Roman" w:hAnsi="Times New Roman" w:cs="Times New Roman"/>
          <w:sz w:val="24"/>
          <w:szCs w:val="24"/>
        </w:rPr>
      </w:pPr>
    </w:p>
    <w:p w:rsidR="00647F1A" w:rsidRPr="0059767A" w:rsidRDefault="00647F1A"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Название организации полное (сокращенное):</w:t>
      </w:r>
    </w:p>
    <w:p w:rsidR="00647F1A" w:rsidRPr="0059767A" w:rsidRDefault="00647F1A"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Федеральное государственное бюджетное учреждение «Государственный природный з</w:t>
      </w:r>
      <w:r w:rsidRPr="0059767A">
        <w:rPr>
          <w:rFonts w:ascii="Times New Roman" w:hAnsi="Times New Roman" w:cs="Times New Roman"/>
          <w:sz w:val="24"/>
          <w:szCs w:val="24"/>
        </w:rPr>
        <w:t>а</w:t>
      </w:r>
      <w:r w:rsidRPr="0059767A">
        <w:rPr>
          <w:rFonts w:ascii="Times New Roman" w:hAnsi="Times New Roman" w:cs="Times New Roman"/>
          <w:sz w:val="24"/>
          <w:szCs w:val="24"/>
        </w:rPr>
        <w:t>поведник «Большая Кокшага» (ФГ</w:t>
      </w:r>
      <w:r w:rsidR="00C3481F">
        <w:rPr>
          <w:rFonts w:ascii="Times New Roman" w:hAnsi="Times New Roman" w:cs="Times New Roman"/>
          <w:sz w:val="24"/>
          <w:szCs w:val="24"/>
        </w:rPr>
        <w:t>БУ «Государственный заповедник «</w:t>
      </w:r>
      <w:r w:rsidRPr="0059767A">
        <w:rPr>
          <w:rFonts w:ascii="Times New Roman" w:hAnsi="Times New Roman" w:cs="Times New Roman"/>
          <w:sz w:val="24"/>
          <w:szCs w:val="24"/>
        </w:rPr>
        <w:t>Большая Кокшага»)</w:t>
      </w:r>
      <w:r w:rsidR="001D5005">
        <w:rPr>
          <w:rFonts w:ascii="Times New Roman" w:hAnsi="Times New Roman" w:cs="Times New Roman"/>
          <w:sz w:val="24"/>
          <w:szCs w:val="24"/>
        </w:rPr>
        <w:t>.</w:t>
      </w:r>
    </w:p>
    <w:p w:rsidR="00647F1A" w:rsidRPr="0059767A" w:rsidRDefault="00647F1A"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Полный юридический и почтовый адрес: 424038, Республика Марий Эл, г Йошкар-Ола, ул</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Воинов-Интернационалистов, д</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26</w:t>
      </w:r>
      <w:r w:rsidR="001D5005">
        <w:rPr>
          <w:rFonts w:ascii="Times New Roman" w:hAnsi="Times New Roman" w:cs="Times New Roman"/>
          <w:sz w:val="24"/>
          <w:szCs w:val="24"/>
        </w:rPr>
        <w:t>.</w:t>
      </w:r>
    </w:p>
    <w:p w:rsidR="00647F1A" w:rsidRPr="0059767A" w:rsidRDefault="00647F1A"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Телефон/факс: тел</w:t>
      </w:r>
      <w:r w:rsidR="001D5005">
        <w:rPr>
          <w:rFonts w:ascii="Times New Roman" w:hAnsi="Times New Roman" w:cs="Times New Roman"/>
          <w:sz w:val="24"/>
          <w:szCs w:val="24"/>
        </w:rPr>
        <w:t>.</w:t>
      </w:r>
      <w:r w:rsidRPr="0059767A">
        <w:rPr>
          <w:rFonts w:ascii="Times New Roman" w:hAnsi="Times New Roman" w:cs="Times New Roman"/>
          <w:sz w:val="24"/>
          <w:szCs w:val="24"/>
        </w:rPr>
        <w:t>/факс (8362) 22-02-33, 22-58-09, 22-17-66, 22-17-11, 22-62-63</w:t>
      </w:r>
      <w:r w:rsidR="001D5005">
        <w:rPr>
          <w:rFonts w:ascii="Times New Roman" w:hAnsi="Times New Roman" w:cs="Times New Roman"/>
          <w:sz w:val="24"/>
          <w:szCs w:val="24"/>
        </w:rPr>
        <w:t>.</w:t>
      </w:r>
    </w:p>
    <w:p w:rsidR="00647F1A" w:rsidRPr="0059767A" w:rsidRDefault="00647F1A" w:rsidP="00982270">
      <w:pPr>
        <w:ind w:left="0" w:firstLine="425"/>
        <w:jc w:val="both"/>
        <w:rPr>
          <w:rFonts w:ascii="Times New Roman" w:hAnsi="Times New Roman" w:cs="Times New Roman"/>
          <w:sz w:val="24"/>
          <w:szCs w:val="24"/>
        </w:rPr>
      </w:pPr>
      <w:r w:rsidRPr="004602A8">
        <w:rPr>
          <w:rFonts w:ascii="Times New Roman" w:hAnsi="Times New Roman" w:cs="Times New Roman"/>
          <w:sz w:val="24"/>
          <w:szCs w:val="24"/>
        </w:rPr>
        <w:t>Адрес</w:t>
      </w:r>
      <w:r w:rsidR="004602A8">
        <w:rPr>
          <w:rFonts w:ascii="Times New Roman" w:hAnsi="Times New Roman" w:cs="Times New Roman"/>
          <w:sz w:val="24"/>
          <w:szCs w:val="24"/>
        </w:rPr>
        <w:t>а</w:t>
      </w:r>
      <w:r w:rsidRPr="004602A8">
        <w:rPr>
          <w:rFonts w:ascii="Times New Roman" w:hAnsi="Times New Roman" w:cs="Times New Roman"/>
          <w:sz w:val="24"/>
          <w:szCs w:val="24"/>
        </w:rPr>
        <w:t xml:space="preserve"> электронной почты: </w:t>
      </w:r>
      <w:hyperlink r:id="rId41" w:history="1">
        <w:r w:rsidR="004602A8" w:rsidRPr="004602A8">
          <w:rPr>
            <w:rStyle w:val="a6"/>
            <w:rFonts w:ascii="Times New Roman" w:hAnsi="Times New Roman" w:cs="Times New Roman"/>
            <w:sz w:val="24"/>
            <w:szCs w:val="24"/>
            <w:u w:val="none"/>
            <w:lang w:val="en-US"/>
          </w:rPr>
          <w:t>director</w:t>
        </w:r>
        <w:r w:rsidR="004602A8" w:rsidRPr="004602A8">
          <w:rPr>
            <w:rStyle w:val="a6"/>
            <w:rFonts w:ascii="Times New Roman" w:hAnsi="Times New Roman" w:cs="Times New Roman"/>
            <w:sz w:val="24"/>
            <w:szCs w:val="24"/>
            <w:u w:val="none"/>
          </w:rPr>
          <w:t>_</w:t>
        </w:r>
        <w:r w:rsidR="004602A8" w:rsidRPr="004602A8">
          <w:rPr>
            <w:rStyle w:val="a6"/>
            <w:rFonts w:ascii="Times New Roman" w:hAnsi="Times New Roman" w:cs="Times New Roman"/>
            <w:sz w:val="24"/>
            <w:szCs w:val="24"/>
            <w:u w:val="none"/>
            <w:lang w:val="en-US"/>
          </w:rPr>
          <w:t>gpz</w:t>
        </w:r>
        <w:r w:rsidR="004602A8" w:rsidRPr="004602A8">
          <w:rPr>
            <w:rStyle w:val="a6"/>
            <w:rFonts w:ascii="Times New Roman" w:hAnsi="Times New Roman" w:cs="Times New Roman"/>
            <w:sz w:val="24"/>
            <w:szCs w:val="24"/>
            <w:u w:val="none"/>
          </w:rPr>
          <w:t>@</w:t>
        </w:r>
        <w:r w:rsidR="004602A8" w:rsidRPr="004602A8">
          <w:rPr>
            <w:rStyle w:val="a6"/>
            <w:rFonts w:ascii="Times New Roman" w:hAnsi="Times New Roman" w:cs="Times New Roman"/>
            <w:sz w:val="24"/>
            <w:szCs w:val="24"/>
            <w:u w:val="none"/>
            <w:lang w:val="en-US"/>
          </w:rPr>
          <w:t>yolamailru</w:t>
        </w:r>
        <w:r w:rsidR="004602A8" w:rsidRPr="004602A8">
          <w:rPr>
            <w:rStyle w:val="a6"/>
            <w:rFonts w:ascii="Times New Roman" w:hAnsi="Times New Roman" w:cs="Times New Roman"/>
            <w:sz w:val="24"/>
            <w:szCs w:val="24"/>
            <w:u w:val="none"/>
          </w:rPr>
          <w:t xml:space="preserve">, </w:t>
        </w:r>
        <w:r w:rsidR="004602A8" w:rsidRPr="004602A8">
          <w:rPr>
            <w:rStyle w:val="a6"/>
            <w:rFonts w:ascii="Times New Roman" w:hAnsi="Times New Roman" w:cs="Times New Roman"/>
            <w:sz w:val="24"/>
            <w:szCs w:val="24"/>
            <w:u w:val="none"/>
            <w:lang w:val="en-US"/>
          </w:rPr>
          <w:t>buhgalter</w:t>
        </w:r>
        <w:r w:rsidR="004602A8" w:rsidRPr="004602A8">
          <w:rPr>
            <w:rStyle w:val="a6"/>
            <w:rFonts w:ascii="Times New Roman" w:hAnsi="Times New Roman" w:cs="Times New Roman"/>
            <w:sz w:val="24"/>
            <w:szCs w:val="24"/>
            <w:u w:val="none"/>
          </w:rPr>
          <w:t>_</w:t>
        </w:r>
        <w:r w:rsidR="004602A8" w:rsidRPr="004602A8">
          <w:rPr>
            <w:rStyle w:val="a6"/>
            <w:rFonts w:ascii="Times New Roman" w:hAnsi="Times New Roman" w:cs="Times New Roman"/>
            <w:sz w:val="24"/>
            <w:szCs w:val="24"/>
            <w:u w:val="none"/>
            <w:lang w:val="en-US"/>
          </w:rPr>
          <w:t>gpz</w:t>
        </w:r>
        <w:r w:rsidR="004602A8" w:rsidRPr="004602A8">
          <w:rPr>
            <w:rStyle w:val="a6"/>
            <w:rFonts w:ascii="Times New Roman" w:hAnsi="Times New Roman" w:cs="Times New Roman"/>
            <w:sz w:val="24"/>
            <w:szCs w:val="24"/>
            <w:u w:val="none"/>
          </w:rPr>
          <w:t>@</w:t>
        </w:r>
        <w:r w:rsidR="004602A8" w:rsidRPr="004602A8">
          <w:rPr>
            <w:rStyle w:val="a6"/>
            <w:rFonts w:ascii="Times New Roman" w:hAnsi="Times New Roman" w:cs="Times New Roman"/>
            <w:sz w:val="24"/>
            <w:szCs w:val="24"/>
            <w:u w:val="none"/>
            <w:lang w:val="en-US"/>
          </w:rPr>
          <w:t>yolamailru</w:t>
        </w:r>
        <w:r w:rsidR="004602A8" w:rsidRPr="004602A8">
          <w:rPr>
            <w:rStyle w:val="a6"/>
            <w:rFonts w:ascii="Times New Roman" w:hAnsi="Times New Roman" w:cs="Times New Roman"/>
            <w:sz w:val="24"/>
            <w:szCs w:val="24"/>
            <w:u w:val="none"/>
          </w:rPr>
          <w:t xml:space="preserve">, </w:t>
        </w:r>
        <w:r w:rsidR="004602A8" w:rsidRPr="004602A8">
          <w:rPr>
            <w:rStyle w:val="a6"/>
            <w:rFonts w:ascii="Times New Roman" w:hAnsi="Times New Roman" w:cs="Times New Roman"/>
            <w:sz w:val="24"/>
            <w:szCs w:val="24"/>
            <w:u w:val="none"/>
            <w:lang w:val="en-US"/>
          </w:rPr>
          <w:t>na</w:t>
        </w:r>
        <w:r w:rsidR="004602A8" w:rsidRPr="004602A8">
          <w:rPr>
            <w:rStyle w:val="a6"/>
            <w:rFonts w:ascii="Times New Roman" w:hAnsi="Times New Roman" w:cs="Times New Roman"/>
            <w:sz w:val="24"/>
            <w:szCs w:val="24"/>
            <w:u w:val="none"/>
            <w:lang w:val="en-US"/>
          </w:rPr>
          <w:t>u</w:t>
        </w:r>
        <w:r w:rsidR="004602A8" w:rsidRPr="004602A8">
          <w:rPr>
            <w:rStyle w:val="a6"/>
            <w:rFonts w:ascii="Times New Roman" w:hAnsi="Times New Roman" w:cs="Times New Roman"/>
            <w:sz w:val="24"/>
            <w:szCs w:val="24"/>
            <w:u w:val="none"/>
            <w:lang w:val="en-US"/>
          </w:rPr>
          <w:t>ka</w:t>
        </w:r>
        <w:r w:rsidR="004602A8" w:rsidRPr="004602A8">
          <w:rPr>
            <w:rStyle w:val="a6"/>
            <w:rFonts w:ascii="Times New Roman" w:hAnsi="Times New Roman" w:cs="Times New Roman"/>
            <w:sz w:val="24"/>
            <w:szCs w:val="24"/>
            <w:u w:val="none"/>
          </w:rPr>
          <w:t>_</w:t>
        </w:r>
        <w:r w:rsidR="004602A8" w:rsidRPr="004602A8">
          <w:rPr>
            <w:rStyle w:val="a6"/>
            <w:rFonts w:ascii="Times New Roman" w:hAnsi="Times New Roman" w:cs="Times New Roman"/>
            <w:sz w:val="24"/>
            <w:szCs w:val="24"/>
            <w:u w:val="none"/>
            <w:lang w:val="en-US"/>
          </w:rPr>
          <w:t>gpz</w:t>
        </w:r>
        <w:r w:rsidR="004602A8" w:rsidRPr="004602A8">
          <w:rPr>
            <w:rStyle w:val="a6"/>
            <w:rFonts w:ascii="Times New Roman" w:hAnsi="Times New Roman" w:cs="Times New Roman"/>
            <w:sz w:val="24"/>
            <w:szCs w:val="24"/>
            <w:u w:val="none"/>
          </w:rPr>
          <w:t>@</w:t>
        </w:r>
        <w:r w:rsidR="004602A8" w:rsidRPr="004602A8">
          <w:rPr>
            <w:rStyle w:val="a6"/>
            <w:rFonts w:ascii="Times New Roman" w:hAnsi="Times New Roman" w:cs="Times New Roman"/>
            <w:sz w:val="24"/>
            <w:szCs w:val="24"/>
            <w:u w:val="none"/>
            <w:lang w:val="en-US"/>
          </w:rPr>
          <w:t>yolamailru</w:t>
        </w:r>
      </w:hyperlink>
      <w:r w:rsidR="004602A8" w:rsidRPr="004602A8">
        <w:rPr>
          <w:rFonts w:ascii="Times New Roman" w:hAnsi="Times New Roman" w:cs="Times New Roman"/>
          <w:sz w:val="24"/>
          <w:szCs w:val="24"/>
        </w:rPr>
        <w:t xml:space="preserve">, </w:t>
      </w:r>
      <w:hyperlink r:id="rId42" w:history="1">
        <w:r w:rsidR="004602A8" w:rsidRPr="004602A8">
          <w:rPr>
            <w:rStyle w:val="a6"/>
            <w:rFonts w:ascii="Times New Roman" w:eastAsia="Times New Roman" w:hAnsi="Times New Roman" w:cs="Times New Roman"/>
            <w:sz w:val="24"/>
            <w:szCs w:val="24"/>
            <w:u w:val="none"/>
            <w:lang w:val="en-US" w:eastAsia="ru-RU"/>
          </w:rPr>
          <w:t>ohrana</w:t>
        </w:r>
        <w:r w:rsidR="004602A8" w:rsidRPr="004602A8">
          <w:rPr>
            <w:rStyle w:val="a6"/>
            <w:rFonts w:ascii="Times New Roman" w:eastAsia="Times New Roman" w:hAnsi="Times New Roman" w:cs="Times New Roman"/>
            <w:sz w:val="24"/>
            <w:szCs w:val="24"/>
            <w:u w:val="none"/>
            <w:lang w:eastAsia="ru-RU"/>
          </w:rPr>
          <w:t>_</w:t>
        </w:r>
        <w:r w:rsidR="004602A8" w:rsidRPr="004602A8">
          <w:rPr>
            <w:rStyle w:val="a6"/>
            <w:rFonts w:ascii="Times New Roman" w:eastAsia="Times New Roman" w:hAnsi="Times New Roman" w:cs="Times New Roman"/>
            <w:sz w:val="24"/>
            <w:szCs w:val="24"/>
            <w:u w:val="none"/>
            <w:lang w:val="en-US" w:eastAsia="ru-RU"/>
          </w:rPr>
          <w:t>gpz</w:t>
        </w:r>
        <w:r w:rsidR="004602A8" w:rsidRPr="004602A8">
          <w:rPr>
            <w:rStyle w:val="a6"/>
            <w:rFonts w:ascii="Times New Roman" w:eastAsia="Times New Roman" w:hAnsi="Times New Roman" w:cs="Times New Roman"/>
            <w:sz w:val="24"/>
            <w:szCs w:val="24"/>
            <w:u w:val="none"/>
            <w:lang w:eastAsia="ru-RU"/>
          </w:rPr>
          <w:t>@</w:t>
        </w:r>
        <w:r w:rsidR="004602A8" w:rsidRPr="004602A8">
          <w:rPr>
            <w:rStyle w:val="a6"/>
            <w:rFonts w:ascii="Times New Roman" w:eastAsia="Times New Roman" w:hAnsi="Times New Roman" w:cs="Times New Roman"/>
            <w:sz w:val="24"/>
            <w:szCs w:val="24"/>
            <w:u w:val="none"/>
            <w:lang w:val="en-US" w:eastAsia="ru-RU"/>
          </w:rPr>
          <w:t>mailru</w:t>
        </w:r>
      </w:hyperlink>
    </w:p>
    <w:p w:rsidR="00647F1A" w:rsidRPr="0059767A" w:rsidRDefault="00647F1A"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 xml:space="preserve">Адрес сайта в сети Интернет: </w:t>
      </w:r>
      <w:hyperlink r:id="rId43" w:history="1">
        <w:r w:rsidRPr="0059767A">
          <w:rPr>
            <w:rStyle w:val="a6"/>
            <w:rFonts w:ascii="Times New Roman" w:hAnsi="Times New Roman" w:cs="Times New Roman"/>
            <w:sz w:val="24"/>
            <w:szCs w:val="24"/>
          </w:rPr>
          <w:t>wwwb-kokshagaru</w:t>
        </w:r>
      </w:hyperlink>
    </w:p>
    <w:p w:rsidR="00647F1A" w:rsidRPr="0059767A" w:rsidRDefault="00647F1A" w:rsidP="00982270">
      <w:pPr>
        <w:ind w:left="0" w:firstLine="425"/>
        <w:jc w:val="both"/>
        <w:rPr>
          <w:rFonts w:ascii="Times New Roman" w:hAnsi="Times New Roman" w:cs="Times New Roman"/>
          <w:sz w:val="24"/>
          <w:szCs w:val="24"/>
        </w:rPr>
      </w:pPr>
      <w:r w:rsidRPr="00C17422">
        <w:rPr>
          <w:rFonts w:ascii="Times New Roman" w:hAnsi="Times New Roman" w:cs="Times New Roman"/>
          <w:sz w:val="24"/>
          <w:szCs w:val="24"/>
        </w:rPr>
        <w:t>Государственная регистрация юридического лица</w:t>
      </w:r>
      <w:r w:rsidR="00174B91" w:rsidRPr="00C17422">
        <w:rPr>
          <w:rFonts w:ascii="Times New Roman" w:hAnsi="Times New Roman" w:cs="Times New Roman"/>
          <w:sz w:val="24"/>
          <w:szCs w:val="24"/>
        </w:rPr>
        <w:t xml:space="preserve"> форма № Р51001</w:t>
      </w:r>
    </w:p>
    <w:p w:rsidR="00647F1A" w:rsidRPr="0059767A" w:rsidRDefault="00647F1A"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ab/>
        <w:t>дата регистрации 2806 2001 г</w:t>
      </w:r>
      <w:r w:rsidR="001D5005">
        <w:rPr>
          <w:rFonts w:ascii="Times New Roman" w:hAnsi="Times New Roman" w:cs="Times New Roman"/>
          <w:sz w:val="24"/>
          <w:szCs w:val="24"/>
        </w:rPr>
        <w:t>.</w:t>
      </w:r>
    </w:p>
    <w:p w:rsidR="00647F1A" w:rsidRPr="0059767A" w:rsidRDefault="00647F1A"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ab/>
        <w:t>регистрационный номер 4975</w:t>
      </w:r>
      <w:r w:rsidR="001D5005">
        <w:rPr>
          <w:rFonts w:ascii="Times New Roman" w:hAnsi="Times New Roman" w:cs="Times New Roman"/>
          <w:sz w:val="24"/>
          <w:szCs w:val="24"/>
        </w:rPr>
        <w:t>.</w:t>
      </w:r>
    </w:p>
    <w:p w:rsidR="00174B91" w:rsidRPr="0059767A" w:rsidRDefault="00174B91"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Руководитель организации (ФИО, служебный телефон, Адрес электронной почты):</w:t>
      </w:r>
    </w:p>
    <w:p w:rsidR="00174B91" w:rsidRPr="003762AF" w:rsidRDefault="00174B91"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Сафин Масхут Гумарович, сл</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тел</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w:t>
      </w:r>
      <w:r w:rsidRPr="003762AF">
        <w:rPr>
          <w:rFonts w:ascii="Times New Roman" w:hAnsi="Times New Roman" w:cs="Times New Roman"/>
          <w:sz w:val="24"/>
          <w:szCs w:val="24"/>
        </w:rPr>
        <w:t xml:space="preserve">(8362) 220233, </w:t>
      </w:r>
      <w:r w:rsidRPr="0059767A">
        <w:rPr>
          <w:rFonts w:ascii="Times New Roman" w:hAnsi="Times New Roman" w:cs="Times New Roman"/>
          <w:sz w:val="24"/>
          <w:szCs w:val="24"/>
          <w:lang w:val="en-US"/>
        </w:rPr>
        <w:t>e</w:t>
      </w:r>
      <w:r w:rsidRPr="003762AF">
        <w:rPr>
          <w:rFonts w:ascii="Times New Roman" w:hAnsi="Times New Roman" w:cs="Times New Roman"/>
          <w:sz w:val="24"/>
          <w:szCs w:val="24"/>
        </w:rPr>
        <w:t>-</w:t>
      </w:r>
      <w:r w:rsidRPr="0059767A">
        <w:rPr>
          <w:rFonts w:ascii="Times New Roman" w:hAnsi="Times New Roman" w:cs="Times New Roman"/>
          <w:sz w:val="24"/>
          <w:szCs w:val="24"/>
          <w:lang w:val="en-US"/>
        </w:rPr>
        <w:t>mail</w:t>
      </w:r>
      <w:r w:rsidRPr="003762AF">
        <w:rPr>
          <w:rFonts w:ascii="Times New Roman" w:hAnsi="Times New Roman" w:cs="Times New Roman"/>
          <w:sz w:val="24"/>
          <w:szCs w:val="24"/>
        </w:rPr>
        <w:t xml:space="preserve">: </w:t>
      </w:r>
      <w:hyperlink r:id="rId44" w:history="1">
        <w:r w:rsidRPr="006F625C">
          <w:rPr>
            <w:rStyle w:val="a6"/>
            <w:rFonts w:ascii="Times New Roman" w:hAnsi="Times New Roman" w:cs="Times New Roman"/>
            <w:sz w:val="24"/>
            <w:szCs w:val="24"/>
            <w:u w:val="none"/>
            <w:lang w:val="en-US"/>
          </w:rPr>
          <w:t>director</w:t>
        </w:r>
        <w:r w:rsidRPr="003762AF">
          <w:rPr>
            <w:rStyle w:val="a6"/>
            <w:rFonts w:ascii="Times New Roman" w:hAnsi="Times New Roman" w:cs="Times New Roman"/>
            <w:sz w:val="24"/>
            <w:szCs w:val="24"/>
            <w:u w:val="none"/>
          </w:rPr>
          <w:t>_</w:t>
        </w:r>
        <w:r w:rsidRPr="006F625C">
          <w:rPr>
            <w:rStyle w:val="a6"/>
            <w:rFonts w:ascii="Times New Roman" w:hAnsi="Times New Roman" w:cs="Times New Roman"/>
            <w:sz w:val="24"/>
            <w:szCs w:val="24"/>
            <w:u w:val="none"/>
            <w:lang w:val="en-US"/>
          </w:rPr>
          <w:t>gpz</w:t>
        </w:r>
        <w:r w:rsidRPr="003762AF">
          <w:rPr>
            <w:rStyle w:val="a6"/>
            <w:rFonts w:ascii="Times New Roman" w:hAnsi="Times New Roman" w:cs="Times New Roman"/>
            <w:sz w:val="24"/>
            <w:szCs w:val="24"/>
            <w:u w:val="none"/>
          </w:rPr>
          <w:t>@</w:t>
        </w:r>
        <w:r w:rsidRPr="006F625C">
          <w:rPr>
            <w:rStyle w:val="a6"/>
            <w:rFonts w:ascii="Times New Roman" w:hAnsi="Times New Roman" w:cs="Times New Roman"/>
            <w:sz w:val="24"/>
            <w:szCs w:val="24"/>
            <w:u w:val="none"/>
            <w:lang w:val="en-US"/>
          </w:rPr>
          <w:t>yolamailru</w:t>
        </w:r>
      </w:hyperlink>
    </w:p>
    <w:p w:rsidR="00647F1A" w:rsidRPr="003762AF" w:rsidRDefault="00647F1A" w:rsidP="00982270">
      <w:pPr>
        <w:ind w:left="0" w:firstLine="425"/>
        <w:rPr>
          <w:rFonts w:ascii="Times New Roman" w:hAnsi="Times New Roman" w:cs="Times New Roman"/>
          <w:sz w:val="24"/>
          <w:szCs w:val="24"/>
        </w:rPr>
      </w:pPr>
    </w:p>
    <w:p w:rsidR="002B10E3" w:rsidRPr="0059767A" w:rsidRDefault="002B10E3" w:rsidP="00B97818">
      <w:pPr>
        <w:spacing w:after="120"/>
        <w:ind w:left="0" w:firstLine="425"/>
        <w:rPr>
          <w:rFonts w:ascii="Times New Roman" w:hAnsi="Times New Roman" w:cs="Times New Roman"/>
          <w:sz w:val="24"/>
          <w:szCs w:val="24"/>
        </w:rPr>
      </w:pPr>
      <w:r w:rsidRPr="0059767A">
        <w:rPr>
          <w:rFonts w:ascii="Times New Roman" w:hAnsi="Times New Roman" w:cs="Times New Roman"/>
          <w:sz w:val="24"/>
          <w:szCs w:val="24"/>
        </w:rPr>
        <w:t>Заместители руководителя по основным направлениям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7"/>
        <w:gridCol w:w="1015"/>
        <w:gridCol w:w="1076"/>
        <w:gridCol w:w="1478"/>
        <w:gridCol w:w="893"/>
        <w:gridCol w:w="2404"/>
      </w:tblGrid>
      <w:tr w:rsidR="002B10E3" w:rsidRPr="0059767A" w:rsidTr="004602A8">
        <w:trPr>
          <w:trHeight w:val="20"/>
          <w:jc w:val="center"/>
        </w:trPr>
        <w:tc>
          <w:tcPr>
            <w:tcW w:w="1516" w:type="pct"/>
            <w:shd w:val="clear" w:color="auto" w:fill="auto"/>
            <w:vAlign w:val="bottom"/>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Направления деятельности</w:t>
            </w:r>
          </w:p>
        </w:tc>
        <w:tc>
          <w:tcPr>
            <w:tcW w:w="515" w:type="pct"/>
            <w:shd w:val="clear" w:color="auto" w:fill="auto"/>
            <w:vAlign w:val="bottom"/>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Фамилия</w:t>
            </w:r>
          </w:p>
        </w:tc>
        <w:tc>
          <w:tcPr>
            <w:tcW w:w="546" w:type="pct"/>
            <w:shd w:val="clear" w:color="auto" w:fill="auto"/>
            <w:vAlign w:val="bottom"/>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Имя</w:t>
            </w:r>
          </w:p>
        </w:tc>
        <w:tc>
          <w:tcPr>
            <w:tcW w:w="750" w:type="pct"/>
            <w:shd w:val="clear" w:color="auto" w:fill="auto"/>
            <w:vAlign w:val="bottom"/>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Отчество</w:t>
            </w:r>
          </w:p>
        </w:tc>
        <w:tc>
          <w:tcPr>
            <w:tcW w:w="453" w:type="pct"/>
            <w:shd w:val="clear" w:color="auto" w:fill="auto"/>
            <w:vAlign w:val="bottom"/>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телефон</w:t>
            </w:r>
          </w:p>
        </w:tc>
        <w:tc>
          <w:tcPr>
            <w:tcW w:w="1220" w:type="pct"/>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val="en-US" w:eastAsia="ru-RU"/>
              </w:rPr>
              <w:t>E-mail</w:t>
            </w:r>
          </w:p>
        </w:tc>
      </w:tr>
      <w:tr w:rsidR="002B10E3" w:rsidRPr="0059767A" w:rsidTr="004602A8">
        <w:trPr>
          <w:trHeight w:val="20"/>
          <w:jc w:val="center"/>
        </w:trPr>
        <w:tc>
          <w:tcPr>
            <w:tcW w:w="1516" w:type="pct"/>
            <w:shd w:val="clear" w:color="auto" w:fill="auto"/>
            <w:vAlign w:val="bottom"/>
            <w:hideMark/>
          </w:tcPr>
          <w:p w:rsidR="002B10E3" w:rsidRPr="0059767A" w:rsidRDefault="002B10E3" w:rsidP="00361F44">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заместитель директора по нау</w:t>
            </w:r>
            <w:r w:rsidRPr="0059767A">
              <w:rPr>
                <w:rFonts w:ascii="Times New Roman" w:eastAsia="Times New Roman" w:hAnsi="Times New Roman" w:cs="Times New Roman"/>
                <w:color w:val="000000" w:themeColor="text1"/>
                <w:sz w:val="20"/>
                <w:szCs w:val="20"/>
                <w:lang w:eastAsia="ru-RU"/>
              </w:rPr>
              <w:t>ч</w:t>
            </w:r>
            <w:r w:rsidRPr="0059767A">
              <w:rPr>
                <w:rFonts w:ascii="Times New Roman" w:eastAsia="Times New Roman" w:hAnsi="Times New Roman" w:cs="Times New Roman"/>
                <w:color w:val="000000" w:themeColor="text1"/>
                <w:sz w:val="20"/>
                <w:szCs w:val="20"/>
                <w:lang w:eastAsia="ru-RU"/>
              </w:rPr>
              <w:t>ной работе</w:t>
            </w:r>
          </w:p>
        </w:tc>
        <w:tc>
          <w:tcPr>
            <w:tcW w:w="515"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Исаев</w:t>
            </w:r>
          </w:p>
        </w:tc>
        <w:tc>
          <w:tcPr>
            <w:tcW w:w="546"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Александр</w:t>
            </w:r>
          </w:p>
        </w:tc>
        <w:tc>
          <w:tcPr>
            <w:tcW w:w="750"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Викторович</w:t>
            </w:r>
          </w:p>
        </w:tc>
        <w:tc>
          <w:tcPr>
            <w:tcW w:w="453" w:type="pct"/>
            <w:shd w:val="clear" w:color="auto" w:fill="auto"/>
            <w:vAlign w:val="center"/>
          </w:tcPr>
          <w:p w:rsidR="002B10E3" w:rsidRPr="0059767A" w:rsidRDefault="002B10E3" w:rsidP="00413B75">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(8362) 22</w:t>
            </w:r>
            <w:r w:rsidR="00413B75">
              <w:rPr>
                <w:rFonts w:ascii="Times New Roman" w:eastAsia="Times New Roman" w:hAnsi="Times New Roman" w:cs="Times New Roman"/>
                <w:color w:val="000000" w:themeColor="text1"/>
                <w:sz w:val="20"/>
                <w:szCs w:val="20"/>
                <w:lang w:eastAsia="ru-RU"/>
              </w:rPr>
              <w:t>59</w:t>
            </w:r>
            <w:r w:rsidRPr="0059767A">
              <w:rPr>
                <w:rFonts w:ascii="Times New Roman" w:eastAsia="Times New Roman" w:hAnsi="Times New Roman" w:cs="Times New Roman"/>
                <w:color w:val="000000" w:themeColor="text1"/>
                <w:sz w:val="20"/>
                <w:szCs w:val="20"/>
                <w:lang w:eastAsia="ru-RU"/>
              </w:rPr>
              <w:t>63</w:t>
            </w:r>
          </w:p>
        </w:tc>
        <w:tc>
          <w:tcPr>
            <w:tcW w:w="1220" w:type="pct"/>
            <w:vAlign w:val="center"/>
          </w:tcPr>
          <w:p w:rsidR="00674EC7" w:rsidRPr="005F7246" w:rsidRDefault="005474EB" w:rsidP="00674EC7">
            <w:pPr>
              <w:jc w:val="center"/>
              <w:rPr>
                <w:rFonts w:ascii="Times New Roman" w:eastAsia="Times New Roman" w:hAnsi="Times New Roman" w:cs="Times New Roman"/>
                <w:color w:val="000000" w:themeColor="text1"/>
                <w:sz w:val="20"/>
                <w:szCs w:val="20"/>
                <w:lang w:eastAsia="ru-RU"/>
              </w:rPr>
            </w:pPr>
            <w:hyperlink r:id="rId45" w:history="1">
              <w:r w:rsidR="00674EC7" w:rsidRPr="005F7246">
                <w:rPr>
                  <w:rStyle w:val="a6"/>
                  <w:rFonts w:ascii="Times New Roman" w:eastAsia="Times New Roman" w:hAnsi="Times New Roman" w:cs="Times New Roman"/>
                  <w:sz w:val="20"/>
                  <w:szCs w:val="20"/>
                  <w:u w:val="none"/>
                  <w:lang w:val="en-US" w:eastAsia="ru-RU"/>
                </w:rPr>
                <w:t>nauka_gpz@yolamailru</w:t>
              </w:r>
            </w:hyperlink>
          </w:p>
        </w:tc>
      </w:tr>
      <w:tr w:rsidR="002B10E3" w:rsidRPr="0059767A" w:rsidTr="004602A8">
        <w:trPr>
          <w:trHeight w:val="20"/>
          <w:jc w:val="center"/>
        </w:trPr>
        <w:tc>
          <w:tcPr>
            <w:tcW w:w="1516" w:type="pct"/>
            <w:shd w:val="clear" w:color="auto" w:fill="auto"/>
            <w:vAlign w:val="bottom"/>
            <w:hideMark/>
          </w:tcPr>
          <w:p w:rsidR="002B10E3" w:rsidRPr="005F7246" w:rsidRDefault="002B10E3" w:rsidP="00361F44">
            <w:pPr>
              <w:jc w:val="both"/>
              <w:rPr>
                <w:rFonts w:ascii="Times New Roman" w:eastAsia="Times New Roman" w:hAnsi="Times New Roman" w:cs="Times New Roman"/>
                <w:color w:val="000000" w:themeColor="text1"/>
                <w:sz w:val="20"/>
                <w:szCs w:val="20"/>
                <w:lang w:eastAsia="ru-RU"/>
              </w:rPr>
            </w:pPr>
            <w:r w:rsidRPr="005F7246">
              <w:rPr>
                <w:rFonts w:ascii="Times New Roman" w:eastAsia="Times New Roman" w:hAnsi="Times New Roman" w:cs="Times New Roman"/>
                <w:color w:val="000000" w:themeColor="text1"/>
                <w:sz w:val="20"/>
                <w:szCs w:val="20"/>
                <w:lang w:eastAsia="ru-RU"/>
              </w:rPr>
              <w:t>заместитель директора в области охраны окружающей среды</w:t>
            </w:r>
          </w:p>
        </w:tc>
        <w:tc>
          <w:tcPr>
            <w:tcW w:w="515" w:type="pct"/>
            <w:shd w:val="clear" w:color="auto" w:fill="auto"/>
            <w:vAlign w:val="center"/>
            <w:hideMark/>
          </w:tcPr>
          <w:p w:rsidR="002B10E3" w:rsidRPr="005F7246" w:rsidRDefault="00A73802" w:rsidP="00010B72">
            <w:pPr>
              <w:jc w:val="center"/>
              <w:rPr>
                <w:rFonts w:ascii="Times New Roman" w:eastAsia="Times New Roman" w:hAnsi="Times New Roman" w:cs="Times New Roman"/>
                <w:color w:val="000000" w:themeColor="text1"/>
                <w:sz w:val="20"/>
                <w:szCs w:val="20"/>
                <w:lang w:eastAsia="ru-RU"/>
              </w:rPr>
            </w:pPr>
            <w:r w:rsidRPr="005F7246">
              <w:rPr>
                <w:rFonts w:ascii="Times New Roman" w:eastAsia="Times New Roman" w:hAnsi="Times New Roman" w:cs="Times New Roman"/>
                <w:color w:val="000000" w:themeColor="text1"/>
                <w:sz w:val="20"/>
                <w:szCs w:val="20"/>
                <w:lang w:eastAsia="ru-RU"/>
              </w:rPr>
              <w:t>Мосунов</w:t>
            </w:r>
          </w:p>
        </w:tc>
        <w:tc>
          <w:tcPr>
            <w:tcW w:w="546" w:type="pct"/>
            <w:shd w:val="clear" w:color="auto" w:fill="auto"/>
            <w:vAlign w:val="center"/>
            <w:hideMark/>
          </w:tcPr>
          <w:p w:rsidR="002B10E3" w:rsidRPr="005F7246" w:rsidRDefault="00A73802" w:rsidP="00010B72">
            <w:pPr>
              <w:jc w:val="center"/>
              <w:rPr>
                <w:rFonts w:ascii="Times New Roman" w:eastAsia="Times New Roman" w:hAnsi="Times New Roman" w:cs="Times New Roman"/>
                <w:color w:val="000000" w:themeColor="text1"/>
                <w:sz w:val="20"/>
                <w:szCs w:val="20"/>
                <w:lang w:eastAsia="ru-RU"/>
              </w:rPr>
            </w:pPr>
            <w:r w:rsidRPr="005F7246">
              <w:rPr>
                <w:rFonts w:ascii="Times New Roman" w:eastAsia="Times New Roman" w:hAnsi="Times New Roman" w:cs="Times New Roman"/>
                <w:color w:val="000000" w:themeColor="text1"/>
                <w:sz w:val="20"/>
                <w:szCs w:val="20"/>
                <w:lang w:eastAsia="ru-RU"/>
              </w:rPr>
              <w:t>Григорий</w:t>
            </w:r>
          </w:p>
        </w:tc>
        <w:tc>
          <w:tcPr>
            <w:tcW w:w="750" w:type="pct"/>
            <w:shd w:val="clear" w:color="auto" w:fill="auto"/>
            <w:vAlign w:val="center"/>
            <w:hideMark/>
          </w:tcPr>
          <w:p w:rsidR="002B10E3" w:rsidRPr="005F7246" w:rsidRDefault="00A73802" w:rsidP="00010B72">
            <w:pPr>
              <w:jc w:val="center"/>
              <w:rPr>
                <w:rFonts w:ascii="Times New Roman" w:eastAsia="Times New Roman" w:hAnsi="Times New Roman" w:cs="Times New Roman"/>
                <w:color w:val="000000" w:themeColor="text1"/>
                <w:sz w:val="20"/>
                <w:szCs w:val="20"/>
                <w:lang w:eastAsia="ru-RU"/>
              </w:rPr>
            </w:pPr>
            <w:r w:rsidRPr="005F7246">
              <w:rPr>
                <w:rFonts w:ascii="Times New Roman" w:eastAsia="Times New Roman" w:hAnsi="Times New Roman" w:cs="Times New Roman"/>
                <w:color w:val="000000" w:themeColor="text1"/>
                <w:sz w:val="20"/>
                <w:szCs w:val="20"/>
                <w:lang w:eastAsia="ru-RU"/>
              </w:rPr>
              <w:t>Александрович</w:t>
            </w:r>
          </w:p>
        </w:tc>
        <w:tc>
          <w:tcPr>
            <w:tcW w:w="453" w:type="pct"/>
            <w:shd w:val="clear" w:color="auto" w:fill="auto"/>
            <w:vAlign w:val="center"/>
          </w:tcPr>
          <w:p w:rsidR="002B10E3" w:rsidRPr="005F7246" w:rsidRDefault="002B10E3" w:rsidP="00010B72">
            <w:pPr>
              <w:jc w:val="center"/>
              <w:rPr>
                <w:rFonts w:ascii="Times New Roman" w:eastAsia="Times New Roman" w:hAnsi="Times New Roman" w:cs="Times New Roman"/>
                <w:color w:val="000000" w:themeColor="text1"/>
                <w:sz w:val="20"/>
                <w:szCs w:val="20"/>
                <w:lang w:eastAsia="ru-RU"/>
              </w:rPr>
            </w:pPr>
            <w:r w:rsidRPr="005F7246">
              <w:rPr>
                <w:rFonts w:ascii="Times New Roman" w:eastAsia="Times New Roman" w:hAnsi="Times New Roman" w:cs="Times New Roman"/>
                <w:color w:val="000000" w:themeColor="text1"/>
                <w:sz w:val="20"/>
                <w:szCs w:val="20"/>
                <w:lang w:eastAsia="ru-RU"/>
              </w:rPr>
              <w:t>(8362) 225809</w:t>
            </w:r>
          </w:p>
        </w:tc>
        <w:tc>
          <w:tcPr>
            <w:tcW w:w="1220" w:type="pct"/>
            <w:vAlign w:val="center"/>
          </w:tcPr>
          <w:p w:rsidR="00674EC7" w:rsidRPr="005F7246" w:rsidRDefault="005474EB" w:rsidP="00674EC7">
            <w:pPr>
              <w:jc w:val="center"/>
              <w:rPr>
                <w:rFonts w:ascii="Times New Roman" w:eastAsia="Times New Roman" w:hAnsi="Times New Roman" w:cs="Times New Roman"/>
                <w:color w:val="000000" w:themeColor="text1"/>
                <w:sz w:val="20"/>
                <w:szCs w:val="20"/>
                <w:highlight w:val="yellow"/>
                <w:lang w:eastAsia="ru-RU"/>
              </w:rPr>
            </w:pPr>
            <w:hyperlink r:id="rId46" w:history="1">
              <w:r w:rsidR="00674EC7" w:rsidRPr="005F7246">
                <w:rPr>
                  <w:rStyle w:val="a6"/>
                  <w:rFonts w:ascii="Times New Roman" w:eastAsia="Times New Roman" w:hAnsi="Times New Roman" w:cs="Times New Roman"/>
                  <w:sz w:val="20"/>
                  <w:szCs w:val="20"/>
                  <w:u w:val="none"/>
                  <w:lang w:val="en-US" w:eastAsia="ru-RU"/>
                </w:rPr>
                <w:t>ohrana_gpz@mailru</w:t>
              </w:r>
            </w:hyperlink>
          </w:p>
        </w:tc>
      </w:tr>
      <w:tr w:rsidR="002B10E3" w:rsidRPr="0059767A" w:rsidTr="004602A8">
        <w:trPr>
          <w:trHeight w:val="20"/>
          <w:jc w:val="center"/>
        </w:trPr>
        <w:tc>
          <w:tcPr>
            <w:tcW w:w="1516" w:type="pct"/>
            <w:shd w:val="clear" w:color="auto" w:fill="auto"/>
            <w:vAlign w:val="bottom"/>
            <w:hideMark/>
          </w:tcPr>
          <w:p w:rsidR="002B10E3" w:rsidRPr="0059767A" w:rsidRDefault="002B10E3" w:rsidP="00A73802">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заместителя директора по экол</w:t>
            </w:r>
            <w:r w:rsidRPr="0059767A">
              <w:rPr>
                <w:rFonts w:ascii="Times New Roman" w:eastAsia="Times New Roman" w:hAnsi="Times New Roman" w:cs="Times New Roman"/>
                <w:color w:val="000000" w:themeColor="text1"/>
                <w:sz w:val="20"/>
                <w:szCs w:val="20"/>
                <w:lang w:eastAsia="ru-RU"/>
              </w:rPr>
              <w:t>о</w:t>
            </w:r>
            <w:r w:rsidRPr="0059767A">
              <w:rPr>
                <w:rFonts w:ascii="Times New Roman" w:eastAsia="Times New Roman" w:hAnsi="Times New Roman" w:cs="Times New Roman"/>
                <w:color w:val="000000" w:themeColor="text1"/>
                <w:sz w:val="20"/>
                <w:szCs w:val="20"/>
                <w:lang w:eastAsia="ru-RU"/>
              </w:rPr>
              <w:t>г</w:t>
            </w:r>
            <w:r w:rsidR="00A73802">
              <w:rPr>
                <w:rFonts w:ascii="Times New Roman" w:eastAsia="Times New Roman" w:hAnsi="Times New Roman" w:cs="Times New Roman"/>
                <w:color w:val="000000" w:themeColor="text1"/>
                <w:sz w:val="20"/>
                <w:szCs w:val="20"/>
                <w:lang w:eastAsia="ru-RU"/>
              </w:rPr>
              <w:t>ическому просвещению и ра</w:t>
            </w:r>
            <w:r w:rsidR="00A73802">
              <w:rPr>
                <w:rFonts w:ascii="Times New Roman" w:eastAsia="Times New Roman" w:hAnsi="Times New Roman" w:cs="Times New Roman"/>
                <w:color w:val="000000" w:themeColor="text1"/>
                <w:sz w:val="20"/>
                <w:szCs w:val="20"/>
                <w:lang w:eastAsia="ru-RU"/>
              </w:rPr>
              <w:t>з</w:t>
            </w:r>
            <w:r w:rsidR="00A73802">
              <w:rPr>
                <w:rFonts w:ascii="Times New Roman" w:eastAsia="Times New Roman" w:hAnsi="Times New Roman" w:cs="Times New Roman"/>
                <w:color w:val="000000" w:themeColor="text1"/>
                <w:sz w:val="20"/>
                <w:szCs w:val="20"/>
                <w:lang w:eastAsia="ru-RU"/>
              </w:rPr>
              <w:t>витию познавательного туризма</w:t>
            </w:r>
          </w:p>
        </w:tc>
        <w:tc>
          <w:tcPr>
            <w:tcW w:w="515" w:type="pct"/>
            <w:shd w:val="clear" w:color="auto" w:fill="auto"/>
            <w:vAlign w:val="center"/>
            <w:hideMark/>
          </w:tcPr>
          <w:p w:rsidR="002B10E3" w:rsidRPr="0059767A" w:rsidRDefault="00BD53CF" w:rsidP="00010B72">
            <w:pPr>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Грудцына</w:t>
            </w:r>
          </w:p>
        </w:tc>
        <w:tc>
          <w:tcPr>
            <w:tcW w:w="546"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Ольга</w:t>
            </w:r>
          </w:p>
        </w:tc>
        <w:tc>
          <w:tcPr>
            <w:tcW w:w="750"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Вадимовна</w:t>
            </w:r>
          </w:p>
        </w:tc>
        <w:tc>
          <w:tcPr>
            <w:tcW w:w="453" w:type="pct"/>
            <w:shd w:val="clear" w:color="auto" w:fill="auto"/>
            <w:vAlign w:val="center"/>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(8362) 221711</w:t>
            </w:r>
          </w:p>
        </w:tc>
        <w:tc>
          <w:tcPr>
            <w:tcW w:w="1220" w:type="pct"/>
            <w:vAlign w:val="center"/>
          </w:tcPr>
          <w:p w:rsidR="002B10E3" w:rsidRPr="005F7246" w:rsidRDefault="005474EB" w:rsidP="00010B72">
            <w:pPr>
              <w:jc w:val="center"/>
              <w:rPr>
                <w:rFonts w:ascii="Times New Roman" w:eastAsia="Times New Roman" w:hAnsi="Times New Roman" w:cs="Times New Roman"/>
                <w:color w:val="000000" w:themeColor="text1"/>
                <w:sz w:val="20"/>
                <w:szCs w:val="20"/>
                <w:highlight w:val="yellow"/>
                <w:lang w:eastAsia="ru-RU"/>
              </w:rPr>
            </w:pPr>
            <w:hyperlink r:id="rId47" w:history="1">
              <w:r w:rsidR="00DF698C">
                <w:rPr>
                  <w:rStyle w:val="a6"/>
                  <w:rFonts w:ascii="Times New Roman" w:eastAsia="Times New Roman" w:hAnsi="Times New Roman" w:cs="Times New Roman"/>
                  <w:sz w:val="20"/>
                  <w:szCs w:val="20"/>
                  <w:u w:val="none"/>
                  <w:lang w:val="en-US" w:eastAsia="ru-RU"/>
                </w:rPr>
                <w:t>big_kokshaga@bk.ru</w:t>
              </w:r>
            </w:hyperlink>
          </w:p>
        </w:tc>
      </w:tr>
      <w:tr w:rsidR="002B10E3" w:rsidRPr="0059767A" w:rsidTr="004602A8">
        <w:trPr>
          <w:trHeight w:val="20"/>
          <w:jc w:val="center"/>
        </w:trPr>
        <w:tc>
          <w:tcPr>
            <w:tcW w:w="1516" w:type="pct"/>
            <w:shd w:val="clear" w:color="auto" w:fill="auto"/>
            <w:vAlign w:val="bottom"/>
            <w:hideMark/>
          </w:tcPr>
          <w:p w:rsidR="002B10E3" w:rsidRPr="0059767A" w:rsidRDefault="002B10E3" w:rsidP="00A73802">
            <w:pPr>
              <w:jc w:val="both"/>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заместитель директора по эк</w:t>
            </w:r>
            <w:r w:rsidRPr="0059767A">
              <w:rPr>
                <w:rFonts w:ascii="Times New Roman" w:eastAsia="Times New Roman" w:hAnsi="Times New Roman" w:cs="Times New Roman"/>
                <w:color w:val="000000" w:themeColor="text1"/>
                <w:sz w:val="20"/>
                <w:szCs w:val="20"/>
                <w:lang w:eastAsia="ru-RU"/>
              </w:rPr>
              <w:t>о</w:t>
            </w:r>
            <w:r w:rsidRPr="0059767A">
              <w:rPr>
                <w:rFonts w:ascii="Times New Roman" w:eastAsia="Times New Roman" w:hAnsi="Times New Roman" w:cs="Times New Roman"/>
                <w:color w:val="000000" w:themeColor="text1"/>
                <w:sz w:val="20"/>
                <w:szCs w:val="20"/>
                <w:lang w:eastAsia="ru-RU"/>
              </w:rPr>
              <w:t>номике и финансам</w:t>
            </w:r>
          </w:p>
        </w:tc>
        <w:tc>
          <w:tcPr>
            <w:tcW w:w="515"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Дьячкова</w:t>
            </w:r>
          </w:p>
        </w:tc>
        <w:tc>
          <w:tcPr>
            <w:tcW w:w="546"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Нина</w:t>
            </w:r>
          </w:p>
        </w:tc>
        <w:tc>
          <w:tcPr>
            <w:tcW w:w="750" w:type="pct"/>
            <w:shd w:val="clear" w:color="auto" w:fill="auto"/>
            <w:vAlign w:val="center"/>
            <w:hideMark/>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Юрьевна</w:t>
            </w:r>
          </w:p>
        </w:tc>
        <w:tc>
          <w:tcPr>
            <w:tcW w:w="453" w:type="pct"/>
            <w:shd w:val="clear" w:color="auto" w:fill="auto"/>
            <w:vAlign w:val="center"/>
          </w:tcPr>
          <w:p w:rsidR="002B10E3" w:rsidRPr="0059767A" w:rsidRDefault="002B10E3" w:rsidP="00010B72">
            <w:pPr>
              <w:jc w:val="center"/>
              <w:rPr>
                <w:rFonts w:ascii="Times New Roman" w:eastAsia="Times New Roman" w:hAnsi="Times New Roman" w:cs="Times New Roman"/>
                <w:color w:val="000000" w:themeColor="text1"/>
                <w:sz w:val="20"/>
                <w:szCs w:val="20"/>
                <w:lang w:eastAsia="ru-RU"/>
              </w:rPr>
            </w:pPr>
            <w:r w:rsidRPr="0059767A">
              <w:rPr>
                <w:rFonts w:ascii="Times New Roman" w:eastAsia="Times New Roman" w:hAnsi="Times New Roman" w:cs="Times New Roman"/>
                <w:color w:val="000000" w:themeColor="text1"/>
                <w:sz w:val="20"/>
                <w:szCs w:val="20"/>
                <w:lang w:eastAsia="ru-RU"/>
              </w:rPr>
              <w:t>(8362) 221766</w:t>
            </w:r>
          </w:p>
        </w:tc>
        <w:tc>
          <w:tcPr>
            <w:tcW w:w="1220" w:type="pct"/>
            <w:vAlign w:val="center"/>
          </w:tcPr>
          <w:p w:rsidR="00674EC7" w:rsidRPr="005F7246" w:rsidRDefault="005474EB" w:rsidP="00674EC7">
            <w:pPr>
              <w:jc w:val="center"/>
              <w:rPr>
                <w:rFonts w:ascii="Times New Roman" w:eastAsia="Times New Roman" w:hAnsi="Times New Roman" w:cs="Times New Roman"/>
                <w:color w:val="000000" w:themeColor="text1"/>
                <w:sz w:val="20"/>
                <w:szCs w:val="20"/>
                <w:highlight w:val="yellow"/>
                <w:lang w:eastAsia="ru-RU"/>
              </w:rPr>
            </w:pPr>
            <w:hyperlink r:id="rId48" w:history="1">
              <w:r w:rsidR="00674EC7" w:rsidRPr="005F7246">
                <w:rPr>
                  <w:rStyle w:val="a6"/>
                  <w:rFonts w:ascii="Times New Roman" w:eastAsia="Times New Roman" w:hAnsi="Times New Roman" w:cs="Times New Roman"/>
                  <w:sz w:val="20"/>
                  <w:szCs w:val="20"/>
                  <w:u w:val="none"/>
                  <w:lang w:eastAsia="ru-RU"/>
                </w:rPr>
                <w:t>buhgalter_gpz@yolamailru</w:t>
              </w:r>
            </w:hyperlink>
          </w:p>
        </w:tc>
      </w:tr>
    </w:tbl>
    <w:p w:rsidR="009578A0" w:rsidRPr="0059767A" w:rsidRDefault="009578A0" w:rsidP="009578A0">
      <w:pPr>
        <w:rPr>
          <w:rFonts w:ascii="Times New Roman" w:hAnsi="Times New Roman" w:cs="Times New Roman"/>
          <w:b/>
          <w:sz w:val="20"/>
          <w:szCs w:val="26"/>
        </w:rPr>
      </w:pPr>
    </w:p>
    <w:p w:rsidR="009578A0" w:rsidRPr="0059767A" w:rsidRDefault="009578A0" w:rsidP="00BD53CF">
      <w:pPr>
        <w:pStyle w:val="a5"/>
        <w:numPr>
          <w:ilvl w:val="0"/>
          <w:numId w:val="1"/>
        </w:numPr>
        <w:ind w:left="0" w:firstLine="425"/>
        <w:rPr>
          <w:rFonts w:ascii="Times New Roman" w:hAnsi="Times New Roman" w:cs="Times New Roman"/>
          <w:b/>
          <w:sz w:val="24"/>
          <w:szCs w:val="24"/>
        </w:rPr>
      </w:pPr>
      <w:r w:rsidRPr="0059767A">
        <w:rPr>
          <w:rFonts w:ascii="Times New Roman" w:hAnsi="Times New Roman" w:cs="Times New Roman"/>
          <w:b/>
          <w:sz w:val="24"/>
          <w:szCs w:val="24"/>
        </w:rPr>
        <w:t>Сведения об иных лицах, на которые возложены обязательства по охране ООПТ</w:t>
      </w:r>
    </w:p>
    <w:p w:rsidR="009578A0" w:rsidRPr="0059767A" w:rsidRDefault="009578A0" w:rsidP="00982270">
      <w:pPr>
        <w:spacing w:before="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Отсутствуют</w:t>
      </w:r>
    </w:p>
    <w:p w:rsidR="009578A0" w:rsidRPr="0059767A" w:rsidRDefault="009578A0" w:rsidP="00BD53CF">
      <w:pPr>
        <w:pStyle w:val="a5"/>
        <w:numPr>
          <w:ilvl w:val="0"/>
          <w:numId w:val="1"/>
        </w:numPr>
        <w:spacing w:before="120"/>
        <w:ind w:left="0" w:firstLine="425"/>
        <w:rPr>
          <w:rFonts w:ascii="Times New Roman" w:hAnsi="Times New Roman" w:cs="Times New Roman"/>
          <w:b/>
          <w:sz w:val="24"/>
          <w:szCs w:val="24"/>
        </w:rPr>
      </w:pPr>
      <w:r w:rsidRPr="0059767A">
        <w:rPr>
          <w:rFonts w:ascii="Times New Roman" w:hAnsi="Times New Roman" w:cs="Times New Roman"/>
          <w:b/>
          <w:sz w:val="24"/>
          <w:szCs w:val="24"/>
        </w:rPr>
        <w:t>Общий режим охраны и использования ООПТ</w:t>
      </w:r>
    </w:p>
    <w:p w:rsidR="00D87B43" w:rsidRPr="0059767A" w:rsidRDefault="00D87B43" w:rsidP="00982270">
      <w:pPr>
        <w:autoSpaceDE w:val="0"/>
        <w:autoSpaceDN w:val="0"/>
        <w:adjustRightInd w:val="0"/>
        <w:ind w:left="0" w:firstLine="425"/>
        <w:jc w:val="both"/>
        <w:rPr>
          <w:rFonts w:ascii="Times New Roman" w:hAnsi="Times New Roman" w:cs="Times New Roman"/>
        </w:rPr>
      </w:pPr>
    </w:p>
    <w:p w:rsidR="00CA5936" w:rsidRPr="0059767A" w:rsidRDefault="00CA5936" w:rsidP="00982270">
      <w:pPr>
        <w:autoSpaceDE w:val="0"/>
        <w:autoSpaceDN w:val="0"/>
        <w:adjustRightInd w:val="0"/>
        <w:ind w:left="0" w:firstLine="425"/>
        <w:jc w:val="both"/>
        <w:rPr>
          <w:rFonts w:ascii="Times New Roman" w:hAnsi="Times New Roman" w:cs="Times New Roman"/>
          <w:b/>
        </w:rPr>
      </w:pPr>
      <w:r w:rsidRPr="0059767A">
        <w:rPr>
          <w:rFonts w:ascii="Times New Roman" w:eastAsia="Times New Roman" w:hAnsi="Times New Roman" w:cs="Times New Roman"/>
          <w:color w:val="000000" w:themeColor="text1"/>
          <w:sz w:val="24"/>
          <w:szCs w:val="24"/>
          <w:lang w:eastAsia="ru-RU"/>
        </w:rPr>
        <w:t>Последний по времени принятия документ, которым установлен действующий режим особой охраны и использования ООПТ:</w:t>
      </w:r>
    </w:p>
    <w:p w:rsidR="00CA5936" w:rsidRPr="0059767A" w:rsidRDefault="00183D8A" w:rsidP="00982270">
      <w:pPr>
        <w:autoSpaceDE w:val="0"/>
        <w:autoSpaceDN w:val="0"/>
        <w:adjustRightInd w:val="0"/>
        <w:ind w:left="0" w:firstLine="425"/>
        <w:jc w:val="both"/>
        <w:rPr>
          <w:rFonts w:ascii="Times New Roman" w:hAnsi="Times New Roman" w:cs="Times New Roman"/>
        </w:rPr>
      </w:pPr>
      <w:r w:rsidRPr="0059767A">
        <w:rPr>
          <w:rFonts w:ascii="Times New Roman" w:eastAsia="Times New Roman" w:hAnsi="Times New Roman" w:cs="Times New Roman"/>
          <w:color w:val="000000" w:themeColor="text1"/>
          <w:sz w:val="24"/>
          <w:szCs w:val="24"/>
          <w:lang w:eastAsia="ru-RU"/>
        </w:rPr>
        <w:t xml:space="preserve">Название: </w:t>
      </w:r>
      <w:r w:rsidR="00CA5936" w:rsidRPr="0059767A">
        <w:rPr>
          <w:rFonts w:ascii="Times New Roman" w:eastAsia="Times New Roman" w:hAnsi="Times New Roman" w:cs="Times New Roman"/>
          <w:color w:val="000000" w:themeColor="text1"/>
          <w:sz w:val="24"/>
          <w:szCs w:val="24"/>
          <w:lang w:eastAsia="ru-RU"/>
        </w:rPr>
        <w:t>Положение</w:t>
      </w:r>
      <w:r w:rsidR="00CA2BBA" w:rsidRPr="0059767A">
        <w:rPr>
          <w:rFonts w:ascii="Times New Roman" w:eastAsia="Times New Roman" w:hAnsi="Times New Roman" w:cs="Times New Roman"/>
          <w:color w:val="000000" w:themeColor="text1"/>
          <w:sz w:val="24"/>
          <w:szCs w:val="24"/>
          <w:lang w:eastAsia="ru-RU"/>
        </w:rPr>
        <w:t xml:space="preserve"> о </w:t>
      </w:r>
      <w:r w:rsidR="00670E7E" w:rsidRPr="0059767A">
        <w:rPr>
          <w:rFonts w:ascii="Times New Roman" w:eastAsia="Times New Roman" w:hAnsi="Times New Roman" w:cs="Times New Roman"/>
          <w:color w:val="000000" w:themeColor="text1"/>
          <w:sz w:val="24"/>
          <w:szCs w:val="24"/>
          <w:lang w:eastAsia="ru-RU"/>
        </w:rPr>
        <w:t>Г</w:t>
      </w:r>
      <w:r w:rsidR="00CA2BBA" w:rsidRPr="0059767A">
        <w:rPr>
          <w:rFonts w:ascii="Times New Roman" w:eastAsia="Times New Roman" w:hAnsi="Times New Roman" w:cs="Times New Roman"/>
          <w:color w:val="000000" w:themeColor="text1"/>
          <w:sz w:val="24"/>
          <w:szCs w:val="24"/>
          <w:lang w:eastAsia="ru-RU"/>
        </w:rPr>
        <w:t>осударственном учреждении «Государственный природный з</w:t>
      </w:r>
      <w:r w:rsidR="00CA2BBA" w:rsidRPr="0059767A">
        <w:rPr>
          <w:rFonts w:ascii="Times New Roman" w:eastAsia="Times New Roman" w:hAnsi="Times New Roman" w:cs="Times New Roman"/>
          <w:color w:val="000000" w:themeColor="text1"/>
          <w:sz w:val="24"/>
          <w:szCs w:val="24"/>
          <w:lang w:eastAsia="ru-RU"/>
        </w:rPr>
        <w:t>а</w:t>
      </w:r>
      <w:r w:rsidR="00CA2BBA" w:rsidRPr="0059767A">
        <w:rPr>
          <w:rFonts w:ascii="Times New Roman" w:eastAsia="Times New Roman" w:hAnsi="Times New Roman" w:cs="Times New Roman"/>
          <w:color w:val="000000" w:themeColor="text1"/>
          <w:sz w:val="24"/>
          <w:szCs w:val="24"/>
          <w:lang w:eastAsia="ru-RU"/>
        </w:rPr>
        <w:t>поведник «Большая Кокшага» Утверждено руководителем Департамента охраны окружа</w:t>
      </w:r>
      <w:r w:rsidR="00CA2BBA" w:rsidRPr="0059767A">
        <w:rPr>
          <w:rFonts w:ascii="Times New Roman" w:eastAsia="Times New Roman" w:hAnsi="Times New Roman" w:cs="Times New Roman"/>
          <w:color w:val="000000" w:themeColor="text1"/>
          <w:sz w:val="24"/>
          <w:szCs w:val="24"/>
          <w:lang w:eastAsia="ru-RU"/>
        </w:rPr>
        <w:t>ю</w:t>
      </w:r>
      <w:r w:rsidR="00CA2BBA" w:rsidRPr="0059767A">
        <w:rPr>
          <w:rFonts w:ascii="Times New Roman" w:eastAsia="Times New Roman" w:hAnsi="Times New Roman" w:cs="Times New Roman"/>
          <w:color w:val="000000" w:themeColor="text1"/>
          <w:sz w:val="24"/>
          <w:szCs w:val="24"/>
          <w:lang w:eastAsia="ru-RU"/>
        </w:rPr>
        <w:t>щей среды и экологической безопасности</w:t>
      </w:r>
      <w:r w:rsidR="00CA5936" w:rsidRPr="0059767A">
        <w:rPr>
          <w:rFonts w:ascii="Times New Roman" w:eastAsia="Times New Roman" w:hAnsi="Times New Roman" w:cs="Times New Roman"/>
          <w:color w:val="000000" w:themeColor="text1"/>
          <w:sz w:val="24"/>
          <w:szCs w:val="24"/>
          <w:lang w:eastAsia="ru-RU"/>
        </w:rPr>
        <w:t xml:space="preserve"> Министерств</w:t>
      </w:r>
      <w:r w:rsidR="00CA2BBA" w:rsidRPr="0059767A">
        <w:rPr>
          <w:rFonts w:ascii="Times New Roman" w:eastAsia="Times New Roman" w:hAnsi="Times New Roman" w:cs="Times New Roman"/>
          <w:color w:val="000000" w:themeColor="text1"/>
          <w:sz w:val="24"/>
          <w:szCs w:val="24"/>
          <w:lang w:eastAsia="ru-RU"/>
        </w:rPr>
        <w:t>а</w:t>
      </w:r>
      <w:r w:rsidR="00CA5936" w:rsidRPr="0059767A">
        <w:rPr>
          <w:rFonts w:ascii="Times New Roman" w:eastAsia="Times New Roman" w:hAnsi="Times New Roman" w:cs="Times New Roman"/>
          <w:color w:val="000000" w:themeColor="text1"/>
          <w:sz w:val="24"/>
          <w:szCs w:val="24"/>
          <w:lang w:eastAsia="ru-RU"/>
        </w:rPr>
        <w:t xml:space="preserve"> природных ресурсов Р</w:t>
      </w:r>
      <w:r w:rsidR="00CA2BBA" w:rsidRPr="0059767A">
        <w:rPr>
          <w:rFonts w:ascii="Times New Roman" w:eastAsia="Times New Roman" w:hAnsi="Times New Roman" w:cs="Times New Roman"/>
          <w:color w:val="000000" w:themeColor="text1"/>
          <w:sz w:val="24"/>
          <w:szCs w:val="24"/>
          <w:lang w:eastAsia="ru-RU"/>
        </w:rPr>
        <w:t xml:space="preserve">оссийской </w:t>
      </w:r>
      <w:r w:rsidR="00CA5936" w:rsidRPr="0059767A">
        <w:rPr>
          <w:rFonts w:ascii="Times New Roman" w:eastAsia="Times New Roman" w:hAnsi="Times New Roman" w:cs="Times New Roman"/>
          <w:color w:val="000000" w:themeColor="text1"/>
          <w:sz w:val="24"/>
          <w:szCs w:val="24"/>
          <w:lang w:eastAsia="ru-RU"/>
        </w:rPr>
        <w:t>Ф</w:t>
      </w:r>
      <w:r w:rsidR="00CA2BBA" w:rsidRPr="0059767A">
        <w:rPr>
          <w:rFonts w:ascii="Times New Roman" w:eastAsia="Times New Roman" w:hAnsi="Times New Roman" w:cs="Times New Roman"/>
          <w:color w:val="000000" w:themeColor="text1"/>
          <w:sz w:val="24"/>
          <w:szCs w:val="24"/>
          <w:lang w:eastAsia="ru-RU"/>
        </w:rPr>
        <w:t>едерации</w:t>
      </w:r>
      <w:r w:rsidR="00CA5936" w:rsidRPr="0059767A">
        <w:rPr>
          <w:rFonts w:ascii="Times New Roman" w:eastAsia="Times New Roman" w:hAnsi="Times New Roman" w:cs="Times New Roman"/>
          <w:color w:val="000000" w:themeColor="text1"/>
          <w:sz w:val="24"/>
          <w:szCs w:val="24"/>
          <w:lang w:eastAsia="ru-RU"/>
        </w:rPr>
        <w:t xml:space="preserve"> от 20</w:t>
      </w:r>
      <w:r w:rsidR="008C2115">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02</w:t>
      </w:r>
      <w:r w:rsidR="008C2115">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2001 г</w:t>
      </w:r>
      <w:r w:rsidR="008C2115">
        <w:rPr>
          <w:rFonts w:ascii="Times New Roman" w:eastAsia="Times New Roman" w:hAnsi="Times New Roman" w:cs="Times New Roman"/>
          <w:color w:val="000000" w:themeColor="text1"/>
          <w:sz w:val="24"/>
          <w:szCs w:val="24"/>
          <w:lang w:eastAsia="ru-RU"/>
        </w:rPr>
        <w:t>.</w:t>
      </w:r>
      <w:r w:rsidR="001D7743" w:rsidRPr="0059767A">
        <w:rPr>
          <w:rFonts w:ascii="Times New Roman" w:eastAsia="Times New Roman" w:hAnsi="Times New Roman" w:cs="Times New Roman"/>
          <w:color w:val="000000" w:themeColor="text1"/>
          <w:sz w:val="24"/>
          <w:szCs w:val="24"/>
          <w:lang w:eastAsia="ru-RU"/>
        </w:rPr>
        <w:t xml:space="preserve"> </w:t>
      </w:r>
      <w:r w:rsidR="00670E7E" w:rsidRPr="0059767A">
        <w:rPr>
          <w:rFonts w:ascii="Times New Roman" w:eastAsia="Times New Roman" w:hAnsi="Times New Roman" w:cs="Times New Roman"/>
          <w:color w:val="000000" w:themeColor="text1"/>
          <w:sz w:val="24"/>
          <w:szCs w:val="24"/>
          <w:lang w:eastAsia="ru-RU"/>
        </w:rPr>
        <w:t>А</w:t>
      </w:r>
      <w:r w:rsidR="008C2115">
        <w:rPr>
          <w:rFonts w:ascii="Times New Roman" w:eastAsia="Times New Roman" w:hAnsi="Times New Roman" w:cs="Times New Roman"/>
          <w:color w:val="000000" w:themeColor="text1"/>
          <w:sz w:val="24"/>
          <w:szCs w:val="24"/>
          <w:lang w:eastAsia="ru-RU"/>
        </w:rPr>
        <w:t>.</w:t>
      </w:r>
      <w:r w:rsidR="00670E7E" w:rsidRPr="0059767A">
        <w:rPr>
          <w:rFonts w:ascii="Times New Roman" w:eastAsia="Times New Roman" w:hAnsi="Times New Roman" w:cs="Times New Roman"/>
          <w:color w:val="000000" w:themeColor="text1"/>
          <w:sz w:val="24"/>
          <w:szCs w:val="24"/>
          <w:lang w:eastAsia="ru-RU"/>
        </w:rPr>
        <w:t>М</w:t>
      </w:r>
      <w:r w:rsidR="008C2115">
        <w:rPr>
          <w:rFonts w:ascii="Times New Roman" w:eastAsia="Times New Roman" w:hAnsi="Times New Roman" w:cs="Times New Roman"/>
          <w:color w:val="000000" w:themeColor="text1"/>
          <w:sz w:val="24"/>
          <w:szCs w:val="24"/>
          <w:lang w:eastAsia="ru-RU"/>
        </w:rPr>
        <w:t>.</w:t>
      </w:r>
      <w:r w:rsidR="00670E7E" w:rsidRPr="0059767A">
        <w:rPr>
          <w:rFonts w:ascii="Times New Roman" w:eastAsia="Times New Roman" w:hAnsi="Times New Roman" w:cs="Times New Roman"/>
          <w:color w:val="000000" w:themeColor="text1"/>
          <w:sz w:val="24"/>
          <w:szCs w:val="24"/>
          <w:lang w:eastAsia="ru-RU"/>
        </w:rPr>
        <w:t xml:space="preserve"> Амирхановым </w:t>
      </w:r>
      <w:r w:rsidR="001D7743" w:rsidRPr="0059767A">
        <w:rPr>
          <w:rFonts w:ascii="Times New Roman" w:eastAsia="Times New Roman" w:hAnsi="Times New Roman" w:cs="Times New Roman"/>
          <w:color w:val="000000" w:themeColor="text1"/>
          <w:sz w:val="24"/>
          <w:szCs w:val="24"/>
          <w:lang w:eastAsia="ru-RU"/>
        </w:rPr>
        <w:t>Регистрационный № 4489 от 28</w:t>
      </w:r>
      <w:r w:rsidR="008C2115">
        <w:rPr>
          <w:rFonts w:ascii="Times New Roman" w:eastAsia="Times New Roman" w:hAnsi="Times New Roman" w:cs="Times New Roman"/>
          <w:color w:val="000000" w:themeColor="text1"/>
          <w:sz w:val="24"/>
          <w:szCs w:val="24"/>
          <w:lang w:eastAsia="ru-RU"/>
        </w:rPr>
        <w:t>.</w:t>
      </w:r>
      <w:r w:rsidR="001D7743" w:rsidRPr="0059767A">
        <w:rPr>
          <w:rFonts w:ascii="Times New Roman" w:eastAsia="Times New Roman" w:hAnsi="Times New Roman" w:cs="Times New Roman"/>
          <w:color w:val="000000" w:themeColor="text1"/>
          <w:sz w:val="24"/>
          <w:szCs w:val="24"/>
          <w:lang w:eastAsia="ru-RU"/>
        </w:rPr>
        <w:t>06</w:t>
      </w:r>
      <w:r w:rsidR="008C2115">
        <w:rPr>
          <w:rFonts w:ascii="Times New Roman" w:eastAsia="Times New Roman" w:hAnsi="Times New Roman" w:cs="Times New Roman"/>
          <w:color w:val="000000" w:themeColor="text1"/>
          <w:sz w:val="24"/>
          <w:szCs w:val="24"/>
          <w:lang w:eastAsia="ru-RU"/>
        </w:rPr>
        <w:t>.</w:t>
      </w:r>
      <w:r w:rsidR="001D7743" w:rsidRPr="0059767A">
        <w:rPr>
          <w:rFonts w:ascii="Times New Roman" w:eastAsia="Times New Roman" w:hAnsi="Times New Roman" w:cs="Times New Roman"/>
          <w:color w:val="000000" w:themeColor="text1"/>
          <w:sz w:val="24"/>
          <w:szCs w:val="24"/>
          <w:lang w:eastAsia="ru-RU"/>
        </w:rPr>
        <w:t>2001 г</w:t>
      </w:r>
      <w:r w:rsidR="008C2115">
        <w:rPr>
          <w:rFonts w:ascii="Times New Roman" w:eastAsia="Times New Roman" w:hAnsi="Times New Roman" w:cs="Times New Roman"/>
          <w:color w:val="000000" w:themeColor="text1"/>
          <w:sz w:val="24"/>
          <w:szCs w:val="24"/>
          <w:lang w:eastAsia="ru-RU"/>
        </w:rPr>
        <w:t>.</w:t>
      </w:r>
      <w:r w:rsidR="001D7743" w:rsidRPr="0059767A">
        <w:rPr>
          <w:rFonts w:ascii="Times New Roman" w:eastAsia="Times New Roman" w:hAnsi="Times New Roman" w:cs="Times New Roman"/>
          <w:color w:val="000000" w:themeColor="text1"/>
          <w:sz w:val="24"/>
          <w:szCs w:val="24"/>
          <w:lang w:eastAsia="ru-RU"/>
        </w:rPr>
        <w:t xml:space="preserve"> Зарегистрировано Гос</w:t>
      </w:r>
      <w:r w:rsidR="001D5005">
        <w:rPr>
          <w:rFonts w:ascii="Times New Roman" w:eastAsia="Times New Roman" w:hAnsi="Times New Roman" w:cs="Times New Roman"/>
          <w:color w:val="000000" w:themeColor="text1"/>
          <w:sz w:val="24"/>
          <w:szCs w:val="24"/>
          <w:lang w:eastAsia="ru-RU"/>
        </w:rPr>
        <w:t>.</w:t>
      </w:r>
      <w:r w:rsidR="001D7743" w:rsidRPr="0059767A">
        <w:rPr>
          <w:rFonts w:ascii="Times New Roman" w:eastAsia="Times New Roman" w:hAnsi="Times New Roman" w:cs="Times New Roman"/>
          <w:color w:val="000000" w:themeColor="text1"/>
          <w:sz w:val="24"/>
          <w:szCs w:val="24"/>
          <w:lang w:eastAsia="ru-RU"/>
        </w:rPr>
        <w:t xml:space="preserve"> рег</w:t>
      </w:r>
      <w:r w:rsidR="001D5005">
        <w:rPr>
          <w:rFonts w:ascii="Times New Roman" w:eastAsia="Times New Roman" w:hAnsi="Times New Roman" w:cs="Times New Roman"/>
          <w:color w:val="000000" w:themeColor="text1"/>
          <w:sz w:val="24"/>
          <w:szCs w:val="24"/>
          <w:lang w:eastAsia="ru-RU"/>
        </w:rPr>
        <w:t>.</w:t>
      </w:r>
      <w:r w:rsidR="001D7743" w:rsidRPr="0059767A">
        <w:rPr>
          <w:rFonts w:ascii="Times New Roman" w:eastAsia="Times New Roman" w:hAnsi="Times New Roman" w:cs="Times New Roman"/>
          <w:color w:val="000000" w:themeColor="text1"/>
          <w:sz w:val="24"/>
          <w:szCs w:val="24"/>
          <w:lang w:eastAsia="ru-RU"/>
        </w:rPr>
        <w:t xml:space="preserve"> палатой при Минюсте РМЭ</w:t>
      </w:r>
      <w:r w:rsidR="00CA5936" w:rsidRPr="0059767A">
        <w:rPr>
          <w:rFonts w:ascii="Times New Roman" w:eastAsia="Times New Roman" w:hAnsi="Times New Roman" w:cs="Times New Roman"/>
          <w:color w:val="000000" w:themeColor="text1"/>
          <w:sz w:val="24"/>
          <w:szCs w:val="24"/>
          <w:lang w:eastAsia="ru-RU"/>
        </w:rPr>
        <w:t xml:space="preserve"> </w:t>
      </w:r>
      <w:r w:rsidR="003E76DA" w:rsidRPr="0059767A">
        <w:rPr>
          <w:rFonts w:ascii="Times New Roman" w:eastAsia="Times New Roman" w:hAnsi="Times New Roman" w:cs="Times New Roman"/>
          <w:color w:val="000000" w:themeColor="text1"/>
          <w:sz w:val="24"/>
          <w:szCs w:val="24"/>
          <w:lang w:eastAsia="ru-RU"/>
        </w:rPr>
        <w:t>С</w:t>
      </w:r>
      <w:r w:rsidR="00CA5936" w:rsidRPr="0059767A">
        <w:rPr>
          <w:rFonts w:ascii="Times New Roman" w:eastAsia="Times New Roman" w:hAnsi="Times New Roman" w:cs="Times New Roman"/>
          <w:color w:val="000000" w:themeColor="text1"/>
          <w:sz w:val="24"/>
          <w:szCs w:val="24"/>
          <w:lang w:eastAsia="ru-RU"/>
        </w:rPr>
        <w:t xml:space="preserve"> изменениями, утвержденными приказом </w:t>
      </w:r>
      <w:r w:rsidR="00846E09" w:rsidRPr="0059767A">
        <w:rPr>
          <w:rFonts w:ascii="Times New Roman" w:eastAsia="Times New Roman" w:hAnsi="Times New Roman" w:cs="Times New Roman"/>
          <w:color w:val="000000" w:themeColor="text1"/>
          <w:sz w:val="24"/>
          <w:szCs w:val="24"/>
          <w:lang w:eastAsia="ru-RU"/>
        </w:rPr>
        <w:t>Ми</w:t>
      </w:r>
      <w:r w:rsidR="00CA5936" w:rsidRPr="0059767A">
        <w:rPr>
          <w:rFonts w:ascii="Times New Roman" w:eastAsia="Times New Roman" w:hAnsi="Times New Roman" w:cs="Times New Roman"/>
          <w:color w:val="000000" w:themeColor="text1"/>
          <w:sz w:val="24"/>
          <w:szCs w:val="24"/>
          <w:lang w:eastAsia="ru-RU"/>
        </w:rPr>
        <w:t>ни</w:t>
      </w:r>
      <w:r w:rsidR="00846E09" w:rsidRPr="0059767A">
        <w:rPr>
          <w:rFonts w:ascii="Times New Roman" w:eastAsia="Times New Roman" w:hAnsi="Times New Roman" w:cs="Times New Roman"/>
          <w:color w:val="000000" w:themeColor="text1"/>
          <w:sz w:val="24"/>
          <w:szCs w:val="24"/>
          <w:lang w:eastAsia="ru-RU"/>
        </w:rPr>
        <w:t xml:space="preserve">стерства природных ресурсов Российской Федерации от </w:t>
      </w:r>
      <w:r w:rsidR="00CA5936" w:rsidRPr="0059767A">
        <w:rPr>
          <w:rFonts w:ascii="Times New Roman" w:eastAsia="Times New Roman" w:hAnsi="Times New Roman" w:cs="Times New Roman"/>
          <w:color w:val="000000" w:themeColor="text1"/>
          <w:sz w:val="24"/>
          <w:szCs w:val="24"/>
          <w:lang w:eastAsia="ru-RU"/>
        </w:rPr>
        <w:t>17</w:t>
      </w:r>
      <w:r w:rsidR="008C2115">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03</w:t>
      </w:r>
      <w:r w:rsidR="008C2115">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 xml:space="preserve">2005 </w:t>
      </w:r>
      <w:r w:rsidR="00CA2BBA" w:rsidRPr="0059767A">
        <w:rPr>
          <w:rFonts w:ascii="Times New Roman" w:eastAsia="Times New Roman" w:hAnsi="Times New Roman" w:cs="Times New Roman"/>
          <w:color w:val="000000" w:themeColor="text1"/>
          <w:sz w:val="24"/>
          <w:szCs w:val="24"/>
          <w:lang w:eastAsia="ru-RU"/>
        </w:rPr>
        <w:t>г</w:t>
      </w:r>
      <w:r w:rsidR="008C2115">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 xml:space="preserve"> № 66,</w:t>
      </w:r>
      <w:r w:rsidR="00846E09" w:rsidRPr="0059767A">
        <w:rPr>
          <w:rFonts w:ascii="Times New Roman" w:eastAsia="Times New Roman" w:hAnsi="Times New Roman" w:cs="Times New Roman"/>
          <w:color w:val="000000" w:themeColor="text1"/>
          <w:sz w:val="24"/>
          <w:szCs w:val="24"/>
          <w:lang w:eastAsia="ru-RU"/>
        </w:rPr>
        <w:t xml:space="preserve"> </w:t>
      </w:r>
      <w:r w:rsidR="00CA5936" w:rsidRPr="0059767A">
        <w:rPr>
          <w:rFonts w:ascii="Times New Roman" w:eastAsia="Times New Roman" w:hAnsi="Times New Roman" w:cs="Times New Roman"/>
          <w:color w:val="000000" w:themeColor="text1"/>
          <w:sz w:val="24"/>
          <w:szCs w:val="24"/>
          <w:lang w:eastAsia="ru-RU"/>
        </w:rPr>
        <w:t>Приказами Министерства природных ресурсов и экологии российской федерации от 27</w:t>
      </w:r>
      <w:r w:rsidR="008C2115">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02</w:t>
      </w:r>
      <w:r w:rsidR="008C2115">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 xml:space="preserve">2009 </w:t>
      </w:r>
      <w:r w:rsidR="00846E09" w:rsidRPr="0059767A">
        <w:rPr>
          <w:rFonts w:ascii="Times New Roman" w:eastAsia="Times New Roman" w:hAnsi="Times New Roman" w:cs="Times New Roman"/>
          <w:color w:val="000000" w:themeColor="text1"/>
          <w:sz w:val="24"/>
          <w:szCs w:val="24"/>
          <w:lang w:eastAsia="ru-RU"/>
        </w:rPr>
        <w:t>г</w:t>
      </w:r>
      <w:r w:rsidR="008C2115">
        <w:rPr>
          <w:rFonts w:ascii="Times New Roman" w:eastAsia="Times New Roman" w:hAnsi="Times New Roman" w:cs="Times New Roman"/>
          <w:color w:val="000000" w:themeColor="text1"/>
          <w:sz w:val="24"/>
          <w:szCs w:val="24"/>
          <w:lang w:eastAsia="ru-RU"/>
        </w:rPr>
        <w:t>.</w:t>
      </w:r>
      <w:r w:rsidR="00846E09" w:rsidRPr="0059767A">
        <w:rPr>
          <w:rFonts w:ascii="Times New Roman" w:eastAsia="Times New Roman" w:hAnsi="Times New Roman" w:cs="Times New Roman"/>
          <w:color w:val="000000" w:themeColor="text1"/>
          <w:sz w:val="24"/>
          <w:szCs w:val="24"/>
          <w:lang w:eastAsia="ru-RU"/>
        </w:rPr>
        <w:t xml:space="preserve"> </w:t>
      </w:r>
      <w:r w:rsidR="00CA5936" w:rsidRPr="0059767A">
        <w:rPr>
          <w:rFonts w:ascii="Times New Roman" w:eastAsia="Times New Roman" w:hAnsi="Times New Roman" w:cs="Times New Roman"/>
          <w:color w:val="000000" w:themeColor="text1"/>
          <w:sz w:val="24"/>
          <w:szCs w:val="24"/>
          <w:lang w:eastAsia="ru-RU"/>
        </w:rPr>
        <w:t>№48,</w:t>
      </w:r>
      <w:r w:rsidR="00846E09" w:rsidRPr="0059767A">
        <w:rPr>
          <w:rFonts w:ascii="Times New Roman" w:eastAsia="Times New Roman" w:hAnsi="Times New Roman" w:cs="Times New Roman"/>
          <w:color w:val="000000" w:themeColor="text1"/>
          <w:sz w:val="24"/>
          <w:szCs w:val="24"/>
          <w:lang w:eastAsia="ru-RU"/>
        </w:rPr>
        <w:t xml:space="preserve"> </w:t>
      </w:r>
      <w:r w:rsidR="00CA5936" w:rsidRPr="0059767A">
        <w:rPr>
          <w:rFonts w:ascii="Times New Roman" w:eastAsia="Times New Roman" w:hAnsi="Times New Roman" w:cs="Times New Roman"/>
          <w:color w:val="000000" w:themeColor="text1"/>
          <w:sz w:val="24"/>
          <w:szCs w:val="24"/>
          <w:lang w:eastAsia="ru-RU"/>
        </w:rPr>
        <w:t>от 26</w:t>
      </w:r>
      <w:r w:rsidR="00A63C7D">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03</w:t>
      </w:r>
      <w:r w:rsidR="00A63C7D">
        <w:rPr>
          <w:rFonts w:ascii="Times New Roman" w:eastAsia="Times New Roman" w:hAnsi="Times New Roman" w:cs="Times New Roman"/>
          <w:color w:val="000000" w:themeColor="text1"/>
          <w:sz w:val="24"/>
          <w:szCs w:val="24"/>
          <w:lang w:eastAsia="ru-RU"/>
        </w:rPr>
        <w:t>.</w:t>
      </w:r>
      <w:r w:rsidR="00CA5936" w:rsidRPr="0059767A">
        <w:rPr>
          <w:rFonts w:ascii="Times New Roman" w:eastAsia="Times New Roman" w:hAnsi="Times New Roman" w:cs="Times New Roman"/>
          <w:color w:val="000000" w:themeColor="text1"/>
          <w:sz w:val="24"/>
          <w:szCs w:val="24"/>
          <w:lang w:eastAsia="ru-RU"/>
        </w:rPr>
        <w:t>2009</w:t>
      </w:r>
      <w:r w:rsidR="00A133BD" w:rsidRPr="0059767A">
        <w:rPr>
          <w:rFonts w:ascii="Times New Roman" w:eastAsia="Times New Roman" w:hAnsi="Times New Roman" w:cs="Times New Roman"/>
          <w:color w:val="000000" w:themeColor="text1"/>
          <w:sz w:val="24"/>
          <w:szCs w:val="24"/>
          <w:lang w:eastAsia="ru-RU"/>
        </w:rPr>
        <w:t xml:space="preserve"> </w:t>
      </w:r>
      <w:r w:rsidR="00CA5936" w:rsidRPr="0059767A">
        <w:rPr>
          <w:rFonts w:ascii="Times New Roman" w:eastAsia="Times New Roman" w:hAnsi="Times New Roman" w:cs="Times New Roman"/>
          <w:color w:val="000000" w:themeColor="text1"/>
          <w:sz w:val="24"/>
          <w:szCs w:val="24"/>
          <w:lang w:eastAsia="ru-RU"/>
        </w:rPr>
        <w:t>г</w:t>
      </w:r>
      <w:r w:rsidR="00A63C7D">
        <w:rPr>
          <w:rFonts w:ascii="Times New Roman" w:eastAsia="Times New Roman" w:hAnsi="Times New Roman" w:cs="Times New Roman"/>
          <w:color w:val="000000" w:themeColor="text1"/>
          <w:sz w:val="24"/>
          <w:szCs w:val="24"/>
          <w:lang w:eastAsia="ru-RU"/>
        </w:rPr>
        <w:t>.</w:t>
      </w:r>
      <w:r w:rsidR="00846E09" w:rsidRPr="0059767A">
        <w:rPr>
          <w:rFonts w:ascii="Times New Roman" w:eastAsia="Times New Roman" w:hAnsi="Times New Roman" w:cs="Times New Roman"/>
          <w:color w:val="000000" w:themeColor="text1"/>
          <w:sz w:val="24"/>
          <w:szCs w:val="24"/>
          <w:lang w:eastAsia="ru-RU"/>
        </w:rPr>
        <w:t xml:space="preserve"> </w:t>
      </w:r>
      <w:r w:rsidR="00CA5936" w:rsidRPr="0059767A">
        <w:rPr>
          <w:rFonts w:ascii="Times New Roman" w:eastAsia="Times New Roman" w:hAnsi="Times New Roman" w:cs="Times New Roman"/>
          <w:color w:val="000000" w:themeColor="text1"/>
          <w:sz w:val="24"/>
          <w:szCs w:val="24"/>
          <w:lang w:eastAsia="ru-RU"/>
        </w:rPr>
        <w:t>№71)</w:t>
      </w:r>
      <w:r w:rsidR="001D5005">
        <w:rPr>
          <w:rFonts w:ascii="Times New Roman" w:eastAsia="Times New Roman" w:hAnsi="Times New Roman" w:cs="Times New Roman"/>
          <w:color w:val="000000" w:themeColor="text1"/>
          <w:sz w:val="24"/>
          <w:szCs w:val="24"/>
          <w:lang w:eastAsia="ru-RU"/>
        </w:rPr>
        <w:t>.</w:t>
      </w:r>
      <w:r w:rsidR="00070CC7" w:rsidRPr="0059767A">
        <w:rPr>
          <w:rFonts w:ascii="Times New Roman" w:eastAsia="Times New Roman" w:hAnsi="Times New Roman" w:cs="Times New Roman"/>
          <w:color w:val="000000" w:themeColor="text1"/>
          <w:sz w:val="24"/>
          <w:szCs w:val="24"/>
          <w:lang w:eastAsia="ru-RU"/>
        </w:rPr>
        <w:t xml:space="preserve"> </w:t>
      </w:r>
      <w:r w:rsidR="00070CC7" w:rsidRPr="00A63C7D">
        <w:rPr>
          <w:rFonts w:ascii="Times New Roman" w:eastAsia="Times New Roman" w:hAnsi="Times New Roman" w:cs="Times New Roman"/>
          <w:color w:val="000000" w:themeColor="text1"/>
          <w:sz w:val="24"/>
          <w:szCs w:val="24"/>
          <w:lang w:eastAsia="ru-RU"/>
        </w:rPr>
        <w:t>Выдержки</w:t>
      </w:r>
      <w:r w:rsidR="00670E7E" w:rsidRPr="00A63C7D">
        <w:rPr>
          <w:rFonts w:ascii="Times New Roman" w:eastAsia="Times New Roman" w:hAnsi="Times New Roman" w:cs="Times New Roman"/>
          <w:color w:val="000000" w:themeColor="text1"/>
          <w:sz w:val="24"/>
          <w:szCs w:val="24"/>
          <w:lang w:eastAsia="ru-RU"/>
        </w:rPr>
        <w:t xml:space="preserve"> раздела «Режим Заповедника» из пол</w:t>
      </w:r>
      <w:r w:rsidR="00670E7E" w:rsidRPr="00A63C7D">
        <w:rPr>
          <w:rFonts w:ascii="Times New Roman" w:eastAsia="Times New Roman" w:hAnsi="Times New Roman" w:cs="Times New Roman"/>
          <w:color w:val="000000" w:themeColor="text1"/>
          <w:sz w:val="24"/>
          <w:szCs w:val="24"/>
          <w:lang w:eastAsia="ru-RU"/>
        </w:rPr>
        <w:t>о</w:t>
      </w:r>
      <w:r w:rsidR="00670E7E" w:rsidRPr="00A63C7D">
        <w:rPr>
          <w:rFonts w:ascii="Times New Roman" w:eastAsia="Times New Roman" w:hAnsi="Times New Roman" w:cs="Times New Roman"/>
          <w:color w:val="000000" w:themeColor="text1"/>
          <w:sz w:val="24"/>
          <w:szCs w:val="24"/>
          <w:lang w:eastAsia="ru-RU"/>
        </w:rPr>
        <w:t xml:space="preserve">жения о заповеднике </w:t>
      </w:r>
      <w:r w:rsidR="00C755E1" w:rsidRPr="00A63C7D">
        <w:rPr>
          <w:rFonts w:ascii="Times New Roman" w:eastAsia="Times New Roman" w:hAnsi="Times New Roman" w:cs="Times New Roman"/>
          <w:color w:val="000000" w:themeColor="text1"/>
          <w:sz w:val="24"/>
          <w:szCs w:val="24"/>
          <w:lang w:eastAsia="ru-RU"/>
        </w:rPr>
        <w:t>(</w:t>
      </w:r>
      <w:r w:rsidR="00670E7E" w:rsidRPr="00A63C7D">
        <w:rPr>
          <w:rFonts w:ascii="Times New Roman" w:eastAsia="Times New Roman" w:hAnsi="Times New Roman" w:cs="Times New Roman"/>
          <w:color w:val="000000" w:themeColor="text1"/>
          <w:sz w:val="24"/>
          <w:szCs w:val="24"/>
          <w:lang w:eastAsia="ru-RU"/>
        </w:rPr>
        <w:t xml:space="preserve">от </w:t>
      </w:r>
      <w:r w:rsidR="00A63C7D" w:rsidRPr="00A63C7D">
        <w:rPr>
          <w:rFonts w:ascii="Times New Roman" w:eastAsia="Times New Roman" w:hAnsi="Times New Roman" w:cs="Times New Roman"/>
          <w:color w:val="000000" w:themeColor="text1"/>
          <w:sz w:val="24"/>
          <w:szCs w:val="24"/>
          <w:lang w:eastAsia="ru-RU"/>
        </w:rPr>
        <w:t>20.02.2001</w:t>
      </w:r>
      <w:r w:rsidR="00C755E1" w:rsidRPr="00A63C7D">
        <w:rPr>
          <w:rFonts w:ascii="Times New Roman" w:eastAsia="Times New Roman" w:hAnsi="Times New Roman" w:cs="Times New Roman"/>
          <w:color w:val="000000" w:themeColor="text1"/>
          <w:sz w:val="24"/>
          <w:szCs w:val="24"/>
          <w:lang w:eastAsia="ru-RU"/>
        </w:rPr>
        <w:t>)</w:t>
      </w:r>
      <w:r w:rsidR="001D5005" w:rsidRPr="00A63C7D">
        <w:rPr>
          <w:rFonts w:ascii="Times New Roman" w:eastAsia="Times New Roman" w:hAnsi="Times New Roman" w:cs="Times New Roman"/>
          <w:color w:val="000000" w:themeColor="text1"/>
          <w:sz w:val="24"/>
          <w:szCs w:val="24"/>
          <w:lang w:eastAsia="ru-RU"/>
        </w:rPr>
        <w:t>.</w:t>
      </w:r>
    </w:p>
    <w:p w:rsidR="009578A0" w:rsidRPr="0059767A" w:rsidRDefault="009578A0" w:rsidP="00982270">
      <w:pPr>
        <w:autoSpaceDE w:val="0"/>
        <w:autoSpaceDN w:val="0"/>
        <w:adjustRightInd w:val="0"/>
        <w:ind w:left="0" w:firstLine="425"/>
        <w:jc w:val="both"/>
        <w:rPr>
          <w:rFonts w:ascii="Times New Roman" w:hAnsi="Times New Roman" w:cs="Times New Roman"/>
          <w:sz w:val="24"/>
          <w:szCs w:val="24"/>
        </w:rPr>
      </w:pPr>
    </w:p>
    <w:p w:rsidR="00DF1E23" w:rsidRDefault="00DF1E23" w:rsidP="00070CC7">
      <w:pPr>
        <w:jc w:val="center"/>
        <w:rPr>
          <w:rFonts w:ascii="Times New Roman" w:hAnsi="Times New Roman" w:cs="Times New Roman"/>
          <w:b/>
          <w:sz w:val="24"/>
          <w:szCs w:val="24"/>
        </w:rPr>
      </w:pPr>
      <w:r w:rsidRPr="0059767A">
        <w:rPr>
          <w:rFonts w:ascii="Times New Roman" w:hAnsi="Times New Roman" w:cs="Times New Roman"/>
          <w:b/>
          <w:sz w:val="24"/>
          <w:szCs w:val="24"/>
        </w:rPr>
        <w:t>Режим Заповедника</w:t>
      </w:r>
    </w:p>
    <w:p w:rsidR="00106B44" w:rsidRPr="0059767A" w:rsidRDefault="00106B44" w:rsidP="00070CC7">
      <w:pPr>
        <w:jc w:val="center"/>
        <w:rPr>
          <w:rFonts w:ascii="Times New Roman" w:hAnsi="Times New Roman" w:cs="Times New Roman"/>
          <w:b/>
          <w:sz w:val="24"/>
          <w:szCs w:val="24"/>
        </w:rPr>
      </w:pP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17</w:t>
      </w:r>
      <w:r w:rsidR="001D5005">
        <w:rPr>
          <w:rFonts w:ascii="Times New Roman" w:hAnsi="Times New Roman" w:cs="Times New Roman"/>
          <w:b/>
          <w:sz w:val="24"/>
          <w:szCs w:val="24"/>
        </w:rPr>
        <w:t>.</w:t>
      </w:r>
      <w:r w:rsidRPr="0059767A">
        <w:rPr>
          <w:rFonts w:ascii="Times New Roman" w:hAnsi="Times New Roman" w:cs="Times New Roman"/>
          <w:sz w:val="24"/>
          <w:szCs w:val="24"/>
        </w:rPr>
        <w:t xml:space="preserve"> На территории Заповедника запрещается любая деятельность, нарушающая естес</w:t>
      </w:r>
      <w:r w:rsidRPr="0059767A">
        <w:rPr>
          <w:rFonts w:ascii="Times New Roman" w:hAnsi="Times New Roman" w:cs="Times New Roman"/>
          <w:sz w:val="24"/>
          <w:szCs w:val="24"/>
        </w:rPr>
        <w:t>т</w:t>
      </w:r>
      <w:r w:rsidRPr="0059767A">
        <w:rPr>
          <w:rFonts w:ascii="Times New Roman" w:hAnsi="Times New Roman" w:cs="Times New Roman"/>
          <w:sz w:val="24"/>
          <w:szCs w:val="24"/>
        </w:rPr>
        <w:t>венное развитие природных процессов, угрожающая состоянию природных комплексов и объектов (видов и особей животных и растений) Заповедника, а также не связанная с выпо</w:t>
      </w:r>
      <w:r w:rsidRPr="0059767A">
        <w:rPr>
          <w:rFonts w:ascii="Times New Roman" w:hAnsi="Times New Roman" w:cs="Times New Roman"/>
          <w:sz w:val="24"/>
          <w:szCs w:val="24"/>
        </w:rPr>
        <w:t>л</w:t>
      </w:r>
      <w:r w:rsidRPr="0059767A">
        <w:rPr>
          <w:rFonts w:ascii="Times New Roman" w:hAnsi="Times New Roman" w:cs="Times New Roman"/>
          <w:sz w:val="24"/>
          <w:szCs w:val="24"/>
        </w:rPr>
        <w:t>нением возложенных на Заповедник задач и противоречащая режиму особой охраны его те</w:t>
      </w:r>
      <w:r w:rsidRPr="0059767A">
        <w:rPr>
          <w:rFonts w:ascii="Times New Roman" w:hAnsi="Times New Roman" w:cs="Times New Roman"/>
          <w:sz w:val="24"/>
          <w:szCs w:val="24"/>
        </w:rPr>
        <w:t>р</w:t>
      </w:r>
      <w:r w:rsidRPr="0059767A">
        <w:rPr>
          <w:rFonts w:ascii="Times New Roman" w:hAnsi="Times New Roman" w:cs="Times New Roman"/>
          <w:sz w:val="24"/>
          <w:szCs w:val="24"/>
        </w:rPr>
        <w:t xml:space="preserve">ритории, в том числе: </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а)</w:t>
      </w:r>
      <w:r w:rsidRPr="0059767A">
        <w:rPr>
          <w:rFonts w:ascii="Times New Roman" w:hAnsi="Times New Roman" w:cs="Times New Roman"/>
          <w:sz w:val="24"/>
          <w:szCs w:val="24"/>
        </w:rPr>
        <w:t xml:space="preserve"> нахождение и передвижение посторонних лиц и транспорта;</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 xml:space="preserve">б) </w:t>
      </w:r>
      <w:r w:rsidRPr="0059767A">
        <w:rPr>
          <w:rFonts w:ascii="Times New Roman" w:hAnsi="Times New Roman" w:cs="Times New Roman"/>
          <w:sz w:val="24"/>
          <w:szCs w:val="24"/>
        </w:rPr>
        <w:t>нахождение и передвижение вне маршрутов, указанных в специальных пропусках;</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в)</w:t>
      </w:r>
      <w:r w:rsidRPr="0059767A">
        <w:rPr>
          <w:rFonts w:ascii="Times New Roman" w:hAnsi="Times New Roman" w:cs="Times New Roman"/>
          <w:sz w:val="24"/>
          <w:szCs w:val="24"/>
        </w:rPr>
        <w:t xml:space="preserve"> пролет самолетов и вертолетов ниже </w:t>
      </w:r>
      <w:smartTag w:uri="urn:schemas-microsoft-com:office:smarttags" w:element="metricconverter">
        <w:smartTagPr>
          <w:attr w:name="ProductID" w:val="2000 метров"/>
        </w:smartTagPr>
        <w:r w:rsidRPr="0059767A">
          <w:rPr>
            <w:rFonts w:ascii="Times New Roman" w:hAnsi="Times New Roman" w:cs="Times New Roman"/>
            <w:sz w:val="24"/>
            <w:szCs w:val="24"/>
          </w:rPr>
          <w:t>2000 метров</w:t>
        </w:r>
      </w:smartTag>
      <w:r w:rsidRPr="0059767A">
        <w:rPr>
          <w:rFonts w:ascii="Times New Roman" w:hAnsi="Times New Roman" w:cs="Times New Roman"/>
          <w:sz w:val="24"/>
          <w:szCs w:val="24"/>
        </w:rPr>
        <w:t xml:space="preserve"> без согласования с администрацией Заповедника или Минприроды России, а также преодоление самолетами звукового барьера скорости над Заповедником;</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г)</w:t>
      </w:r>
      <w:r w:rsidRPr="0059767A">
        <w:rPr>
          <w:rFonts w:ascii="Times New Roman" w:hAnsi="Times New Roman" w:cs="Times New Roman"/>
          <w:sz w:val="24"/>
          <w:szCs w:val="24"/>
        </w:rPr>
        <w:t xml:space="preserve"> действия, изменяющие уровень грунтовых вод и гидрологический режим реки Бол</w:t>
      </w:r>
      <w:r w:rsidRPr="0059767A">
        <w:rPr>
          <w:rFonts w:ascii="Times New Roman" w:hAnsi="Times New Roman" w:cs="Times New Roman"/>
          <w:sz w:val="24"/>
          <w:szCs w:val="24"/>
        </w:rPr>
        <w:t>ь</w:t>
      </w:r>
      <w:r w:rsidRPr="0059767A">
        <w:rPr>
          <w:rFonts w:ascii="Times New Roman" w:hAnsi="Times New Roman" w:cs="Times New Roman"/>
          <w:sz w:val="24"/>
          <w:szCs w:val="24"/>
        </w:rPr>
        <w:t>шая Кокшага и ее притоков в границах Заповедника;</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д)</w:t>
      </w:r>
      <w:r w:rsidRPr="0059767A">
        <w:rPr>
          <w:rFonts w:ascii="Times New Roman" w:hAnsi="Times New Roman" w:cs="Times New Roman"/>
          <w:sz w:val="24"/>
          <w:szCs w:val="24"/>
        </w:rPr>
        <w:t xml:space="preserve"> изыскательские работы и разработка полезных ископаемых, нарушение напочвенного покрова;</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е)</w:t>
      </w:r>
      <w:r w:rsidRPr="0059767A">
        <w:rPr>
          <w:rFonts w:ascii="Times New Roman" w:hAnsi="Times New Roman" w:cs="Times New Roman"/>
          <w:sz w:val="24"/>
          <w:szCs w:val="24"/>
        </w:rPr>
        <w:t xml:space="preserve"> строительство и размещение промышленных и сельскохозяйственных предприятий и их отдельных объектов, зданий и сооружений, дорог и путепроводов, линий электропередач и прочих коммуникаций, за исключением необходимых для обеспечения деятельности Зап</w:t>
      </w:r>
      <w:r w:rsidRPr="0059767A">
        <w:rPr>
          <w:rFonts w:ascii="Times New Roman" w:hAnsi="Times New Roman" w:cs="Times New Roman"/>
          <w:sz w:val="24"/>
          <w:szCs w:val="24"/>
        </w:rPr>
        <w:t>о</w:t>
      </w:r>
      <w:r w:rsidRPr="0059767A">
        <w:rPr>
          <w:rFonts w:ascii="Times New Roman" w:hAnsi="Times New Roman" w:cs="Times New Roman"/>
          <w:sz w:val="24"/>
          <w:szCs w:val="24"/>
        </w:rPr>
        <w:t xml:space="preserve">ведника; при этом в отношении объектов, предусмотренных генпланом, разрешения на строительство оформляются в соответствии с действующим законодательством о местном самоуправлении и Градостроительным кодексом РФ; </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ж)</w:t>
      </w:r>
      <w:r w:rsidRPr="0059767A">
        <w:rPr>
          <w:rFonts w:ascii="Times New Roman" w:hAnsi="Times New Roman" w:cs="Times New Roman"/>
          <w:sz w:val="24"/>
          <w:szCs w:val="24"/>
        </w:rPr>
        <w:t xml:space="preserve"> загрязнение почв, вод, атмосферного воздуха (в том числе путем сжигания) промы</w:t>
      </w:r>
      <w:r w:rsidRPr="0059767A">
        <w:rPr>
          <w:rFonts w:ascii="Times New Roman" w:hAnsi="Times New Roman" w:cs="Times New Roman"/>
          <w:sz w:val="24"/>
          <w:szCs w:val="24"/>
        </w:rPr>
        <w:t>ш</w:t>
      </w:r>
      <w:r w:rsidRPr="0059767A">
        <w:rPr>
          <w:rFonts w:ascii="Times New Roman" w:hAnsi="Times New Roman" w:cs="Times New Roman"/>
          <w:sz w:val="24"/>
          <w:szCs w:val="24"/>
        </w:rPr>
        <w:t xml:space="preserve">ленными, строительными и бытовыми отходами, химическими веществами, нефтью и ее продуктами; </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з)</w:t>
      </w:r>
      <w:r w:rsidRPr="0059767A">
        <w:rPr>
          <w:rFonts w:ascii="Times New Roman" w:hAnsi="Times New Roman" w:cs="Times New Roman"/>
          <w:sz w:val="24"/>
          <w:szCs w:val="24"/>
        </w:rPr>
        <w:t xml:space="preserve"> использование открытого огня для различных нужд без разрешения администрации Заповедника;</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и)</w:t>
      </w:r>
      <w:r w:rsidRPr="0059767A">
        <w:rPr>
          <w:rFonts w:ascii="Times New Roman" w:hAnsi="Times New Roman" w:cs="Times New Roman"/>
          <w:sz w:val="24"/>
          <w:szCs w:val="24"/>
        </w:rPr>
        <w:t xml:space="preserve"> сплав леса;</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к)</w:t>
      </w:r>
      <w:r w:rsidRPr="0059767A">
        <w:rPr>
          <w:rFonts w:ascii="Times New Roman" w:hAnsi="Times New Roman" w:cs="Times New Roman"/>
          <w:sz w:val="24"/>
          <w:szCs w:val="24"/>
        </w:rPr>
        <w:t xml:space="preserve"> применение минеральных удобрений, химических и биологических средств защиты растений;</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л)</w:t>
      </w:r>
      <w:r w:rsidRPr="0059767A">
        <w:rPr>
          <w:rFonts w:ascii="Times New Roman" w:hAnsi="Times New Roman" w:cs="Times New Roman"/>
          <w:sz w:val="24"/>
          <w:szCs w:val="24"/>
        </w:rPr>
        <w:t xml:space="preserve"> рубки, заготовка живицы, древесных соков, технического сырья, а также иные виды лесопользования, за исключением случаев, предусмотренных в пунктах </w:t>
      </w:r>
      <w:r w:rsidRPr="0059767A">
        <w:rPr>
          <w:rFonts w:ascii="Times New Roman" w:hAnsi="Times New Roman" w:cs="Times New Roman"/>
          <w:b/>
          <w:sz w:val="24"/>
          <w:szCs w:val="24"/>
        </w:rPr>
        <w:t>18</w:t>
      </w:r>
      <w:r w:rsidRPr="0059767A">
        <w:rPr>
          <w:rFonts w:ascii="Times New Roman" w:hAnsi="Times New Roman" w:cs="Times New Roman"/>
          <w:sz w:val="24"/>
          <w:szCs w:val="24"/>
        </w:rPr>
        <w:t xml:space="preserve"> и </w:t>
      </w:r>
      <w:r w:rsidRPr="0059767A">
        <w:rPr>
          <w:rFonts w:ascii="Times New Roman" w:hAnsi="Times New Roman" w:cs="Times New Roman"/>
          <w:b/>
          <w:sz w:val="24"/>
          <w:szCs w:val="24"/>
        </w:rPr>
        <w:t>19</w:t>
      </w:r>
      <w:r w:rsidRPr="0059767A">
        <w:rPr>
          <w:rFonts w:ascii="Times New Roman" w:hAnsi="Times New Roman" w:cs="Times New Roman"/>
          <w:sz w:val="24"/>
          <w:szCs w:val="24"/>
        </w:rPr>
        <w:t xml:space="preserve"> настоящего положения;</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м)</w:t>
      </w:r>
      <w:r w:rsidRPr="0059767A">
        <w:rPr>
          <w:rFonts w:ascii="Times New Roman" w:hAnsi="Times New Roman" w:cs="Times New Roman"/>
          <w:sz w:val="24"/>
          <w:szCs w:val="24"/>
        </w:rPr>
        <w:t xml:space="preserve"> сенокошение, пастьба скота, размещение ульев и пасек, сбор и заготовка дикораст</w:t>
      </w:r>
      <w:r w:rsidRPr="0059767A">
        <w:rPr>
          <w:rFonts w:ascii="Times New Roman" w:hAnsi="Times New Roman" w:cs="Times New Roman"/>
          <w:sz w:val="24"/>
          <w:szCs w:val="24"/>
        </w:rPr>
        <w:t>у</w:t>
      </w:r>
      <w:r w:rsidRPr="0059767A">
        <w:rPr>
          <w:rFonts w:ascii="Times New Roman" w:hAnsi="Times New Roman" w:cs="Times New Roman"/>
          <w:sz w:val="24"/>
          <w:szCs w:val="24"/>
        </w:rPr>
        <w:t xml:space="preserve">щих плодов, ягод, грибов, орехов, семян, цветов, лекарственных растений, различных частей растений и иные виды пользования растениями, за исключением случаев, предусмотренных в пунктах </w:t>
      </w:r>
      <w:r w:rsidRPr="0059767A">
        <w:rPr>
          <w:rFonts w:ascii="Times New Roman" w:hAnsi="Times New Roman" w:cs="Times New Roman"/>
          <w:b/>
          <w:sz w:val="24"/>
          <w:szCs w:val="24"/>
        </w:rPr>
        <w:t>18</w:t>
      </w:r>
      <w:r w:rsidRPr="0059767A">
        <w:rPr>
          <w:rFonts w:ascii="Times New Roman" w:hAnsi="Times New Roman" w:cs="Times New Roman"/>
          <w:sz w:val="24"/>
          <w:szCs w:val="24"/>
        </w:rPr>
        <w:t xml:space="preserve"> и </w:t>
      </w:r>
      <w:r w:rsidRPr="0059767A">
        <w:rPr>
          <w:rFonts w:ascii="Times New Roman" w:hAnsi="Times New Roman" w:cs="Times New Roman"/>
          <w:b/>
          <w:sz w:val="24"/>
          <w:szCs w:val="24"/>
        </w:rPr>
        <w:t>19</w:t>
      </w:r>
      <w:r w:rsidRPr="0059767A">
        <w:rPr>
          <w:rFonts w:ascii="Times New Roman" w:hAnsi="Times New Roman" w:cs="Times New Roman"/>
          <w:sz w:val="24"/>
          <w:szCs w:val="24"/>
        </w:rPr>
        <w:t xml:space="preserve"> настоящего положения;</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н)</w:t>
      </w:r>
      <w:r w:rsidRPr="0059767A">
        <w:rPr>
          <w:rFonts w:ascii="Times New Roman" w:hAnsi="Times New Roman" w:cs="Times New Roman"/>
          <w:sz w:val="24"/>
          <w:szCs w:val="24"/>
        </w:rPr>
        <w:t xml:space="preserve"> промысловая, спортивная и любительская охота, нарушение мест обитания животных, иные виды пользования животным миром (в том числе лов рыбы, сбор дикого меда, проду</w:t>
      </w:r>
      <w:r w:rsidRPr="0059767A">
        <w:rPr>
          <w:rFonts w:ascii="Times New Roman" w:hAnsi="Times New Roman" w:cs="Times New Roman"/>
          <w:sz w:val="24"/>
          <w:szCs w:val="24"/>
        </w:rPr>
        <w:t>к</w:t>
      </w:r>
      <w:r w:rsidRPr="0059767A">
        <w:rPr>
          <w:rFonts w:ascii="Times New Roman" w:hAnsi="Times New Roman" w:cs="Times New Roman"/>
          <w:sz w:val="24"/>
          <w:szCs w:val="24"/>
        </w:rPr>
        <w:t>тов жизнедеятельности животных, рогов и т</w:t>
      </w:r>
      <w:r w:rsidR="00310B54">
        <w:rPr>
          <w:rFonts w:ascii="Times New Roman" w:hAnsi="Times New Roman" w:cs="Times New Roman"/>
          <w:sz w:val="24"/>
          <w:szCs w:val="24"/>
        </w:rPr>
        <w:t>.</w:t>
      </w:r>
      <w:r w:rsidRPr="0059767A">
        <w:rPr>
          <w:rFonts w:ascii="Times New Roman" w:hAnsi="Times New Roman" w:cs="Times New Roman"/>
          <w:sz w:val="24"/>
          <w:szCs w:val="24"/>
        </w:rPr>
        <w:t>п</w:t>
      </w:r>
      <w:r w:rsidR="00310B54">
        <w:rPr>
          <w:rFonts w:ascii="Times New Roman" w:hAnsi="Times New Roman" w:cs="Times New Roman"/>
          <w:sz w:val="24"/>
          <w:szCs w:val="24"/>
        </w:rPr>
        <w:t>.</w:t>
      </w:r>
      <w:r w:rsidRPr="0059767A">
        <w:rPr>
          <w:rFonts w:ascii="Times New Roman" w:hAnsi="Times New Roman" w:cs="Times New Roman"/>
          <w:sz w:val="24"/>
          <w:szCs w:val="24"/>
        </w:rPr>
        <w:t xml:space="preserve">), за исключением случаев, предусмотренных в пунктах </w:t>
      </w:r>
      <w:r w:rsidRPr="0059767A">
        <w:rPr>
          <w:rFonts w:ascii="Times New Roman" w:hAnsi="Times New Roman" w:cs="Times New Roman"/>
          <w:b/>
          <w:sz w:val="24"/>
          <w:szCs w:val="24"/>
        </w:rPr>
        <w:t>18</w:t>
      </w:r>
      <w:r w:rsidRPr="0059767A">
        <w:rPr>
          <w:rFonts w:ascii="Times New Roman" w:hAnsi="Times New Roman" w:cs="Times New Roman"/>
          <w:sz w:val="24"/>
          <w:szCs w:val="24"/>
        </w:rPr>
        <w:t xml:space="preserve"> и </w:t>
      </w:r>
      <w:r w:rsidRPr="0059767A">
        <w:rPr>
          <w:rFonts w:ascii="Times New Roman" w:hAnsi="Times New Roman" w:cs="Times New Roman"/>
          <w:b/>
          <w:sz w:val="24"/>
          <w:szCs w:val="24"/>
        </w:rPr>
        <w:t>19</w:t>
      </w:r>
      <w:r w:rsidRPr="0059767A">
        <w:rPr>
          <w:rFonts w:ascii="Times New Roman" w:hAnsi="Times New Roman" w:cs="Times New Roman"/>
          <w:sz w:val="24"/>
          <w:szCs w:val="24"/>
        </w:rPr>
        <w:t xml:space="preserve"> настоящего положения;</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о)</w:t>
      </w:r>
      <w:r w:rsidRPr="0059767A">
        <w:rPr>
          <w:rFonts w:ascii="Times New Roman" w:hAnsi="Times New Roman" w:cs="Times New Roman"/>
          <w:sz w:val="24"/>
          <w:szCs w:val="24"/>
        </w:rPr>
        <w:t xml:space="preserve"> любые другие действия, приводящие к увечью или гибели животных;</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п)</w:t>
      </w:r>
      <w:r w:rsidRPr="0059767A">
        <w:rPr>
          <w:rFonts w:ascii="Times New Roman" w:hAnsi="Times New Roman" w:cs="Times New Roman"/>
          <w:sz w:val="24"/>
          <w:szCs w:val="24"/>
        </w:rPr>
        <w:t xml:space="preserve"> интродукция растений и животных;</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р)</w:t>
      </w:r>
      <w:r w:rsidRPr="0059767A">
        <w:rPr>
          <w:rFonts w:ascii="Times New Roman" w:hAnsi="Times New Roman" w:cs="Times New Roman"/>
          <w:sz w:val="24"/>
          <w:szCs w:val="24"/>
        </w:rPr>
        <w:t xml:space="preserve"> сбор зоологических, ботанических и минералогических коллекций, кроме предусмо</w:t>
      </w:r>
      <w:r w:rsidRPr="0059767A">
        <w:rPr>
          <w:rFonts w:ascii="Times New Roman" w:hAnsi="Times New Roman" w:cs="Times New Roman"/>
          <w:sz w:val="24"/>
          <w:szCs w:val="24"/>
        </w:rPr>
        <w:t>т</w:t>
      </w:r>
      <w:r w:rsidRPr="0059767A">
        <w:rPr>
          <w:rFonts w:ascii="Times New Roman" w:hAnsi="Times New Roman" w:cs="Times New Roman"/>
          <w:sz w:val="24"/>
          <w:szCs w:val="24"/>
        </w:rPr>
        <w:t>ренных тематикой и планами научных исследований в Заповеднике;</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 xml:space="preserve">с) </w:t>
      </w:r>
      <w:r w:rsidRPr="0059767A">
        <w:rPr>
          <w:rFonts w:ascii="Times New Roman" w:hAnsi="Times New Roman" w:cs="Times New Roman"/>
          <w:sz w:val="24"/>
          <w:szCs w:val="24"/>
        </w:rPr>
        <w:t>иная деятельность, нарушающая естественное развитие природных процессов, угр</w:t>
      </w:r>
      <w:r w:rsidRPr="0059767A">
        <w:rPr>
          <w:rFonts w:ascii="Times New Roman" w:hAnsi="Times New Roman" w:cs="Times New Roman"/>
          <w:sz w:val="24"/>
          <w:szCs w:val="24"/>
        </w:rPr>
        <w:t>о</w:t>
      </w:r>
      <w:r w:rsidRPr="0059767A">
        <w:rPr>
          <w:rFonts w:ascii="Times New Roman" w:hAnsi="Times New Roman" w:cs="Times New Roman"/>
          <w:sz w:val="24"/>
          <w:szCs w:val="24"/>
        </w:rPr>
        <w:t>жающая состоянию природных комплексов и объектов, а также не связанная с выполнением возложенных на Заповедник задач</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18</w:t>
      </w:r>
      <w:r w:rsidR="001D5005">
        <w:rPr>
          <w:rFonts w:ascii="Times New Roman" w:hAnsi="Times New Roman" w:cs="Times New Roman"/>
          <w:b/>
          <w:sz w:val="24"/>
          <w:szCs w:val="24"/>
        </w:rPr>
        <w:t>.</w:t>
      </w:r>
      <w:r w:rsidRPr="0059767A">
        <w:rPr>
          <w:rFonts w:ascii="Times New Roman" w:hAnsi="Times New Roman" w:cs="Times New Roman"/>
          <w:sz w:val="24"/>
          <w:szCs w:val="24"/>
        </w:rPr>
        <w:t xml:space="preserve"> На территории Заповедника допускаются мероприятия и деятельность с целью:</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а)</w:t>
      </w:r>
      <w:r w:rsidRPr="0059767A">
        <w:rPr>
          <w:rFonts w:ascii="Times New Roman" w:hAnsi="Times New Roman" w:cs="Times New Roman"/>
          <w:sz w:val="24"/>
          <w:szCs w:val="24"/>
        </w:rPr>
        <w:t xml:space="preserve"> сохранения в естественном состоянии природных комплексов, их восстановления, а также предотвращения изменений, возникающих в природных комплексах и их компонентах в ре</w:t>
      </w:r>
      <w:r w:rsidRPr="0059767A">
        <w:rPr>
          <w:rFonts w:ascii="Times New Roman" w:hAnsi="Times New Roman" w:cs="Times New Roman"/>
          <w:sz w:val="24"/>
          <w:szCs w:val="24"/>
        </w:rPr>
        <w:softHyphen/>
        <w:t>зультате антропогенного воздействия;</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б)</w:t>
      </w:r>
      <w:r w:rsidRPr="0059767A">
        <w:rPr>
          <w:rFonts w:ascii="Times New Roman" w:hAnsi="Times New Roman" w:cs="Times New Roman"/>
          <w:sz w:val="24"/>
          <w:szCs w:val="24"/>
        </w:rPr>
        <w:t xml:space="preserve"> поддержания условий, обеспечивающих санитарную и противопожарную и иную безопасность людей, животных, природных комплексов и объектов;</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в)</w:t>
      </w:r>
      <w:r w:rsidRPr="0059767A">
        <w:rPr>
          <w:rFonts w:ascii="Times New Roman" w:hAnsi="Times New Roman" w:cs="Times New Roman"/>
          <w:sz w:val="24"/>
          <w:szCs w:val="24"/>
        </w:rPr>
        <w:t xml:space="preserve"> проведения научных исследований, включая экологический мониторинг;</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г)</w:t>
      </w:r>
      <w:r w:rsidRPr="0059767A">
        <w:rPr>
          <w:rFonts w:ascii="Times New Roman" w:hAnsi="Times New Roman" w:cs="Times New Roman"/>
          <w:sz w:val="24"/>
          <w:szCs w:val="24"/>
        </w:rPr>
        <w:t xml:space="preserve"> ведения эколого-просветительской работы;</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д)</w:t>
      </w:r>
      <w:r w:rsidRPr="0059767A">
        <w:rPr>
          <w:rFonts w:ascii="Times New Roman" w:hAnsi="Times New Roman" w:cs="Times New Roman"/>
          <w:sz w:val="24"/>
          <w:szCs w:val="24"/>
        </w:rPr>
        <w:t xml:space="preserve"> осуществления контрольных функций</w:t>
      </w:r>
      <w:r w:rsidR="001D5005">
        <w:rPr>
          <w:rFonts w:ascii="Times New Roman" w:hAnsi="Times New Roman" w:cs="Times New Roman"/>
          <w:sz w:val="24"/>
          <w:szCs w:val="24"/>
        </w:rPr>
        <w:t>.</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19</w:t>
      </w:r>
      <w:r w:rsidR="001D5005">
        <w:rPr>
          <w:rFonts w:ascii="Times New Roman" w:hAnsi="Times New Roman" w:cs="Times New Roman"/>
          <w:b/>
          <w:sz w:val="24"/>
          <w:szCs w:val="24"/>
        </w:rPr>
        <w:t>.</w:t>
      </w:r>
      <w:r w:rsidRPr="0059767A">
        <w:rPr>
          <w:rFonts w:ascii="Times New Roman" w:hAnsi="Times New Roman" w:cs="Times New Roman"/>
          <w:b/>
          <w:sz w:val="24"/>
          <w:szCs w:val="24"/>
        </w:rPr>
        <w:t xml:space="preserve"> </w:t>
      </w:r>
      <w:r w:rsidRPr="0059767A">
        <w:rPr>
          <w:rFonts w:ascii="Times New Roman" w:hAnsi="Times New Roman" w:cs="Times New Roman"/>
          <w:sz w:val="24"/>
          <w:szCs w:val="24"/>
        </w:rPr>
        <w:t>На определенных настоящим положением участках частичного хозяйственного и</w:t>
      </w:r>
      <w:r w:rsidRPr="0059767A">
        <w:rPr>
          <w:rFonts w:ascii="Times New Roman" w:hAnsi="Times New Roman" w:cs="Times New Roman"/>
          <w:sz w:val="24"/>
          <w:szCs w:val="24"/>
        </w:rPr>
        <w:t>с</w:t>
      </w:r>
      <w:r w:rsidRPr="0059767A">
        <w:rPr>
          <w:rFonts w:ascii="Times New Roman" w:hAnsi="Times New Roman" w:cs="Times New Roman"/>
          <w:sz w:val="24"/>
          <w:szCs w:val="24"/>
        </w:rPr>
        <w:t>пользования допускается деятельность, направленная на обеспечение функционирования З</w:t>
      </w:r>
      <w:r w:rsidRPr="0059767A">
        <w:rPr>
          <w:rFonts w:ascii="Times New Roman" w:hAnsi="Times New Roman" w:cs="Times New Roman"/>
          <w:sz w:val="24"/>
          <w:szCs w:val="24"/>
        </w:rPr>
        <w:t>а</w:t>
      </w:r>
      <w:r w:rsidRPr="0059767A">
        <w:rPr>
          <w:rFonts w:ascii="Times New Roman" w:hAnsi="Times New Roman" w:cs="Times New Roman"/>
          <w:sz w:val="24"/>
          <w:szCs w:val="24"/>
        </w:rPr>
        <w:t>поведника и жизнедеятельности граждан, проживающих на его территории, и осуществля</w:t>
      </w:r>
      <w:r w:rsidRPr="0059767A">
        <w:rPr>
          <w:rFonts w:ascii="Times New Roman" w:hAnsi="Times New Roman" w:cs="Times New Roman"/>
          <w:sz w:val="24"/>
          <w:szCs w:val="24"/>
        </w:rPr>
        <w:t>е</w:t>
      </w:r>
      <w:r w:rsidRPr="0059767A">
        <w:rPr>
          <w:rFonts w:ascii="Times New Roman" w:hAnsi="Times New Roman" w:cs="Times New Roman"/>
          <w:sz w:val="24"/>
          <w:szCs w:val="24"/>
        </w:rPr>
        <w:t>мая в порядке, изложенном в приложениях</w:t>
      </w:r>
      <w:r w:rsidR="001D5005">
        <w:rPr>
          <w:rFonts w:ascii="Times New Roman" w:hAnsi="Times New Roman" w:cs="Times New Roman"/>
          <w:sz w:val="24"/>
          <w:szCs w:val="24"/>
        </w:rPr>
        <w:t>.</w:t>
      </w:r>
    </w:p>
    <w:p w:rsidR="00DF1E23" w:rsidRPr="0059767A" w:rsidRDefault="00DF1E23" w:rsidP="00982270">
      <w:pPr>
        <w:pStyle w:val="21"/>
        <w:ind w:left="0" w:firstLine="425"/>
        <w:rPr>
          <w:rFonts w:ascii="Times New Roman" w:hAnsi="Times New Roman"/>
          <w:sz w:val="24"/>
          <w:szCs w:val="24"/>
        </w:rPr>
      </w:pPr>
      <w:r w:rsidRPr="0059767A">
        <w:rPr>
          <w:rFonts w:ascii="Times New Roman" w:hAnsi="Times New Roman"/>
          <w:sz w:val="24"/>
          <w:szCs w:val="24"/>
        </w:rPr>
        <w:t>На участках частичного хозяйственного использования территории заповедника могут быть разрешены:</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а)</w:t>
      </w:r>
      <w:r w:rsidRPr="0059767A">
        <w:rPr>
          <w:rFonts w:ascii="Times New Roman" w:hAnsi="Times New Roman" w:cs="Times New Roman"/>
          <w:sz w:val="24"/>
          <w:szCs w:val="24"/>
        </w:rPr>
        <w:t xml:space="preserve"> выпас скота, принадлежащего гражданам, постоянно проживающим на территории Заповедника (приложение № 6);</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б)</w:t>
      </w:r>
      <w:r w:rsidRPr="0059767A">
        <w:rPr>
          <w:rFonts w:ascii="Times New Roman" w:hAnsi="Times New Roman" w:cs="Times New Roman"/>
          <w:sz w:val="24"/>
          <w:szCs w:val="24"/>
        </w:rPr>
        <w:t xml:space="preserve"> использование Заповедником сенокосных угодий для собственных нужд, предоста</w:t>
      </w:r>
      <w:r w:rsidRPr="0059767A">
        <w:rPr>
          <w:rFonts w:ascii="Times New Roman" w:hAnsi="Times New Roman" w:cs="Times New Roman"/>
          <w:sz w:val="24"/>
          <w:szCs w:val="24"/>
        </w:rPr>
        <w:t>в</w:t>
      </w:r>
      <w:r w:rsidRPr="0059767A">
        <w:rPr>
          <w:rFonts w:ascii="Times New Roman" w:hAnsi="Times New Roman" w:cs="Times New Roman"/>
          <w:sz w:val="24"/>
          <w:szCs w:val="24"/>
        </w:rPr>
        <w:t>ление сенокосов работникам Заповедника, а также гражданам, постоянно проживающим на территории Заповедника (приложение № 7);</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в)</w:t>
      </w:r>
      <w:r w:rsidRPr="0059767A">
        <w:rPr>
          <w:rFonts w:ascii="Times New Roman" w:hAnsi="Times New Roman" w:cs="Times New Roman"/>
          <w:sz w:val="24"/>
          <w:szCs w:val="24"/>
        </w:rPr>
        <w:t xml:space="preserve"> сбор грибов, орехов, ягод работниками Заповедника, а также гражданами, постоянно проживающими на его территории, для личного потребления без права продажи (прилож</w:t>
      </w:r>
      <w:r w:rsidRPr="0059767A">
        <w:rPr>
          <w:rFonts w:ascii="Times New Roman" w:hAnsi="Times New Roman" w:cs="Times New Roman"/>
          <w:sz w:val="24"/>
          <w:szCs w:val="24"/>
        </w:rPr>
        <w:t>е</w:t>
      </w:r>
      <w:r w:rsidRPr="0059767A">
        <w:rPr>
          <w:rFonts w:ascii="Times New Roman" w:hAnsi="Times New Roman" w:cs="Times New Roman"/>
          <w:sz w:val="24"/>
          <w:szCs w:val="24"/>
        </w:rPr>
        <w:t>ние № 8);</w:t>
      </w:r>
    </w:p>
    <w:p w:rsidR="00DF1E23" w:rsidRPr="0059767A" w:rsidRDefault="00DF1E23" w:rsidP="00982270">
      <w:pPr>
        <w:keepLines/>
        <w:tabs>
          <w:tab w:val="left" w:pos="567"/>
          <w:tab w:val="left" w:pos="720"/>
          <w:tab w:val="left" w:pos="964"/>
          <w:tab w:val="left" w:pos="1152"/>
          <w:tab w:val="left" w:pos="1296"/>
          <w:tab w:val="left" w:pos="1418"/>
          <w:tab w:val="left" w:pos="2448"/>
          <w:tab w:val="left" w:pos="4608"/>
        </w:tabs>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г)</w:t>
      </w:r>
      <w:r w:rsidRPr="0059767A">
        <w:rPr>
          <w:rFonts w:ascii="Times New Roman" w:hAnsi="Times New Roman" w:cs="Times New Roman"/>
          <w:sz w:val="24"/>
          <w:szCs w:val="24"/>
        </w:rPr>
        <w:t xml:space="preserve"> любительский лов рыбы работниками Заповедника, а также гражданами, прожива</w:t>
      </w:r>
      <w:r w:rsidRPr="0059767A">
        <w:rPr>
          <w:rFonts w:ascii="Times New Roman" w:hAnsi="Times New Roman" w:cs="Times New Roman"/>
          <w:sz w:val="24"/>
          <w:szCs w:val="24"/>
        </w:rPr>
        <w:t>ю</w:t>
      </w:r>
      <w:r w:rsidRPr="0059767A">
        <w:rPr>
          <w:rFonts w:ascii="Times New Roman" w:hAnsi="Times New Roman" w:cs="Times New Roman"/>
          <w:sz w:val="24"/>
          <w:szCs w:val="24"/>
        </w:rPr>
        <w:t>щими на его территории, для личного потребления (без права продажи), в порядке, пред</w:t>
      </w:r>
      <w:r w:rsidRPr="0059767A">
        <w:rPr>
          <w:rFonts w:ascii="Times New Roman" w:hAnsi="Times New Roman" w:cs="Times New Roman"/>
          <w:sz w:val="24"/>
          <w:szCs w:val="24"/>
        </w:rPr>
        <w:t>у</w:t>
      </w:r>
      <w:r w:rsidRPr="0059767A">
        <w:rPr>
          <w:rFonts w:ascii="Times New Roman" w:hAnsi="Times New Roman" w:cs="Times New Roman"/>
          <w:sz w:val="24"/>
          <w:szCs w:val="24"/>
        </w:rPr>
        <w:t>смотренном действующими в Республике Марий Эл Правилами любительского и спортивн</w:t>
      </w:r>
      <w:r w:rsidRPr="0059767A">
        <w:rPr>
          <w:rFonts w:ascii="Times New Roman" w:hAnsi="Times New Roman" w:cs="Times New Roman"/>
          <w:sz w:val="24"/>
          <w:szCs w:val="24"/>
        </w:rPr>
        <w:t>о</w:t>
      </w:r>
      <w:r w:rsidRPr="0059767A">
        <w:rPr>
          <w:rFonts w:ascii="Times New Roman" w:hAnsi="Times New Roman" w:cs="Times New Roman"/>
          <w:sz w:val="24"/>
          <w:szCs w:val="24"/>
        </w:rPr>
        <w:t>го рыболовства; (приложение № 9);</w:t>
      </w:r>
    </w:p>
    <w:p w:rsidR="00DF1E23" w:rsidRPr="0059767A" w:rsidRDefault="00DF1E23" w:rsidP="00982270">
      <w:pPr>
        <w:keepLines/>
        <w:tabs>
          <w:tab w:val="left" w:pos="567"/>
          <w:tab w:val="left" w:pos="720"/>
          <w:tab w:val="left" w:pos="964"/>
          <w:tab w:val="left" w:pos="1152"/>
          <w:tab w:val="left" w:pos="1296"/>
          <w:tab w:val="left" w:pos="1418"/>
          <w:tab w:val="left" w:pos="2448"/>
          <w:tab w:val="left" w:pos="4608"/>
        </w:tabs>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д)</w:t>
      </w:r>
      <w:r w:rsidRPr="0059767A">
        <w:rPr>
          <w:rFonts w:ascii="Times New Roman" w:hAnsi="Times New Roman" w:cs="Times New Roman"/>
          <w:sz w:val="24"/>
          <w:szCs w:val="24"/>
        </w:rPr>
        <w:t xml:space="preserve"> заготовка дров и деловой древесины (в порядке прочих рубок), необходимых для</w:t>
      </w:r>
      <w:r w:rsidR="00DC2825">
        <w:rPr>
          <w:rFonts w:ascii="Times New Roman" w:hAnsi="Times New Roman" w:cs="Times New Roman"/>
          <w:sz w:val="24"/>
          <w:szCs w:val="24"/>
        </w:rPr>
        <w:t xml:space="preserve"> </w:t>
      </w:r>
      <w:r w:rsidRPr="0059767A">
        <w:rPr>
          <w:rFonts w:ascii="Times New Roman" w:hAnsi="Times New Roman" w:cs="Times New Roman"/>
          <w:sz w:val="24"/>
          <w:szCs w:val="24"/>
        </w:rPr>
        <w:t>обеспечения потребностей Заповедника (приложение № 10);</w:t>
      </w:r>
    </w:p>
    <w:p w:rsidR="00DF1E23" w:rsidRPr="009107A5"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е)</w:t>
      </w:r>
      <w:r w:rsidRPr="0059767A">
        <w:rPr>
          <w:rFonts w:ascii="Times New Roman" w:hAnsi="Times New Roman" w:cs="Times New Roman"/>
          <w:sz w:val="24"/>
          <w:szCs w:val="24"/>
        </w:rPr>
        <w:t xml:space="preserve"> организация и устройство экскурсионных экологических маршрутов Проекты экол</w:t>
      </w:r>
      <w:r w:rsidRPr="0059767A">
        <w:rPr>
          <w:rFonts w:ascii="Times New Roman" w:hAnsi="Times New Roman" w:cs="Times New Roman"/>
          <w:sz w:val="24"/>
          <w:szCs w:val="24"/>
        </w:rPr>
        <w:t>о</w:t>
      </w:r>
      <w:r w:rsidRPr="0059767A">
        <w:rPr>
          <w:rFonts w:ascii="Times New Roman" w:hAnsi="Times New Roman" w:cs="Times New Roman"/>
          <w:sz w:val="24"/>
          <w:szCs w:val="24"/>
        </w:rPr>
        <w:t>гических маршрутов по рекомендации Научно-технического со</w:t>
      </w:r>
      <w:r w:rsidRPr="0059767A">
        <w:rPr>
          <w:rFonts w:ascii="Times New Roman" w:hAnsi="Times New Roman" w:cs="Times New Roman"/>
          <w:sz w:val="24"/>
          <w:szCs w:val="24"/>
        </w:rPr>
        <w:softHyphen/>
        <w:t>вета представляются дире</w:t>
      </w:r>
      <w:r w:rsidRPr="0059767A">
        <w:rPr>
          <w:rFonts w:ascii="Times New Roman" w:hAnsi="Times New Roman" w:cs="Times New Roman"/>
          <w:sz w:val="24"/>
          <w:szCs w:val="24"/>
        </w:rPr>
        <w:t>к</w:t>
      </w:r>
      <w:r w:rsidRPr="009107A5">
        <w:rPr>
          <w:rFonts w:ascii="Times New Roman" w:hAnsi="Times New Roman" w:cs="Times New Roman"/>
          <w:sz w:val="24"/>
          <w:szCs w:val="24"/>
        </w:rPr>
        <w:t>тором для утверждения в Минприроды России</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20</w:t>
      </w:r>
      <w:r w:rsidR="001D5005">
        <w:rPr>
          <w:rFonts w:ascii="Times New Roman" w:hAnsi="Times New Roman" w:cs="Times New Roman"/>
          <w:b/>
          <w:sz w:val="24"/>
          <w:szCs w:val="24"/>
        </w:rPr>
        <w:t>.</w:t>
      </w:r>
      <w:r w:rsidRPr="0059767A">
        <w:rPr>
          <w:rFonts w:ascii="Times New Roman" w:hAnsi="Times New Roman" w:cs="Times New Roman"/>
          <w:sz w:val="24"/>
          <w:szCs w:val="24"/>
        </w:rPr>
        <w:t xml:space="preserve"> На территории Заповедника отстрел (отлов) животных в научных и регуляционных целях допускается только по разрешению Минприроды России </w:t>
      </w:r>
    </w:p>
    <w:p w:rsidR="00DF1E23" w:rsidRPr="0059767A" w:rsidRDefault="00DF1E23" w:rsidP="00982270">
      <w:pPr>
        <w:ind w:left="0" w:firstLine="425"/>
        <w:jc w:val="both"/>
        <w:rPr>
          <w:rFonts w:ascii="Times New Roman" w:hAnsi="Times New Roman" w:cs="Times New Roman"/>
          <w:sz w:val="24"/>
          <w:szCs w:val="24"/>
        </w:rPr>
      </w:pPr>
      <w:r w:rsidRPr="0059767A">
        <w:rPr>
          <w:rFonts w:ascii="Times New Roman" w:hAnsi="Times New Roman" w:cs="Times New Roman"/>
          <w:b/>
          <w:sz w:val="24"/>
          <w:szCs w:val="24"/>
        </w:rPr>
        <w:t>21</w:t>
      </w:r>
      <w:r w:rsidR="001D5005">
        <w:rPr>
          <w:rFonts w:ascii="Times New Roman" w:hAnsi="Times New Roman" w:cs="Times New Roman"/>
          <w:b/>
          <w:sz w:val="24"/>
          <w:szCs w:val="24"/>
        </w:rPr>
        <w:t>.</w:t>
      </w:r>
      <w:r w:rsidRPr="0059767A">
        <w:rPr>
          <w:rFonts w:ascii="Times New Roman" w:hAnsi="Times New Roman" w:cs="Times New Roman"/>
          <w:sz w:val="24"/>
          <w:szCs w:val="24"/>
        </w:rPr>
        <w:t xml:space="preserve"> Пребывание на территории Заповедника граждан, не являющихся работниками да</w:t>
      </w:r>
      <w:r w:rsidRPr="0059767A">
        <w:rPr>
          <w:rFonts w:ascii="Times New Roman" w:hAnsi="Times New Roman" w:cs="Times New Roman"/>
          <w:sz w:val="24"/>
          <w:szCs w:val="24"/>
        </w:rPr>
        <w:t>н</w:t>
      </w:r>
      <w:r w:rsidRPr="0059767A">
        <w:rPr>
          <w:rFonts w:ascii="Times New Roman" w:hAnsi="Times New Roman" w:cs="Times New Roman"/>
          <w:sz w:val="24"/>
          <w:szCs w:val="24"/>
        </w:rPr>
        <w:t>ного Заповедника, или должностных лиц, не являющихся сотрудниками Минприроды Ро</w:t>
      </w:r>
      <w:r w:rsidRPr="0059767A">
        <w:rPr>
          <w:rFonts w:ascii="Times New Roman" w:hAnsi="Times New Roman" w:cs="Times New Roman"/>
          <w:sz w:val="24"/>
          <w:szCs w:val="24"/>
        </w:rPr>
        <w:t>с</w:t>
      </w:r>
      <w:r w:rsidRPr="0059767A">
        <w:rPr>
          <w:rFonts w:ascii="Times New Roman" w:hAnsi="Times New Roman" w:cs="Times New Roman"/>
          <w:sz w:val="24"/>
          <w:szCs w:val="24"/>
        </w:rPr>
        <w:t>сии, допускается только при наличии разрешения Минприроды России или дирекции Зап</w:t>
      </w:r>
      <w:r w:rsidRPr="0059767A">
        <w:rPr>
          <w:rFonts w:ascii="Times New Roman" w:hAnsi="Times New Roman" w:cs="Times New Roman"/>
          <w:sz w:val="24"/>
          <w:szCs w:val="24"/>
        </w:rPr>
        <w:t>о</w:t>
      </w:r>
      <w:r w:rsidRPr="0059767A">
        <w:rPr>
          <w:rFonts w:ascii="Times New Roman" w:hAnsi="Times New Roman" w:cs="Times New Roman"/>
          <w:sz w:val="24"/>
          <w:szCs w:val="24"/>
        </w:rPr>
        <w:t>ведника</w:t>
      </w:r>
    </w:p>
    <w:p w:rsidR="00DF1E23" w:rsidRPr="0059767A" w:rsidRDefault="00DF1E23" w:rsidP="00982270">
      <w:pPr>
        <w:autoSpaceDE w:val="0"/>
        <w:autoSpaceDN w:val="0"/>
        <w:adjustRightInd w:val="0"/>
        <w:ind w:left="0" w:firstLine="425"/>
        <w:jc w:val="both"/>
        <w:rPr>
          <w:rFonts w:ascii="Times New Roman" w:hAnsi="Times New Roman" w:cs="Times New Roman"/>
          <w:sz w:val="24"/>
          <w:szCs w:val="24"/>
        </w:rPr>
      </w:pPr>
    </w:p>
    <w:p w:rsidR="009578A0" w:rsidRPr="0059767A" w:rsidRDefault="009578A0" w:rsidP="00D3654A">
      <w:pPr>
        <w:pStyle w:val="a5"/>
        <w:numPr>
          <w:ilvl w:val="0"/>
          <w:numId w:val="1"/>
        </w:numPr>
        <w:tabs>
          <w:tab w:val="left" w:pos="851"/>
        </w:tabs>
        <w:ind w:left="0" w:firstLine="425"/>
        <w:rPr>
          <w:rFonts w:ascii="Times New Roman" w:hAnsi="Times New Roman" w:cs="Times New Roman"/>
          <w:b/>
          <w:sz w:val="24"/>
          <w:szCs w:val="24"/>
        </w:rPr>
      </w:pPr>
      <w:r w:rsidRPr="0059767A">
        <w:rPr>
          <w:rFonts w:ascii="Times New Roman" w:hAnsi="Times New Roman" w:cs="Times New Roman"/>
          <w:b/>
          <w:sz w:val="24"/>
          <w:szCs w:val="24"/>
        </w:rPr>
        <w:t>Зонирование территории ООПТ</w:t>
      </w:r>
    </w:p>
    <w:p w:rsidR="00DC7367" w:rsidRPr="0059767A" w:rsidRDefault="00DC7367" w:rsidP="00BD53CF">
      <w:pPr>
        <w:spacing w:before="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Отсутствует</w:t>
      </w:r>
      <w:r w:rsidR="001D5005">
        <w:rPr>
          <w:rFonts w:ascii="Times New Roman" w:hAnsi="Times New Roman" w:cs="Times New Roman"/>
          <w:sz w:val="24"/>
          <w:szCs w:val="24"/>
        </w:rPr>
        <w:t>.</w:t>
      </w:r>
    </w:p>
    <w:p w:rsidR="005143EF" w:rsidRPr="0059767A" w:rsidRDefault="005143EF" w:rsidP="00982270">
      <w:pPr>
        <w:ind w:left="0" w:firstLine="425"/>
        <w:jc w:val="both"/>
        <w:rPr>
          <w:rFonts w:ascii="Times New Roman" w:hAnsi="Times New Roman" w:cs="Times New Roman"/>
          <w:sz w:val="24"/>
          <w:szCs w:val="24"/>
        </w:rPr>
      </w:pPr>
    </w:p>
    <w:p w:rsidR="005143EF" w:rsidRPr="0059767A" w:rsidRDefault="005143EF" w:rsidP="00D3654A">
      <w:pPr>
        <w:pStyle w:val="a5"/>
        <w:numPr>
          <w:ilvl w:val="0"/>
          <w:numId w:val="1"/>
        </w:numPr>
        <w:tabs>
          <w:tab w:val="left" w:pos="851"/>
        </w:tabs>
        <w:ind w:left="0" w:firstLine="425"/>
        <w:rPr>
          <w:rFonts w:ascii="Times New Roman" w:hAnsi="Times New Roman" w:cs="Times New Roman"/>
          <w:b/>
          <w:sz w:val="24"/>
          <w:szCs w:val="24"/>
        </w:rPr>
      </w:pPr>
      <w:r w:rsidRPr="0059767A">
        <w:rPr>
          <w:rFonts w:ascii="Times New Roman" w:hAnsi="Times New Roman" w:cs="Times New Roman"/>
          <w:b/>
          <w:sz w:val="24"/>
          <w:szCs w:val="24"/>
        </w:rPr>
        <w:t>Режим охранной зоны ООПТ</w:t>
      </w:r>
    </w:p>
    <w:p w:rsidR="005143EF" w:rsidRPr="0059767A" w:rsidRDefault="005143EF" w:rsidP="00BD53CF">
      <w:pPr>
        <w:spacing w:before="120"/>
        <w:ind w:left="0" w:firstLine="425"/>
        <w:jc w:val="both"/>
        <w:rPr>
          <w:rFonts w:ascii="Times New Roman" w:hAnsi="Times New Roman" w:cs="Times New Roman"/>
          <w:sz w:val="24"/>
          <w:szCs w:val="24"/>
        </w:rPr>
      </w:pPr>
      <w:r w:rsidRPr="0059767A">
        <w:rPr>
          <w:rFonts w:ascii="Times New Roman" w:hAnsi="Times New Roman" w:cs="Times New Roman"/>
          <w:sz w:val="24"/>
          <w:szCs w:val="24"/>
        </w:rPr>
        <w:t>Реквизиты правового акта, которым создана охранная зона:</w:t>
      </w:r>
    </w:p>
    <w:p w:rsidR="00C17422" w:rsidRPr="00C17422" w:rsidRDefault="00C17422" w:rsidP="00C17422">
      <w:pPr>
        <w:ind w:left="0" w:firstLine="425"/>
        <w:jc w:val="both"/>
        <w:rPr>
          <w:rFonts w:ascii="Times New Roman" w:hAnsi="Times New Roman" w:cs="Times New Roman"/>
          <w:sz w:val="24"/>
          <w:szCs w:val="24"/>
        </w:rPr>
      </w:pPr>
      <w:r w:rsidRPr="00C17422">
        <w:rPr>
          <w:rFonts w:ascii="Times New Roman" w:hAnsi="Times New Roman" w:cs="Times New Roman"/>
          <w:sz w:val="24"/>
          <w:szCs w:val="24"/>
        </w:rPr>
        <w:t>Распоряжение Правительства Российской Федерации №</w:t>
      </w:r>
      <w:r w:rsidR="00C80F42">
        <w:rPr>
          <w:rFonts w:ascii="Times New Roman" w:hAnsi="Times New Roman" w:cs="Times New Roman"/>
          <w:sz w:val="24"/>
          <w:szCs w:val="24"/>
        </w:rPr>
        <w:t> </w:t>
      </w:r>
      <w:r w:rsidRPr="00C17422">
        <w:rPr>
          <w:rFonts w:ascii="Times New Roman" w:hAnsi="Times New Roman" w:cs="Times New Roman"/>
          <w:sz w:val="24"/>
          <w:szCs w:val="24"/>
        </w:rPr>
        <w:t>2031-р от 29</w:t>
      </w:r>
      <w:r w:rsidR="00C80F42">
        <w:rPr>
          <w:rFonts w:ascii="Times New Roman" w:hAnsi="Times New Roman" w:cs="Times New Roman"/>
          <w:sz w:val="24"/>
          <w:szCs w:val="24"/>
        </w:rPr>
        <w:t>.</w:t>
      </w:r>
      <w:r w:rsidRPr="00C17422">
        <w:rPr>
          <w:rFonts w:ascii="Times New Roman" w:hAnsi="Times New Roman" w:cs="Times New Roman"/>
          <w:sz w:val="24"/>
          <w:szCs w:val="24"/>
        </w:rPr>
        <w:t>12</w:t>
      </w:r>
      <w:r w:rsidR="00C80F42">
        <w:rPr>
          <w:rFonts w:ascii="Times New Roman" w:hAnsi="Times New Roman" w:cs="Times New Roman"/>
          <w:sz w:val="24"/>
          <w:szCs w:val="24"/>
        </w:rPr>
        <w:t>.</w:t>
      </w:r>
      <w:r w:rsidRPr="00C17422">
        <w:rPr>
          <w:rFonts w:ascii="Times New Roman" w:hAnsi="Times New Roman" w:cs="Times New Roman"/>
          <w:sz w:val="24"/>
          <w:szCs w:val="24"/>
        </w:rPr>
        <w:t>2008 г</w:t>
      </w:r>
      <w:r w:rsidR="00C80F42">
        <w:rPr>
          <w:rFonts w:ascii="Times New Roman" w:hAnsi="Times New Roman" w:cs="Times New Roman"/>
          <w:sz w:val="24"/>
          <w:szCs w:val="24"/>
        </w:rPr>
        <w:t>.</w:t>
      </w:r>
      <w:r w:rsidRPr="00C17422">
        <w:rPr>
          <w:rFonts w:ascii="Times New Roman" w:hAnsi="Times New Roman" w:cs="Times New Roman"/>
          <w:sz w:val="24"/>
          <w:szCs w:val="24"/>
        </w:rPr>
        <w:t xml:space="preserve"> с прил</w:t>
      </w:r>
      <w:r w:rsidRPr="00C17422">
        <w:rPr>
          <w:rFonts w:ascii="Times New Roman" w:hAnsi="Times New Roman" w:cs="Times New Roman"/>
          <w:sz w:val="24"/>
          <w:szCs w:val="24"/>
        </w:rPr>
        <w:t>о</w:t>
      </w:r>
      <w:r w:rsidRPr="00C17422">
        <w:rPr>
          <w:rFonts w:ascii="Times New Roman" w:hAnsi="Times New Roman" w:cs="Times New Roman"/>
          <w:sz w:val="24"/>
          <w:szCs w:val="24"/>
        </w:rPr>
        <w:t>жением</w:t>
      </w:r>
      <w:r w:rsidR="001D5005">
        <w:rPr>
          <w:rFonts w:ascii="Times New Roman" w:hAnsi="Times New Roman" w:cs="Times New Roman"/>
          <w:sz w:val="24"/>
          <w:szCs w:val="24"/>
        </w:rPr>
        <w:t>.</w:t>
      </w:r>
      <w:r w:rsidR="00B82B54">
        <w:rPr>
          <w:rFonts w:ascii="Times New Roman" w:hAnsi="Times New Roman" w:cs="Times New Roman"/>
          <w:sz w:val="24"/>
          <w:szCs w:val="24"/>
        </w:rPr>
        <w:t>*</w:t>
      </w:r>
    </w:p>
    <w:p w:rsidR="00C17422" w:rsidRPr="00C17422" w:rsidRDefault="00C17422" w:rsidP="00C17422">
      <w:pPr>
        <w:ind w:left="0" w:firstLine="425"/>
        <w:jc w:val="both"/>
        <w:rPr>
          <w:rFonts w:ascii="Times New Roman" w:hAnsi="Times New Roman" w:cs="Times New Roman"/>
          <w:sz w:val="24"/>
          <w:szCs w:val="24"/>
        </w:rPr>
      </w:pPr>
      <w:r w:rsidRPr="00C17422">
        <w:rPr>
          <w:rFonts w:ascii="Times New Roman" w:hAnsi="Times New Roman" w:cs="Times New Roman"/>
          <w:sz w:val="24"/>
          <w:szCs w:val="24"/>
        </w:rPr>
        <w:t>Приказ Министерства природных ресурсов и экологии Российской Федерации №</w:t>
      </w:r>
      <w:r w:rsidR="00C80F42">
        <w:rPr>
          <w:rFonts w:ascii="Times New Roman" w:hAnsi="Times New Roman" w:cs="Times New Roman"/>
          <w:sz w:val="24"/>
          <w:szCs w:val="24"/>
        </w:rPr>
        <w:t xml:space="preserve"> </w:t>
      </w:r>
      <w:r w:rsidRPr="00C17422">
        <w:rPr>
          <w:rFonts w:ascii="Times New Roman" w:hAnsi="Times New Roman" w:cs="Times New Roman"/>
          <w:sz w:val="24"/>
          <w:szCs w:val="24"/>
        </w:rPr>
        <w:t>64 от 19</w:t>
      </w:r>
      <w:r w:rsidR="00C80F42">
        <w:rPr>
          <w:rFonts w:ascii="Times New Roman" w:hAnsi="Times New Roman" w:cs="Times New Roman"/>
          <w:sz w:val="24"/>
          <w:szCs w:val="24"/>
        </w:rPr>
        <w:t>.</w:t>
      </w:r>
      <w:r w:rsidRPr="00C17422">
        <w:rPr>
          <w:rFonts w:ascii="Times New Roman" w:hAnsi="Times New Roman" w:cs="Times New Roman"/>
          <w:sz w:val="24"/>
          <w:szCs w:val="24"/>
        </w:rPr>
        <w:t>03</w:t>
      </w:r>
      <w:r w:rsidR="00C80F42">
        <w:rPr>
          <w:rFonts w:ascii="Times New Roman" w:hAnsi="Times New Roman" w:cs="Times New Roman"/>
          <w:sz w:val="24"/>
          <w:szCs w:val="24"/>
        </w:rPr>
        <w:t>.</w:t>
      </w:r>
      <w:r w:rsidRPr="00C17422">
        <w:rPr>
          <w:rFonts w:ascii="Times New Roman" w:hAnsi="Times New Roman" w:cs="Times New Roman"/>
          <w:sz w:val="24"/>
          <w:szCs w:val="24"/>
        </w:rPr>
        <w:t>2009 г</w:t>
      </w:r>
      <w:r w:rsidR="00C80F42">
        <w:rPr>
          <w:rFonts w:ascii="Times New Roman" w:hAnsi="Times New Roman" w:cs="Times New Roman"/>
          <w:sz w:val="24"/>
          <w:szCs w:val="24"/>
        </w:rPr>
        <w:t>.</w:t>
      </w:r>
      <w:r w:rsidRPr="00C17422">
        <w:rPr>
          <w:rFonts w:ascii="Times New Roman" w:hAnsi="Times New Roman" w:cs="Times New Roman"/>
          <w:sz w:val="24"/>
          <w:szCs w:val="24"/>
        </w:rPr>
        <w:t xml:space="preserve"> «Об утверждении Положения об охранной зоне государственного природног</w:t>
      </w:r>
      <w:r>
        <w:rPr>
          <w:rFonts w:ascii="Times New Roman" w:hAnsi="Times New Roman" w:cs="Times New Roman"/>
          <w:sz w:val="24"/>
          <w:szCs w:val="24"/>
        </w:rPr>
        <w:t>о заповедника «Большая Кокшага»</w:t>
      </w:r>
      <w:r w:rsidR="001D5005">
        <w:rPr>
          <w:rFonts w:ascii="Times New Roman" w:hAnsi="Times New Roman" w:cs="Times New Roman"/>
          <w:sz w:val="24"/>
          <w:szCs w:val="24"/>
        </w:rPr>
        <w:t>.</w:t>
      </w:r>
      <w:r w:rsidR="00B82B54">
        <w:rPr>
          <w:rFonts w:ascii="Times New Roman" w:hAnsi="Times New Roman" w:cs="Times New Roman"/>
          <w:sz w:val="24"/>
          <w:szCs w:val="24"/>
        </w:rPr>
        <w:t>*</w:t>
      </w:r>
    </w:p>
    <w:p w:rsidR="00C17422" w:rsidRDefault="00B82B54" w:rsidP="00B82B54">
      <w:pPr>
        <w:spacing w:before="80"/>
        <w:ind w:left="0" w:firstLine="425"/>
        <w:jc w:val="both"/>
        <w:rPr>
          <w:rFonts w:ascii="Times New Roman" w:hAnsi="Times New Roman" w:cs="Times New Roman"/>
          <w:sz w:val="20"/>
          <w:szCs w:val="24"/>
        </w:rPr>
      </w:pPr>
      <w:r>
        <w:rPr>
          <w:rFonts w:ascii="Times New Roman" w:hAnsi="Times New Roman" w:cs="Times New Roman"/>
          <w:sz w:val="20"/>
          <w:szCs w:val="24"/>
        </w:rPr>
        <w:t xml:space="preserve">Примечание: * - </w:t>
      </w:r>
      <w:r w:rsidRPr="000F73A9">
        <w:rPr>
          <w:rFonts w:ascii="Times New Roman" w:hAnsi="Times New Roman" w:cs="Times New Roman"/>
          <w:sz w:val="20"/>
          <w:szCs w:val="26"/>
        </w:rPr>
        <w:t>копии документов нормативно</w:t>
      </w:r>
      <w:r>
        <w:rPr>
          <w:rFonts w:ascii="Times New Roman" w:hAnsi="Times New Roman" w:cs="Times New Roman"/>
          <w:sz w:val="20"/>
          <w:szCs w:val="26"/>
        </w:rPr>
        <w:t>-правовой</w:t>
      </w:r>
      <w:r w:rsidRPr="000F73A9">
        <w:rPr>
          <w:rFonts w:ascii="Times New Roman" w:hAnsi="Times New Roman" w:cs="Times New Roman"/>
          <w:sz w:val="20"/>
          <w:szCs w:val="26"/>
        </w:rPr>
        <w:t xml:space="preserve"> основы функционирования </w:t>
      </w:r>
      <w:r>
        <w:rPr>
          <w:rFonts w:ascii="Times New Roman" w:hAnsi="Times New Roman" w:cs="Times New Roman"/>
          <w:sz w:val="20"/>
          <w:szCs w:val="26"/>
        </w:rPr>
        <w:t>охранной зоны</w:t>
      </w:r>
      <w:r w:rsidRPr="000F73A9">
        <w:rPr>
          <w:rFonts w:ascii="Times New Roman" w:hAnsi="Times New Roman" w:cs="Times New Roman"/>
          <w:sz w:val="20"/>
          <w:szCs w:val="26"/>
        </w:rPr>
        <w:t xml:space="preserve"> пр</w:t>
      </w:r>
      <w:r w:rsidRPr="000F73A9">
        <w:rPr>
          <w:rFonts w:ascii="Times New Roman" w:hAnsi="Times New Roman" w:cs="Times New Roman"/>
          <w:sz w:val="20"/>
          <w:szCs w:val="26"/>
        </w:rPr>
        <w:t>и</w:t>
      </w:r>
      <w:r w:rsidRPr="00BB32D7">
        <w:rPr>
          <w:rFonts w:ascii="Times New Roman" w:hAnsi="Times New Roman" w:cs="Times New Roman"/>
          <w:sz w:val="20"/>
          <w:szCs w:val="26"/>
        </w:rPr>
        <w:t>ведены в книге приложений 1</w:t>
      </w:r>
      <w:r w:rsidR="00BB32D7" w:rsidRPr="00BB32D7">
        <w:rPr>
          <w:rFonts w:ascii="Times New Roman" w:hAnsi="Times New Roman" w:cs="Times New Roman"/>
          <w:sz w:val="20"/>
          <w:szCs w:val="26"/>
        </w:rPr>
        <w:t>6</w:t>
      </w:r>
      <w:r w:rsidRPr="00BB32D7">
        <w:rPr>
          <w:rFonts w:ascii="Times New Roman" w:hAnsi="Times New Roman" w:cs="Times New Roman"/>
          <w:sz w:val="20"/>
          <w:szCs w:val="26"/>
        </w:rPr>
        <w:t>, 1</w:t>
      </w:r>
      <w:r w:rsidR="00BB32D7" w:rsidRPr="00BB32D7">
        <w:rPr>
          <w:rFonts w:ascii="Times New Roman" w:hAnsi="Times New Roman" w:cs="Times New Roman"/>
          <w:sz w:val="20"/>
          <w:szCs w:val="26"/>
        </w:rPr>
        <w:t>7</w:t>
      </w:r>
      <w:r w:rsidR="001D5005" w:rsidRPr="00BB32D7">
        <w:rPr>
          <w:rFonts w:ascii="Times New Roman" w:hAnsi="Times New Roman" w:cs="Times New Roman"/>
          <w:sz w:val="20"/>
          <w:szCs w:val="26"/>
        </w:rPr>
        <w:t>.</w:t>
      </w:r>
    </w:p>
    <w:p w:rsidR="00B82B54" w:rsidRPr="00B52A5D" w:rsidRDefault="00B82B54" w:rsidP="00982270">
      <w:pPr>
        <w:ind w:left="0" w:firstLine="425"/>
        <w:jc w:val="both"/>
        <w:rPr>
          <w:rFonts w:ascii="Times New Roman" w:hAnsi="Times New Roman" w:cs="Times New Roman"/>
          <w:sz w:val="24"/>
          <w:szCs w:val="24"/>
        </w:rPr>
      </w:pPr>
    </w:p>
    <w:p w:rsidR="005143EF" w:rsidRPr="0059767A" w:rsidRDefault="005143EF" w:rsidP="00982270">
      <w:pPr>
        <w:ind w:left="0" w:firstLine="425"/>
        <w:jc w:val="both"/>
        <w:rPr>
          <w:rFonts w:ascii="Times New Roman" w:hAnsi="Times New Roman" w:cs="Times New Roman"/>
          <w:sz w:val="24"/>
          <w:szCs w:val="24"/>
        </w:rPr>
      </w:pPr>
      <w:r w:rsidRPr="00A63C7D">
        <w:rPr>
          <w:rFonts w:ascii="Times New Roman" w:hAnsi="Times New Roman" w:cs="Times New Roman"/>
          <w:sz w:val="24"/>
          <w:szCs w:val="24"/>
        </w:rPr>
        <w:t xml:space="preserve">Размеры охранной зоны: минимальная – </w:t>
      </w:r>
      <w:r w:rsidR="00A63C7D" w:rsidRPr="00A63C7D">
        <w:rPr>
          <w:rFonts w:ascii="Times New Roman" w:hAnsi="Times New Roman" w:cs="Times New Roman"/>
          <w:sz w:val="24"/>
          <w:szCs w:val="24"/>
        </w:rPr>
        <w:t>0,4</w:t>
      </w:r>
      <w:r w:rsidRPr="00A63C7D">
        <w:rPr>
          <w:rFonts w:ascii="Times New Roman" w:hAnsi="Times New Roman" w:cs="Times New Roman"/>
          <w:sz w:val="24"/>
          <w:szCs w:val="24"/>
        </w:rPr>
        <w:t xml:space="preserve"> км</w:t>
      </w:r>
      <w:r w:rsidR="00A63C7D" w:rsidRPr="00A63C7D">
        <w:rPr>
          <w:rFonts w:ascii="Times New Roman" w:hAnsi="Times New Roman" w:cs="Times New Roman"/>
          <w:sz w:val="24"/>
          <w:szCs w:val="24"/>
        </w:rPr>
        <w:t xml:space="preserve"> (</w:t>
      </w:r>
      <w:r w:rsidR="00A63C7D">
        <w:rPr>
          <w:rFonts w:ascii="Times New Roman" w:hAnsi="Times New Roman" w:cs="Times New Roman"/>
          <w:sz w:val="24"/>
          <w:szCs w:val="24"/>
        </w:rPr>
        <w:t xml:space="preserve">в </w:t>
      </w:r>
      <w:r w:rsidR="00A63C7D" w:rsidRPr="00A63C7D">
        <w:rPr>
          <w:rFonts w:ascii="Times New Roman" w:hAnsi="Times New Roman" w:cs="Times New Roman"/>
          <w:sz w:val="24"/>
          <w:szCs w:val="24"/>
        </w:rPr>
        <w:t>северн</w:t>
      </w:r>
      <w:r w:rsidR="00A63C7D">
        <w:rPr>
          <w:rFonts w:ascii="Times New Roman" w:hAnsi="Times New Roman" w:cs="Times New Roman"/>
          <w:sz w:val="24"/>
          <w:szCs w:val="24"/>
        </w:rPr>
        <w:t>ой</w:t>
      </w:r>
      <w:r w:rsidR="00A63C7D" w:rsidRPr="00A63C7D">
        <w:rPr>
          <w:rFonts w:ascii="Times New Roman" w:hAnsi="Times New Roman" w:cs="Times New Roman"/>
          <w:sz w:val="24"/>
          <w:szCs w:val="24"/>
        </w:rPr>
        <w:t xml:space="preserve"> част</w:t>
      </w:r>
      <w:r w:rsidR="00A63C7D">
        <w:rPr>
          <w:rFonts w:ascii="Times New Roman" w:hAnsi="Times New Roman" w:cs="Times New Roman"/>
          <w:sz w:val="24"/>
          <w:szCs w:val="24"/>
        </w:rPr>
        <w:t>и</w:t>
      </w:r>
      <w:r w:rsidR="00A63C7D" w:rsidRPr="00A63C7D">
        <w:rPr>
          <w:rFonts w:ascii="Times New Roman" w:hAnsi="Times New Roman" w:cs="Times New Roman"/>
          <w:sz w:val="24"/>
          <w:szCs w:val="24"/>
        </w:rPr>
        <w:t>)</w:t>
      </w:r>
      <w:r w:rsidRPr="00A63C7D">
        <w:rPr>
          <w:rFonts w:ascii="Times New Roman" w:hAnsi="Times New Roman" w:cs="Times New Roman"/>
          <w:sz w:val="24"/>
          <w:szCs w:val="24"/>
        </w:rPr>
        <w:t>, максимальная – 2 км</w:t>
      </w:r>
      <w:r w:rsidR="001D5005" w:rsidRPr="00A63C7D">
        <w:rPr>
          <w:rFonts w:ascii="Times New Roman" w:hAnsi="Times New Roman" w:cs="Times New Roman"/>
          <w:sz w:val="24"/>
          <w:szCs w:val="24"/>
        </w:rPr>
        <w:t>.</w:t>
      </w:r>
    </w:p>
    <w:p w:rsidR="005143EF" w:rsidRPr="00B52A5D" w:rsidRDefault="005143EF" w:rsidP="00982270">
      <w:pPr>
        <w:ind w:left="0" w:firstLine="425"/>
        <w:jc w:val="both"/>
        <w:rPr>
          <w:rFonts w:ascii="Times New Roman" w:hAnsi="Times New Roman" w:cs="Times New Roman"/>
          <w:sz w:val="24"/>
          <w:szCs w:val="24"/>
        </w:rPr>
      </w:pP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Описание границ охранной зоны:</w:t>
      </w: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Исходная точка границы – северо-западный угол лесного квартала 16 Кундышского уч</w:t>
      </w:r>
      <w:r w:rsidRPr="0059767A">
        <w:rPr>
          <w:rFonts w:ascii="Times New Roman" w:hAnsi="Times New Roman" w:cs="Times New Roman"/>
          <w:sz w:val="24"/>
          <w:szCs w:val="24"/>
        </w:rPr>
        <w:t>а</w:t>
      </w:r>
      <w:r w:rsidRPr="0059767A">
        <w:rPr>
          <w:rFonts w:ascii="Times New Roman" w:hAnsi="Times New Roman" w:cs="Times New Roman"/>
          <w:sz w:val="24"/>
          <w:szCs w:val="24"/>
        </w:rPr>
        <w:t>стк</w:t>
      </w:r>
      <w:r w:rsidR="00F16612" w:rsidRPr="0059767A">
        <w:rPr>
          <w:rFonts w:ascii="Times New Roman" w:hAnsi="Times New Roman" w:cs="Times New Roman"/>
          <w:sz w:val="24"/>
          <w:szCs w:val="24"/>
        </w:rPr>
        <w:t>ового</w:t>
      </w:r>
      <w:r w:rsidRPr="0059767A">
        <w:rPr>
          <w:rFonts w:ascii="Times New Roman" w:hAnsi="Times New Roman" w:cs="Times New Roman"/>
          <w:sz w:val="24"/>
          <w:szCs w:val="24"/>
        </w:rPr>
        <w:t xml:space="preserve">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ва гос</w:t>
      </w:r>
      <w:r w:rsidR="00F16612" w:rsidRPr="0059767A">
        <w:rPr>
          <w:rFonts w:ascii="Times New Roman" w:hAnsi="Times New Roman" w:cs="Times New Roman"/>
          <w:sz w:val="24"/>
          <w:szCs w:val="24"/>
        </w:rPr>
        <w:t>ударственного</w:t>
      </w:r>
      <w:r w:rsidRPr="0059767A">
        <w:rPr>
          <w:rFonts w:ascii="Times New Roman" w:hAnsi="Times New Roman" w:cs="Times New Roman"/>
          <w:sz w:val="24"/>
          <w:szCs w:val="24"/>
        </w:rPr>
        <w:t xml:space="preserve"> учреждения Республики М</w:t>
      </w:r>
      <w:r w:rsidR="00F16612" w:rsidRPr="0059767A">
        <w:rPr>
          <w:rFonts w:ascii="Times New Roman" w:hAnsi="Times New Roman" w:cs="Times New Roman"/>
          <w:sz w:val="24"/>
          <w:szCs w:val="24"/>
        </w:rPr>
        <w:t>а</w:t>
      </w:r>
      <w:r w:rsidRPr="0059767A">
        <w:rPr>
          <w:rFonts w:ascii="Times New Roman" w:hAnsi="Times New Roman" w:cs="Times New Roman"/>
          <w:sz w:val="24"/>
          <w:szCs w:val="24"/>
        </w:rPr>
        <w:t>рий Эл "Киле</w:t>
      </w:r>
      <w:r w:rsidR="00F16612" w:rsidRPr="0059767A">
        <w:rPr>
          <w:rFonts w:ascii="Times New Roman" w:hAnsi="Times New Roman" w:cs="Times New Roman"/>
          <w:sz w:val="24"/>
          <w:szCs w:val="24"/>
        </w:rPr>
        <w:t>марское лесничест</w:t>
      </w:r>
      <w:r w:rsidRPr="0059767A">
        <w:rPr>
          <w:rFonts w:ascii="Times New Roman" w:hAnsi="Times New Roman" w:cs="Times New Roman"/>
          <w:sz w:val="24"/>
          <w:szCs w:val="24"/>
        </w:rPr>
        <w:t>во", далее граница идет на восток по северным просекам лесных кв</w:t>
      </w:r>
      <w:r w:rsidR="00310B54">
        <w:rPr>
          <w:rFonts w:ascii="Times New Roman" w:hAnsi="Times New Roman" w:cs="Times New Roman"/>
          <w:sz w:val="24"/>
          <w:szCs w:val="24"/>
        </w:rPr>
        <w:t>.</w:t>
      </w:r>
      <w:r w:rsidRPr="0059767A">
        <w:rPr>
          <w:rFonts w:ascii="Times New Roman" w:hAnsi="Times New Roman" w:cs="Times New Roman"/>
          <w:sz w:val="24"/>
          <w:szCs w:val="24"/>
        </w:rPr>
        <w:t xml:space="preserve"> 16,17, по с</w:t>
      </w:r>
      <w:r w:rsidRPr="0059767A">
        <w:rPr>
          <w:rFonts w:ascii="Times New Roman" w:hAnsi="Times New Roman" w:cs="Times New Roman"/>
          <w:sz w:val="24"/>
          <w:szCs w:val="24"/>
        </w:rPr>
        <w:t>е</w:t>
      </w:r>
      <w:r w:rsidRPr="0059767A">
        <w:rPr>
          <w:rFonts w:ascii="Times New Roman" w:hAnsi="Times New Roman" w:cs="Times New Roman"/>
          <w:sz w:val="24"/>
          <w:szCs w:val="24"/>
        </w:rPr>
        <w:t>верным просекам лесн</w:t>
      </w:r>
      <w:r w:rsidR="00F16612" w:rsidRPr="0059767A">
        <w:rPr>
          <w:rFonts w:ascii="Times New Roman" w:hAnsi="Times New Roman" w:cs="Times New Roman"/>
          <w:sz w:val="24"/>
          <w:szCs w:val="24"/>
        </w:rPr>
        <w:t>ых</w:t>
      </w:r>
      <w:r w:rsidRPr="0059767A">
        <w:rPr>
          <w:rFonts w:ascii="Times New Roman" w:hAnsi="Times New Roman" w:cs="Times New Roman"/>
          <w:sz w:val="24"/>
          <w:szCs w:val="24"/>
        </w:rPr>
        <w:t xml:space="preserve"> кв</w:t>
      </w:r>
      <w:r w:rsidR="00310B54">
        <w:rPr>
          <w:rFonts w:ascii="Times New Roman" w:hAnsi="Times New Roman" w:cs="Times New Roman"/>
          <w:sz w:val="24"/>
          <w:szCs w:val="24"/>
        </w:rPr>
        <w:t>.</w:t>
      </w:r>
      <w:r w:rsidRPr="0059767A">
        <w:rPr>
          <w:rFonts w:ascii="Times New Roman" w:hAnsi="Times New Roman" w:cs="Times New Roman"/>
          <w:sz w:val="24"/>
          <w:szCs w:val="24"/>
        </w:rPr>
        <w:t xml:space="preserve"> 82-86 Удюрминского участк</w:t>
      </w:r>
      <w:r w:rsidR="00F16612" w:rsidRPr="0059767A">
        <w:rPr>
          <w:rFonts w:ascii="Times New Roman" w:hAnsi="Times New Roman" w:cs="Times New Roman"/>
          <w:sz w:val="24"/>
          <w:szCs w:val="24"/>
        </w:rPr>
        <w:t>ового</w:t>
      </w:r>
      <w:r w:rsidRPr="0059767A">
        <w:rPr>
          <w:rFonts w:ascii="Times New Roman" w:hAnsi="Times New Roman" w:cs="Times New Roman"/>
          <w:sz w:val="24"/>
          <w:szCs w:val="24"/>
        </w:rPr>
        <w:t xml:space="preserve">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 xml:space="preserve">ва </w:t>
      </w:r>
      <w:r w:rsidR="00F16612" w:rsidRPr="0059767A">
        <w:rPr>
          <w:rFonts w:ascii="Times New Roman" w:hAnsi="Times New Roman" w:cs="Times New Roman"/>
          <w:sz w:val="24"/>
          <w:szCs w:val="24"/>
        </w:rPr>
        <w:t>государственн</w:t>
      </w:r>
      <w:r w:rsidR="00F16612" w:rsidRPr="0059767A">
        <w:rPr>
          <w:rFonts w:ascii="Times New Roman" w:hAnsi="Times New Roman" w:cs="Times New Roman"/>
          <w:sz w:val="24"/>
          <w:szCs w:val="24"/>
        </w:rPr>
        <w:t>о</w:t>
      </w:r>
      <w:r w:rsidR="00F16612" w:rsidRPr="0059767A">
        <w:rPr>
          <w:rFonts w:ascii="Times New Roman" w:hAnsi="Times New Roman" w:cs="Times New Roman"/>
          <w:sz w:val="24"/>
          <w:szCs w:val="24"/>
        </w:rPr>
        <w:t>го</w:t>
      </w:r>
      <w:r w:rsidRPr="0059767A">
        <w:rPr>
          <w:rFonts w:ascii="Times New Roman" w:hAnsi="Times New Roman" w:cs="Times New Roman"/>
          <w:sz w:val="24"/>
          <w:szCs w:val="24"/>
        </w:rPr>
        <w:t xml:space="preserve"> учреждения Республики Марий Эл "Килемарское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во" до автодороги Килемары</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Нужьялы, далее по указанной дороге на восток до северо-восточного угла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 Краснооктябрьского участ</w:t>
      </w:r>
      <w:r w:rsidR="00F16612" w:rsidRPr="0059767A">
        <w:rPr>
          <w:rFonts w:ascii="Times New Roman" w:hAnsi="Times New Roman" w:cs="Times New Roman"/>
          <w:sz w:val="24"/>
          <w:szCs w:val="24"/>
        </w:rPr>
        <w:t>кового</w:t>
      </w:r>
      <w:r w:rsidRPr="0059767A">
        <w:rPr>
          <w:rFonts w:ascii="Times New Roman" w:hAnsi="Times New Roman" w:cs="Times New Roman"/>
          <w:sz w:val="24"/>
          <w:szCs w:val="24"/>
        </w:rPr>
        <w:t xml:space="preserve">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ва гос</w:t>
      </w:r>
      <w:r w:rsidR="00F16612" w:rsidRPr="0059767A">
        <w:rPr>
          <w:rFonts w:ascii="Times New Roman" w:hAnsi="Times New Roman" w:cs="Times New Roman"/>
          <w:sz w:val="24"/>
          <w:szCs w:val="24"/>
        </w:rPr>
        <w:t>ударственного</w:t>
      </w:r>
      <w:r w:rsidRPr="0059767A">
        <w:rPr>
          <w:rFonts w:ascii="Times New Roman" w:hAnsi="Times New Roman" w:cs="Times New Roman"/>
          <w:sz w:val="24"/>
          <w:szCs w:val="24"/>
        </w:rPr>
        <w:t xml:space="preserve"> учрежд</w:t>
      </w:r>
      <w:r w:rsidR="00F16612" w:rsidRPr="0059767A">
        <w:rPr>
          <w:rFonts w:ascii="Times New Roman" w:hAnsi="Times New Roman" w:cs="Times New Roman"/>
          <w:sz w:val="24"/>
          <w:szCs w:val="24"/>
        </w:rPr>
        <w:t>ения</w:t>
      </w:r>
      <w:r w:rsidRPr="0059767A">
        <w:rPr>
          <w:rFonts w:ascii="Times New Roman" w:hAnsi="Times New Roman" w:cs="Times New Roman"/>
          <w:sz w:val="24"/>
          <w:szCs w:val="24"/>
        </w:rPr>
        <w:t xml:space="preserve"> Республики Марий Эл "Пригород</w:t>
      </w:r>
      <w:r w:rsidR="00F16612" w:rsidRPr="0059767A">
        <w:rPr>
          <w:rFonts w:ascii="Times New Roman" w:hAnsi="Times New Roman" w:cs="Times New Roman"/>
          <w:sz w:val="24"/>
          <w:szCs w:val="24"/>
        </w:rPr>
        <w:t>ное лесничеств</w:t>
      </w:r>
      <w:r w:rsidRPr="0059767A">
        <w:rPr>
          <w:rFonts w:ascii="Times New Roman" w:hAnsi="Times New Roman" w:cs="Times New Roman"/>
          <w:sz w:val="24"/>
          <w:szCs w:val="24"/>
        </w:rPr>
        <w:t>о"</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Далее граница идет по вост</w:t>
      </w:r>
      <w:r w:rsidR="00F16612" w:rsidRPr="0059767A">
        <w:rPr>
          <w:rFonts w:ascii="Times New Roman" w:hAnsi="Times New Roman" w:cs="Times New Roman"/>
          <w:sz w:val="24"/>
          <w:szCs w:val="24"/>
        </w:rPr>
        <w:t>очным</w:t>
      </w:r>
      <w:r w:rsidRPr="0059767A">
        <w:rPr>
          <w:rFonts w:ascii="Times New Roman" w:hAnsi="Times New Roman" w:cs="Times New Roman"/>
          <w:sz w:val="24"/>
          <w:szCs w:val="24"/>
        </w:rPr>
        <w:t xml:space="preserve"> просекам лесн</w:t>
      </w:r>
      <w:r w:rsidR="00F16612" w:rsidRPr="0059767A">
        <w:rPr>
          <w:rFonts w:ascii="Times New Roman" w:hAnsi="Times New Roman" w:cs="Times New Roman"/>
          <w:sz w:val="24"/>
          <w:szCs w:val="24"/>
        </w:rPr>
        <w:t>ых</w:t>
      </w:r>
      <w:r w:rsidRPr="0059767A">
        <w:rPr>
          <w:rFonts w:ascii="Times New Roman" w:hAnsi="Times New Roman" w:cs="Times New Roman"/>
          <w:sz w:val="24"/>
          <w:szCs w:val="24"/>
        </w:rPr>
        <w:t xml:space="preserve"> кв</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2,</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20,</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38,</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51,</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63,</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73 Крсаноокт</w:t>
      </w:r>
      <w:r w:rsidR="00F16612" w:rsidRPr="0059767A">
        <w:rPr>
          <w:rFonts w:ascii="Times New Roman" w:hAnsi="Times New Roman" w:cs="Times New Roman"/>
          <w:sz w:val="24"/>
          <w:szCs w:val="24"/>
        </w:rPr>
        <w:t>ябрьского</w:t>
      </w:r>
      <w:r w:rsidRPr="0059767A">
        <w:rPr>
          <w:rFonts w:ascii="Times New Roman" w:hAnsi="Times New Roman" w:cs="Times New Roman"/>
          <w:sz w:val="24"/>
          <w:szCs w:val="24"/>
        </w:rPr>
        <w:t xml:space="preserve"> участ</w:t>
      </w:r>
      <w:r w:rsidR="00F16612" w:rsidRPr="0059767A">
        <w:rPr>
          <w:rFonts w:ascii="Times New Roman" w:hAnsi="Times New Roman" w:cs="Times New Roman"/>
          <w:sz w:val="24"/>
          <w:szCs w:val="24"/>
        </w:rPr>
        <w:t>кового лесничест</w:t>
      </w:r>
      <w:r w:rsidRPr="0059767A">
        <w:rPr>
          <w:rFonts w:ascii="Times New Roman" w:hAnsi="Times New Roman" w:cs="Times New Roman"/>
          <w:sz w:val="24"/>
          <w:szCs w:val="24"/>
        </w:rPr>
        <w:t>ва, по восточным просекам лесн</w:t>
      </w:r>
      <w:r w:rsidR="00F16612" w:rsidRPr="0059767A">
        <w:rPr>
          <w:rFonts w:ascii="Times New Roman" w:hAnsi="Times New Roman" w:cs="Times New Roman"/>
          <w:sz w:val="24"/>
          <w:szCs w:val="24"/>
        </w:rPr>
        <w:t xml:space="preserve">ых </w:t>
      </w:r>
      <w:r w:rsidRPr="0059767A">
        <w:rPr>
          <w:rFonts w:ascii="Times New Roman" w:hAnsi="Times New Roman" w:cs="Times New Roman"/>
          <w:sz w:val="24"/>
          <w:szCs w:val="24"/>
        </w:rPr>
        <w:t>кв</w:t>
      </w:r>
      <w:r w:rsidR="00310B54">
        <w:rPr>
          <w:rFonts w:ascii="Times New Roman" w:hAnsi="Times New Roman" w:cs="Times New Roman"/>
          <w:sz w:val="24"/>
          <w:szCs w:val="24"/>
        </w:rPr>
        <w:t>.</w:t>
      </w:r>
      <w:r w:rsidRPr="0059767A">
        <w:rPr>
          <w:rFonts w:ascii="Times New Roman" w:hAnsi="Times New Roman" w:cs="Times New Roman"/>
          <w:sz w:val="24"/>
          <w:szCs w:val="24"/>
        </w:rPr>
        <w:t xml:space="preserve"> 1,</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10,</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20,</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29,</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36,</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44 Кучкинского участ</w:t>
      </w:r>
      <w:r w:rsidR="00F16612" w:rsidRPr="0059767A">
        <w:rPr>
          <w:rFonts w:ascii="Times New Roman" w:hAnsi="Times New Roman" w:cs="Times New Roman"/>
          <w:sz w:val="24"/>
          <w:szCs w:val="24"/>
        </w:rPr>
        <w:t xml:space="preserve">кового </w:t>
      </w:r>
      <w:r w:rsidRPr="0059767A">
        <w:rPr>
          <w:rFonts w:ascii="Times New Roman" w:hAnsi="Times New Roman" w:cs="Times New Roman"/>
          <w:sz w:val="24"/>
          <w:szCs w:val="24"/>
        </w:rPr>
        <w:t>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ва гос</w:t>
      </w:r>
      <w:r w:rsidR="00F16612" w:rsidRPr="0059767A">
        <w:rPr>
          <w:rFonts w:ascii="Times New Roman" w:hAnsi="Times New Roman" w:cs="Times New Roman"/>
          <w:sz w:val="24"/>
          <w:szCs w:val="24"/>
        </w:rPr>
        <w:t xml:space="preserve">ударственного </w:t>
      </w:r>
      <w:r w:rsidRPr="0059767A">
        <w:rPr>
          <w:rFonts w:ascii="Times New Roman" w:hAnsi="Times New Roman" w:cs="Times New Roman"/>
          <w:sz w:val="24"/>
          <w:szCs w:val="24"/>
        </w:rPr>
        <w:t>у</w:t>
      </w:r>
      <w:r w:rsidRPr="0059767A">
        <w:rPr>
          <w:rFonts w:ascii="Times New Roman" w:hAnsi="Times New Roman" w:cs="Times New Roman"/>
          <w:sz w:val="24"/>
          <w:szCs w:val="24"/>
        </w:rPr>
        <w:t>ч</w:t>
      </w:r>
      <w:r w:rsidR="00F16612" w:rsidRPr="0059767A">
        <w:rPr>
          <w:rFonts w:ascii="Times New Roman" w:hAnsi="Times New Roman" w:cs="Times New Roman"/>
          <w:sz w:val="24"/>
          <w:szCs w:val="24"/>
        </w:rPr>
        <w:t>реждени</w:t>
      </w:r>
      <w:r w:rsidRPr="0059767A">
        <w:rPr>
          <w:rFonts w:ascii="Times New Roman" w:hAnsi="Times New Roman" w:cs="Times New Roman"/>
          <w:sz w:val="24"/>
          <w:szCs w:val="24"/>
        </w:rPr>
        <w:t>я Республики Марий Эл "Пригород</w:t>
      </w:r>
      <w:r w:rsidR="00F16612" w:rsidRPr="0059767A">
        <w:rPr>
          <w:rFonts w:ascii="Times New Roman" w:hAnsi="Times New Roman" w:cs="Times New Roman"/>
          <w:sz w:val="24"/>
          <w:szCs w:val="24"/>
        </w:rPr>
        <w:t>ное лесничест</w:t>
      </w:r>
      <w:r w:rsidRPr="0059767A">
        <w:rPr>
          <w:rFonts w:ascii="Times New Roman" w:hAnsi="Times New Roman" w:cs="Times New Roman"/>
          <w:sz w:val="24"/>
          <w:szCs w:val="24"/>
        </w:rPr>
        <w:t>во до юго-восточного угла лесн</w:t>
      </w:r>
      <w:r w:rsidR="00F16612" w:rsidRPr="0059767A">
        <w:rPr>
          <w:rFonts w:ascii="Times New Roman" w:hAnsi="Times New Roman" w:cs="Times New Roman"/>
          <w:sz w:val="24"/>
          <w:szCs w:val="24"/>
        </w:rPr>
        <w:t>ого</w:t>
      </w:r>
      <w:r w:rsidRPr="0059767A">
        <w:rPr>
          <w:rFonts w:ascii="Times New Roman" w:hAnsi="Times New Roman" w:cs="Times New Roman"/>
          <w:sz w:val="24"/>
          <w:szCs w:val="24"/>
        </w:rPr>
        <w:t xml:space="preserve"> 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44</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Далее граница идет по линии электропередачи до юго-восточного угла лесн</w:t>
      </w:r>
      <w:r w:rsidR="00F16612" w:rsidRPr="0059767A">
        <w:rPr>
          <w:rFonts w:ascii="Times New Roman" w:hAnsi="Times New Roman" w:cs="Times New Roman"/>
          <w:sz w:val="24"/>
          <w:szCs w:val="24"/>
        </w:rPr>
        <w:t>ого</w:t>
      </w:r>
      <w:r w:rsidRPr="0059767A">
        <w:rPr>
          <w:rFonts w:ascii="Times New Roman" w:hAnsi="Times New Roman" w:cs="Times New Roman"/>
          <w:sz w:val="24"/>
          <w:szCs w:val="24"/>
        </w:rPr>
        <w:t xml:space="preserve"> 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27 Красномостовского участ</w:t>
      </w:r>
      <w:r w:rsidR="00F16612" w:rsidRPr="0059767A">
        <w:rPr>
          <w:rFonts w:ascii="Times New Roman" w:hAnsi="Times New Roman" w:cs="Times New Roman"/>
          <w:sz w:val="24"/>
          <w:szCs w:val="24"/>
        </w:rPr>
        <w:t>кового</w:t>
      </w:r>
      <w:r w:rsidRPr="0059767A">
        <w:rPr>
          <w:rFonts w:ascii="Times New Roman" w:hAnsi="Times New Roman" w:cs="Times New Roman"/>
          <w:sz w:val="24"/>
          <w:szCs w:val="24"/>
        </w:rPr>
        <w:t xml:space="preserve"> лесн</w:t>
      </w:r>
      <w:r w:rsidR="00F16612" w:rsidRPr="0059767A">
        <w:rPr>
          <w:rFonts w:ascii="Times New Roman" w:hAnsi="Times New Roman" w:cs="Times New Roman"/>
          <w:sz w:val="24"/>
          <w:szCs w:val="24"/>
        </w:rPr>
        <w:t xml:space="preserve">ичества государственного </w:t>
      </w:r>
      <w:r w:rsidRPr="0059767A">
        <w:rPr>
          <w:rFonts w:ascii="Times New Roman" w:hAnsi="Times New Roman" w:cs="Times New Roman"/>
          <w:sz w:val="24"/>
          <w:szCs w:val="24"/>
        </w:rPr>
        <w:t>учрежд</w:t>
      </w:r>
      <w:r w:rsidR="00F16612" w:rsidRPr="0059767A">
        <w:rPr>
          <w:rFonts w:ascii="Times New Roman" w:hAnsi="Times New Roman" w:cs="Times New Roman"/>
          <w:sz w:val="24"/>
          <w:szCs w:val="24"/>
        </w:rPr>
        <w:t>ени</w:t>
      </w:r>
      <w:r w:rsidRPr="0059767A">
        <w:rPr>
          <w:rFonts w:ascii="Times New Roman" w:hAnsi="Times New Roman" w:cs="Times New Roman"/>
          <w:sz w:val="24"/>
          <w:szCs w:val="24"/>
        </w:rPr>
        <w:t>я Республики М</w:t>
      </w:r>
      <w:r w:rsidRPr="0059767A">
        <w:rPr>
          <w:rFonts w:ascii="Times New Roman" w:hAnsi="Times New Roman" w:cs="Times New Roman"/>
          <w:sz w:val="24"/>
          <w:szCs w:val="24"/>
        </w:rPr>
        <w:t>а</w:t>
      </w:r>
      <w:r w:rsidRPr="0059767A">
        <w:rPr>
          <w:rFonts w:ascii="Times New Roman" w:hAnsi="Times New Roman" w:cs="Times New Roman"/>
          <w:sz w:val="24"/>
          <w:szCs w:val="24"/>
        </w:rPr>
        <w:t>рий Эл "Волжское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во", по южным просекам лесн</w:t>
      </w:r>
      <w:r w:rsidR="00F16612" w:rsidRPr="0059767A">
        <w:rPr>
          <w:rFonts w:ascii="Times New Roman" w:hAnsi="Times New Roman" w:cs="Times New Roman"/>
          <w:sz w:val="24"/>
          <w:szCs w:val="24"/>
        </w:rPr>
        <w:t xml:space="preserve">ых </w:t>
      </w:r>
      <w:r w:rsidRPr="0059767A">
        <w:rPr>
          <w:rFonts w:ascii="Times New Roman" w:hAnsi="Times New Roman" w:cs="Times New Roman"/>
          <w:sz w:val="24"/>
          <w:szCs w:val="24"/>
        </w:rPr>
        <w:t>кв</w:t>
      </w:r>
      <w:r w:rsidR="00310B54">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27,</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26 до юго-западного угла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26 этого участ</w:t>
      </w:r>
      <w:r w:rsidR="00F16612" w:rsidRPr="0059767A">
        <w:rPr>
          <w:rFonts w:ascii="Times New Roman" w:hAnsi="Times New Roman" w:cs="Times New Roman"/>
          <w:sz w:val="24"/>
          <w:szCs w:val="24"/>
        </w:rPr>
        <w:t>кового лесничест</w:t>
      </w:r>
      <w:r w:rsidRPr="0059767A">
        <w:rPr>
          <w:rFonts w:ascii="Times New Roman" w:hAnsi="Times New Roman" w:cs="Times New Roman"/>
          <w:sz w:val="24"/>
          <w:szCs w:val="24"/>
        </w:rPr>
        <w:t>ва</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Далее граница идет на север по западной просеке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26 до юго-восточного угла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310B54">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12, на за</w:t>
      </w:r>
      <w:r w:rsidR="00F16612" w:rsidRPr="0059767A">
        <w:rPr>
          <w:rFonts w:ascii="Times New Roman" w:hAnsi="Times New Roman" w:cs="Times New Roman"/>
          <w:sz w:val="24"/>
          <w:szCs w:val="24"/>
        </w:rPr>
        <w:t xml:space="preserve">пад по южной просеке лесного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12, на север по западн</w:t>
      </w:r>
      <w:r w:rsidR="00F16612" w:rsidRPr="0059767A">
        <w:rPr>
          <w:rFonts w:ascii="Times New Roman" w:hAnsi="Times New Roman" w:cs="Times New Roman"/>
          <w:sz w:val="24"/>
          <w:szCs w:val="24"/>
        </w:rPr>
        <w:t>ой</w:t>
      </w:r>
      <w:r w:rsidRPr="0059767A">
        <w:rPr>
          <w:rFonts w:ascii="Times New Roman" w:hAnsi="Times New Roman" w:cs="Times New Roman"/>
          <w:sz w:val="24"/>
          <w:szCs w:val="24"/>
        </w:rPr>
        <w:t xml:space="preserve"> просеке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12 до пересечения с южной прос</w:t>
      </w:r>
      <w:r w:rsidRPr="0059767A">
        <w:rPr>
          <w:rFonts w:ascii="Times New Roman" w:hAnsi="Times New Roman" w:cs="Times New Roman"/>
          <w:sz w:val="24"/>
          <w:szCs w:val="24"/>
        </w:rPr>
        <w:t>е</w:t>
      </w:r>
      <w:r w:rsidRPr="0059767A">
        <w:rPr>
          <w:rFonts w:ascii="Times New Roman" w:hAnsi="Times New Roman" w:cs="Times New Roman"/>
          <w:sz w:val="24"/>
          <w:szCs w:val="24"/>
        </w:rPr>
        <w:t>кой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310B54">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95 Кундышского участ</w:t>
      </w:r>
      <w:r w:rsidR="00F16612" w:rsidRPr="0059767A">
        <w:rPr>
          <w:rFonts w:ascii="Times New Roman" w:hAnsi="Times New Roman" w:cs="Times New Roman"/>
          <w:sz w:val="24"/>
          <w:szCs w:val="24"/>
        </w:rPr>
        <w:t>кового</w:t>
      </w:r>
      <w:r w:rsidRPr="0059767A">
        <w:rPr>
          <w:rFonts w:ascii="Times New Roman" w:hAnsi="Times New Roman" w:cs="Times New Roman"/>
          <w:sz w:val="24"/>
          <w:szCs w:val="24"/>
        </w:rPr>
        <w:t xml:space="preserve">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 xml:space="preserve">ва </w:t>
      </w:r>
      <w:r w:rsidR="00F16612" w:rsidRPr="0059767A">
        <w:rPr>
          <w:rFonts w:ascii="Times New Roman" w:hAnsi="Times New Roman" w:cs="Times New Roman"/>
          <w:sz w:val="24"/>
          <w:szCs w:val="24"/>
        </w:rPr>
        <w:t xml:space="preserve">государственного </w:t>
      </w:r>
      <w:r w:rsidRPr="0059767A">
        <w:rPr>
          <w:rFonts w:ascii="Times New Roman" w:hAnsi="Times New Roman" w:cs="Times New Roman"/>
          <w:sz w:val="24"/>
          <w:szCs w:val="24"/>
        </w:rPr>
        <w:t>учрежд</w:t>
      </w:r>
      <w:r w:rsidR="00F16612" w:rsidRPr="0059767A">
        <w:rPr>
          <w:rFonts w:ascii="Times New Roman" w:hAnsi="Times New Roman" w:cs="Times New Roman"/>
          <w:sz w:val="24"/>
          <w:szCs w:val="24"/>
        </w:rPr>
        <w:t>ени</w:t>
      </w:r>
      <w:r w:rsidRPr="0059767A">
        <w:rPr>
          <w:rFonts w:ascii="Times New Roman" w:hAnsi="Times New Roman" w:cs="Times New Roman"/>
          <w:sz w:val="24"/>
          <w:szCs w:val="24"/>
        </w:rPr>
        <w:t>я Республики М</w:t>
      </w:r>
      <w:r w:rsidR="00F16612" w:rsidRPr="0059767A">
        <w:rPr>
          <w:rFonts w:ascii="Times New Roman" w:hAnsi="Times New Roman" w:cs="Times New Roman"/>
          <w:sz w:val="24"/>
          <w:szCs w:val="24"/>
        </w:rPr>
        <w:t>а</w:t>
      </w:r>
      <w:r w:rsidRPr="0059767A">
        <w:rPr>
          <w:rFonts w:ascii="Times New Roman" w:hAnsi="Times New Roman" w:cs="Times New Roman"/>
          <w:sz w:val="24"/>
          <w:szCs w:val="24"/>
        </w:rPr>
        <w:t>рий Эл "Килемарское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во", на запад по южной просек лес</w:t>
      </w:r>
      <w:r w:rsidR="00F16612" w:rsidRPr="0059767A">
        <w:rPr>
          <w:rFonts w:ascii="Times New Roman" w:hAnsi="Times New Roman" w:cs="Times New Roman"/>
          <w:sz w:val="24"/>
          <w:szCs w:val="24"/>
        </w:rPr>
        <w:t>ного</w:t>
      </w:r>
      <w:r w:rsidRPr="0059767A">
        <w:rPr>
          <w:rFonts w:ascii="Times New Roman" w:hAnsi="Times New Roman" w:cs="Times New Roman"/>
          <w:sz w:val="24"/>
          <w:szCs w:val="24"/>
        </w:rPr>
        <w:t xml:space="preserve"> кв</w:t>
      </w:r>
      <w:r w:rsidR="00310B54">
        <w:rPr>
          <w:rFonts w:ascii="Times New Roman" w:hAnsi="Times New Roman" w:cs="Times New Roman"/>
          <w:sz w:val="24"/>
          <w:szCs w:val="24"/>
        </w:rPr>
        <w:t>.</w:t>
      </w:r>
      <w:r w:rsidRPr="0059767A">
        <w:rPr>
          <w:rFonts w:ascii="Times New Roman" w:hAnsi="Times New Roman" w:cs="Times New Roman"/>
          <w:sz w:val="24"/>
          <w:szCs w:val="24"/>
        </w:rPr>
        <w:t xml:space="preserve"> 95, на север по западной просеке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95, до юго-восточного угла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79, на запад по южной просеке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79, на север по западным просекам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79,</w:t>
      </w:r>
      <w:r w:rsidR="00F16612" w:rsidRPr="0059767A">
        <w:rPr>
          <w:rFonts w:ascii="Times New Roman" w:hAnsi="Times New Roman" w:cs="Times New Roman"/>
          <w:sz w:val="24"/>
          <w:szCs w:val="24"/>
        </w:rPr>
        <w:t xml:space="preserve"> 63 до юго-восточного угла лесного </w:t>
      </w:r>
      <w:r w:rsidRPr="0059767A">
        <w:rPr>
          <w:rFonts w:ascii="Times New Roman" w:hAnsi="Times New Roman" w:cs="Times New Roman"/>
          <w:sz w:val="24"/>
          <w:szCs w:val="24"/>
        </w:rPr>
        <w:t>кв</w:t>
      </w:r>
      <w:r w:rsidR="001D5005">
        <w:rPr>
          <w:rFonts w:ascii="Times New Roman" w:hAnsi="Times New Roman" w:cs="Times New Roman"/>
          <w:sz w:val="24"/>
          <w:szCs w:val="24"/>
        </w:rPr>
        <w:t>.</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48, на север по западным просекам лесн</w:t>
      </w:r>
      <w:r w:rsidR="00F16612" w:rsidRPr="0059767A">
        <w:rPr>
          <w:rFonts w:ascii="Times New Roman" w:hAnsi="Times New Roman" w:cs="Times New Roman"/>
          <w:sz w:val="24"/>
          <w:szCs w:val="24"/>
        </w:rPr>
        <w:t xml:space="preserve">ого </w:t>
      </w:r>
      <w:r w:rsidRPr="0059767A">
        <w:rPr>
          <w:rFonts w:ascii="Times New Roman" w:hAnsi="Times New Roman" w:cs="Times New Roman"/>
          <w:sz w:val="24"/>
          <w:szCs w:val="24"/>
        </w:rPr>
        <w:t>кв</w:t>
      </w:r>
      <w:r w:rsidR="001D5005">
        <w:rPr>
          <w:rFonts w:ascii="Times New Roman" w:hAnsi="Times New Roman" w:cs="Times New Roman"/>
          <w:sz w:val="24"/>
          <w:szCs w:val="24"/>
        </w:rPr>
        <w:t xml:space="preserve">. </w:t>
      </w:r>
      <w:r w:rsidRPr="0059767A">
        <w:rPr>
          <w:rFonts w:ascii="Times New Roman" w:hAnsi="Times New Roman" w:cs="Times New Roman"/>
          <w:sz w:val="24"/>
          <w:szCs w:val="24"/>
        </w:rPr>
        <w:t>48,</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34,</w:t>
      </w:r>
      <w:r w:rsidR="00F16612" w:rsidRPr="0059767A">
        <w:rPr>
          <w:rFonts w:ascii="Times New Roman" w:hAnsi="Times New Roman" w:cs="Times New Roman"/>
          <w:sz w:val="24"/>
          <w:szCs w:val="24"/>
        </w:rPr>
        <w:t xml:space="preserve"> </w:t>
      </w:r>
      <w:r w:rsidRPr="0059767A">
        <w:rPr>
          <w:rFonts w:ascii="Times New Roman" w:hAnsi="Times New Roman" w:cs="Times New Roman"/>
          <w:sz w:val="24"/>
          <w:szCs w:val="24"/>
        </w:rPr>
        <w:t>16 Ку</w:t>
      </w:r>
      <w:r w:rsidRPr="0059767A">
        <w:rPr>
          <w:rFonts w:ascii="Times New Roman" w:hAnsi="Times New Roman" w:cs="Times New Roman"/>
          <w:sz w:val="24"/>
          <w:szCs w:val="24"/>
        </w:rPr>
        <w:t>н</w:t>
      </w:r>
      <w:r w:rsidRPr="0059767A">
        <w:rPr>
          <w:rFonts w:ascii="Times New Roman" w:hAnsi="Times New Roman" w:cs="Times New Roman"/>
          <w:sz w:val="24"/>
          <w:szCs w:val="24"/>
        </w:rPr>
        <w:t>дышского участ</w:t>
      </w:r>
      <w:r w:rsidR="00F16612" w:rsidRPr="0059767A">
        <w:rPr>
          <w:rFonts w:ascii="Times New Roman" w:hAnsi="Times New Roman" w:cs="Times New Roman"/>
          <w:sz w:val="24"/>
          <w:szCs w:val="24"/>
        </w:rPr>
        <w:t>кового</w:t>
      </w:r>
      <w:r w:rsidRPr="0059767A">
        <w:rPr>
          <w:rFonts w:ascii="Times New Roman" w:hAnsi="Times New Roman" w:cs="Times New Roman"/>
          <w:sz w:val="24"/>
          <w:szCs w:val="24"/>
        </w:rPr>
        <w:t xml:space="preserve"> лесн</w:t>
      </w:r>
      <w:r w:rsidR="00F16612" w:rsidRPr="0059767A">
        <w:rPr>
          <w:rFonts w:ascii="Times New Roman" w:hAnsi="Times New Roman" w:cs="Times New Roman"/>
          <w:sz w:val="24"/>
          <w:szCs w:val="24"/>
        </w:rPr>
        <w:t>ичест</w:t>
      </w:r>
      <w:r w:rsidRPr="0059767A">
        <w:rPr>
          <w:rFonts w:ascii="Times New Roman" w:hAnsi="Times New Roman" w:cs="Times New Roman"/>
          <w:sz w:val="24"/>
          <w:szCs w:val="24"/>
        </w:rPr>
        <w:t>ва до исходной точки границы охранной зоны</w:t>
      </w:r>
      <w:r w:rsidR="001D5005">
        <w:rPr>
          <w:rFonts w:ascii="Times New Roman" w:hAnsi="Times New Roman" w:cs="Times New Roman"/>
          <w:sz w:val="24"/>
          <w:szCs w:val="24"/>
        </w:rPr>
        <w:t>.</w:t>
      </w:r>
    </w:p>
    <w:p w:rsidR="005143EF" w:rsidRPr="00B52A5D" w:rsidRDefault="005143EF" w:rsidP="00982270">
      <w:pPr>
        <w:ind w:left="0" w:firstLine="425"/>
        <w:jc w:val="both"/>
        <w:rPr>
          <w:rFonts w:ascii="Times New Roman" w:hAnsi="Times New Roman" w:cs="Times New Roman"/>
          <w:sz w:val="24"/>
          <w:szCs w:val="24"/>
        </w:rPr>
      </w:pP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Реквизиты последнего по времени принятия документа, устанавливающего режим охр</w:t>
      </w:r>
      <w:r w:rsidRPr="0059767A">
        <w:rPr>
          <w:rFonts w:ascii="Times New Roman" w:hAnsi="Times New Roman" w:cs="Times New Roman"/>
          <w:sz w:val="24"/>
          <w:szCs w:val="24"/>
        </w:rPr>
        <w:t>а</w:t>
      </w:r>
      <w:r w:rsidRPr="0059767A">
        <w:rPr>
          <w:rFonts w:ascii="Times New Roman" w:hAnsi="Times New Roman" w:cs="Times New Roman"/>
          <w:sz w:val="24"/>
          <w:szCs w:val="24"/>
        </w:rPr>
        <w:t>ны и использования этой территории:</w:t>
      </w: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дата 29</w:t>
      </w:r>
      <w:r w:rsidR="00C80F42">
        <w:rPr>
          <w:rFonts w:ascii="Times New Roman" w:hAnsi="Times New Roman" w:cs="Times New Roman"/>
          <w:sz w:val="24"/>
          <w:szCs w:val="24"/>
        </w:rPr>
        <w:t>.</w:t>
      </w:r>
      <w:r w:rsidRPr="0059767A">
        <w:rPr>
          <w:rFonts w:ascii="Times New Roman" w:hAnsi="Times New Roman" w:cs="Times New Roman"/>
          <w:sz w:val="24"/>
          <w:szCs w:val="24"/>
        </w:rPr>
        <w:t>12</w:t>
      </w:r>
      <w:r w:rsidR="00C80F42">
        <w:rPr>
          <w:rFonts w:ascii="Times New Roman" w:hAnsi="Times New Roman" w:cs="Times New Roman"/>
          <w:sz w:val="24"/>
          <w:szCs w:val="24"/>
        </w:rPr>
        <w:t>.</w:t>
      </w:r>
      <w:r w:rsidRPr="0059767A">
        <w:rPr>
          <w:rFonts w:ascii="Times New Roman" w:hAnsi="Times New Roman" w:cs="Times New Roman"/>
          <w:sz w:val="24"/>
          <w:szCs w:val="24"/>
        </w:rPr>
        <w:t>2008 г</w:t>
      </w:r>
      <w:r w:rsidR="00C80F42">
        <w:rPr>
          <w:rFonts w:ascii="Times New Roman" w:hAnsi="Times New Roman" w:cs="Times New Roman"/>
          <w:sz w:val="24"/>
          <w:szCs w:val="24"/>
        </w:rPr>
        <w:t>.</w:t>
      </w:r>
      <w:r w:rsidRPr="0059767A">
        <w:rPr>
          <w:rFonts w:ascii="Times New Roman" w:hAnsi="Times New Roman" w:cs="Times New Roman"/>
          <w:sz w:val="24"/>
          <w:szCs w:val="24"/>
        </w:rPr>
        <w:t xml:space="preserve"> № 2031-р</w:t>
      </w:r>
      <w:r w:rsidR="00C80F42">
        <w:rPr>
          <w:rFonts w:ascii="Times New Roman" w:hAnsi="Times New Roman" w:cs="Times New Roman"/>
          <w:sz w:val="24"/>
          <w:szCs w:val="24"/>
        </w:rPr>
        <w:t>.</w:t>
      </w:r>
    </w:p>
    <w:p w:rsidR="005143EF" w:rsidRPr="00B52A5D" w:rsidRDefault="005143EF" w:rsidP="00982270">
      <w:pPr>
        <w:ind w:left="0" w:firstLine="425"/>
        <w:jc w:val="both"/>
        <w:rPr>
          <w:rFonts w:ascii="Times New Roman" w:hAnsi="Times New Roman" w:cs="Times New Roman"/>
          <w:sz w:val="24"/>
          <w:szCs w:val="24"/>
        </w:rPr>
      </w:pP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Основные ограничения хозяйственной и иной деятельности:</w:t>
      </w: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На территории охранной зоны запрещается: - действия, влекущие за собой изменения уровня грунтовых вод и гидрологического режима реки Большая Кокшага; -разведка, разр</w:t>
      </w:r>
      <w:r w:rsidRPr="0059767A">
        <w:rPr>
          <w:rFonts w:ascii="Times New Roman" w:hAnsi="Times New Roman" w:cs="Times New Roman"/>
          <w:sz w:val="24"/>
          <w:szCs w:val="24"/>
        </w:rPr>
        <w:t>а</w:t>
      </w:r>
      <w:r w:rsidRPr="0059767A">
        <w:rPr>
          <w:rFonts w:ascii="Times New Roman" w:hAnsi="Times New Roman" w:cs="Times New Roman"/>
          <w:sz w:val="24"/>
          <w:szCs w:val="24"/>
        </w:rPr>
        <w:t>ботка месторождений полезных ископаемых; - применение минеральных удобрений и хим</w:t>
      </w:r>
      <w:r w:rsidRPr="0059767A">
        <w:rPr>
          <w:rFonts w:ascii="Times New Roman" w:hAnsi="Times New Roman" w:cs="Times New Roman"/>
          <w:sz w:val="24"/>
          <w:szCs w:val="24"/>
        </w:rPr>
        <w:t>и</w:t>
      </w:r>
      <w:r w:rsidRPr="0059767A">
        <w:rPr>
          <w:rFonts w:ascii="Times New Roman" w:hAnsi="Times New Roman" w:cs="Times New Roman"/>
          <w:sz w:val="24"/>
          <w:szCs w:val="24"/>
        </w:rPr>
        <w:t>ческих средств защиты растений; - размещение садовых , огородных и дачных земельных участков, кладбищ, скотомогильников, объектов размещения отходов производства и п</w:t>
      </w:r>
      <w:r w:rsidRPr="0059767A">
        <w:rPr>
          <w:rFonts w:ascii="Times New Roman" w:hAnsi="Times New Roman" w:cs="Times New Roman"/>
          <w:sz w:val="24"/>
          <w:szCs w:val="24"/>
        </w:rPr>
        <w:t>о</w:t>
      </w:r>
      <w:r w:rsidRPr="0059767A">
        <w:rPr>
          <w:rFonts w:ascii="Times New Roman" w:hAnsi="Times New Roman" w:cs="Times New Roman"/>
          <w:sz w:val="24"/>
          <w:szCs w:val="24"/>
        </w:rPr>
        <w:t>требления, радиоактивных, химических, взрывчатых, токсичных, отравляющих и ядовитых веществ; - проведения сплошных рубок леса в полосе шириной 1 км от границы государс</w:t>
      </w:r>
      <w:r w:rsidRPr="0059767A">
        <w:rPr>
          <w:rFonts w:ascii="Times New Roman" w:hAnsi="Times New Roman" w:cs="Times New Roman"/>
          <w:sz w:val="24"/>
          <w:szCs w:val="24"/>
        </w:rPr>
        <w:t>т</w:t>
      </w:r>
      <w:r w:rsidRPr="0059767A">
        <w:rPr>
          <w:rFonts w:ascii="Times New Roman" w:hAnsi="Times New Roman" w:cs="Times New Roman"/>
          <w:sz w:val="24"/>
          <w:szCs w:val="24"/>
        </w:rPr>
        <w:t>венного природного заповедника; - заготовка живицы; - сплав леса; - нарушение лесной по</w:t>
      </w:r>
      <w:r w:rsidRPr="0059767A">
        <w:rPr>
          <w:rFonts w:ascii="Times New Roman" w:hAnsi="Times New Roman" w:cs="Times New Roman"/>
          <w:sz w:val="24"/>
          <w:szCs w:val="24"/>
        </w:rPr>
        <w:t>д</w:t>
      </w:r>
      <w:r w:rsidRPr="0059767A">
        <w:rPr>
          <w:rFonts w:ascii="Times New Roman" w:hAnsi="Times New Roman" w:cs="Times New Roman"/>
          <w:sz w:val="24"/>
          <w:szCs w:val="24"/>
        </w:rPr>
        <w:t>стилки, почвенного покрова, заготовка сфагнового мха, если таковые не предусмотрены пр</w:t>
      </w:r>
      <w:r w:rsidRPr="0059767A">
        <w:rPr>
          <w:rFonts w:ascii="Times New Roman" w:hAnsi="Times New Roman" w:cs="Times New Roman"/>
          <w:sz w:val="24"/>
          <w:szCs w:val="24"/>
        </w:rPr>
        <w:t>о</w:t>
      </w:r>
      <w:r w:rsidRPr="0059767A">
        <w:rPr>
          <w:rFonts w:ascii="Times New Roman" w:hAnsi="Times New Roman" w:cs="Times New Roman"/>
          <w:sz w:val="24"/>
          <w:szCs w:val="24"/>
        </w:rPr>
        <w:t>тивопожарными и лесохозяйственными мероприятиями; - промысловая, спортивная и люб</w:t>
      </w:r>
      <w:r w:rsidRPr="0059767A">
        <w:rPr>
          <w:rFonts w:ascii="Times New Roman" w:hAnsi="Times New Roman" w:cs="Times New Roman"/>
          <w:sz w:val="24"/>
          <w:szCs w:val="24"/>
        </w:rPr>
        <w:t>и</w:t>
      </w:r>
      <w:r w:rsidRPr="0059767A">
        <w:rPr>
          <w:rFonts w:ascii="Times New Roman" w:hAnsi="Times New Roman" w:cs="Times New Roman"/>
          <w:sz w:val="24"/>
          <w:szCs w:val="24"/>
        </w:rPr>
        <w:t>тельская охота; - строительство зданий, сооружений, дорог, путепроводов, линий электроп</w:t>
      </w:r>
      <w:r w:rsidRPr="0059767A">
        <w:rPr>
          <w:rFonts w:ascii="Times New Roman" w:hAnsi="Times New Roman" w:cs="Times New Roman"/>
          <w:sz w:val="24"/>
          <w:szCs w:val="24"/>
        </w:rPr>
        <w:t>е</w:t>
      </w:r>
      <w:r w:rsidRPr="0059767A">
        <w:rPr>
          <w:rFonts w:ascii="Times New Roman" w:hAnsi="Times New Roman" w:cs="Times New Roman"/>
          <w:sz w:val="24"/>
          <w:szCs w:val="24"/>
        </w:rPr>
        <w:t>редачи и иных коммуникаций, за исключением необходимых для обеспечения деятельности государственного природного заповедника, либо для функционирования расположенных в его границах населенных пунктов; - уничтожение и повреждение аншлагов, шлагбаумов, граничных столбов и других информационных знаков, а также оборудованных мест отдыха, нанесение надписей и знаков на деревьях; - выжигание древесно-кустарниковой и луговой растительности, за исключением мероприятий, направленных на обеспечение пожарной безопасности в лесах и тушение лесных пожаров; - интродукция живых организмов в целях их акклиматизации</w:t>
      </w:r>
      <w:r w:rsidR="006150CB">
        <w:rPr>
          <w:rFonts w:ascii="Times New Roman" w:hAnsi="Times New Roman" w:cs="Times New Roman"/>
          <w:sz w:val="24"/>
          <w:szCs w:val="24"/>
        </w:rPr>
        <w:t>.</w:t>
      </w:r>
      <w:r w:rsidRPr="0059767A">
        <w:rPr>
          <w:rFonts w:ascii="Times New Roman" w:hAnsi="Times New Roman" w:cs="Times New Roman"/>
          <w:sz w:val="24"/>
          <w:szCs w:val="24"/>
        </w:rPr>
        <w:t xml:space="preserve"> На территории охранной зоны отстрел и отлов диких зверей и птиц в н</w:t>
      </w:r>
      <w:r w:rsidRPr="0059767A">
        <w:rPr>
          <w:rFonts w:ascii="Times New Roman" w:hAnsi="Times New Roman" w:cs="Times New Roman"/>
          <w:sz w:val="24"/>
          <w:szCs w:val="24"/>
        </w:rPr>
        <w:t>а</w:t>
      </w:r>
      <w:r w:rsidRPr="0059767A">
        <w:rPr>
          <w:rFonts w:ascii="Times New Roman" w:hAnsi="Times New Roman" w:cs="Times New Roman"/>
          <w:sz w:val="24"/>
          <w:szCs w:val="24"/>
        </w:rPr>
        <w:t>учных и регуляционных целях, проведение биотехнических, санитарно-эпидемиологических и ветеринарных мероприятий, изыскательских работ, реконструкция и капитальный ремонт линейных объектов, рекреационное обустройство территории, а также проведение меропри</w:t>
      </w:r>
      <w:r w:rsidRPr="0059767A">
        <w:rPr>
          <w:rFonts w:ascii="Times New Roman" w:hAnsi="Times New Roman" w:cs="Times New Roman"/>
          <w:sz w:val="24"/>
          <w:szCs w:val="24"/>
        </w:rPr>
        <w:t>я</w:t>
      </w:r>
      <w:r w:rsidRPr="0059767A">
        <w:rPr>
          <w:rFonts w:ascii="Times New Roman" w:hAnsi="Times New Roman" w:cs="Times New Roman"/>
          <w:sz w:val="24"/>
          <w:szCs w:val="24"/>
        </w:rPr>
        <w:t>тий по охране и защите лесов, обеспечению санитарной безопасности в лесах, уходу за л</w:t>
      </w:r>
      <w:r w:rsidRPr="0059767A">
        <w:rPr>
          <w:rFonts w:ascii="Times New Roman" w:hAnsi="Times New Roman" w:cs="Times New Roman"/>
          <w:sz w:val="24"/>
          <w:szCs w:val="24"/>
        </w:rPr>
        <w:t>е</w:t>
      </w:r>
      <w:r w:rsidRPr="0059767A">
        <w:rPr>
          <w:rFonts w:ascii="Times New Roman" w:hAnsi="Times New Roman" w:cs="Times New Roman"/>
          <w:sz w:val="24"/>
          <w:szCs w:val="24"/>
        </w:rPr>
        <w:t>сом, лесовосстановлению и лесоразведению осуществляются соответствующими хозяйс</w:t>
      </w:r>
      <w:r w:rsidRPr="0059767A">
        <w:rPr>
          <w:rFonts w:ascii="Times New Roman" w:hAnsi="Times New Roman" w:cs="Times New Roman"/>
          <w:sz w:val="24"/>
          <w:szCs w:val="24"/>
        </w:rPr>
        <w:t>т</w:t>
      </w:r>
      <w:r w:rsidRPr="0059767A">
        <w:rPr>
          <w:rFonts w:ascii="Times New Roman" w:hAnsi="Times New Roman" w:cs="Times New Roman"/>
          <w:sz w:val="24"/>
          <w:szCs w:val="24"/>
        </w:rPr>
        <w:t>вующими субъектами по согласованию с федеральным государственным учреждением "Г</w:t>
      </w:r>
      <w:r w:rsidRPr="0059767A">
        <w:rPr>
          <w:rFonts w:ascii="Times New Roman" w:hAnsi="Times New Roman" w:cs="Times New Roman"/>
          <w:sz w:val="24"/>
          <w:szCs w:val="24"/>
        </w:rPr>
        <w:t>о</w:t>
      </w:r>
      <w:r w:rsidRPr="0059767A">
        <w:rPr>
          <w:rFonts w:ascii="Times New Roman" w:hAnsi="Times New Roman" w:cs="Times New Roman"/>
          <w:sz w:val="24"/>
          <w:szCs w:val="24"/>
        </w:rPr>
        <w:t>сударственный природный заповедник "Большая Кокшага"</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Границы охранной зоны обозн</w:t>
      </w:r>
      <w:r w:rsidRPr="0059767A">
        <w:rPr>
          <w:rFonts w:ascii="Times New Roman" w:hAnsi="Times New Roman" w:cs="Times New Roman"/>
          <w:sz w:val="24"/>
          <w:szCs w:val="24"/>
        </w:rPr>
        <w:t>а</w:t>
      </w:r>
      <w:r w:rsidRPr="0059767A">
        <w:rPr>
          <w:rFonts w:ascii="Times New Roman" w:hAnsi="Times New Roman" w:cs="Times New Roman"/>
          <w:sz w:val="24"/>
          <w:szCs w:val="24"/>
        </w:rPr>
        <w:t>чаются специальными информационными знаками</w:t>
      </w:r>
      <w:r w:rsidR="001D5005">
        <w:rPr>
          <w:rFonts w:ascii="Times New Roman" w:hAnsi="Times New Roman" w:cs="Times New Roman"/>
          <w:sz w:val="24"/>
          <w:szCs w:val="24"/>
        </w:rPr>
        <w:t>.</w:t>
      </w:r>
      <w:r w:rsidRPr="0059767A">
        <w:rPr>
          <w:rFonts w:ascii="Times New Roman" w:hAnsi="Times New Roman" w:cs="Times New Roman"/>
          <w:sz w:val="24"/>
          <w:szCs w:val="24"/>
        </w:rPr>
        <w:t xml:space="preserve"> По периметру охранной зоны устанавл</w:t>
      </w:r>
      <w:r w:rsidRPr="0059767A">
        <w:rPr>
          <w:rFonts w:ascii="Times New Roman" w:hAnsi="Times New Roman" w:cs="Times New Roman"/>
          <w:sz w:val="24"/>
          <w:szCs w:val="24"/>
        </w:rPr>
        <w:t>и</w:t>
      </w:r>
      <w:r w:rsidRPr="0059767A">
        <w:rPr>
          <w:rFonts w:ascii="Times New Roman" w:hAnsi="Times New Roman" w:cs="Times New Roman"/>
          <w:sz w:val="24"/>
          <w:szCs w:val="24"/>
        </w:rPr>
        <w:t>ваются также аншлаги с кратким изложением режима охранной зоны и схемой ее границ О</w:t>
      </w:r>
      <w:r w:rsidRPr="0059767A">
        <w:rPr>
          <w:rFonts w:ascii="Times New Roman" w:hAnsi="Times New Roman" w:cs="Times New Roman"/>
          <w:sz w:val="24"/>
          <w:szCs w:val="24"/>
        </w:rPr>
        <w:t>р</w:t>
      </w:r>
      <w:r w:rsidRPr="0059767A">
        <w:rPr>
          <w:rFonts w:ascii="Times New Roman" w:hAnsi="Times New Roman" w:cs="Times New Roman"/>
          <w:sz w:val="24"/>
          <w:szCs w:val="24"/>
        </w:rPr>
        <w:t>ганизация и выполнение работ по выделению в натуре границ охранной зоны, ее оснащению информационными знаками и аншлагами осуществляется федеральным государственным учреждением "Государственный природный заповедник "Большая Кокшага"</w:t>
      </w:r>
      <w:r w:rsidR="001D5005">
        <w:rPr>
          <w:rFonts w:ascii="Times New Roman" w:hAnsi="Times New Roman" w:cs="Times New Roman"/>
          <w:sz w:val="24"/>
          <w:szCs w:val="24"/>
        </w:rPr>
        <w:t>.</w:t>
      </w:r>
    </w:p>
    <w:p w:rsidR="005143EF" w:rsidRPr="00B52A5D" w:rsidRDefault="005143EF" w:rsidP="00982270">
      <w:pPr>
        <w:ind w:left="0" w:firstLine="425"/>
        <w:jc w:val="both"/>
        <w:rPr>
          <w:rFonts w:ascii="Times New Roman" w:hAnsi="Times New Roman" w:cs="Times New Roman"/>
          <w:sz w:val="24"/>
          <w:szCs w:val="24"/>
        </w:rPr>
      </w:pP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Основные разрешенные виды природопользования и иной хозяйственной деятельности:</w:t>
      </w:r>
    </w:p>
    <w:p w:rsidR="005143EF" w:rsidRPr="0059767A"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 На какой площади разрешена деятельность – 13200 га</w:t>
      </w:r>
      <w:r w:rsidR="00C80F42">
        <w:rPr>
          <w:rFonts w:ascii="Times New Roman" w:hAnsi="Times New Roman" w:cs="Times New Roman"/>
          <w:sz w:val="24"/>
          <w:szCs w:val="24"/>
        </w:rPr>
        <w:t>.</w:t>
      </w:r>
    </w:p>
    <w:p w:rsidR="005143EF" w:rsidRDefault="005143EF" w:rsidP="00982270">
      <w:pPr>
        <w:ind w:left="0" w:firstLine="425"/>
        <w:jc w:val="both"/>
        <w:rPr>
          <w:rFonts w:ascii="Times New Roman" w:hAnsi="Times New Roman" w:cs="Times New Roman"/>
          <w:sz w:val="24"/>
          <w:szCs w:val="24"/>
        </w:rPr>
      </w:pPr>
      <w:r w:rsidRPr="0059767A">
        <w:rPr>
          <w:rFonts w:ascii="Times New Roman" w:hAnsi="Times New Roman" w:cs="Times New Roman"/>
          <w:sz w:val="24"/>
          <w:szCs w:val="24"/>
        </w:rPr>
        <w:t xml:space="preserve">- Допустимые объемы природопользования </w:t>
      </w:r>
      <w:r w:rsidR="00BF1CB9">
        <w:rPr>
          <w:rFonts w:ascii="Times New Roman" w:hAnsi="Times New Roman" w:cs="Times New Roman"/>
          <w:sz w:val="24"/>
          <w:szCs w:val="24"/>
        </w:rPr>
        <w:t>–</w:t>
      </w:r>
      <w:r w:rsidRPr="0059767A">
        <w:rPr>
          <w:rFonts w:ascii="Times New Roman" w:hAnsi="Times New Roman" w:cs="Times New Roman"/>
          <w:sz w:val="24"/>
          <w:szCs w:val="24"/>
        </w:rPr>
        <w:t xml:space="preserve"> не установлены</w:t>
      </w:r>
      <w:r w:rsidR="001D5005">
        <w:rPr>
          <w:rFonts w:ascii="Times New Roman" w:hAnsi="Times New Roman" w:cs="Times New Roman"/>
          <w:sz w:val="24"/>
          <w:szCs w:val="24"/>
        </w:rPr>
        <w:t>.</w:t>
      </w:r>
    </w:p>
    <w:p w:rsidR="00BD53CF" w:rsidRDefault="00BD53CF" w:rsidP="00982270">
      <w:pPr>
        <w:ind w:left="0" w:firstLine="425"/>
        <w:jc w:val="both"/>
        <w:rPr>
          <w:rFonts w:ascii="Times New Roman" w:hAnsi="Times New Roman" w:cs="Times New Roman"/>
          <w:sz w:val="24"/>
          <w:szCs w:val="24"/>
        </w:rPr>
      </w:pPr>
    </w:p>
    <w:p w:rsidR="00BD53CF" w:rsidRPr="00BD53CF" w:rsidRDefault="00BD53CF" w:rsidP="00764585">
      <w:pPr>
        <w:pStyle w:val="a5"/>
        <w:numPr>
          <w:ilvl w:val="0"/>
          <w:numId w:val="1"/>
        </w:numPr>
        <w:ind w:left="425" w:hanging="425"/>
        <w:jc w:val="both"/>
        <w:rPr>
          <w:rFonts w:ascii="Times New Roman" w:hAnsi="Times New Roman" w:cs="Times New Roman"/>
          <w:b/>
          <w:sz w:val="24"/>
          <w:szCs w:val="24"/>
        </w:rPr>
      </w:pPr>
      <w:r w:rsidRPr="00BD53CF">
        <w:rPr>
          <w:rFonts w:ascii="Times New Roman" w:hAnsi="Times New Roman" w:cs="Times New Roman"/>
          <w:b/>
          <w:sz w:val="24"/>
          <w:szCs w:val="24"/>
        </w:rPr>
        <w:t>Собственники, землепользователи, землевладельцы, арендаторы земельных учас</w:t>
      </w:r>
      <w:r w:rsidRPr="00BD53CF">
        <w:rPr>
          <w:rFonts w:ascii="Times New Roman" w:hAnsi="Times New Roman" w:cs="Times New Roman"/>
          <w:b/>
          <w:sz w:val="24"/>
          <w:szCs w:val="24"/>
        </w:rPr>
        <w:t>т</w:t>
      </w:r>
      <w:r w:rsidRPr="00BD53CF">
        <w:rPr>
          <w:rFonts w:ascii="Times New Roman" w:hAnsi="Times New Roman" w:cs="Times New Roman"/>
          <w:b/>
          <w:sz w:val="24"/>
          <w:szCs w:val="24"/>
        </w:rPr>
        <w:t>ков, находящихся в границах ООПТ</w:t>
      </w:r>
    </w:p>
    <w:p w:rsidR="00B52A5D" w:rsidRDefault="00B52A5D" w:rsidP="00B52A5D">
      <w:pPr>
        <w:ind w:left="0" w:firstLine="425"/>
        <w:jc w:val="both"/>
        <w:rPr>
          <w:rFonts w:ascii="Times New Roman" w:hAnsi="Times New Roman" w:cs="Times New Roman"/>
          <w:sz w:val="24"/>
          <w:szCs w:val="24"/>
        </w:rPr>
      </w:pPr>
    </w:p>
    <w:tbl>
      <w:tblPr>
        <w:tblStyle w:val="a7"/>
        <w:tblW w:w="5000" w:type="pct"/>
        <w:tblLayout w:type="fixed"/>
        <w:tblLook w:val="04A0"/>
      </w:tblPr>
      <w:tblGrid>
        <w:gridCol w:w="768"/>
        <w:gridCol w:w="1753"/>
        <w:gridCol w:w="1141"/>
        <w:gridCol w:w="966"/>
        <w:gridCol w:w="615"/>
        <w:gridCol w:w="788"/>
        <w:gridCol w:w="1230"/>
        <w:gridCol w:w="788"/>
        <w:gridCol w:w="966"/>
        <w:gridCol w:w="838"/>
      </w:tblGrid>
      <w:tr w:rsidR="00B52A5D" w:rsidRPr="00B52A5D" w:rsidTr="00B52A5D">
        <w:tc>
          <w:tcPr>
            <w:tcW w:w="390"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Тип польз</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вателя учас</w:t>
            </w:r>
            <w:r w:rsidRPr="00B52A5D">
              <w:rPr>
                <w:rFonts w:ascii="Times New Roman" w:hAnsi="Times New Roman" w:cs="Times New Roman"/>
                <w:spacing w:val="-2"/>
                <w:sz w:val="20"/>
                <w:szCs w:val="20"/>
              </w:rPr>
              <w:t>т</w:t>
            </w:r>
            <w:r w:rsidRPr="00B52A5D">
              <w:rPr>
                <w:rFonts w:ascii="Times New Roman" w:hAnsi="Times New Roman" w:cs="Times New Roman"/>
                <w:spacing w:val="-2"/>
                <w:sz w:val="20"/>
                <w:szCs w:val="20"/>
              </w:rPr>
              <w:t>ком</w:t>
            </w:r>
          </w:p>
        </w:tc>
        <w:tc>
          <w:tcPr>
            <w:tcW w:w="890"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Наименование юридического лица, полный по</w:t>
            </w:r>
            <w:r w:rsidRPr="00B52A5D">
              <w:rPr>
                <w:rFonts w:ascii="Times New Roman" w:hAnsi="Times New Roman" w:cs="Times New Roman"/>
                <w:spacing w:val="-2"/>
                <w:sz w:val="20"/>
                <w:szCs w:val="20"/>
              </w:rPr>
              <w:t>ч</w:t>
            </w:r>
            <w:r w:rsidRPr="00B52A5D">
              <w:rPr>
                <w:rFonts w:ascii="Times New Roman" w:hAnsi="Times New Roman" w:cs="Times New Roman"/>
                <w:spacing w:val="-2"/>
                <w:sz w:val="20"/>
                <w:szCs w:val="20"/>
              </w:rPr>
              <w:t>товый адрес з</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мельного участка</w:t>
            </w:r>
          </w:p>
        </w:tc>
        <w:tc>
          <w:tcPr>
            <w:tcW w:w="579"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Кадастр</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вый номер земельного участка</w:t>
            </w:r>
          </w:p>
        </w:tc>
        <w:tc>
          <w:tcPr>
            <w:tcW w:w="490"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Категория земель, к которой отнесен земел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ный уч</w:t>
            </w:r>
            <w:r w:rsidRPr="00B52A5D">
              <w:rPr>
                <w:rFonts w:ascii="Times New Roman" w:hAnsi="Times New Roman" w:cs="Times New Roman"/>
                <w:spacing w:val="-2"/>
                <w:sz w:val="20"/>
                <w:szCs w:val="20"/>
              </w:rPr>
              <w:t>а</w:t>
            </w:r>
            <w:r w:rsidRPr="00B52A5D">
              <w:rPr>
                <w:rFonts w:ascii="Times New Roman" w:hAnsi="Times New Roman" w:cs="Times New Roman"/>
                <w:spacing w:val="-2"/>
                <w:sz w:val="20"/>
                <w:szCs w:val="20"/>
              </w:rPr>
              <w:t>сток</w:t>
            </w:r>
          </w:p>
        </w:tc>
        <w:tc>
          <w:tcPr>
            <w:tcW w:w="312"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Пл</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щадь з</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мел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ного уч</w:t>
            </w:r>
            <w:r w:rsidRPr="00B52A5D">
              <w:rPr>
                <w:rFonts w:ascii="Times New Roman" w:hAnsi="Times New Roman" w:cs="Times New Roman"/>
                <w:spacing w:val="-2"/>
                <w:sz w:val="20"/>
                <w:szCs w:val="20"/>
              </w:rPr>
              <w:t>а</w:t>
            </w:r>
            <w:r w:rsidRPr="00B52A5D">
              <w:rPr>
                <w:rFonts w:ascii="Times New Roman" w:hAnsi="Times New Roman" w:cs="Times New Roman"/>
                <w:spacing w:val="-2"/>
                <w:sz w:val="20"/>
                <w:szCs w:val="20"/>
              </w:rPr>
              <w:t>стка, га</w:t>
            </w:r>
          </w:p>
        </w:tc>
        <w:tc>
          <w:tcPr>
            <w:tcW w:w="400"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Вид права на з</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мел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ный участок</w:t>
            </w:r>
          </w:p>
        </w:tc>
        <w:tc>
          <w:tcPr>
            <w:tcW w:w="624"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Цели и</w:t>
            </w:r>
            <w:r w:rsidRPr="00B52A5D">
              <w:rPr>
                <w:rFonts w:ascii="Times New Roman" w:hAnsi="Times New Roman" w:cs="Times New Roman"/>
                <w:spacing w:val="-2"/>
                <w:sz w:val="20"/>
                <w:szCs w:val="20"/>
              </w:rPr>
              <w:t>с</w:t>
            </w:r>
            <w:r w:rsidRPr="00B52A5D">
              <w:rPr>
                <w:rFonts w:ascii="Times New Roman" w:hAnsi="Times New Roman" w:cs="Times New Roman"/>
                <w:spacing w:val="-2"/>
                <w:sz w:val="20"/>
                <w:szCs w:val="20"/>
              </w:rPr>
              <w:t>пользования земельного участка</w:t>
            </w:r>
          </w:p>
        </w:tc>
        <w:tc>
          <w:tcPr>
            <w:tcW w:w="400"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Сроки испол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зования земел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ного участка</w:t>
            </w:r>
          </w:p>
        </w:tc>
        <w:tc>
          <w:tcPr>
            <w:tcW w:w="490"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Разр</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шенные виды использ</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вания земельн</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го участка</w:t>
            </w:r>
          </w:p>
        </w:tc>
        <w:tc>
          <w:tcPr>
            <w:tcW w:w="425" w:type="pct"/>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Сущес</w:t>
            </w:r>
            <w:r w:rsidRPr="00B52A5D">
              <w:rPr>
                <w:rFonts w:ascii="Times New Roman" w:hAnsi="Times New Roman" w:cs="Times New Roman"/>
                <w:spacing w:val="-2"/>
                <w:sz w:val="20"/>
                <w:szCs w:val="20"/>
              </w:rPr>
              <w:t>т</w:t>
            </w:r>
            <w:r w:rsidRPr="00B52A5D">
              <w:rPr>
                <w:rFonts w:ascii="Times New Roman" w:hAnsi="Times New Roman" w:cs="Times New Roman"/>
                <w:spacing w:val="-2"/>
                <w:sz w:val="20"/>
                <w:szCs w:val="20"/>
              </w:rPr>
              <w:t>вующие обрем</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нения земел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ного участка</w:t>
            </w:r>
          </w:p>
        </w:tc>
      </w:tr>
      <w:tr w:rsidR="00B52A5D" w:rsidRPr="00B52A5D" w:rsidTr="00DF698C">
        <w:tc>
          <w:tcPr>
            <w:tcW w:w="390" w:type="pct"/>
            <w:vAlign w:val="center"/>
          </w:tcPr>
          <w:p w:rsidR="00B52A5D" w:rsidRPr="00B52A5D" w:rsidRDefault="00B52A5D" w:rsidP="00DF698C">
            <w:pPr>
              <w:ind w:right="-57"/>
              <w:jc w:val="center"/>
              <w:rPr>
                <w:rFonts w:ascii="Times New Roman" w:hAnsi="Times New Roman" w:cs="Times New Roman"/>
                <w:spacing w:val="-2"/>
                <w:sz w:val="20"/>
                <w:szCs w:val="20"/>
              </w:rPr>
            </w:pPr>
            <w:r w:rsidRPr="00B52A5D">
              <w:rPr>
                <w:rFonts w:ascii="Times New Roman" w:hAnsi="Times New Roman" w:cs="Times New Roman"/>
                <w:spacing w:val="-2"/>
                <w:sz w:val="20"/>
                <w:szCs w:val="20"/>
              </w:rPr>
              <w:t>Собс</w:t>
            </w:r>
            <w:r w:rsidRPr="00B52A5D">
              <w:rPr>
                <w:rFonts w:ascii="Times New Roman" w:hAnsi="Times New Roman" w:cs="Times New Roman"/>
                <w:spacing w:val="-2"/>
                <w:sz w:val="20"/>
                <w:szCs w:val="20"/>
              </w:rPr>
              <w:t>т</w:t>
            </w:r>
            <w:r w:rsidRPr="00B52A5D">
              <w:rPr>
                <w:rFonts w:ascii="Times New Roman" w:hAnsi="Times New Roman" w:cs="Times New Roman"/>
                <w:spacing w:val="-2"/>
                <w:sz w:val="20"/>
                <w:szCs w:val="20"/>
              </w:rPr>
              <w:t>венник</w:t>
            </w:r>
          </w:p>
        </w:tc>
        <w:tc>
          <w:tcPr>
            <w:tcW w:w="890" w:type="pct"/>
          </w:tcPr>
          <w:p w:rsidR="00B52A5D" w:rsidRPr="00B52A5D" w:rsidRDefault="00B52A5D" w:rsidP="00B52A5D">
            <w:pPr>
              <w:ind w:right="-57"/>
              <w:jc w:val="both"/>
              <w:rPr>
                <w:rFonts w:ascii="Times New Roman" w:hAnsi="Times New Roman" w:cs="Times New Roman"/>
                <w:spacing w:val="-2"/>
                <w:sz w:val="20"/>
                <w:szCs w:val="20"/>
              </w:rPr>
            </w:pPr>
            <w:r w:rsidRPr="00B52A5D">
              <w:rPr>
                <w:rFonts w:ascii="Times New Roman" w:hAnsi="Times New Roman" w:cs="Times New Roman"/>
                <w:spacing w:val="-2"/>
                <w:sz w:val="20"/>
                <w:szCs w:val="20"/>
              </w:rPr>
              <w:t>Российская Фед</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 xml:space="preserve">рация </w:t>
            </w:r>
          </w:p>
          <w:p w:rsidR="00B52A5D" w:rsidRPr="00B52A5D" w:rsidRDefault="00B52A5D" w:rsidP="00B52A5D">
            <w:pPr>
              <w:ind w:right="-57"/>
              <w:jc w:val="both"/>
              <w:rPr>
                <w:rFonts w:ascii="Times New Roman" w:hAnsi="Times New Roman" w:cs="Times New Roman"/>
                <w:sz w:val="20"/>
                <w:szCs w:val="20"/>
              </w:rPr>
            </w:pPr>
            <w:r w:rsidRPr="00B52A5D">
              <w:rPr>
                <w:rFonts w:ascii="Times New Roman" w:hAnsi="Times New Roman" w:cs="Times New Roman"/>
                <w:spacing w:val="-2"/>
                <w:sz w:val="20"/>
                <w:szCs w:val="20"/>
              </w:rPr>
              <w:t>Адрес: Республика Марий Эл, Медв</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девский и Кил</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марский районы</w:t>
            </w:r>
          </w:p>
        </w:tc>
        <w:tc>
          <w:tcPr>
            <w:tcW w:w="579" w:type="pct"/>
            <w:vAlign w:val="center"/>
          </w:tcPr>
          <w:p w:rsidR="00B52A5D" w:rsidRPr="00B52A5D" w:rsidRDefault="00B52A5D" w:rsidP="00B52A5D">
            <w:pPr>
              <w:ind w:right="-57"/>
              <w:jc w:val="center"/>
              <w:rPr>
                <w:rFonts w:ascii="Times New Roman" w:hAnsi="Times New Roman" w:cs="Times New Roman"/>
                <w:spacing w:val="-2"/>
                <w:sz w:val="20"/>
                <w:szCs w:val="20"/>
              </w:rPr>
            </w:pPr>
            <w:r w:rsidRPr="00B52A5D">
              <w:rPr>
                <w:rFonts w:ascii="Times New Roman" w:hAnsi="Times New Roman" w:cs="Times New Roman"/>
                <w:spacing w:val="-2"/>
                <w:sz w:val="20"/>
                <w:szCs w:val="20"/>
              </w:rPr>
              <w:t>12:04:0000000:0280</w:t>
            </w:r>
          </w:p>
          <w:p w:rsidR="00B52A5D" w:rsidRPr="00B52A5D" w:rsidRDefault="00B52A5D" w:rsidP="00B52A5D">
            <w:pPr>
              <w:ind w:right="-57"/>
              <w:jc w:val="center"/>
              <w:rPr>
                <w:rFonts w:ascii="Times New Roman" w:hAnsi="Times New Roman" w:cs="Times New Roman"/>
                <w:spacing w:val="-2"/>
                <w:sz w:val="20"/>
                <w:szCs w:val="20"/>
              </w:rPr>
            </w:pPr>
            <w:r w:rsidRPr="00B52A5D">
              <w:rPr>
                <w:rFonts w:ascii="Times New Roman" w:hAnsi="Times New Roman" w:cs="Times New Roman"/>
                <w:spacing w:val="-2"/>
                <w:sz w:val="20"/>
                <w:szCs w:val="20"/>
              </w:rPr>
              <w:t>12:03:0000000:0049</w:t>
            </w:r>
          </w:p>
        </w:tc>
        <w:tc>
          <w:tcPr>
            <w:tcW w:w="49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Земли особо охраня</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мых те</w:t>
            </w:r>
            <w:r w:rsidRPr="00B52A5D">
              <w:rPr>
                <w:rFonts w:ascii="Times New Roman" w:hAnsi="Times New Roman" w:cs="Times New Roman"/>
                <w:spacing w:val="-2"/>
                <w:sz w:val="20"/>
                <w:szCs w:val="20"/>
              </w:rPr>
              <w:t>р</w:t>
            </w:r>
            <w:r w:rsidRPr="00B52A5D">
              <w:rPr>
                <w:rFonts w:ascii="Times New Roman" w:hAnsi="Times New Roman" w:cs="Times New Roman"/>
                <w:spacing w:val="-2"/>
                <w:sz w:val="20"/>
                <w:szCs w:val="20"/>
              </w:rPr>
              <w:t>риторий</w:t>
            </w:r>
          </w:p>
        </w:tc>
        <w:tc>
          <w:tcPr>
            <w:tcW w:w="312"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z w:val="20"/>
                <w:szCs w:val="20"/>
              </w:rPr>
              <w:t>21428,0</w:t>
            </w:r>
          </w:p>
        </w:tc>
        <w:tc>
          <w:tcPr>
            <w:tcW w:w="40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Пост</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янное (бе</w:t>
            </w:r>
            <w:r w:rsidRPr="00B52A5D">
              <w:rPr>
                <w:rFonts w:ascii="Times New Roman" w:hAnsi="Times New Roman" w:cs="Times New Roman"/>
                <w:spacing w:val="-2"/>
                <w:sz w:val="20"/>
                <w:szCs w:val="20"/>
              </w:rPr>
              <w:t>с</w:t>
            </w:r>
            <w:r w:rsidRPr="00B52A5D">
              <w:rPr>
                <w:rFonts w:ascii="Times New Roman" w:hAnsi="Times New Roman" w:cs="Times New Roman"/>
                <w:spacing w:val="-2"/>
                <w:sz w:val="20"/>
                <w:szCs w:val="20"/>
              </w:rPr>
              <w:t>сро</w:t>
            </w:r>
            <w:r w:rsidRPr="00B52A5D">
              <w:rPr>
                <w:rFonts w:ascii="Times New Roman" w:hAnsi="Times New Roman" w:cs="Times New Roman"/>
                <w:spacing w:val="-2"/>
                <w:sz w:val="20"/>
                <w:szCs w:val="20"/>
              </w:rPr>
              <w:t>ч</w:t>
            </w:r>
            <w:r w:rsidRPr="00B52A5D">
              <w:rPr>
                <w:rFonts w:ascii="Times New Roman" w:hAnsi="Times New Roman" w:cs="Times New Roman"/>
                <w:spacing w:val="-2"/>
                <w:sz w:val="20"/>
                <w:szCs w:val="20"/>
              </w:rPr>
              <w:t>ное) польз</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вание</w:t>
            </w:r>
          </w:p>
        </w:tc>
        <w:tc>
          <w:tcPr>
            <w:tcW w:w="624"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Для разм</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щения гос</w:t>
            </w:r>
            <w:r w:rsidRPr="00B52A5D">
              <w:rPr>
                <w:rFonts w:ascii="Times New Roman" w:hAnsi="Times New Roman" w:cs="Times New Roman"/>
                <w:spacing w:val="-2"/>
                <w:sz w:val="20"/>
                <w:szCs w:val="20"/>
              </w:rPr>
              <w:t>у</w:t>
            </w:r>
            <w:r w:rsidRPr="00B52A5D">
              <w:rPr>
                <w:rFonts w:ascii="Times New Roman" w:hAnsi="Times New Roman" w:cs="Times New Roman"/>
                <w:spacing w:val="-2"/>
                <w:sz w:val="20"/>
                <w:szCs w:val="20"/>
              </w:rPr>
              <w:t>дарственного заповедника «Большая Кокшага»</w:t>
            </w:r>
          </w:p>
        </w:tc>
        <w:tc>
          <w:tcPr>
            <w:tcW w:w="40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Бе</w:t>
            </w:r>
            <w:r w:rsidRPr="00B52A5D">
              <w:rPr>
                <w:rFonts w:ascii="Times New Roman" w:hAnsi="Times New Roman" w:cs="Times New Roman"/>
                <w:spacing w:val="-2"/>
                <w:sz w:val="20"/>
                <w:szCs w:val="20"/>
              </w:rPr>
              <w:t>с</w:t>
            </w:r>
            <w:r w:rsidRPr="00B52A5D">
              <w:rPr>
                <w:rFonts w:ascii="Times New Roman" w:hAnsi="Times New Roman" w:cs="Times New Roman"/>
                <w:spacing w:val="-2"/>
                <w:sz w:val="20"/>
                <w:szCs w:val="20"/>
              </w:rPr>
              <w:t>срочно</w:t>
            </w:r>
          </w:p>
        </w:tc>
        <w:tc>
          <w:tcPr>
            <w:tcW w:w="49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Для пр</w:t>
            </w:r>
            <w:r w:rsidRPr="00B52A5D">
              <w:rPr>
                <w:rFonts w:ascii="Times New Roman" w:hAnsi="Times New Roman" w:cs="Times New Roman"/>
                <w:spacing w:val="-2"/>
                <w:sz w:val="20"/>
                <w:szCs w:val="20"/>
              </w:rPr>
              <w:t>и</w:t>
            </w:r>
            <w:r w:rsidRPr="00B52A5D">
              <w:rPr>
                <w:rFonts w:ascii="Times New Roman" w:hAnsi="Times New Roman" w:cs="Times New Roman"/>
                <w:spacing w:val="-2"/>
                <w:sz w:val="20"/>
                <w:szCs w:val="20"/>
              </w:rPr>
              <w:t>род</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охранной деятел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ности</w:t>
            </w:r>
          </w:p>
        </w:tc>
        <w:tc>
          <w:tcPr>
            <w:tcW w:w="425"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Отсу</w:t>
            </w:r>
            <w:r w:rsidRPr="00B52A5D">
              <w:rPr>
                <w:rFonts w:ascii="Times New Roman" w:hAnsi="Times New Roman" w:cs="Times New Roman"/>
                <w:spacing w:val="-2"/>
                <w:sz w:val="20"/>
                <w:szCs w:val="20"/>
              </w:rPr>
              <w:t>т</w:t>
            </w:r>
            <w:r w:rsidRPr="00B52A5D">
              <w:rPr>
                <w:rFonts w:ascii="Times New Roman" w:hAnsi="Times New Roman" w:cs="Times New Roman"/>
                <w:spacing w:val="-2"/>
                <w:sz w:val="20"/>
                <w:szCs w:val="20"/>
              </w:rPr>
              <w:t>ствуют</w:t>
            </w:r>
          </w:p>
        </w:tc>
      </w:tr>
      <w:tr w:rsidR="00B52A5D" w:rsidRPr="00B52A5D" w:rsidTr="00DF698C">
        <w:tc>
          <w:tcPr>
            <w:tcW w:w="390" w:type="pct"/>
            <w:vAlign w:val="center"/>
          </w:tcPr>
          <w:p w:rsidR="00B52A5D" w:rsidRPr="00B52A5D" w:rsidRDefault="00B52A5D" w:rsidP="00DF698C">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Земл</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польз</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ватель</w:t>
            </w:r>
          </w:p>
        </w:tc>
        <w:tc>
          <w:tcPr>
            <w:tcW w:w="890" w:type="pct"/>
          </w:tcPr>
          <w:p w:rsidR="00B52A5D" w:rsidRPr="00B52A5D" w:rsidRDefault="00B52A5D" w:rsidP="00B52A5D">
            <w:pPr>
              <w:ind w:right="-57"/>
              <w:jc w:val="both"/>
              <w:rPr>
                <w:rFonts w:ascii="Times New Roman" w:hAnsi="Times New Roman" w:cs="Times New Roman"/>
                <w:spacing w:val="-2"/>
                <w:sz w:val="20"/>
                <w:szCs w:val="20"/>
              </w:rPr>
            </w:pPr>
            <w:r w:rsidRPr="00B52A5D">
              <w:rPr>
                <w:rFonts w:ascii="Times New Roman" w:hAnsi="Times New Roman" w:cs="Times New Roman"/>
                <w:spacing w:val="-2"/>
                <w:sz w:val="20"/>
                <w:szCs w:val="20"/>
              </w:rPr>
              <w:t>Федеральное гос</w:t>
            </w:r>
            <w:r w:rsidRPr="00B52A5D">
              <w:rPr>
                <w:rFonts w:ascii="Times New Roman" w:hAnsi="Times New Roman" w:cs="Times New Roman"/>
                <w:spacing w:val="-2"/>
                <w:sz w:val="20"/>
                <w:szCs w:val="20"/>
              </w:rPr>
              <w:t>у</w:t>
            </w:r>
            <w:r w:rsidRPr="00B52A5D">
              <w:rPr>
                <w:rFonts w:ascii="Times New Roman" w:hAnsi="Times New Roman" w:cs="Times New Roman"/>
                <w:spacing w:val="-2"/>
                <w:sz w:val="20"/>
                <w:szCs w:val="20"/>
              </w:rPr>
              <w:t>дарственное бю</w:t>
            </w:r>
            <w:r w:rsidRPr="00B52A5D">
              <w:rPr>
                <w:rFonts w:ascii="Times New Roman" w:hAnsi="Times New Roman" w:cs="Times New Roman"/>
                <w:spacing w:val="-2"/>
                <w:sz w:val="20"/>
                <w:szCs w:val="20"/>
              </w:rPr>
              <w:t>д</w:t>
            </w:r>
            <w:r w:rsidRPr="00B52A5D">
              <w:rPr>
                <w:rFonts w:ascii="Times New Roman" w:hAnsi="Times New Roman" w:cs="Times New Roman"/>
                <w:spacing w:val="-2"/>
                <w:sz w:val="20"/>
                <w:szCs w:val="20"/>
              </w:rPr>
              <w:t>жетное учреждение «Государственный природный зап</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 xml:space="preserve">ведник «Большая Кокшага» </w:t>
            </w:r>
          </w:p>
          <w:p w:rsidR="00B52A5D" w:rsidRPr="00B52A5D" w:rsidRDefault="00B52A5D" w:rsidP="00B52A5D">
            <w:pPr>
              <w:ind w:right="-57"/>
              <w:jc w:val="both"/>
              <w:rPr>
                <w:rFonts w:ascii="Times New Roman" w:hAnsi="Times New Roman" w:cs="Times New Roman"/>
                <w:sz w:val="20"/>
                <w:szCs w:val="20"/>
              </w:rPr>
            </w:pPr>
            <w:r w:rsidRPr="00B52A5D">
              <w:rPr>
                <w:rFonts w:ascii="Times New Roman" w:hAnsi="Times New Roman" w:cs="Times New Roman"/>
                <w:spacing w:val="-2"/>
                <w:sz w:val="20"/>
                <w:szCs w:val="20"/>
              </w:rPr>
              <w:t>Адрес: Республика Марий Эл, Медв</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девский и Кил</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марский районы</w:t>
            </w:r>
          </w:p>
        </w:tc>
        <w:tc>
          <w:tcPr>
            <w:tcW w:w="579" w:type="pct"/>
            <w:vAlign w:val="center"/>
          </w:tcPr>
          <w:p w:rsidR="00B52A5D" w:rsidRPr="00B52A5D" w:rsidRDefault="00B52A5D" w:rsidP="00B52A5D">
            <w:pPr>
              <w:ind w:right="-57"/>
              <w:jc w:val="center"/>
              <w:rPr>
                <w:rFonts w:ascii="Times New Roman" w:hAnsi="Times New Roman" w:cs="Times New Roman"/>
                <w:spacing w:val="-2"/>
                <w:sz w:val="20"/>
                <w:szCs w:val="20"/>
              </w:rPr>
            </w:pPr>
            <w:r w:rsidRPr="00B52A5D">
              <w:rPr>
                <w:rFonts w:ascii="Times New Roman" w:hAnsi="Times New Roman" w:cs="Times New Roman"/>
                <w:spacing w:val="-2"/>
                <w:sz w:val="20"/>
                <w:szCs w:val="20"/>
              </w:rPr>
              <w:t>12:04:0000000:0280</w:t>
            </w:r>
          </w:p>
          <w:p w:rsidR="00B52A5D" w:rsidRPr="00B52A5D" w:rsidRDefault="00B52A5D" w:rsidP="00B52A5D">
            <w:pPr>
              <w:ind w:right="-57"/>
              <w:jc w:val="center"/>
              <w:rPr>
                <w:rFonts w:ascii="Times New Roman" w:hAnsi="Times New Roman" w:cs="Times New Roman"/>
                <w:spacing w:val="-2"/>
                <w:sz w:val="20"/>
                <w:szCs w:val="20"/>
              </w:rPr>
            </w:pPr>
            <w:r w:rsidRPr="00B52A5D">
              <w:rPr>
                <w:rFonts w:ascii="Times New Roman" w:hAnsi="Times New Roman" w:cs="Times New Roman"/>
                <w:spacing w:val="-2"/>
                <w:sz w:val="20"/>
                <w:szCs w:val="20"/>
              </w:rPr>
              <w:t>12:03:0000000:0049</w:t>
            </w:r>
          </w:p>
        </w:tc>
        <w:tc>
          <w:tcPr>
            <w:tcW w:w="49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Земли особо охраня</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мых те</w:t>
            </w:r>
            <w:r w:rsidRPr="00B52A5D">
              <w:rPr>
                <w:rFonts w:ascii="Times New Roman" w:hAnsi="Times New Roman" w:cs="Times New Roman"/>
                <w:spacing w:val="-2"/>
                <w:sz w:val="20"/>
                <w:szCs w:val="20"/>
              </w:rPr>
              <w:t>р</w:t>
            </w:r>
            <w:r w:rsidRPr="00B52A5D">
              <w:rPr>
                <w:rFonts w:ascii="Times New Roman" w:hAnsi="Times New Roman" w:cs="Times New Roman"/>
                <w:spacing w:val="-2"/>
                <w:sz w:val="20"/>
                <w:szCs w:val="20"/>
              </w:rPr>
              <w:t>риторий</w:t>
            </w:r>
          </w:p>
        </w:tc>
        <w:tc>
          <w:tcPr>
            <w:tcW w:w="312"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z w:val="20"/>
                <w:szCs w:val="20"/>
              </w:rPr>
              <w:t>21428,0</w:t>
            </w:r>
          </w:p>
        </w:tc>
        <w:tc>
          <w:tcPr>
            <w:tcW w:w="40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Пост</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янное (бе</w:t>
            </w:r>
            <w:r w:rsidRPr="00B52A5D">
              <w:rPr>
                <w:rFonts w:ascii="Times New Roman" w:hAnsi="Times New Roman" w:cs="Times New Roman"/>
                <w:spacing w:val="-2"/>
                <w:sz w:val="20"/>
                <w:szCs w:val="20"/>
              </w:rPr>
              <w:t>с</w:t>
            </w:r>
            <w:r w:rsidRPr="00B52A5D">
              <w:rPr>
                <w:rFonts w:ascii="Times New Roman" w:hAnsi="Times New Roman" w:cs="Times New Roman"/>
                <w:spacing w:val="-2"/>
                <w:sz w:val="20"/>
                <w:szCs w:val="20"/>
              </w:rPr>
              <w:t>сро</w:t>
            </w:r>
            <w:r w:rsidRPr="00B52A5D">
              <w:rPr>
                <w:rFonts w:ascii="Times New Roman" w:hAnsi="Times New Roman" w:cs="Times New Roman"/>
                <w:spacing w:val="-2"/>
                <w:sz w:val="20"/>
                <w:szCs w:val="20"/>
              </w:rPr>
              <w:t>ч</w:t>
            </w:r>
            <w:r w:rsidRPr="00B52A5D">
              <w:rPr>
                <w:rFonts w:ascii="Times New Roman" w:hAnsi="Times New Roman" w:cs="Times New Roman"/>
                <w:spacing w:val="-2"/>
                <w:sz w:val="20"/>
                <w:szCs w:val="20"/>
              </w:rPr>
              <w:t>ное) польз</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вание</w:t>
            </w:r>
          </w:p>
        </w:tc>
        <w:tc>
          <w:tcPr>
            <w:tcW w:w="624"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Для разм</w:t>
            </w:r>
            <w:r w:rsidRPr="00B52A5D">
              <w:rPr>
                <w:rFonts w:ascii="Times New Roman" w:hAnsi="Times New Roman" w:cs="Times New Roman"/>
                <w:spacing w:val="-2"/>
                <w:sz w:val="20"/>
                <w:szCs w:val="20"/>
              </w:rPr>
              <w:t>е</w:t>
            </w:r>
            <w:r w:rsidRPr="00B52A5D">
              <w:rPr>
                <w:rFonts w:ascii="Times New Roman" w:hAnsi="Times New Roman" w:cs="Times New Roman"/>
                <w:spacing w:val="-2"/>
                <w:sz w:val="20"/>
                <w:szCs w:val="20"/>
              </w:rPr>
              <w:t>щения гос</w:t>
            </w:r>
            <w:r w:rsidRPr="00B52A5D">
              <w:rPr>
                <w:rFonts w:ascii="Times New Roman" w:hAnsi="Times New Roman" w:cs="Times New Roman"/>
                <w:spacing w:val="-2"/>
                <w:sz w:val="20"/>
                <w:szCs w:val="20"/>
              </w:rPr>
              <w:t>у</w:t>
            </w:r>
            <w:r w:rsidRPr="00B52A5D">
              <w:rPr>
                <w:rFonts w:ascii="Times New Roman" w:hAnsi="Times New Roman" w:cs="Times New Roman"/>
                <w:spacing w:val="-2"/>
                <w:sz w:val="20"/>
                <w:szCs w:val="20"/>
              </w:rPr>
              <w:t>дарственного заповедника «Большая Кокшага»</w:t>
            </w:r>
          </w:p>
        </w:tc>
        <w:tc>
          <w:tcPr>
            <w:tcW w:w="40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Бе</w:t>
            </w:r>
            <w:r w:rsidRPr="00B52A5D">
              <w:rPr>
                <w:rFonts w:ascii="Times New Roman" w:hAnsi="Times New Roman" w:cs="Times New Roman"/>
                <w:spacing w:val="-2"/>
                <w:sz w:val="20"/>
                <w:szCs w:val="20"/>
              </w:rPr>
              <w:t>с</w:t>
            </w:r>
            <w:r w:rsidRPr="00B52A5D">
              <w:rPr>
                <w:rFonts w:ascii="Times New Roman" w:hAnsi="Times New Roman" w:cs="Times New Roman"/>
                <w:spacing w:val="-2"/>
                <w:sz w:val="20"/>
                <w:szCs w:val="20"/>
              </w:rPr>
              <w:t>срочно</w:t>
            </w:r>
          </w:p>
        </w:tc>
        <w:tc>
          <w:tcPr>
            <w:tcW w:w="490"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Для пр</w:t>
            </w:r>
            <w:r w:rsidRPr="00B52A5D">
              <w:rPr>
                <w:rFonts w:ascii="Times New Roman" w:hAnsi="Times New Roman" w:cs="Times New Roman"/>
                <w:spacing w:val="-2"/>
                <w:sz w:val="20"/>
                <w:szCs w:val="20"/>
              </w:rPr>
              <w:t>и</w:t>
            </w:r>
            <w:r w:rsidRPr="00B52A5D">
              <w:rPr>
                <w:rFonts w:ascii="Times New Roman" w:hAnsi="Times New Roman" w:cs="Times New Roman"/>
                <w:spacing w:val="-2"/>
                <w:sz w:val="20"/>
                <w:szCs w:val="20"/>
              </w:rPr>
              <w:t>род</w:t>
            </w:r>
            <w:r w:rsidRPr="00B52A5D">
              <w:rPr>
                <w:rFonts w:ascii="Times New Roman" w:hAnsi="Times New Roman" w:cs="Times New Roman"/>
                <w:spacing w:val="-2"/>
                <w:sz w:val="20"/>
                <w:szCs w:val="20"/>
              </w:rPr>
              <w:t>о</w:t>
            </w:r>
            <w:r w:rsidRPr="00B52A5D">
              <w:rPr>
                <w:rFonts w:ascii="Times New Roman" w:hAnsi="Times New Roman" w:cs="Times New Roman"/>
                <w:spacing w:val="-2"/>
                <w:sz w:val="20"/>
                <w:szCs w:val="20"/>
              </w:rPr>
              <w:t>охранной деятел</w:t>
            </w:r>
            <w:r w:rsidRPr="00B52A5D">
              <w:rPr>
                <w:rFonts w:ascii="Times New Roman" w:hAnsi="Times New Roman" w:cs="Times New Roman"/>
                <w:spacing w:val="-2"/>
                <w:sz w:val="20"/>
                <w:szCs w:val="20"/>
              </w:rPr>
              <w:t>ь</w:t>
            </w:r>
            <w:r w:rsidRPr="00B52A5D">
              <w:rPr>
                <w:rFonts w:ascii="Times New Roman" w:hAnsi="Times New Roman" w:cs="Times New Roman"/>
                <w:spacing w:val="-2"/>
                <w:sz w:val="20"/>
                <w:szCs w:val="20"/>
              </w:rPr>
              <w:t>ности</w:t>
            </w:r>
          </w:p>
        </w:tc>
        <w:tc>
          <w:tcPr>
            <w:tcW w:w="425" w:type="pct"/>
            <w:vAlign w:val="center"/>
          </w:tcPr>
          <w:p w:rsidR="00B52A5D" w:rsidRPr="00B52A5D" w:rsidRDefault="00B52A5D" w:rsidP="00B52A5D">
            <w:pPr>
              <w:ind w:right="-57"/>
              <w:jc w:val="center"/>
              <w:rPr>
                <w:rFonts w:ascii="Times New Roman" w:hAnsi="Times New Roman" w:cs="Times New Roman"/>
                <w:sz w:val="20"/>
                <w:szCs w:val="20"/>
              </w:rPr>
            </w:pPr>
            <w:r w:rsidRPr="00B52A5D">
              <w:rPr>
                <w:rFonts w:ascii="Times New Roman" w:hAnsi="Times New Roman" w:cs="Times New Roman"/>
                <w:spacing w:val="-2"/>
                <w:sz w:val="20"/>
                <w:szCs w:val="20"/>
              </w:rPr>
              <w:t>Отсу</w:t>
            </w:r>
            <w:r w:rsidRPr="00B52A5D">
              <w:rPr>
                <w:rFonts w:ascii="Times New Roman" w:hAnsi="Times New Roman" w:cs="Times New Roman"/>
                <w:spacing w:val="-2"/>
                <w:sz w:val="20"/>
                <w:szCs w:val="20"/>
              </w:rPr>
              <w:t>т</w:t>
            </w:r>
            <w:r w:rsidRPr="00B52A5D">
              <w:rPr>
                <w:rFonts w:ascii="Times New Roman" w:hAnsi="Times New Roman" w:cs="Times New Roman"/>
                <w:spacing w:val="-2"/>
                <w:sz w:val="20"/>
                <w:szCs w:val="20"/>
              </w:rPr>
              <w:t>ствуют</w:t>
            </w:r>
          </w:p>
        </w:tc>
      </w:tr>
    </w:tbl>
    <w:p w:rsidR="00B52A5D" w:rsidRDefault="00B52A5D" w:rsidP="00B52A5D">
      <w:pPr>
        <w:ind w:left="0" w:firstLine="425"/>
        <w:jc w:val="both"/>
        <w:rPr>
          <w:rFonts w:ascii="Times New Roman" w:hAnsi="Times New Roman" w:cs="Times New Roman"/>
          <w:sz w:val="24"/>
          <w:szCs w:val="24"/>
        </w:rPr>
      </w:pPr>
    </w:p>
    <w:p w:rsidR="00B52A5D" w:rsidRDefault="00B52A5D" w:rsidP="00B52A5D">
      <w:pPr>
        <w:ind w:left="0" w:firstLine="425"/>
        <w:jc w:val="both"/>
        <w:rPr>
          <w:rFonts w:ascii="Times New Roman" w:hAnsi="Times New Roman" w:cs="Times New Roman"/>
          <w:sz w:val="24"/>
          <w:szCs w:val="24"/>
        </w:rPr>
      </w:pPr>
    </w:p>
    <w:p w:rsidR="00BD53CF" w:rsidRDefault="00BD53CF" w:rsidP="00764585">
      <w:pPr>
        <w:pStyle w:val="a5"/>
        <w:numPr>
          <w:ilvl w:val="0"/>
          <w:numId w:val="1"/>
        </w:numPr>
        <w:ind w:left="425" w:hanging="425"/>
        <w:jc w:val="both"/>
        <w:rPr>
          <w:rFonts w:ascii="Times New Roman" w:hAnsi="Times New Roman" w:cs="Times New Roman"/>
          <w:b/>
          <w:sz w:val="24"/>
          <w:szCs w:val="24"/>
        </w:rPr>
      </w:pPr>
      <w:r w:rsidRPr="0027252A">
        <w:rPr>
          <w:rFonts w:ascii="Times New Roman" w:hAnsi="Times New Roman" w:cs="Times New Roman"/>
          <w:b/>
          <w:sz w:val="24"/>
          <w:szCs w:val="24"/>
        </w:rPr>
        <w:t>Просветительские и рекр</w:t>
      </w:r>
      <w:r w:rsidR="00400E13">
        <w:rPr>
          <w:rFonts w:ascii="Times New Roman" w:hAnsi="Times New Roman" w:cs="Times New Roman"/>
          <w:b/>
          <w:sz w:val="24"/>
          <w:szCs w:val="24"/>
        </w:rPr>
        <w:t>е</w:t>
      </w:r>
      <w:r w:rsidRPr="0027252A">
        <w:rPr>
          <w:rFonts w:ascii="Times New Roman" w:hAnsi="Times New Roman" w:cs="Times New Roman"/>
          <w:b/>
          <w:sz w:val="24"/>
          <w:szCs w:val="24"/>
        </w:rPr>
        <w:t>ационные объекты на ООПТ</w:t>
      </w:r>
    </w:p>
    <w:p w:rsidR="00BD53CF" w:rsidRDefault="00BD53CF" w:rsidP="00BD53CF">
      <w:pPr>
        <w:pStyle w:val="a5"/>
        <w:spacing w:before="120" w:after="120"/>
        <w:ind w:left="0" w:firstLine="425"/>
        <w:contextualSpacing w:val="0"/>
        <w:jc w:val="both"/>
        <w:rPr>
          <w:rFonts w:ascii="Times New Roman" w:hAnsi="Times New Roman" w:cs="Times New Roman"/>
          <w:sz w:val="24"/>
          <w:szCs w:val="24"/>
        </w:rPr>
      </w:pPr>
      <w:r w:rsidRPr="00BD617F">
        <w:rPr>
          <w:rFonts w:ascii="Times New Roman" w:hAnsi="Times New Roman" w:cs="Times New Roman"/>
          <w:sz w:val="24"/>
          <w:szCs w:val="24"/>
        </w:rPr>
        <w:t>а)</w:t>
      </w:r>
      <w:r>
        <w:rPr>
          <w:rFonts w:ascii="Times New Roman" w:hAnsi="Times New Roman" w:cs="Times New Roman"/>
          <w:sz w:val="24"/>
          <w:szCs w:val="24"/>
        </w:rPr>
        <w:t xml:space="preserve"> Музеи природы, информационные и визит-центры</w:t>
      </w:r>
    </w:p>
    <w:tbl>
      <w:tblPr>
        <w:tblStyle w:val="a7"/>
        <w:tblW w:w="5000" w:type="pct"/>
        <w:tblLayout w:type="fixed"/>
        <w:tblLook w:val="04A0"/>
      </w:tblPr>
      <w:tblGrid>
        <w:gridCol w:w="3942"/>
        <w:gridCol w:w="702"/>
        <w:gridCol w:w="1417"/>
        <w:gridCol w:w="607"/>
        <w:gridCol w:w="607"/>
        <w:gridCol w:w="607"/>
        <w:gridCol w:w="607"/>
        <w:gridCol w:w="1364"/>
      </w:tblGrid>
      <w:tr w:rsidR="00BD53CF" w:rsidRPr="00BD53CF" w:rsidTr="00DF698C">
        <w:trPr>
          <w:trHeight w:val="232"/>
        </w:trPr>
        <w:tc>
          <w:tcPr>
            <w:tcW w:w="2000" w:type="pct"/>
            <w:vMerge w:val="restart"/>
            <w:vAlign w:val="center"/>
          </w:tcPr>
          <w:p w:rsidR="00BD53CF" w:rsidRPr="00BD53CF" w:rsidRDefault="00BD53CF"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Объект</w:t>
            </w:r>
          </w:p>
        </w:tc>
        <w:tc>
          <w:tcPr>
            <w:tcW w:w="356" w:type="pct"/>
            <w:vMerge w:val="restart"/>
            <w:vAlign w:val="center"/>
          </w:tcPr>
          <w:p w:rsidR="00BD53CF" w:rsidRPr="00BD53CF" w:rsidRDefault="00BD53CF"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Число</w:t>
            </w:r>
          </w:p>
        </w:tc>
        <w:tc>
          <w:tcPr>
            <w:tcW w:w="719" w:type="pct"/>
            <w:vMerge w:val="restart"/>
            <w:vAlign w:val="center"/>
          </w:tcPr>
          <w:p w:rsidR="00BD53CF" w:rsidRPr="00BD53CF" w:rsidRDefault="00BD53CF"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Режим работы</w:t>
            </w:r>
          </w:p>
          <w:p w:rsidR="00BD53CF" w:rsidRPr="00BD53CF" w:rsidRDefault="00BD53CF"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в течение года</w:t>
            </w:r>
          </w:p>
        </w:tc>
        <w:tc>
          <w:tcPr>
            <w:tcW w:w="1924" w:type="pct"/>
            <w:gridSpan w:val="5"/>
            <w:vAlign w:val="center"/>
          </w:tcPr>
          <w:p w:rsidR="00BD53CF" w:rsidRPr="00BD53CF" w:rsidRDefault="00BD53CF"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Поток посетителей, чел</w:t>
            </w:r>
          </w:p>
        </w:tc>
      </w:tr>
      <w:tr w:rsidR="00DF698C" w:rsidRPr="00BD53CF" w:rsidTr="00DF698C">
        <w:trPr>
          <w:trHeight w:val="270"/>
        </w:trPr>
        <w:tc>
          <w:tcPr>
            <w:tcW w:w="2000" w:type="pct"/>
            <w:vMerge/>
          </w:tcPr>
          <w:p w:rsidR="00DF698C" w:rsidRPr="00BD53CF" w:rsidRDefault="00DF698C" w:rsidP="00BD53CF">
            <w:pPr>
              <w:ind w:right="-57"/>
              <w:jc w:val="both"/>
              <w:rPr>
                <w:rFonts w:ascii="Times New Roman" w:hAnsi="Times New Roman" w:cs="Times New Roman"/>
                <w:sz w:val="20"/>
                <w:szCs w:val="20"/>
              </w:rPr>
            </w:pPr>
          </w:p>
        </w:tc>
        <w:tc>
          <w:tcPr>
            <w:tcW w:w="356" w:type="pct"/>
            <w:vMerge/>
          </w:tcPr>
          <w:p w:rsidR="00DF698C" w:rsidRPr="00BD53CF" w:rsidRDefault="00DF698C" w:rsidP="00BD53CF">
            <w:pPr>
              <w:ind w:right="-57"/>
              <w:jc w:val="both"/>
              <w:rPr>
                <w:rFonts w:ascii="Times New Roman" w:hAnsi="Times New Roman" w:cs="Times New Roman"/>
                <w:sz w:val="20"/>
                <w:szCs w:val="20"/>
              </w:rPr>
            </w:pPr>
          </w:p>
        </w:tc>
        <w:tc>
          <w:tcPr>
            <w:tcW w:w="719" w:type="pct"/>
            <w:vMerge/>
          </w:tcPr>
          <w:p w:rsidR="00DF698C" w:rsidRPr="00BD53CF" w:rsidRDefault="00DF698C" w:rsidP="00BD53CF">
            <w:pPr>
              <w:ind w:right="-57"/>
              <w:jc w:val="both"/>
              <w:rPr>
                <w:rFonts w:ascii="Times New Roman" w:hAnsi="Times New Roman" w:cs="Times New Roman"/>
                <w:sz w:val="20"/>
                <w:szCs w:val="20"/>
              </w:rPr>
            </w:pP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sidRPr="00BD53CF">
              <w:rPr>
                <w:rFonts w:ascii="Times New Roman" w:hAnsi="Times New Roman" w:cs="Times New Roman"/>
                <w:sz w:val="20"/>
                <w:szCs w:val="20"/>
              </w:rPr>
              <w:t>201</w:t>
            </w:r>
            <w:r>
              <w:rPr>
                <w:rFonts w:ascii="Times New Roman" w:hAnsi="Times New Roman" w:cs="Times New Roman"/>
                <w:sz w:val="20"/>
                <w:szCs w:val="20"/>
              </w:rPr>
              <w:t>7</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sidRPr="00BD53CF">
              <w:rPr>
                <w:rFonts w:ascii="Times New Roman" w:hAnsi="Times New Roman" w:cs="Times New Roman"/>
                <w:sz w:val="20"/>
                <w:szCs w:val="20"/>
              </w:rPr>
              <w:t>201</w:t>
            </w:r>
            <w:r>
              <w:rPr>
                <w:rFonts w:ascii="Times New Roman" w:hAnsi="Times New Roman" w:cs="Times New Roman"/>
                <w:sz w:val="20"/>
                <w:szCs w:val="20"/>
              </w:rPr>
              <w:t>8</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sidRPr="00BD53CF">
              <w:rPr>
                <w:rFonts w:ascii="Times New Roman" w:hAnsi="Times New Roman" w:cs="Times New Roman"/>
                <w:sz w:val="20"/>
                <w:szCs w:val="20"/>
              </w:rPr>
              <w:t>201</w:t>
            </w:r>
            <w:r>
              <w:rPr>
                <w:rFonts w:ascii="Times New Roman" w:hAnsi="Times New Roman" w:cs="Times New Roman"/>
                <w:sz w:val="20"/>
                <w:szCs w:val="20"/>
              </w:rPr>
              <w:t>9</w:t>
            </w:r>
          </w:p>
        </w:tc>
        <w:tc>
          <w:tcPr>
            <w:tcW w:w="308" w:type="pct"/>
            <w:vAlign w:val="center"/>
          </w:tcPr>
          <w:p w:rsidR="00DF698C" w:rsidRPr="00BD53CF" w:rsidRDefault="00DF698C" w:rsidP="00D32BF4">
            <w:pPr>
              <w:ind w:left="0" w:right="-57"/>
              <w:rPr>
                <w:rFonts w:ascii="Times New Roman" w:hAnsi="Times New Roman" w:cs="Times New Roman"/>
                <w:sz w:val="20"/>
                <w:szCs w:val="20"/>
              </w:rPr>
            </w:pPr>
            <w:r>
              <w:rPr>
                <w:rFonts w:ascii="Times New Roman" w:hAnsi="Times New Roman" w:cs="Times New Roman"/>
                <w:sz w:val="20"/>
                <w:szCs w:val="20"/>
              </w:rPr>
              <w:t>2020</w:t>
            </w:r>
          </w:p>
        </w:tc>
        <w:tc>
          <w:tcPr>
            <w:tcW w:w="692" w:type="pct"/>
            <w:vAlign w:val="center"/>
          </w:tcPr>
          <w:p w:rsidR="00DF698C" w:rsidRPr="00BD53CF" w:rsidRDefault="00DF698C" w:rsidP="00D32BF4">
            <w:pPr>
              <w:ind w:right="-57"/>
              <w:jc w:val="center"/>
              <w:rPr>
                <w:rFonts w:ascii="Times New Roman" w:hAnsi="Times New Roman" w:cs="Times New Roman"/>
                <w:sz w:val="20"/>
                <w:szCs w:val="20"/>
              </w:rPr>
            </w:pPr>
            <w:r w:rsidRPr="00BD53CF">
              <w:rPr>
                <w:rFonts w:ascii="Times New Roman" w:hAnsi="Times New Roman" w:cs="Times New Roman"/>
                <w:sz w:val="20"/>
                <w:szCs w:val="20"/>
              </w:rPr>
              <w:t>среднегодовой</w:t>
            </w:r>
          </w:p>
        </w:tc>
      </w:tr>
      <w:tr w:rsidR="00DF698C" w:rsidRPr="00BD53CF" w:rsidTr="00DF698C">
        <w:trPr>
          <w:trHeight w:val="70"/>
        </w:trPr>
        <w:tc>
          <w:tcPr>
            <w:tcW w:w="2000" w:type="pct"/>
          </w:tcPr>
          <w:p w:rsidR="00DF698C" w:rsidRPr="00BD53CF" w:rsidRDefault="00DF698C" w:rsidP="00BD53CF">
            <w:pPr>
              <w:ind w:right="-57"/>
              <w:jc w:val="both"/>
              <w:rPr>
                <w:rFonts w:ascii="Times New Roman" w:hAnsi="Times New Roman" w:cs="Times New Roman"/>
                <w:sz w:val="20"/>
                <w:szCs w:val="20"/>
              </w:rPr>
            </w:pPr>
            <w:r w:rsidRPr="00BD53CF">
              <w:rPr>
                <w:rFonts w:ascii="Times New Roman" w:hAnsi="Times New Roman" w:cs="Times New Roman"/>
                <w:sz w:val="20"/>
                <w:szCs w:val="20"/>
              </w:rPr>
              <w:t>Визит-центр «Комино», г Йошкар-Ола</w:t>
            </w:r>
          </w:p>
        </w:tc>
        <w:tc>
          <w:tcPr>
            <w:tcW w:w="356" w:type="pct"/>
            <w:vAlign w:val="center"/>
          </w:tcPr>
          <w:p w:rsidR="00DF698C" w:rsidRPr="00BD53CF" w:rsidRDefault="00DF698C"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1</w:t>
            </w:r>
          </w:p>
        </w:tc>
        <w:tc>
          <w:tcPr>
            <w:tcW w:w="719" w:type="pct"/>
            <w:vAlign w:val="center"/>
          </w:tcPr>
          <w:p w:rsidR="00DF698C" w:rsidRPr="00BD53CF" w:rsidRDefault="00DF698C"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круглогодично</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902</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292</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368</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224</w:t>
            </w:r>
          </w:p>
        </w:tc>
        <w:tc>
          <w:tcPr>
            <w:tcW w:w="692" w:type="pct"/>
            <w:vAlign w:val="bottom"/>
          </w:tcPr>
          <w:p w:rsidR="00DF698C" w:rsidRPr="00D7481B" w:rsidRDefault="00DF698C" w:rsidP="00D32BF4">
            <w:pPr>
              <w:jc w:val="center"/>
              <w:rPr>
                <w:rFonts w:ascii="Times New Roman" w:hAnsi="Times New Roman" w:cs="Times New Roman"/>
                <w:color w:val="000000"/>
              </w:rPr>
            </w:pPr>
            <w:r w:rsidRPr="00D7481B">
              <w:rPr>
                <w:rFonts w:ascii="Times New Roman" w:hAnsi="Times New Roman" w:cs="Times New Roman"/>
                <w:color w:val="000000"/>
              </w:rPr>
              <w:t>446</w:t>
            </w:r>
          </w:p>
        </w:tc>
      </w:tr>
      <w:tr w:rsidR="00DF698C" w:rsidRPr="00BD53CF" w:rsidTr="00DF698C">
        <w:trPr>
          <w:trHeight w:val="285"/>
        </w:trPr>
        <w:tc>
          <w:tcPr>
            <w:tcW w:w="2000" w:type="pct"/>
          </w:tcPr>
          <w:p w:rsidR="00DF698C" w:rsidRPr="00BD53CF" w:rsidRDefault="00DF698C" w:rsidP="00BD53CF">
            <w:pPr>
              <w:ind w:right="-57"/>
              <w:jc w:val="both"/>
              <w:rPr>
                <w:rFonts w:ascii="Times New Roman" w:hAnsi="Times New Roman" w:cs="Times New Roman"/>
                <w:sz w:val="20"/>
                <w:szCs w:val="20"/>
              </w:rPr>
            </w:pPr>
            <w:r w:rsidRPr="00BD53CF">
              <w:rPr>
                <w:rFonts w:ascii="Times New Roman" w:hAnsi="Times New Roman" w:cs="Times New Roman"/>
                <w:sz w:val="20"/>
                <w:szCs w:val="20"/>
              </w:rPr>
              <w:t>Визит-центр «Старожильск», п Стар</w:t>
            </w:r>
            <w:r w:rsidRPr="00BD53CF">
              <w:rPr>
                <w:rFonts w:ascii="Times New Roman" w:hAnsi="Times New Roman" w:cs="Times New Roman"/>
                <w:sz w:val="20"/>
                <w:szCs w:val="20"/>
              </w:rPr>
              <w:t>о</w:t>
            </w:r>
            <w:r w:rsidRPr="00BD53CF">
              <w:rPr>
                <w:rFonts w:ascii="Times New Roman" w:hAnsi="Times New Roman" w:cs="Times New Roman"/>
                <w:sz w:val="20"/>
                <w:szCs w:val="20"/>
              </w:rPr>
              <w:t>жильск</w:t>
            </w:r>
          </w:p>
        </w:tc>
        <w:tc>
          <w:tcPr>
            <w:tcW w:w="356" w:type="pct"/>
            <w:vAlign w:val="center"/>
          </w:tcPr>
          <w:p w:rsidR="00DF698C" w:rsidRPr="00BD53CF" w:rsidRDefault="00DF698C"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1</w:t>
            </w:r>
          </w:p>
        </w:tc>
        <w:tc>
          <w:tcPr>
            <w:tcW w:w="719" w:type="pct"/>
            <w:vAlign w:val="center"/>
          </w:tcPr>
          <w:p w:rsidR="00DF698C" w:rsidRPr="00BD53CF" w:rsidRDefault="00DF698C"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круглогодично</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34</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65</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83</w:t>
            </w:r>
          </w:p>
        </w:tc>
        <w:tc>
          <w:tcPr>
            <w:tcW w:w="308" w:type="pct"/>
            <w:vAlign w:val="center"/>
          </w:tcPr>
          <w:p w:rsidR="00DF698C" w:rsidRPr="00BD53CF" w:rsidRDefault="00DF698C" w:rsidP="00D32BF4">
            <w:pPr>
              <w:ind w:right="-57"/>
              <w:jc w:val="center"/>
              <w:rPr>
                <w:rFonts w:ascii="Times New Roman" w:hAnsi="Times New Roman" w:cs="Times New Roman"/>
                <w:sz w:val="20"/>
                <w:szCs w:val="20"/>
              </w:rPr>
            </w:pPr>
            <w:r>
              <w:rPr>
                <w:rFonts w:ascii="Times New Roman" w:hAnsi="Times New Roman" w:cs="Times New Roman"/>
                <w:sz w:val="20"/>
                <w:szCs w:val="20"/>
              </w:rPr>
              <w:t>19</w:t>
            </w:r>
          </w:p>
        </w:tc>
        <w:tc>
          <w:tcPr>
            <w:tcW w:w="692" w:type="pct"/>
            <w:vAlign w:val="center"/>
          </w:tcPr>
          <w:p w:rsidR="00DF698C" w:rsidRPr="00D7481B" w:rsidRDefault="00DF698C" w:rsidP="00DF698C">
            <w:pPr>
              <w:jc w:val="center"/>
              <w:rPr>
                <w:rFonts w:ascii="Times New Roman" w:hAnsi="Times New Roman" w:cs="Times New Roman"/>
                <w:color w:val="000000"/>
              </w:rPr>
            </w:pPr>
            <w:r w:rsidRPr="00D7481B">
              <w:rPr>
                <w:rFonts w:ascii="Times New Roman" w:hAnsi="Times New Roman" w:cs="Times New Roman"/>
                <w:color w:val="000000"/>
              </w:rPr>
              <w:t>50</w:t>
            </w:r>
          </w:p>
        </w:tc>
      </w:tr>
      <w:tr w:rsidR="00DF698C" w:rsidRPr="00BD53CF" w:rsidTr="00DF698C">
        <w:trPr>
          <w:trHeight w:val="70"/>
        </w:trPr>
        <w:tc>
          <w:tcPr>
            <w:tcW w:w="2000" w:type="pct"/>
          </w:tcPr>
          <w:p w:rsidR="00DF698C" w:rsidRPr="00BD53CF" w:rsidRDefault="00DF698C" w:rsidP="00400E13">
            <w:pPr>
              <w:ind w:right="-57"/>
              <w:jc w:val="both"/>
              <w:rPr>
                <w:rFonts w:ascii="Times New Roman" w:hAnsi="Times New Roman" w:cs="Times New Roman"/>
                <w:sz w:val="20"/>
                <w:szCs w:val="20"/>
              </w:rPr>
            </w:pPr>
            <w:r w:rsidRPr="00BD53CF">
              <w:rPr>
                <w:rFonts w:ascii="Times New Roman" w:hAnsi="Times New Roman" w:cs="Times New Roman"/>
                <w:sz w:val="20"/>
                <w:szCs w:val="20"/>
              </w:rPr>
              <w:t xml:space="preserve">Музей «Крестьянская изба», п </w:t>
            </w:r>
            <w:r>
              <w:rPr>
                <w:rFonts w:ascii="Times New Roman" w:hAnsi="Times New Roman" w:cs="Times New Roman"/>
                <w:sz w:val="20"/>
                <w:szCs w:val="20"/>
              </w:rPr>
              <w:t>С</w:t>
            </w:r>
            <w:r w:rsidRPr="00BD53CF">
              <w:rPr>
                <w:rFonts w:ascii="Times New Roman" w:hAnsi="Times New Roman" w:cs="Times New Roman"/>
                <w:sz w:val="20"/>
                <w:szCs w:val="20"/>
              </w:rPr>
              <w:t>тарожильск</w:t>
            </w:r>
          </w:p>
        </w:tc>
        <w:tc>
          <w:tcPr>
            <w:tcW w:w="356" w:type="pct"/>
            <w:vAlign w:val="center"/>
          </w:tcPr>
          <w:p w:rsidR="00DF698C" w:rsidRPr="00BD53CF" w:rsidRDefault="00DF698C"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1</w:t>
            </w:r>
          </w:p>
        </w:tc>
        <w:tc>
          <w:tcPr>
            <w:tcW w:w="719" w:type="pct"/>
            <w:vAlign w:val="center"/>
          </w:tcPr>
          <w:p w:rsidR="00DF698C" w:rsidRPr="00BD53CF" w:rsidRDefault="00DF698C" w:rsidP="00BD53CF">
            <w:pPr>
              <w:ind w:right="-57"/>
              <w:jc w:val="center"/>
              <w:rPr>
                <w:rFonts w:ascii="Times New Roman" w:hAnsi="Times New Roman" w:cs="Times New Roman"/>
                <w:sz w:val="20"/>
                <w:szCs w:val="20"/>
              </w:rPr>
            </w:pPr>
            <w:r w:rsidRPr="00BD53CF">
              <w:rPr>
                <w:rFonts w:ascii="Times New Roman" w:hAnsi="Times New Roman" w:cs="Times New Roman"/>
                <w:sz w:val="20"/>
                <w:szCs w:val="20"/>
              </w:rPr>
              <w:t>круглогодично</w:t>
            </w:r>
          </w:p>
        </w:tc>
        <w:tc>
          <w:tcPr>
            <w:tcW w:w="308"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10</w:t>
            </w:r>
          </w:p>
        </w:tc>
        <w:tc>
          <w:tcPr>
            <w:tcW w:w="308"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80</w:t>
            </w:r>
          </w:p>
        </w:tc>
        <w:tc>
          <w:tcPr>
            <w:tcW w:w="308"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124</w:t>
            </w:r>
          </w:p>
        </w:tc>
        <w:tc>
          <w:tcPr>
            <w:tcW w:w="308"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57</w:t>
            </w:r>
          </w:p>
        </w:tc>
        <w:tc>
          <w:tcPr>
            <w:tcW w:w="692" w:type="pct"/>
            <w:vAlign w:val="bottom"/>
          </w:tcPr>
          <w:p w:rsidR="00DF698C" w:rsidRPr="00D7481B" w:rsidRDefault="00DF698C" w:rsidP="00D32BF4">
            <w:pPr>
              <w:jc w:val="center"/>
              <w:rPr>
                <w:rFonts w:ascii="Times New Roman" w:hAnsi="Times New Roman" w:cs="Times New Roman"/>
                <w:color w:val="000000"/>
              </w:rPr>
            </w:pPr>
            <w:r w:rsidRPr="00D7481B">
              <w:rPr>
                <w:rFonts w:ascii="Times New Roman" w:hAnsi="Times New Roman" w:cs="Times New Roman"/>
                <w:color w:val="000000"/>
              </w:rPr>
              <w:t>67</w:t>
            </w:r>
          </w:p>
        </w:tc>
      </w:tr>
    </w:tbl>
    <w:p w:rsidR="00BD53CF" w:rsidRDefault="00BD53CF" w:rsidP="00BD53CF">
      <w:pPr>
        <w:ind w:left="0" w:firstLine="425"/>
        <w:jc w:val="both"/>
        <w:rPr>
          <w:rFonts w:ascii="Times New Roman" w:hAnsi="Times New Roman" w:cs="Times New Roman"/>
          <w:b/>
          <w:sz w:val="24"/>
          <w:szCs w:val="24"/>
        </w:rPr>
      </w:pPr>
    </w:p>
    <w:p w:rsidR="00BD53CF" w:rsidRDefault="00BD53CF" w:rsidP="00BD53CF">
      <w:pPr>
        <w:ind w:left="0" w:firstLine="425"/>
        <w:jc w:val="both"/>
        <w:rPr>
          <w:rFonts w:ascii="Times New Roman" w:hAnsi="Times New Roman" w:cs="Times New Roman"/>
          <w:sz w:val="24"/>
          <w:szCs w:val="24"/>
        </w:rPr>
      </w:pPr>
      <w:r w:rsidRPr="00DF698C">
        <w:rPr>
          <w:rFonts w:ascii="Times New Roman" w:hAnsi="Times New Roman" w:cs="Times New Roman"/>
          <w:sz w:val="24"/>
          <w:szCs w:val="24"/>
        </w:rPr>
        <w:t>Суммарная величина среднегодового потока посетителей за отчетный кадастровый п</w:t>
      </w:r>
      <w:r w:rsidRPr="00DF698C">
        <w:rPr>
          <w:rFonts w:ascii="Times New Roman" w:hAnsi="Times New Roman" w:cs="Times New Roman"/>
          <w:sz w:val="24"/>
          <w:szCs w:val="24"/>
        </w:rPr>
        <w:t>е</w:t>
      </w:r>
      <w:r w:rsidRPr="00DF698C">
        <w:rPr>
          <w:rFonts w:ascii="Times New Roman" w:hAnsi="Times New Roman" w:cs="Times New Roman"/>
          <w:sz w:val="24"/>
          <w:szCs w:val="24"/>
        </w:rPr>
        <w:t xml:space="preserve">риод </w:t>
      </w:r>
      <w:r w:rsidR="00DF698C" w:rsidRPr="00DF698C">
        <w:rPr>
          <w:rFonts w:ascii="Times New Roman" w:hAnsi="Times New Roman" w:cs="Times New Roman"/>
          <w:sz w:val="24"/>
          <w:szCs w:val="24"/>
        </w:rPr>
        <w:t>563</w:t>
      </w:r>
      <w:r w:rsidRPr="00DF698C">
        <w:rPr>
          <w:rFonts w:ascii="Times New Roman" w:hAnsi="Times New Roman" w:cs="Times New Roman"/>
          <w:sz w:val="24"/>
          <w:szCs w:val="24"/>
        </w:rPr>
        <w:t xml:space="preserve"> человек</w:t>
      </w:r>
      <w:r w:rsidR="00DF698C" w:rsidRPr="00DF698C">
        <w:rPr>
          <w:rFonts w:ascii="Times New Roman" w:hAnsi="Times New Roman" w:cs="Times New Roman"/>
          <w:sz w:val="24"/>
          <w:szCs w:val="24"/>
        </w:rPr>
        <w:t>а.</w:t>
      </w:r>
    </w:p>
    <w:p w:rsidR="00BD53CF" w:rsidRDefault="00BD53CF" w:rsidP="00BD53CF">
      <w:pPr>
        <w:ind w:left="0" w:firstLine="425"/>
        <w:jc w:val="both"/>
        <w:rPr>
          <w:rFonts w:ascii="Times New Roman" w:hAnsi="Times New Roman" w:cs="Times New Roman"/>
          <w:sz w:val="24"/>
          <w:szCs w:val="24"/>
        </w:rPr>
      </w:pPr>
    </w:p>
    <w:p w:rsidR="00B52A5D" w:rsidRDefault="00B52A5D" w:rsidP="00BD53CF">
      <w:pPr>
        <w:ind w:left="0" w:firstLine="425"/>
        <w:jc w:val="both"/>
        <w:rPr>
          <w:rFonts w:ascii="Times New Roman" w:hAnsi="Times New Roman" w:cs="Times New Roman"/>
          <w:sz w:val="24"/>
          <w:szCs w:val="24"/>
        </w:rPr>
      </w:pPr>
    </w:p>
    <w:p w:rsidR="00F043FF" w:rsidRDefault="00F043FF" w:rsidP="00BD53CF">
      <w:pPr>
        <w:ind w:left="0" w:firstLine="425"/>
        <w:jc w:val="both"/>
        <w:rPr>
          <w:rFonts w:ascii="Times New Roman" w:hAnsi="Times New Roman" w:cs="Times New Roman"/>
          <w:sz w:val="24"/>
          <w:szCs w:val="24"/>
        </w:rPr>
      </w:pPr>
    </w:p>
    <w:p w:rsidR="00BD53CF" w:rsidRDefault="00BD53CF" w:rsidP="00BD53CF">
      <w:pPr>
        <w:spacing w:after="120"/>
        <w:ind w:left="0" w:firstLine="425"/>
        <w:jc w:val="both"/>
        <w:rPr>
          <w:rFonts w:ascii="Times New Roman" w:hAnsi="Times New Roman" w:cs="Times New Roman"/>
          <w:sz w:val="24"/>
          <w:szCs w:val="24"/>
        </w:rPr>
      </w:pPr>
      <w:r>
        <w:rPr>
          <w:rFonts w:ascii="Times New Roman" w:hAnsi="Times New Roman" w:cs="Times New Roman"/>
          <w:sz w:val="24"/>
          <w:szCs w:val="24"/>
        </w:rPr>
        <w:t xml:space="preserve">б) Экологические экскурсионные и/или туристические маршруты, </w:t>
      </w:r>
      <w:r w:rsidRPr="002410FA">
        <w:rPr>
          <w:rFonts w:ascii="Times New Roman" w:hAnsi="Times New Roman" w:cs="Times New Roman"/>
          <w:sz w:val="24"/>
          <w:szCs w:val="24"/>
        </w:rPr>
        <w:t>экологические тропы</w:t>
      </w:r>
    </w:p>
    <w:tbl>
      <w:tblPr>
        <w:tblStyle w:val="a7"/>
        <w:tblW w:w="5000" w:type="pct"/>
        <w:tblLayout w:type="fixed"/>
        <w:tblLook w:val="04A0"/>
      </w:tblPr>
      <w:tblGrid>
        <w:gridCol w:w="2943"/>
        <w:gridCol w:w="709"/>
        <w:gridCol w:w="1135"/>
        <w:gridCol w:w="1466"/>
        <w:gridCol w:w="1793"/>
        <w:gridCol w:w="1807"/>
      </w:tblGrid>
      <w:tr w:rsidR="00DF698C" w:rsidRPr="00D7481B" w:rsidTr="00D32BF4">
        <w:trPr>
          <w:trHeight w:val="433"/>
        </w:trPr>
        <w:tc>
          <w:tcPr>
            <w:tcW w:w="1493"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Объект</w:t>
            </w:r>
          </w:p>
        </w:tc>
        <w:tc>
          <w:tcPr>
            <w:tcW w:w="360"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Число</w:t>
            </w:r>
          </w:p>
        </w:tc>
        <w:tc>
          <w:tcPr>
            <w:tcW w:w="576"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Протяже</w:t>
            </w:r>
            <w:r w:rsidRPr="00D7481B">
              <w:rPr>
                <w:rFonts w:ascii="Times New Roman" w:hAnsi="Times New Roman" w:cs="Times New Roman"/>
                <w:sz w:val="20"/>
                <w:szCs w:val="20"/>
              </w:rPr>
              <w:t>н</w:t>
            </w:r>
            <w:r w:rsidRPr="00D7481B">
              <w:rPr>
                <w:rFonts w:ascii="Times New Roman" w:hAnsi="Times New Roman" w:cs="Times New Roman"/>
                <w:sz w:val="20"/>
                <w:szCs w:val="20"/>
              </w:rPr>
              <w:t>ность, км</w:t>
            </w:r>
          </w:p>
        </w:tc>
        <w:tc>
          <w:tcPr>
            <w:tcW w:w="744"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Среднее время прохождения</w:t>
            </w:r>
          </w:p>
        </w:tc>
        <w:tc>
          <w:tcPr>
            <w:tcW w:w="910"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Период и режим функционирования</w:t>
            </w:r>
          </w:p>
        </w:tc>
        <w:tc>
          <w:tcPr>
            <w:tcW w:w="917"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Установленная нагрузка, чел/сезон</w:t>
            </w:r>
          </w:p>
        </w:tc>
      </w:tr>
      <w:tr w:rsidR="00DF698C" w:rsidRPr="00A73802" w:rsidTr="00D32BF4">
        <w:trPr>
          <w:trHeight w:val="70"/>
        </w:trPr>
        <w:tc>
          <w:tcPr>
            <w:tcW w:w="1493" w:type="pct"/>
            <w:vAlign w:val="center"/>
          </w:tcPr>
          <w:p w:rsidR="00DF698C" w:rsidRPr="00D7481B" w:rsidRDefault="00DF698C" w:rsidP="00D32BF4">
            <w:pPr>
              <w:ind w:right="-57"/>
              <w:rPr>
                <w:rFonts w:ascii="Times New Roman" w:hAnsi="Times New Roman" w:cs="Times New Roman"/>
                <w:sz w:val="20"/>
                <w:szCs w:val="20"/>
              </w:rPr>
            </w:pPr>
            <w:r w:rsidRPr="00D7481B">
              <w:rPr>
                <w:rFonts w:ascii="Times New Roman" w:hAnsi="Times New Roman" w:cs="Times New Roman"/>
                <w:sz w:val="20"/>
                <w:szCs w:val="20"/>
              </w:rPr>
              <w:t>Двухдневный комбинированный маршрут «Мир дикой природы»</w:t>
            </w:r>
          </w:p>
        </w:tc>
        <w:tc>
          <w:tcPr>
            <w:tcW w:w="360"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1</w:t>
            </w:r>
          </w:p>
        </w:tc>
        <w:tc>
          <w:tcPr>
            <w:tcW w:w="576"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132</w:t>
            </w:r>
          </w:p>
        </w:tc>
        <w:tc>
          <w:tcPr>
            <w:tcW w:w="744"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2 дня</w:t>
            </w:r>
          </w:p>
        </w:tc>
        <w:tc>
          <w:tcPr>
            <w:tcW w:w="910"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август-сентябрь</w:t>
            </w:r>
          </w:p>
        </w:tc>
        <w:tc>
          <w:tcPr>
            <w:tcW w:w="917" w:type="pct"/>
            <w:vAlign w:val="center"/>
          </w:tcPr>
          <w:p w:rsidR="00DF698C" w:rsidRPr="00D7481B" w:rsidRDefault="00DF698C" w:rsidP="00D32BF4">
            <w:pPr>
              <w:ind w:right="-57"/>
              <w:jc w:val="center"/>
              <w:rPr>
                <w:rFonts w:ascii="Times New Roman" w:hAnsi="Times New Roman" w:cs="Times New Roman"/>
                <w:sz w:val="20"/>
                <w:szCs w:val="20"/>
              </w:rPr>
            </w:pPr>
            <w:r w:rsidRPr="00D7481B">
              <w:rPr>
                <w:rFonts w:ascii="Times New Roman" w:hAnsi="Times New Roman" w:cs="Times New Roman"/>
                <w:sz w:val="20"/>
                <w:szCs w:val="20"/>
              </w:rPr>
              <w:t>100</w:t>
            </w:r>
          </w:p>
        </w:tc>
      </w:tr>
    </w:tbl>
    <w:p w:rsidR="00BD53CF" w:rsidRPr="00374E1E" w:rsidRDefault="00BD53CF" w:rsidP="00BD53CF">
      <w:pPr>
        <w:ind w:left="0" w:firstLine="425"/>
        <w:jc w:val="both"/>
        <w:rPr>
          <w:rFonts w:ascii="Times New Roman" w:hAnsi="Times New Roman" w:cs="Times New Roman"/>
          <w:sz w:val="24"/>
          <w:szCs w:val="24"/>
        </w:rPr>
      </w:pPr>
    </w:p>
    <w:p w:rsidR="00BD53CF" w:rsidRDefault="00BD53CF" w:rsidP="00BD53CF">
      <w:pPr>
        <w:ind w:left="0" w:firstLine="425"/>
        <w:jc w:val="both"/>
        <w:rPr>
          <w:rFonts w:ascii="Times New Roman" w:hAnsi="Times New Roman" w:cs="Times New Roman"/>
          <w:sz w:val="24"/>
          <w:szCs w:val="24"/>
        </w:rPr>
      </w:pPr>
      <w:r>
        <w:rPr>
          <w:rFonts w:ascii="Times New Roman" w:hAnsi="Times New Roman" w:cs="Times New Roman"/>
          <w:sz w:val="24"/>
          <w:szCs w:val="24"/>
        </w:rPr>
        <w:t>в</w:t>
      </w:r>
      <w:r w:rsidRPr="00C03CE8">
        <w:rPr>
          <w:rFonts w:ascii="Times New Roman" w:hAnsi="Times New Roman" w:cs="Times New Roman"/>
          <w:sz w:val="24"/>
          <w:szCs w:val="24"/>
        </w:rPr>
        <w:t>) Гостиничные и/или туристические комплексы и сооружения</w:t>
      </w:r>
    </w:p>
    <w:p w:rsidR="00BD53CF" w:rsidRDefault="00BD53CF" w:rsidP="00BD53CF">
      <w:pPr>
        <w:ind w:left="0" w:firstLine="425"/>
        <w:jc w:val="both"/>
        <w:rPr>
          <w:rFonts w:ascii="Times New Roman" w:hAnsi="Times New Roman" w:cs="Times New Roman"/>
          <w:sz w:val="24"/>
          <w:szCs w:val="24"/>
        </w:rPr>
      </w:pPr>
      <w:r>
        <w:rPr>
          <w:rFonts w:ascii="Times New Roman" w:hAnsi="Times New Roman" w:cs="Times New Roman"/>
          <w:sz w:val="24"/>
          <w:szCs w:val="24"/>
        </w:rPr>
        <w:t>Отсутствуют</w:t>
      </w:r>
    </w:p>
    <w:p w:rsidR="00BD53CF" w:rsidRPr="00374E1E" w:rsidRDefault="00BD53CF" w:rsidP="00BD53CF">
      <w:pPr>
        <w:ind w:left="0" w:firstLine="425"/>
        <w:jc w:val="both"/>
        <w:rPr>
          <w:rFonts w:ascii="Times New Roman" w:hAnsi="Times New Roman" w:cs="Times New Roman"/>
          <w:szCs w:val="24"/>
        </w:rPr>
      </w:pPr>
    </w:p>
    <w:p w:rsidR="00BD53CF" w:rsidRDefault="00BD53CF" w:rsidP="00BD53CF">
      <w:pPr>
        <w:ind w:left="0" w:firstLine="425"/>
        <w:jc w:val="both"/>
        <w:rPr>
          <w:rFonts w:ascii="Times New Roman" w:hAnsi="Times New Roman" w:cs="Times New Roman"/>
          <w:sz w:val="24"/>
          <w:szCs w:val="24"/>
        </w:rPr>
      </w:pPr>
      <w:r w:rsidRPr="00C03CE8">
        <w:rPr>
          <w:rFonts w:ascii="Times New Roman" w:hAnsi="Times New Roman" w:cs="Times New Roman"/>
          <w:sz w:val="24"/>
          <w:szCs w:val="24"/>
        </w:rPr>
        <w:t>г) Лечебно-оздоровительные учреждения, пансионаты, дома отдыха</w:t>
      </w:r>
    </w:p>
    <w:p w:rsidR="00C17422" w:rsidRDefault="00BD53CF" w:rsidP="00C17422">
      <w:pPr>
        <w:ind w:left="0" w:firstLine="425"/>
        <w:jc w:val="both"/>
        <w:rPr>
          <w:rFonts w:ascii="Times New Roman" w:hAnsi="Times New Roman" w:cs="Times New Roman"/>
          <w:sz w:val="24"/>
          <w:szCs w:val="24"/>
        </w:rPr>
      </w:pPr>
      <w:r>
        <w:rPr>
          <w:rFonts w:ascii="Times New Roman" w:hAnsi="Times New Roman" w:cs="Times New Roman"/>
          <w:sz w:val="24"/>
          <w:szCs w:val="24"/>
        </w:rPr>
        <w:t>Отсутствуют</w:t>
      </w:r>
    </w:p>
    <w:p w:rsidR="00764585" w:rsidRDefault="00764585" w:rsidP="00C17422">
      <w:pPr>
        <w:ind w:left="0" w:firstLine="425"/>
        <w:jc w:val="both"/>
        <w:rPr>
          <w:rFonts w:ascii="Times New Roman" w:hAnsi="Times New Roman" w:cs="Times New Roman"/>
          <w:sz w:val="24"/>
          <w:szCs w:val="24"/>
        </w:rPr>
      </w:pPr>
    </w:p>
    <w:p w:rsidR="00374E1E" w:rsidRPr="00374E1E" w:rsidRDefault="00FF79C6" w:rsidP="00FF79C6">
      <w:pPr>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96000" cy="1823085"/>
            <wp:effectExtent l="19050" t="0" r="0" b="0"/>
            <wp:docPr id="2" name="Рисунок 1" descr="D:\Shared\посл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red\последняя.jpg"/>
                    <pic:cNvPicPr>
                      <a:picLocks noChangeAspect="1" noChangeArrowheads="1"/>
                    </pic:cNvPicPr>
                  </pic:nvPicPr>
                  <pic:blipFill>
                    <a:blip r:embed="rId49" cstate="print"/>
                    <a:srcRect l="9502" t="29842" r="8100" b="52262"/>
                    <a:stretch>
                      <a:fillRect/>
                    </a:stretch>
                  </pic:blipFill>
                  <pic:spPr bwMode="auto">
                    <a:xfrm>
                      <a:off x="0" y="0"/>
                      <a:ext cx="6096000" cy="1823085"/>
                    </a:xfrm>
                    <a:prstGeom prst="rect">
                      <a:avLst/>
                    </a:prstGeom>
                    <a:noFill/>
                    <a:ln w="9525">
                      <a:noFill/>
                      <a:miter lim="800000"/>
                      <a:headEnd/>
                      <a:tailEnd/>
                    </a:ln>
                  </pic:spPr>
                </pic:pic>
              </a:graphicData>
            </a:graphic>
          </wp:inline>
        </w:drawing>
      </w:r>
    </w:p>
    <w:sectPr w:rsidR="00374E1E" w:rsidRPr="00374E1E" w:rsidSect="0070784B">
      <w:pgSz w:w="11906" w:h="16838"/>
      <w:pgMar w:top="1134" w:right="85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C5A" w:rsidRDefault="00F55C5A" w:rsidP="0060215D">
      <w:r>
        <w:separator/>
      </w:r>
    </w:p>
  </w:endnote>
  <w:endnote w:type="continuationSeparator" w:id="1">
    <w:p w:rsidR="00F55C5A" w:rsidRDefault="00F55C5A" w:rsidP="006021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20B0604020202020204"/>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Times New Roman"/>
    <w:panose1 w:val="020B0604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Albany">
    <w:altName w:val="Arial"/>
    <w:panose1 w:val="00000000000000000000"/>
    <w:charset w:val="CC"/>
    <w:family w:val="swiss"/>
    <w:notTrueType/>
    <w:pitch w:val="variable"/>
    <w:sig w:usb0="00000201" w:usb1="00000000" w:usb2="00000000" w:usb3="00000000" w:csb0="00000004" w:csb1="00000000"/>
  </w:font>
  <w:font w:name="Thorndale">
    <w:altName w:val="Times New Roman"/>
    <w:panose1 w:val="00000000000000000000"/>
    <w:charset w:val="CC"/>
    <w:family w:val="roman"/>
    <w:notTrueType/>
    <w:pitch w:val="variable"/>
    <w:sig w:usb0="00000201" w:usb1="00000000" w:usb2="00000000" w:usb3="00000000" w:csb0="00000004" w:csb1="00000000"/>
  </w:font>
  <w:font w:name="TextBook">
    <w:altName w:val="Times New Roman"/>
    <w:panose1 w:val="020B0604020202020204"/>
    <w:charset w:val="00"/>
    <w:family w:val="auto"/>
    <w:pitch w:val="variable"/>
    <w:sig w:usb0="00000087" w:usb1="00000000" w:usb2="00000000" w:usb3="00000000" w:csb0="0000001B" w:csb1="00000000"/>
  </w:font>
  <w:font w:name="Journal">
    <w:altName w:val="Times New Roman"/>
    <w:panose1 w:val="020B0604020202020204"/>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C5A" w:rsidRDefault="00F55C5A" w:rsidP="0060215D">
      <w:r>
        <w:separator/>
      </w:r>
    </w:p>
  </w:footnote>
  <w:footnote w:type="continuationSeparator" w:id="1">
    <w:p w:rsidR="00F55C5A" w:rsidRDefault="00F55C5A" w:rsidP="006021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18"/>
      </w:rPr>
      <w:id w:val="5505276"/>
      <w:docPartObj>
        <w:docPartGallery w:val="Page Numbers (Top of Page)"/>
        <w:docPartUnique/>
      </w:docPartObj>
    </w:sdtPr>
    <w:sdtEndPr>
      <w:rPr>
        <w:sz w:val="20"/>
      </w:rPr>
    </w:sdtEndPr>
    <w:sdtContent>
      <w:p w:rsidR="00B27724" w:rsidRPr="00945D93" w:rsidRDefault="005474EB" w:rsidP="0060215D">
        <w:pPr>
          <w:pStyle w:val="aa"/>
          <w:jc w:val="center"/>
          <w:rPr>
            <w:rFonts w:ascii="Times New Roman" w:hAnsi="Times New Roman" w:cs="Times New Roman"/>
            <w:sz w:val="20"/>
          </w:rPr>
        </w:pPr>
        <w:r w:rsidRPr="00945D93">
          <w:rPr>
            <w:rFonts w:ascii="Times New Roman" w:hAnsi="Times New Roman" w:cs="Times New Roman"/>
            <w:sz w:val="20"/>
          </w:rPr>
          <w:fldChar w:fldCharType="begin"/>
        </w:r>
        <w:r w:rsidR="00B27724" w:rsidRPr="00945D93">
          <w:rPr>
            <w:rFonts w:ascii="Times New Roman" w:hAnsi="Times New Roman" w:cs="Times New Roman"/>
            <w:sz w:val="20"/>
          </w:rPr>
          <w:instrText xml:space="preserve"> PAGE   \* MERGEFORMAT </w:instrText>
        </w:r>
        <w:r w:rsidRPr="00945D93">
          <w:rPr>
            <w:rFonts w:ascii="Times New Roman" w:hAnsi="Times New Roman" w:cs="Times New Roman"/>
            <w:sz w:val="20"/>
          </w:rPr>
          <w:fldChar w:fldCharType="separate"/>
        </w:r>
        <w:r w:rsidR="0096766D">
          <w:rPr>
            <w:rFonts w:ascii="Times New Roman" w:hAnsi="Times New Roman" w:cs="Times New Roman"/>
            <w:noProof/>
            <w:sz w:val="20"/>
          </w:rPr>
          <w:t>2</w:t>
        </w:r>
        <w:r w:rsidRPr="00945D93">
          <w:rPr>
            <w:rFonts w:ascii="Times New Roman" w:hAnsi="Times New Roman" w:cs="Times New Roman"/>
            <w:sz w:val="20"/>
          </w:rPr>
          <w:fldChar w:fldCharType="end"/>
        </w:r>
      </w:p>
    </w:sdtContent>
  </w:sdt>
  <w:p w:rsidR="00B27724" w:rsidRPr="00945D93" w:rsidRDefault="00B27724">
    <w:pPr>
      <w:pStyle w:val="aa"/>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440" w:hanging="720"/>
      </w:pPr>
      <w:rPr>
        <w:rFonts w:cs="Times New Roman"/>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520" w:hanging="108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600" w:hanging="1440"/>
      </w:pPr>
      <w:rPr>
        <w:rFonts w:cs="Times New Roman"/>
      </w:rPr>
    </w:lvl>
    <w:lvl w:ilvl="6">
      <w:start w:val="1"/>
      <w:numFmt w:val="decimal"/>
      <w:lvlText w:val="%1.%2.%3.%4.%5.%6.%7."/>
      <w:lvlJc w:val="left"/>
      <w:pPr>
        <w:tabs>
          <w:tab w:val="num" w:pos="0"/>
        </w:tabs>
        <w:ind w:left="4320" w:hanging="1800"/>
      </w:pPr>
      <w:rPr>
        <w:rFonts w:cs="Times New Roman"/>
      </w:rPr>
    </w:lvl>
    <w:lvl w:ilvl="7">
      <w:start w:val="1"/>
      <w:numFmt w:val="decimal"/>
      <w:lvlText w:val="%1.%2.%3.%4.%5.%6.%7.%8."/>
      <w:lvlJc w:val="left"/>
      <w:pPr>
        <w:tabs>
          <w:tab w:val="num" w:pos="0"/>
        </w:tabs>
        <w:ind w:left="4680" w:hanging="1800"/>
      </w:pPr>
      <w:rPr>
        <w:rFonts w:cs="Times New Roman"/>
      </w:rPr>
    </w:lvl>
    <w:lvl w:ilvl="8">
      <w:start w:val="1"/>
      <w:numFmt w:val="decimal"/>
      <w:lvlText w:val="%1.%2.%3.%4.%5.%6.%7.%8.%9."/>
      <w:lvlJc w:val="left"/>
      <w:pPr>
        <w:tabs>
          <w:tab w:val="num" w:pos="0"/>
        </w:tabs>
        <w:ind w:left="5400" w:hanging="2160"/>
      </w:pPr>
      <w:rPr>
        <w:rFonts w:cs="Times New Roman"/>
      </w:rPr>
    </w:lvl>
  </w:abstractNum>
  <w:abstractNum w:abstractNumId="1">
    <w:nsid w:val="002C4C16"/>
    <w:multiLevelType w:val="hybridMultilevel"/>
    <w:tmpl w:val="A448C8C8"/>
    <w:lvl w:ilvl="0" w:tplc="1A220BB0">
      <w:start w:val="1"/>
      <w:numFmt w:val="decimal"/>
      <w:lvlText w:val="%1."/>
      <w:lvlJc w:val="left"/>
      <w:pPr>
        <w:ind w:left="107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C4DBE"/>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
    <w:nsid w:val="01083263"/>
    <w:multiLevelType w:val="hybridMultilevel"/>
    <w:tmpl w:val="14520804"/>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
    <w:nsid w:val="03CC5B19"/>
    <w:multiLevelType w:val="hybridMultilevel"/>
    <w:tmpl w:val="A448C8C8"/>
    <w:lvl w:ilvl="0" w:tplc="1A220BB0">
      <w:start w:val="1"/>
      <w:numFmt w:val="decimal"/>
      <w:lvlText w:val="%1."/>
      <w:lvlJc w:val="left"/>
      <w:pPr>
        <w:ind w:left="107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5F10F7"/>
    <w:multiLevelType w:val="hybridMultilevel"/>
    <w:tmpl w:val="DD2A3470"/>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
    <w:nsid w:val="076678C2"/>
    <w:multiLevelType w:val="hybridMultilevel"/>
    <w:tmpl w:val="6960EC08"/>
    <w:lvl w:ilvl="0" w:tplc="0419000F">
      <w:start w:val="1"/>
      <w:numFmt w:val="decimal"/>
      <w:lvlText w:val="%1."/>
      <w:lvlJc w:val="left"/>
      <w:pPr>
        <w:tabs>
          <w:tab w:val="num" w:pos="663"/>
        </w:tabs>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7">
    <w:nsid w:val="09AD624B"/>
    <w:multiLevelType w:val="hybridMultilevel"/>
    <w:tmpl w:val="4036D016"/>
    <w:lvl w:ilvl="0" w:tplc="5D4A5680">
      <w:start w:val="1"/>
      <w:numFmt w:val="decimal"/>
      <w:lvlText w:val="%1."/>
      <w:lvlJc w:val="left"/>
      <w:pPr>
        <w:ind w:left="360" w:hanging="360"/>
      </w:pPr>
      <w:rPr>
        <w:rFonts w:cs="Times New Roman"/>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0AF32BCE"/>
    <w:multiLevelType w:val="hybridMultilevel"/>
    <w:tmpl w:val="C68C5CAE"/>
    <w:lvl w:ilvl="0" w:tplc="D40094F8">
      <w:start w:val="1"/>
      <w:numFmt w:val="decimal"/>
      <w:lvlText w:val="%1."/>
      <w:lvlJc w:val="left"/>
      <w:pPr>
        <w:ind w:left="663" w:hanging="360"/>
      </w:pPr>
      <w:rPr>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9">
    <w:nsid w:val="0D756E72"/>
    <w:multiLevelType w:val="hybridMultilevel"/>
    <w:tmpl w:val="C73489A4"/>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0">
    <w:nsid w:val="0DEA0799"/>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1">
    <w:nsid w:val="112B4D35"/>
    <w:multiLevelType w:val="hybridMultilevel"/>
    <w:tmpl w:val="3F0C2B86"/>
    <w:lvl w:ilvl="0" w:tplc="2640B090">
      <w:start w:val="1"/>
      <w:numFmt w:val="decimal"/>
      <w:lvlText w:val="%1."/>
      <w:lvlJc w:val="left"/>
      <w:pPr>
        <w:ind w:left="606" w:hanging="360"/>
      </w:pPr>
      <w:rPr>
        <w:rFonts w:hint="default"/>
        <w:b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2">
    <w:nsid w:val="12B55AF9"/>
    <w:multiLevelType w:val="hybridMultilevel"/>
    <w:tmpl w:val="4B28CE12"/>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3">
    <w:nsid w:val="15977C08"/>
    <w:multiLevelType w:val="hybridMultilevel"/>
    <w:tmpl w:val="A93CF082"/>
    <w:lvl w:ilvl="0" w:tplc="30A6C13E">
      <w:start w:val="1"/>
      <w:numFmt w:val="decimal"/>
      <w:lvlText w:val="%1."/>
      <w:lvlJc w:val="left"/>
      <w:pPr>
        <w:ind w:left="1080" w:hanging="360"/>
      </w:pPr>
      <w:rPr>
        <w:rFonts w:cs="Times New Roman"/>
        <w:i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nsid w:val="183E2F28"/>
    <w:multiLevelType w:val="hybridMultilevel"/>
    <w:tmpl w:val="968ACDCC"/>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5">
    <w:nsid w:val="1B647490"/>
    <w:multiLevelType w:val="hybridMultilevel"/>
    <w:tmpl w:val="F82AF4C8"/>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6">
    <w:nsid w:val="1D6D1F4A"/>
    <w:multiLevelType w:val="hybridMultilevel"/>
    <w:tmpl w:val="7C5EBC76"/>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7">
    <w:nsid w:val="1E072E2E"/>
    <w:multiLevelType w:val="hybridMultilevel"/>
    <w:tmpl w:val="1E4E16C2"/>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8">
    <w:nsid w:val="2357034F"/>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9">
    <w:nsid w:val="235828D6"/>
    <w:multiLevelType w:val="hybridMultilevel"/>
    <w:tmpl w:val="7C9E3196"/>
    <w:lvl w:ilvl="0" w:tplc="CDFE40DE">
      <w:start w:val="1"/>
      <w:numFmt w:val="decimal"/>
      <w:lvlText w:val="%1."/>
      <w:lvlJc w:val="left"/>
      <w:pPr>
        <w:ind w:left="663" w:hanging="360"/>
      </w:pPr>
      <w:rPr>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0">
    <w:nsid w:val="26402EE7"/>
    <w:multiLevelType w:val="hybridMultilevel"/>
    <w:tmpl w:val="E2D8FDFE"/>
    <w:lvl w:ilvl="0" w:tplc="8FC632B0">
      <w:start w:val="1"/>
      <w:numFmt w:val="decimal"/>
      <w:lvlText w:val="%1."/>
      <w:lvlJc w:val="left"/>
      <w:pPr>
        <w:ind w:left="663" w:hanging="360"/>
      </w:pPr>
      <w:rPr>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1">
    <w:nsid w:val="27C73C0B"/>
    <w:multiLevelType w:val="hybridMultilevel"/>
    <w:tmpl w:val="B3844F4C"/>
    <w:lvl w:ilvl="0" w:tplc="A03C9522">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2">
    <w:nsid w:val="294D2429"/>
    <w:multiLevelType w:val="hybridMultilevel"/>
    <w:tmpl w:val="A448C8C8"/>
    <w:lvl w:ilvl="0" w:tplc="1A220BB0">
      <w:start w:val="1"/>
      <w:numFmt w:val="decimal"/>
      <w:lvlText w:val="%1."/>
      <w:lvlJc w:val="left"/>
      <w:pPr>
        <w:ind w:left="107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B0B0AC8"/>
    <w:multiLevelType w:val="hybridMultilevel"/>
    <w:tmpl w:val="D820E766"/>
    <w:lvl w:ilvl="0" w:tplc="D1844C28">
      <w:start w:val="1"/>
      <w:numFmt w:val="decimal"/>
      <w:lvlText w:val="%1."/>
      <w:lvlJc w:val="left"/>
      <w:pPr>
        <w:ind w:left="785" w:hanging="360"/>
      </w:pPr>
      <w:rPr>
        <w:rFonts w:cs="Times New Roman"/>
        <w:i w:val="0"/>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24">
    <w:nsid w:val="2B3A7EDD"/>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5">
    <w:nsid w:val="2D5260E5"/>
    <w:multiLevelType w:val="hybridMultilevel"/>
    <w:tmpl w:val="18583734"/>
    <w:lvl w:ilvl="0" w:tplc="0CFEEB84">
      <w:start w:val="7"/>
      <w:numFmt w:val="decimal"/>
      <w:lvlText w:val="%1."/>
      <w:lvlJc w:val="left"/>
      <w:pPr>
        <w:ind w:left="663"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6">
    <w:nsid w:val="2F2019A1"/>
    <w:multiLevelType w:val="hybridMultilevel"/>
    <w:tmpl w:val="F894E602"/>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7">
    <w:nsid w:val="32E7157F"/>
    <w:multiLevelType w:val="hybridMultilevel"/>
    <w:tmpl w:val="A328A720"/>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8">
    <w:nsid w:val="36423A34"/>
    <w:multiLevelType w:val="hybridMultilevel"/>
    <w:tmpl w:val="34921A1E"/>
    <w:lvl w:ilvl="0" w:tplc="557CF886">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29">
    <w:nsid w:val="38ED0B26"/>
    <w:multiLevelType w:val="hybridMultilevel"/>
    <w:tmpl w:val="91ACEE24"/>
    <w:lvl w:ilvl="0" w:tplc="9AF064B6">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39BC1DE7"/>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1">
    <w:nsid w:val="3A995163"/>
    <w:multiLevelType w:val="hybridMultilevel"/>
    <w:tmpl w:val="280EF96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2">
    <w:nsid w:val="3AC14775"/>
    <w:multiLevelType w:val="hybridMultilevel"/>
    <w:tmpl w:val="0958D8E2"/>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3">
    <w:nsid w:val="3AC3044B"/>
    <w:multiLevelType w:val="hybridMultilevel"/>
    <w:tmpl w:val="853CCC10"/>
    <w:lvl w:ilvl="0" w:tplc="0419000F">
      <w:start w:val="1"/>
      <w:numFmt w:val="decimal"/>
      <w:lvlText w:val="%1."/>
      <w:lvlJc w:val="left"/>
      <w:pPr>
        <w:ind w:left="360"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4">
    <w:nsid w:val="3DB768F0"/>
    <w:multiLevelType w:val="hybridMultilevel"/>
    <w:tmpl w:val="643A8A48"/>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5">
    <w:nsid w:val="3F2813FA"/>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6">
    <w:nsid w:val="3F601071"/>
    <w:multiLevelType w:val="hybridMultilevel"/>
    <w:tmpl w:val="62EC951E"/>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7">
    <w:nsid w:val="42685FF0"/>
    <w:multiLevelType w:val="hybridMultilevel"/>
    <w:tmpl w:val="8BAE3CE8"/>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8">
    <w:nsid w:val="42755030"/>
    <w:multiLevelType w:val="hybridMultilevel"/>
    <w:tmpl w:val="0274642A"/>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9">
    <w:nsid w:val="42A2146D"/>
    <w:multiLevelType w:val="hybridMultilevel"/>
    <w:tmpl w:val="145A029C"/>
    <w:lvl w:ilvl="0" w:tplc="71428162">
      <w:start w:val="1"/>
      <w:numFmt w:val="decimal"/>
      <w:lvlText w:val="%1."/>
      <w:lvlJc w:val="left"/>
      <w:pPr>
        <w:ind w:left="785" w:hanging="360"/>
      </w:pPr>
      <w:rPr>
        <w:rFonts w:cs="Times New Roman"/>
        <w:i w:val="0"/>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40">
    <w:nsid w:val="42E879BF"/>
    <w:multiLevelType w:val="hybridMultilevel"/>
    <w:tmpl w:val="DB943738"/>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1">
    <w:nsid w:val="452308D4"/>
    <w:multiLevelType w:val="hybridMultilevel"/>
    <w:tmpl w:val="3968B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91F014F"/>
    <w:multiLevelType w:val="hybridMultilevel"/>
    <w:tmpl w:val="04B4ADF8"/>
    <w:lvl w:ilvl="0" w:tplc="9FFC1BD6">
      <w:start w:val="1"/>
      <w:numFmt w:val="decimal"/>
      <w:lvlText w:val="%1."/>
      <w:lvlJc w:val="left"/>
      <w:pPr>
        <w:ind w:left="663" w:hanging="360"/>
      </w:pPr>
      <w:rPr>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3">
    <w:nsid w:val="49574C92"/>
    <w:multiLevelType w:val="hybridMultilevel"/>
    <w:tmpl w:val="F2E625C2"/>
    <w:lvl w:ilvl="0" w:tplc="EE5622DA">
      <w:start w:val="1"/>
      <w:numFmt w:val="decimal"/>
      <w:lvlText w:val="%1."/>
      <w:lvlJc w:val="left"/>
      <w:pPr>
        <w:ind w:left="663" w:hanging="360"/>
      </w:pPr>
      <w:rPr>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4">
    <w:nsid w:val="4AAA29E4"/>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5">
    <w:nsid w:val="4D794D57"/>
    <w:multiLevelType w:val="hybridMultilevel"/>
    <w:tmpl w:val="F36E8714"/>
    <w:lvl w:ilvl="0" w:tplc="5088D850">
      <w:start w:val="1"/>
      <w:numFmt w:val="decimal"/>
      <w:lvlText w:val="%1."/>
      <w:lvlJc w:val="left"/>
      <w:pPr>
        <w:ind w:left="663"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031597"/>
    <w:multiLevelType w:val="hybridMultilevel"/>
    <w:tmpl w:val="97D0747E"/>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7">
    <w:nsid w:val="52537D2F"/>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8">
    <w:nsid w:val="53733470"/>
    <w:multiLevelType w:val="hybridMultilevel"/>
    <w:tmpl w:val="F49A48FE"/>
    <w:lvl w:ilvl="0" w:tplc="A302FC62">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45918C3"/>
    <w:multiLevelType w:val="hybridMultilevel"/>
    <w:tmpl w:val="EA6CEC5E"/>
    <w:lvl w:ilvl="0" w:tplc="9AC61C68">
      <w:start w:val="1"/>
      <w:numFmt w:val="decimal"/>
      <w:lvlText w:val="%1."/>
      <w:lvlJc w:val="left"/>
      <w:pPr>
        <w:ind w:left="360" w:hanging="360"/>
      </w:pPr>
      <w:rPr>
        <w:rFonts w:cs="Times New Roman"/>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0">
    <w:nsid w:val="54712BC6"/>
    <w:multiLevelType w:val="hybridMultilevel"/>
    <w:tmpl w:val="92623422"/>
    <w:lvl w:ilvl="0" w:tplc="792AE212">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1">
    <w:nsid w:val="55584D18"/>
    <w:multiLevelType w:val="hybridMultilevel"/>
    <w:tmpl w:val="EDBE5892"/>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2">
    <w:nsid w:val="570C2EC7"/>
    <w:multiLevelType w:val="hybridMultilevel"/>
    <w:tmpl w:val="2C60D5D2"/>
    <w:lvl w:ilvl="0" w:tplc="7DBCFAEA">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57E47BA3"/>
    <w:multiLevelType w:val="hybridMultilevel"/>
    <w:tmpl w:val="C2D86ABE"/>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4">
    <w:nsid w:val="59DD2A6D"/>
    <w:multiLevelType w:val="hybridMultilevel"/>
    <w:tmpl w:val="16C02F94"/>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5">
    <w:nsid w:val="5A4254A7"/>
    <w:multiLevelType w:val="hybridMultilevel"/>
    <w:tmpl w:val="6E2E35F8"/>
    <w:lvl w:ilvl="0" w:tplc="D4E4C424">
      <w:start w:val="1"/>
      <w:numFmt w:val="decimal"/>
      <w:lvlText w:val="%1."/>
      <w:lvlJc w:val="left"/>
      <w:pPr>
        <w:ind w:left="663" w:hanging="360"/>
      </w:pPr>
      <w:rPr>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6">
    <w:nsid w:val="5B0D4D90"/>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7">
    <w:nsid w:val="5B144A37"/>
    <w:multiLevelType w:val="hybridMultilevel"/>
    <w:tmpl w:val="232EE764"/>
    <w:lvl w:ilvl="0" w:tplc="A8821254">
      <w:start w:val="3"/>
      <w:numFmt w:val="decimal"/>
      <w:lvlText w:val="%1."/>
      <w:lvlJc w:val="left"/>
      <w:pPr>
        <w:ind w:left="663"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58">
    <w:nsid w:val="5CA908BE"/>
    <w:multiLevelType w:val="hybridMultilevel"/>
    <w:tmpl w:val="16E6BE32"/>
    <w:lvl w:ilvl="0" w:tplc="9D764796">
      <w:start w:val="1"/>
      <w:numFmt w:val="decimal"/>
      <w:lvlText w:val="%1."/>
      <w:lvlJc w:val="left"/>
      <w:pPr>
        <w:ind w:left="66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1E436EE"/>
    <w:multiLevelType w:val="hybridMultilevel"/>
    <w:tmpl w:val="F36E8714"/>
    <w:lvl w:ilvl="0" w:tplc="5088D850">
      <w:start w:val="1"/>
      <w:numFmt w:val="decimal"/>
      <w:lvlText w:val="%1."/>
      <w:lvlJc w:val="left"/>
      <w:pPr>
        <w:ind w:left="663"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2BB7854"/>
    <w:multiLevelType w:val="hybridMultilevel"/>
    <w:tmpl w:val="8932A65C"/>
    <w:lvl w:ilvl="0" w:tplc="B68EFFCE">
      <w:start w:val="1"/>
      <w:numFmt w:val="decimal"/>
      <w:lvlText w:val="%1."/>
      <w:lvlJc w:val="left"/>
      <w:pPr>
        <w:ind w:left="785" w:hanging="360"/>
      </w:pPr>
      <w:rPr>
        <w:rFonts w:cs="Times New Roman"/>
        <w:i w:val="0"/>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61">
    <w:nsid w:val="64DF12AA"/>
    <w:multiLevelType w:val="hybridMultilevel"/>
    <w:tmpl w:val="C2D86ABE"/>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2">
    <w:nsid w:val="6617430B"/>
    <w:multiLevelType w:val="hybridMultilevel"/>
    <w:tmpl w:val="0380B6AC"/>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3">
    <w:nsid w:val="69A068FB"/>
    <w:multiLevelType w:val="hybridMultilevel"/>
    <w:tmpl w:val="2C24C6B8"/>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4">
    <w:nsid w:val="6D87189A"/>
    <w:multiLevelType w:val="hybridMultilevel"/>
    <w:tmpl w:val="E592AA78"/>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5">
    <w:nsid w:val="6DEB2775"/>
    <w:multiLevelType w:val="hybridMultilevel"/>
    <w:tmpl w:val="9AB22E3C"/>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6">
    <w:nsid w:val="704B4AAD"/>
    <w:multiLevelType w:val="hybridMultilevel"/>
    <w:tmpl w:val="7B722B78"/>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7">
    <w:nsid w:val="7259134B"/>
    <w:multiLevelType w:val="hybridMultilevel"/>
    <w:tmpl w:val="33D021D4"/>
    <w:lvl w:ilvl="0" w:tplc="1116BDEE">
      <w:start w:val="1"/>
      <w:numFmt w:val="decimal"/>
      <w:lvlText w:val="%1."/>
      <w:lvlJc w:val="left"/>
      <w:pPr>
        <w:ind w:left="644" w:hanging="360"/>
      </w:pPr>
      <w:rPr>
        <w:rFonts w:ascii="Times New Roman" w:hAnsi="Times New Roman" w:cs="Times New Roman" w:hint="default"/>
        <w:b/>
        <w:sz w:val="24"/>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38D2D76"/>
    <w:multiLevelType w:val="hybridMultilevel"/>
    <w:tmpl w:val="4C42068A"/>
    <w:lvl w:ilvl="0" w:tplc="5088D850">
      <w:start w:val="1"/>
      <w:numFmt w:val="decimal"/>
      <w:lvlText w:val="%1."/>
      <w:lvlJc w:val="left"/>
      <w:pPr>
        <w:ind w:left="606" w:hanging="360"/>
      </w:pPr>
      <w:rPr>
        <w:rFonts w:hint="default"/>
        <w:i w:val="0"/>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69">
    <w:nsid w:val="74A652AF"/>
    <w:multiLevelType w:val="hybridMultilevel"/>
    <w:tmpl w:val="A48C0EAE"/>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0">
    <w:nsid w:val="7B954515"/>
    <w:multiLevelType w:val="hybridMultilevel"/>
    <w:tmpl w:val="FB2C75F6"/>
    <w:lvl w:ilvl="0" w:tplc="EFCE3BA8">
      <w:start w:val="1"/>
      <w:numFmt w:val="decimal"/>
      <w:lvlText w:val="%1."/>
      <w:lvlJc w:val="left"/>
      <w:pPr>
        <w:ind w:left="663"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CBC00BF"/>
    <w:multiLevelType w:val="hybridMultilevel"/>
    <w:tmpl w:val="0B3AFA54"/>
    <w:lvl w:ilvl="0" w:tplc="5088D850">
      <w:start w:val="1"/>
      <w:numFmt w:val="decimal"/>
      <w:lvlText w:val="%1."/>
      <w:lvlJc w:val="left"/>
      <w:pPr>
        <w:ind w:left="663"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D353E43"/>
    <w:multiLevelType w:val="hybridMultilevel"/>
    <w:tmpl w:val="7C5EBC76"/>
    <w:lvl w:ilvl="0" w:tplc="9D764796">
      <w:start w:val="1"/>
      <w:numFmt w:val="decimal"/>
      <w:lvlText w:val="%1."/>
      <w:lvlJc w:val="left"/>
      <w:pPr>
        <w:ind w:left="606"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num w:numId="1">
    <w:abstractNumId w:val="67"/>
  </w:num>
  <w:num w:numId="2">
    <w:abstractNumId w:val="8"/>
  </w:num>
  <w:num w:numId="3">
    <w:abstractNumId w:val="60"/>
  </w:num>
  <w:num w:numId="4">
    <w:abstractNumId w:val="23"/>
  </w:num>
  <w:num w:numId="5">
    <w:abstractNumId w:val="13"/>
  </w:num>
  <w:num w:numId="6">
    <w:abstractNumId w:val="49"/>
  </w:num>
  <w:num w:numId="7">
    <w:abstractNumId w:val="7"/>
  </w:num>
  <w:num w:numId="8">
    <w:abstractNumId w:val="48"/>
  </w:num>
  <w:num w:numId="9">
    <w:abstractNumId w:val="29"/>
  </w:num>
  <w:num w:numId="10">
    <w:abstractNumId w:val="52"/>
  </w:num>
  <w:num w:numId="11">
    <w:abstractNumId w:val="39"/>
  </w:num>
  <w:num w:numId="12">
    <w:abstractNumId w:val="33"/>
  </w:num>
  <w:num w:numId="13">
    <w:abstractNumId w:val="36"/>
  </w:num>
  <w:num w:numId="14">
    <w:abstractNumId w:val="20"/>
  </w:num>
  <w:num w:numId="15">
    <w:abstractNumId w:val="70"/>
  </w:num>
  <w:num w:numId="16">
    <w:abstractNumId w:val="41"/>
  </w:num>
  <w:num w:numId="17">
    <w:abstractNumId w:val="38"/>
  </w:num>
  <w:num w:numId="18">
    <w:abstractNumId w:val="69"/>
  </w:num>
  <w:num w:numId="19">
    <w:abstractNumId w:val="1"/>
  </w:num>
  <w:num w:numId="20">
    <w:abstractNumId w:val="55"/>
  </w:num>
  <w:num w:numId="21">
    <w:abstractNumId w:val="71"/>
  </w:num>
  <w:num w:numId="22">
    <w:abstractNumId w:val="59"/>
  </w:num>
  <w:num w:numId="23">
    <w:abstractNumId w:val="45"/>
  </w:num>
  <w:num w:numId="24">
    <w:abstractNumId w:val="51"/>
  </w:num>
  <w:num w:numId="25">
    <w:abstractNumId w:val="63"/>
  </w:num>
  <w:num w:numId="26">
    <w:abstractNumId w:val="46"/>
  </w:num>
  <w:num w:numId="27">
    <w:abstractNumId w:val="34"/>
  </w:num>
  <w:num w:numId="28">
    <w:abstractNumId w:val="64"/>
  </w:num>
  <w:num w:numId="29">
    <w:abstractNumId w:val="31"/>
  </w:num>
  <w:num w:numId="30">
    <w:abstractNumId w:val="30"/>
  </w:num>
  <w:num w:numId="31">
    <w:abstractNumId w:val="37"/>
  </w:num>
  <w:num w:numId="32">
    <w:abstractNumId w:val="40"/>
  </w:num>
  <w:num w:numId="33">
    <w:abstractNumId w:val="12"/>
  </w:num>
  <w:num w:numId="34">
    <w:abstractNumId w:val="32"/>
  </w:num>
  <w:num w:numId="35">
    <w:abstractNumId w:val="27"/>
  </w:num>
  <w:num w:numId="36">
    <w:abstractNumId w:val="3"/>
  </w:num>
  <w:num w:numId="37">
    <w:abstractNumId w:val="9"/>
  </w:num>
  <w:num w:numId="38">
    <w:abstractNumId w:val="68"/>
  </w:num>
  <w:num w:numId="39">
    <w:abstractNumId w:val="66"/>
  </w:num>
  <w:num w:numId="40">
    <w:abstractNumId w:val="17"/>
  </w:num>
  <w:num w:numId="41">
    <w:abstractNumId w:val="25"/>
  </w:num>
  <w:num w:numId="42">
    <w:abstractNumId w:val="58"/>
  </w:num>
  <w:num w:numId="43">
    <w:abstractNumId w:val="21"/>
  </w:num>
  <w:num w:numId="44">
    <w:abstractNumId w:val="54"/>
  </w:num>
  <w:num w:numId="45">
    <w:abstractNumId w:val="5"/>
  </w:num>
  <w:num w:numId="46">
    <w:abstractNumId w:val="26"/>
  </w:num>
  <w:num w:numId="47">
    <w:abstractNumId w:val="15"/>
  </w:num>
  <w:num w:numId="48">
    <w:abstractNumId w:val="72"/>
  </w:num>
  <w:num w:numId="49">
    <w:abstractNumId w:val="16"/>
  </w:num>
  <w:num w:numId="50">
    <w:abstractNumId w:val="14"/>
  </w:num>
  <w:num w:numId="51">
    <w:abstractNumId w:val="53"/>
  </w:num>
  <w:num w:numId="52">
    <w:abstractNumId w:val="61"/>
  </w:num>
  <w:num w:numId="53">
    <w:abstractNumId w:val="28"/>
  </w:num>
  <w:num w:numId="54">
    <w:abstractNumId w:val="65"/>
  </w:num>
  <w:num w:numId="55">
    <w:abstractNumId w:val="50"/>
  </w:num>
  <w:num w:numId="56">
    <w:abstractNumId w:val="11"/>
  </w:num>
  <w:num w:numId="57">
    <w:abstractNumId w:val="57"/>
  </w:num>
  <w:num w:numId="58">
    <w:abstractNumId w:val="6"/>
  </w:num>
  <w:num w:numId="59">
    <w:abstractNumId w:val="56"/>
  </w:num>
  <w:num w:numId="60">
    <w:abstractNumId w:val="62"/>
  </w:num>
  <w:num w:numId="61">
    <w:abstractNumId w:val="18"/>
  </w:num>
  <w:num w:numId="62">
    <w:abstractNumId w:val="47"/>
  </w:num>
  <w:num w:numId="63">
    <w:abstractNumId w:val="35"/>
  </w:num>
  <w:num w:numId="64">
    <w:abstractNumId w:val="10"/>
  </w:num>
  <w:num w:numId="65">
    <w:abstractNumId w:val="2"/>
  </w:num>
  <w:num w:numId="66">
    <w:abstractNumId w:val="44"/>
  </w:num>
  <w:num w:numId="67">
    <w:abstractNumId w:val="24"/>
  </w:num>
  <w:num w:numId="68">
    <w:abstractNumId w:val="22"/>
  </w:num>
  <w:num w:numId="69">
    <w:abstractNumId w:val="4"/>
  </w:num>
  <w:num w:numId="70">
    <w:abstractNumId w:val="42"/>
  </w:num>
  <w:num w:numId="71">
    <w:abstractNumId w:val="43"/>
  </w:num>
  <w:num w:numId="72">
    <w:abstractNumId w:val="19"/>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255"/>
  <w:autoHyphenation/>
  <w:drawingGridHorizontalSpacing w:val="110"/>
  <w:displayHorizontalDrawingGridEvery w:val="2"/>
  <w:characterSpacingControl w:val="doNotCompress"/>
  <w:savePreviewPicture/>
  <w:footnotePr>
    <w:footnote w:id="0"/>
    <w:footnote w:id="1"/>
  </w:footnotePr>
  <w:endnotePr>
    <w:endnote w:id="0"/>
    <w:endnote w:id="1"/>
  </w:endnotePr>
  <w:compat/>
  <w:rsids>
    <w:rsidRoot w:val="00DF33F4"/>
    <w:rsid w:val="00003C48"/>
    <w:rsid w:val="00004D1B"/>
    <w:rsid w:val="00004D80"/>
    <w:rsid w:val="00007B2D"/>
    <w:rsid w:val="00007DB5"/>
    <w:rsid w:val="00010222"/>
    <w:rsid w:val="00010B72"/>
    <w:rsid w:val="00011AFF"/>
    <w:rsid w:val="00011C42"/>
    <w:rsid w:val="00013790"/>
    <w:rsid w:val="00014D7B"/>
    <w:rsid w:val="00015526"/>
    <w:rsid w:val="00015C4E"/>
    <w:rsid w:val="000168D8"/>
    <w:rsid w:val="00020732"/>
    <w:rsid w:val="0002368C"/>
    <w:rsid w:val="00024382"/>
    <w:rsid w:val="00031A96"/>
    <w:rsid w:val="00032680"/>
    <w:rsid w:val="00033CBA"/>
    <w:rsid w:val="00037BFB"/>
    <w:rsid w:val="00040B67"/>
    <w:rsid w:val="0004116B"/>
    <w:rsid w:val="0004132E"/>
    <w:rsid w:val="00041CFF"/>
    <w:rsid w:val="00043BF9"/>
    <w:rsid w:val="00044204"/>
    <w:rsid w:val="000459EC"/>
    <w:rsid w:val="00047557"/>
    <w:rsid w:val="0004773C"/>
    <w:rsid w:val="00051CC2"/>
    <w:rsid w:val="00052369"/>
    <w:rsid w:val="0005286D"/>
    <w:rsid w:val="00053CD7"/>
    <w:rsid w:val="0005475F"/>
    <w:rsid w:val="00054F69"/>
    <w:rsid w:val="000576A6"/>
    <w:rsid w:val="000617EA"/>
    <w:rsid w:val="00061C09"/>
    <w:rsid w:val="00061E5C"/>
    <w:rsid w:val="00062547"/>
    <w:rsid w:val="00062564"/>
    <w:rsid w:val="00064352"/>
    <w:rsid w:val="00067D51"/>
    <w:rsid w:val="00070CC7"/>
    <w:rsid w:val="00071FFC"/>
    <w:rsid w:val="000724BA"/>
    <w:rsid w:val="00072DD5"/>
    <w:rsid w:val="0007412C"/>
    <w:rsid w:val="000767A5"/>
    <w:rsid w:val="00077785"/>
    <w:rsid w:val="00080F3D"/>
    <w:rsid w:val="00081BCB"/>
    <w:rsid w:val="00085F90"/>
    <w:rsid w:val="000878AF"/>
    <w:rsid w:val="00087F44"/>
    <w:rsid w:val="00090508"/>
    <w:rsid w:val="000906BF"/>
    <w:rsid w:val="00090D63"/>
    <w:rsid w:val="00091A44"/>
    <w:rsid w:val="000928D4"/>
    <w:rsid w:val="0009593A"/>
    <w:rsid w:val="00095EB7"/>
    <w:rsid w:val="00096748"/>
    <w:rsid w:val="0009727F"/>
    <w:rsid w:val="000A062B"/>
    <w:rsid w:val="000A06F0"/>
    <w:rsid w:val="000A147A"/>
    <w:rsid w:val="000A73ED"/>
    <w:rsid w:val="000B178D"/>
    <w:rsid w:val="000B2C52"/>
    <w:rsid w:val="000B4686"/>
    <w:rsid w:val="000B6823"/>
    <w:rsid w:val="000B772F"/>
    <w:rsid w:val="000C0AFB"/>
    <w:rsid w:val="000C1701"/>
    <w:rsid w:val="000C329F"/>
    <w:rsid w:val="000C32A6"/>
    <w:rsid w:val="000C4204"/>
    <w:rsid w:val="000C4286"/>
    <w:rsid w:val="000D26CF"/>
    <w:rsid w:val="000D526E"/>
    <w:rsid w:val="000D6E88"/>
    <w:rsid w:val="000D7070"/>
    <w:rsid w:val="000E1DF3"/>
    <w:rsid w:val="000E2E12"/>
    <w:rsid w:val="000E4C4D"/>
    <w:rsid w:val="000E76B4"/>
    <w:rsid w:val="000E7973"/>
    <w:rsid w:val="000E7E7D"/>
    <w:rsid w:val="000F13AF"/>
    <w:rsid w:val="000F221F"/>
    <w:rsid w:val="000F232E"/>
    <w:rsid w:val="000F5EE3"/>
    <w:rsid w:val="000F72D5"/>
    <w:rsid w:val="000F73A9"/>
    <w:rsid w:val="00100C32"/>
    <w:rsid w:val="00102E1C"/>
    <w:rsid w:val="00106B44"/>
    <w:rsid w:val="0011416F"/>
    <w:rsid w:val="0011495A"/>
    <w:rsid w:val="0011547C"/>
    <w:rsid w:val="00116049"/>
    <w:rsid w:val="00116E5F"/>
    <w:rsid w:val="001173B2"/>
    <w:rsid w:val="001215DF"/>
    <w:rsid w:val="001260A7"/>
    <w:rsid w:val="001270B6"/>
    <w:rsid w:val="00136E7D"/>
    <w:rsid w:val="001376D9"/>
    <w:rsid w:val="00140848"/>
    <w:rsid w:val="00140862"/>
    <w:rsid w:val="00143702"/>
    <w:rsid w:val="00145904"/>
    <w:rsid w:val="00150966"/>
    <w:rsid w:val="001547DD"/>
    <w:rsid w:val="001559B4"/>
    <w:rsid w:val="00156A99"/>
    <w:rsid w:val="00161B80"/>
    <w:rsid w:val="00165DD0"/>
    <w:rsid w:val="00167B64"/>
    <w:rsid w:val="00167CD1"/>
    <w:rsid w:val="0017129C"/>
    <w:rsid w:val="001725BE"/>
    <w:rsid w:val="00172B8E"/>
    <w:rsid w:val="00172BCA"/>
    <w:rsid w:val="001735F9"/>
    <w:rsid w:val="001736FB"/>
    <w:rsid w:val="00174B91"/>
    <w:rsid w:val="00174EDB"/>
    <w:rsid w:val="00180770"/>
    <w:rsid w:val="00182A6F"/>
    <w:rsid w:val="00183432"/>
    <w:rsid w:val="00183D8A"/>
    <w:rsid w:val="00187AFC"/>
    <w:rsid w:val="00187FF2"/>
    <w:rsid w:val="00191467"/>
    <w:rsid w:val="001927CB"/>
    <w:rsid w:val="00193E7A"/>
    <w:rsid w:val="001973F2"/>
    <w:rsid w:val="00197F72"/>
    <w:rsid w:val="001A068A"/>
    <w:rsid w:val="001A3198"/>
    <w:rsid w:val="001A3753"/>
    <w:rsid w:val="001A3D88"/>
    <w:rsid w:val="001A4CC0"/>
    <w:rsid w:val="001A5602"/>
    <w:rsid w:val="001B0466"/>
    <w:rsid w:val="001B2C9D"/>
    <w:rsid w:val="001B415A"/>
    <w:rsid w:val="001B551D"/>
    <w:rsid w:val="001B5676"/>
    <w:rsid w:val="001B5A5F"/>
    <w:rsid w:val="001C0FD0"/>
    <w:rsid w:val="001C12A9"/>
    <w:rsid w:val="001C2699"/>
    <w:rsid w:val="001C2D17"/>
    <w:rsid w:val="001C7886"/>
    <w:rsid w:val="001D36BD"/>
    <w:rsid w:val="001D3D30"/>
    <w:rsid w:val="001D48C0"/>
    <w:rsid w:val="001D5005"/>
    <w:rsid w:val="001D553C"/>
    <w:rsid w:val="001D5E2F"/>
    <w:rsid w:val="001D7743"/>
    <w:rsid w:val="001D780F"/>
    <w:rsid w:val="001F34C2"/>
    <w:rsid w:val="001F6704"/>
    <w:rsid w:val="00200033"/>
    <w:rsid w:val="00201EBA"/>
    <w:rsid w:val="00201EDD"/>
    <w:rsid w:val="00202CCA"/>
    <w:rsid w:val="00205430"/>
    <w:rsid w:val="00205F57"/>
    <w:rsid w:val="0020622A"/>
    <w:rsid w:val="0020713D"/>
    <w:rsid w:val="00213FFB"/>
    <w:rsid w:val="00217664"/>
    <w:rsid w:val="00220C5A"/>
    <w:rsid w:val="002211BC"/>
    <w:rsid w:val="00222028"/>
    <w:rsid w:val="0022268A"/>
    <w:rsid w:val="00227306"/>
    <w:rsid w:val="00227E4A"/>
    <w:rsid w:val="0023060D"/>
    <w:rsid w:val="00231D34"/>
    <w:rsid w:val="002350A2"/>
    <w:rsid w:val="00237854"/>
    <w:rsid w:val="00243057"/>
    <w:rsid w:val="0024308C"/>
    <w:rsid w:val="00244446"/>
    <w:rsid w:val="0024532F"/>
    <w:rsid w:val="002453CB"/>
    <w:rsid w:val="00246634"/>
    <w:rsid w:val="00247B67"/>
    <w:rsid w:val="0025215C"/>
    <w:rsid w:val="00252C21"/>
    <w:rsid w:val="0025326A"/>
    <w:rsid w:val="00253BD7"/>
    <w:rsid w:val="00254954"/>
    <w:rsid w:val="00254F89"/>
    <w:rsid w:val="0025691E"/>
    <w:rsid w:val="0026310B"/>
    <w:rsid w:val="00267BAC"/>
    <w:rsid w:val="00272FDE"/>
    <w:rsid w:val="002733F8"/>
    <w:rsid w:val="00274CAB"/>
    <w:rsid w:val="0027541A"/>
    <w:rsid w:val="00276053"/>
    <w:rsid w:val="00276828"/>
    <w:rsid w:val="00276E48"/>
    <w:rsid w:val="00277248"/>
    <w:rsid w:val="002848A1"/>
    <w:rsid w:val="00287840"/>
    <w:rsid w:val="00291169"/>
    <w:rsid w:val="00291538"/>
    <w:rsid w:val="002940FD"/>
    <w:rsid w:val="00294C33"/>
    <w:rsid w:val="0029602F"/>
    <w:rsid w:val="00296067"/>
    <w:rsid w:val="00296AF0"/>
    <w:rsid w:val="0029789A"/>
    <w:rsid w:val="002A3CE7"/>
    <w:rsid w:val="002A518B"/>
    <w:rsid w:val="002A546D"/>
    <w:rsid w:val="002A5DCB"/>
    <w:rsid w:val="002A632F"/>
    <w:rsid w:val="002A6FFB"/>
    <w:rsid w:val="002B05D2"/>
    <w:rsid w:val="002B10E3"/>
    <w:rsid w:val="002B13CF"/>
    <w:rsid w:val="002B2D65"/>
    <w:rsid w:val="002B37EF"/>
    <w:rsid w:val="002B5057"/>
    <w:rsid w:val="002B5219"/>
    <w:rsid w:val="002B665D"/>
    <w:rsid w:val="002C0F24"/>
    <w:rsid w:val="002C0F8E"/>
    <w:rsid w:val="002C1A81"/>
    <w:rsid w:val="002C2841"/>
    <w:rsid w:val="002C3135"/>
    <w:rsid w:val="002C36F7"/>
    <w:rsid w:val="002C4716"/>
    <w:rsid w:val="002C5B29"/>
    <w:rsid w:val="002C79B8"/>
    <w:rsid w:val="002D09CD"/>
    <w:rsid w:val="002D0BAB"/>
    <w:rsid w:val="002D1F5C"/>
    <w:rsid w:val="002D606C"/>
    <w:rsid w:val="002D7DEB"/>
    <w:rsid w:val="002D7F0F"/>
    <w:rsid w:val="002E01B2"/>
    <w:rsid w:val="002E06FA"/>
    <w:rsid w:val="002E2439"/>
    <w:rsid w:val="002E3B54"/>
    <w:rsid w:val="002E4274"/>
    <w:rsid w:val="002E5FDD"/>
    <w:rsid w:val="002E6A40"/>
    <w:rsid w:val="002E7297"/>
    <w:rsid w:val="002F0AF6"/>
    <w:rsid w:val="002F2134"/>
    <w:rsid w:val="002F3637"/>
    <w:rsid w:val="002F470E"/>
    <w:rsid w:val="002F4E50"/>
    <w:rsid w:val="002F5E52"/>
    <w:rsid w:val="002F5F8A"/>
    <w:rsid w:val="002F7EEC"/>
    <w:rsid w:val="00300303"/>
    <w:rsid w:val="00300E04"/>
    <w:rsid w:val="003021AC"/>
    <w:rsid w:val="00303900"/>
    <w:rsid w:val="003077D4"/>
    <w:rsid w:val="003104E1"/>
    <w:rsid w:val="00310B54"/>
    <w:rsid w:val="0031397B"/>
    <w:rsid w:val="00314306"/>
    <w:rsid w:val="00314318"/>
    <w:rsid w:val="00316AEC"/>
    <w:rsid w:val="00316D51"/>
    <w:rsid w:val="003216DF"/>
    <w:rsid w:val="0032569D"/>
    <w:rsid w:val="00327E36"/>
    <w:rsid w:val="003301E7"/>
    <w:rsid w:val="00336E00"/>
    <w:rsid w:val="00337782"/>
    <w:rsid w:val="0034011D"/>
    <w:rsid w:val="00343D92"/>
    <w:rsid w:val="00344057"/>
    <w:rsid w:val="00346508"/>
    <w:rsid w:val="0034695D"/>
    <w:rsid w:val="0034754F"/>
    <w:rsid w:val="00351FCF"/>
    <w:rsid w:val="00353C13"/>
    <w:rsid w:val="0035736B"/>
    <w:rsid w:val="003602EE"/>
    <w:rsid w:val="003603C2"/>
    <w:rsid w:val="00360922"/>
    <w:rsid w:val="0036139F"/>
    <w:rsid w:val="00361F44"/>
    <w:rsid w:val="003620CD"/>
    <w:rsid w:val="003646E2"/>
    <w:rsid w:val="00366474"/>
    <w:rsid w:val="003665A8"/>
    <w:rsid w:val="003670FB"/>
    <w:rsid w:val="0036759C"/>
    <w:rsid w:val="00370EEC"/>
    <w:rsid w:val="003711CD"/>
    <w:rsid w:val="00371CF6"/>
    <w:rsid w:val="00372272"/>
    <w:rsid w:val="003724CB"/>
    <w:rsid w:val="00373B72"/>
    <w:rsid w:val="00374E1E"/>
    <w:rsid w:val="00375A35"/>
    <w:rsid w:val="003762AF"/>
    <w:rsid w:val="00377D42"/>
    <w:rsid w:val="00377F9A"/>
    <w:rsid w:val="00380130"/>
    <w:rsid w:val="003802D2"/>
    <w:rsid w:val="003813ED"/>
    <w:rsid w:val="0038233B"/>
    <w:rsid w:val="00384F22"/>
    <w:rsid w:val="003879F0"/>
    <w:rsid w:val="00390023"/>
    <w:rsid w:val="0039050C"/>
    <w:rsid w:val="003913A2"/>
    <w:rsid w:val="00391595"/>
    <w:rsid w:val="00391F1A"/>
    <w:rsid w:val="00393DF8"/>
    <w:rsid w:val="00396D09"/>
    <w:rsid w:val="00396FD9"/>
    <w:rsid w:val="003A06BE"/>
    <w:rsid w:val="003A0C02"/>
    <w:rsid w:val="003A0F30"/>
    <w:rsid w:val="003A1B5D"/>
    <w:rsid w:val="003A419B"/>
    <w:rsid w:val="003A77C8"/>
    <w:rsid w:val="003A78D6"/>
    <w:rsid w:val="003A79BA"/>
    <w:rsid w:val="003A79FA"/>
    <w:rsid w:val="003B15BE"/>
    <w:rsid w:val="003B31BD"/>
    <w:rsid w:val="003B4286"/>
    <w:rsid w:val="003B4854"/>
    <w:rsid w:val="003B5827"/>
    <w:rsid w:val="003B66B2"/>
    <w:rsid w:val="003C02B0"/>
    <w:rsid w:val="003C0BC3"/>
    <w:rsid w:val="003C1C88"/>
    <w:rsid w:val="003C433B"/>
    <w:rsid w:val="003C6C3B"/>
    <w:rsid w:val="003C7EDD"/>
    <w:rsid w:val="003D046B"/>
    <w:rsid w:val="003D1131"/>
    <w:rsid w:val="003D2094"/>
    <w:rsid w:val="003D4A9C"/>
    <w:rsid w:val="003D5F1F"/>
    <w:rsid w:val="003E293F"/>
    <w:rsid w:val="003E3C52"/>
    <w:rsid w:val="003E4468"/>
    <w:rsid w:val="003E50EF"/>
    <w:rsid w:val="003E602B"/>
    <w:rsid w:val="003E663A"/>
    <w:rsid w:val="003E76DA"/>
    <w:rsid w:val="003F01F7"/>
    <w:rsid w:val="003F0A13"/>
    <w:rsid w:val="003F225C"/>
    <w:rsid w:val="003F3B3E"/>
    <w:rsid w:val="003F4E15"/>
    <w:rsid w:val="003F5AE5"/>
    <w:rsid w:val="003F5E18"/>
    <w:rsid w:val="003F6B5C"/>
    <w:rsid w:val="004007C3"/>
    <w:rsid w:val="00400E13"/>
    <w:rsid w:val="00400E2B"/>
    <w:rsid w:val="00402184"/>
    <w:rsid w:val="00406126"/>
    <w:rsid w:val="004079EA"/>
    <w:rsid w:val="0041087D"/>
    <w:rsid w:val="00411A08"/>
    <w:rsid w:val="00412F2A"/>
    <w:rsid w:val="004130E2"/>
    <w:rsid w:val="00413B75"/>
    <w:rsid w:val="0041614F"/>
    <w:rsid w:val="00421B82"/>
    <w:rsid w:val="00425498"/>
    <w:rsid w:val="00426CC1"/>
    <w:rsid w:val="00431419"/>
    <w:rsid w:val="0043179E"/>
    <w:rsid w:val="004321FE"/>
    <w:rsid w:val="00432B7A"/>
    <w:rsid w:val="0043614B"/>
    <w:rsid w:val="00436FDF"/>
    <w:rsid w:val="00440266"/>
    <w:rsid w:val="00440316"/>
    <w:rsid w:val="004403C6"/>
    <w:rsid w:val="00440E1F"/>
    <w:rsid w:val="00441109"/>
    <w:rsid w:val="00441930"/>
    <w:rsid w:val="00441C02"/>
    <w:rsid w:val="00441EEA"/>
    <w:rsid w:val="00444011"/>
    <w:rsid w:val="0044573C"/>
    <w:rsid w:val="004466D6"/>
    <w:rsid w:val="004474A4"/>
    <w:rsid w:val="00450089"/>
    <w:rsid w:val="00450599"/>
    <w:rsid w:val="004525F5"/>
    <w:rsid w:val="004528BC"/>
    <w:rsid w:val="00453EC8"/>
    <w:rsid w:val="0045455F"/>
    <w:rsid w:val="004557FC"/>
    <w:rsid w:val="00456424"/>
    <w:rsid w:val="004566BB"/>
    <w:rsid w:val="004601DE"/>
    <w:rsid w:val="004602A8"/>
    <w:rsid w:val="00461ED5"/>
    <w:rsid w:val="00464864"/>
    <w:rsid w:val="00465BFD"/>
    <w:rsid w:val="00466526"/>
    <w:rsid w:val="00466E22"/>
    <w:rsid w:val="004676E4"/>
    <w:rsid w:val="00470B1C"/>
    <w:rsid w:val="00470EC9"/>
    <w:rsid w:val="00474DA3"/>
    <w:rsid w:val="00476905"/>
    <w:rsid w:val="0048594D"/>
    <w:rsid w:val="00486839"/>
    <w:rsid w:val="00491ACD"/>
    <w:rsid w:val="00491C86"/>
    <w:rsid w:val="00491FD4"/>
    <w:rsid w:val="00494270"/>
    <w:rsid w:val="00494358"/>
    <w:rsid w:val="004949ED"/>
    <w:rsid w:val="00495426"/>
    <w:rsid w:val="00495AC5"/>
    <w:rsid w:val="004A1339"/>
    <w:rsid w:val="004A2B10"/>
    <w:rsid w:val="004A65C5"/>
    <w:rsid w:val="004B15B2"/>
    <w:rsid w:val="004B1966"/>
    <w:rsid w:val="004B27A0"/>
    <w:rsid w:val="004B3259"/>
    <w:rsid w:val="004B3261"/>
    <w:rsid w:val="004B3303"/>
    <w:rsid w:val="004B7DE2"/>
    <w:rsid w:val="004C07AB"/>
    <w:rsid w:val="004C1013"/>
    <w:rsid w:val="004C16F3"/>
    <w:rsid w:val="004C189C"/>
    <w:rsid w:val="004C234F"/>
    <w:rsid w:val="004C35B2"/>
    <w:rsid w:val="004C5278"/>
    <w:rsid w:val="004D00A6"/>
    <w:rsid w:val="004D1902"/>
    <w:rsid w:val="004D2F74"/>
    <w:rsid w:val="004D3149"/>
    <w:rsid w:val="004D5551"/>
    <w:rsid w:val="004D55EC"/>
    <w:rsid w:val="004D6BB2"/>
    <w:rsid w:val="004E7424"/>
    <w:rsid w:val="004F14BF"/>
    <w:rsid w:val="004F183B"/>
    <w:rsid w:val="004F18C9"/>
    <w:rsid w:val="004F2868"/>
    <w:rsid w:val="004F3FE5"/>
    <w:rsid w:val="004F5D85"/>
    <w:rsid w:val="004F6F5B"/>
    <w:rsid w:val="004F72C7"/>
    <w:rsid w:val="00501252"/>
    <w:rsid w:val="0050193B"/>
    <w:rsid w:val="00504295"/>
    <w:rsid w:val="00504D63"/>
    <w:rsid w:val="0051053A"/>
    <w:rsid w:val="00510D8B"/>
    <w:rsid w:val="005143EF"/>
    <w:rsid w:val="00515875"/>
    <w:rsid w:val="00520C58"/>
    <w:rsid w:val="005214DA"/>
    <w:rsid w:val="0052185F"/>
    <w:rsid w:val="00523203"/>
    <w:rsid w:val="0052543E"/>
    <w:rsid w:val="00525EE4"/>
    <w:rsid w:val="00530824"/>
    <w:rsid w:val="00530D2B"/>
    <w:rsid w:val="00536041"/>
    <w:rsid w:val="0053616D"/>
    <w:rsid w:val="0054021E"/>
    <w:rsid w:val="005419ED"/>
    <w:rsid w:val="00541BE2"/>
    <w:rsid w:val="00541E4E"/>
    <w:rsid w:val="005420C1"/>
    <w:rsid w:val="005427D4"/>
    <w:rsid w:val="00543BEF"/>
    <w:rsid w:val="0054494C"/>
    <w:rsid w:val="00544C26"/>
    <w:rsid w:val="005474EB"/>
    <w:rsid w:val="00550343"/>
    <w:rsid w:val="005505BF"/>
    <w:rsid w:val="0055085C"/>
    <w:rsid w:val="005527F6"/>
    <w:rsid w:val="0055318E"/>
    <w:rsid w:val="005549DB"/>
    <w:rsid w:val="00554DCA"/>
    <w:rsid w:val="00561B7A"/>
    <w:rsid w:val="0056309B"/>
    <w:rsid w:val="005636F5"/>
    <w:rsid w:val="005637AE"/>
    <w:rsid w:val="00563E84"/>
    <w:rsid w:val="00564F22"/>
    <w:rsid w:val="00565BB4"/>
    <w:rsid w:val="005665FF"/>
    <w:rsid w:val="005666A4"/>
    <w:rsid w:val="00567FBE"/>
    <w:rsid w:val="00570283"/>
    <w:rsid w:val="00570FC2"/>
    <w:rsid w:val="00571BD6"/>
    <w:rsid w:val="005737FF"/>
    <w:rsid w:val="00576BF1"/>
    <w:rsid w:val="0058078C"/>
    <w:rsid w:val="005824EF"/>
    <w:rsid w:val="00586BBE"/>
    <w:rsid w:val="00586D58"/>
    <w:rsid w:val="00590882"/>
    <w:rsid w:val="00590E96"/>
    <w:rsid w:val="0059120A"/>
    <w:rsid w:val="00591308"/>
    <w:rsid w:val="00593342"/>
    <w:rsid w:val="005942B7"/>
    <w:rsid w:val="00596098"/>
    <w:rsid w:val="005974BE"/>
    <w:rsid w:val="0059767A"/>
    <w:rsid w:val="005978D7"/>
    <w:rsid w:val="005A4748"/>
    <w:rsid w:val="005A68D7"/>
    <w:rsid w:val="005A73A3"/>
    <w:rsid w:val="005B170A"/>
    <w:rsid w:val="005B6EAD"/>
    <w:rsid w:val="005C115F"/>
    <w:rsid w:val="005C1182"/>
    <w:rsid w:val="005C1AE6"/>
    <w:rsid w:val="005C422B"/>
    <w:rsid w:val="005C43B7"/>
    <w:rsid w:val="005C533C"/>
    <w:rsid w:val="005C5F99"/>
    <w:rsid w:val="005C69C4"/>
    <w:rsid w:val="005C7507"/>
    <w:rsid w:val="005D19E0"/>
    <w:rsid w:val="005D3AE1"/>
    <w:rsid w:val="005D67E2"/>
    <w:rsid w:val="005E3745"/>
    <w:rsid w:val="005E4353"/>
    <w:rsid w:val="005E4411"/>
    <w:rsid w:val="005E5AF2"/>
    <w:rsid w:val="005E6081"/>
    <w:rsid w:val="005E6082"/>
    <w:rsid w:val="005F04CC"/>
    <w:rsid w:val="005F08F3"/>
    <w:rsid w:val="005F2DEA"/>
    <w:rsid w:val="005F37F1"/>
    <w:rsid w:val="005F3F02"/>
    <w:rsid w:val="005F409F"/>
    <w:rsid w:val="005F44AC"/>
    <w:rsid w:val="005F6C96"/>
    <w:rsid w:val="005F7246"/>
    <w:rsid w:val="005F735D"/>
    <w:rsid w:val="0060070B"/>
    <w:rsid w:val="0060215D"/>
    <w:rsid w:val="00602E08"/>
    <w:rsid w:val="00603758"/>
    <w:rsid w:val="00604DB5"/>
    <w:rsid w:val="006069A4"/>
    <w:rsid w:val="00611713"/>
    <w:rsid w:val="00612356"/>
    <w:rsid w:val="00612D98"/>
    <w:rsid w:val="006150CB"/>
    <w:rsid w:val="00617045"/>
    <w:rsid w:val="00621F4C"/>
    <w:rsid w:val="00625C81"/>
    <w:rsid w:val="006273E8"/>
    <w:rsid w:val="00631E52"/>
    <w:rsid w:val="0063284B"/>
    <w:rsid w:val="00633218"/>
    <w:rsid w:val="0063505F"/>
    <w:rsid w:val="0063719A"/>
    <w:rsid w:val="00637369"/>
    <w:rsid w:val="00637DAF"/>
    <w:rsid w:val="006405CA"/>
    <w:rsid w:val="00642CE3"/>
    <w:rsid w:val="006432F6"/>
    <w:rsid w:val="0064593E"/>
    <w:rsid w:val="00645E67"/>
    <w:rsid w:val="00647A54"/>
    <w:rsid w:val="00647F1A"/>
    <w:rsid w:val="0066073C"/>
    <w:rsid w:val="0066102F"/>
    <w:rsid w:val="006613C1"/>
    <w:rsid w:val="00670E7E"/>
    <w:rsid w:val="006716A3"/>
    <w:rsid w:val="0067428A"/>
    <w:rsid w:val="0067484C"/>
    <w:rsid w:val="00674EC7"/>
    <w:rsid w:val="006756E6"/>
    <w:rsid w:val="00676741"/>
    <w:rsid w:val="0067736F"/>
    <w:rsid w:val="00680342"/>
    <w:rsid w:val="006822F4"/>
    <w:rsid w:val="00683ECF"/>
    <w:rsid w:val="00685A8F"/>
    <w:rsid w:val="00685E66"/>
    <w:rsid w:val="00686DE0"/>
    <w:rsid w:val="00686FEE"/>
    <w:rsid w:val="006902D3"/>
    <w:rsid w:val="00691170"/>
    <w:rsid w:val="00692DC2"/>
    <w:rsid w:val="00693869"/>
    <w:rsid w:val="00693967"/>
    <w:rsid w:val="00693AEE"/>
    <w:rsid w:val="006A1021"/>
    <w:rsid w:val="006A1222"/>
    <w:rsid w:val="006A37E7"/>
    <w:rsid w:val="006A45E3"/>
    <w:rsid w:val="006A4CD8"/>
    <w:rsid w:val="006A68FE"/>
    <w:rsid w:val="006B20AB"/>
    <w:rsid w:val="006B2B92"/>
    <w:rsid w:val="006B32BF"/>
    <w:rsid w:val="006B355B"/>
    <w:rsid w:val="006B602B"/>
    <w:rsid w:val="006B7692"/>
    <w:rsid w:val="006C1209"/>
    <w:rsid w:val="006C1EC1"/>
    <w:rsid w:val="006C223F"/>
    <w:rsid w:val="006C27FC"/>
    <w:rsid w:val="006C3031"/>
    <w:rsid w:val="006C4B29"/>
    <w:rsid w:val="006C4FC2"/>
    <w:rsid w:val="006C5C03"/>
    <w:rsid w:val="006C7030"/>
    <w:rsid w:val="006D4761"/>
    <w:rsid w:val="006D5AFD"/>
    <w:rsid w:val="006E0618"/>
    <w:rsid w:val="006E21F6"/>
    <w:rsid w:val="006E324E"/>
    <w:rsid w:val="006E3F2A"/>
    <w:rsid w:val="006E484C"/>
    <w:rsid w:val="006E53FD"/>
    <w:rsid w:val="006E56BA"/>
    <w:rsid w:val="006E5C3A"/>
    <w:rsid w:val="006E671E"/>
    <w:rsid w:val="006F06A3"/>
    <w:rsid w:val="006F0BB8"/>
    <w:rsid w:val="006F0EE0"/>
    <w:rsid w:val="006F1859"/>
    <w:rsid w:val="006F4789"/>
    <w:rsid w:val="006F605E"/>
    <w:rsid w:val="006F625C"/>
    <w:rsid w:val="006F7EEF"/>
    <w:rsid w:val="00702A04"/>
    <w:rsid w:val="00703324"/>
    <w:rsid w:val="00703BF6"/>
    <w:rsid w:val="00703D4C"/>
    <w:rsid w:val="0070423F"/>
    <w:rsid w:val="007055E8"/>
    <w:rsid w:val="00705DF7"/>
    <w:rsid w:val="007070C0"/>
    <w:rsid w:val="0070784B"/>
    <w:rsid w:val="00712CB0"/>
    <w:rsid w:val="00713617"/>
    <w:rsid w:val="0071560D"/>
    <w:rsid w:val="0072151A"/>
    <w:rsid w:val="00723F2E"/>
    <w:rsid w:val="007242FA"/>
    <w:rsid w:val="007246F3"/>
    <w:rsid w:val="00724941"/>
    <w:rsid w:val="00725522"/>
    <w:rsid w:val="00730D13"/>
    <w:rsid w:val="00732088"/>
    <w:rsid w:val="007326C7"/>
    <w:rsid w:val="00733271"/>
    <w:rsid w:val="007349F5"/>
    <w:rsid w:val="00737C8F"/>
    <w:rsid w:val="00740795"/>
    <w:rsid w:val="007436FF"/>
    <w:rsid w:val="00743C49"/>
    <w:rsid w:val="00743C58"/>
    <w:rsid w:val="0074421E"/>
    <w:rsid w:val="00745333"/>
    <w:rsid w:val="00745DEF"/>
    <w:rsid w:val="00745E82"/>
    <w:rsid w:val="00746391"/>
    <w:rsid w:val="007472A1"/>
    <w:rsid w:val="00747BA3"/>
    <w:rsid w:val="00747F6E"/>
    <w:rsid w:val="00750761"/>
    <w:rsid w:val="0075134D"/>
    <w:rsid w:val="007527AB"/>
    <w:rsid w:val="007547AD"/>
    <w:rsid w:val="007604F1"/>
    <w:rsid w:val="00761CAE"/>
    <w:rsid w:val="0076200D"/>
    <w:rsid w:val="0076355A"/>
    <w:rsid w:val="00764585"/>
    <w:rsid w:val="007657C4"/>
    <w:rsid w:val="00765AB0"/>
    <w:rsid w:val="007701ED"/>
    <w:rsid w:val="007728B7"/>
    <w:rsid w:val="00773628"/>
    <w:rsid w:val="007740F4"/>
    <w:rsid w:val="00774877"/>
    <w:rsid w:val="00774C2C"/>
    <w:rsid w:val="00775252"/>
    <w:rsid w:val="00776E5C"/>
    <w:rsid w:val="0078009B"/>
    <w:rsid w:val="007815ED"/>
    <w:rsid w:val="0078170A"/>
    <w:rsid w:val="007842F2"/>
    <w:rsid w:val="00785368"/>
    <w:rsid w:val="00787F03"/>
    <w:rsid w:val="00790412"/>
    <w:rsid w:val="00791163"/>
    <w:rsid w:val="0079183F"/>
    <w:rsid w:val="007928F2"/>
    <w:rsid w:val="00794367"/>
    <w:rsid w:val="00794BAE"/>
    <w:rsid w:val="00794DBC"/>
    <w:rsid w:val="00796389"/>
    <w:rsid w:val="00796C86"/>
    <w:rsid w:val="00796CD4"/>
    <w:rsid w:val="007976C2"/>
    <w:rsid w:val="00797710"/>
    <w:rsid w:val="007A35A3"/>
    <w:rsid w:val="007A440E"/>
    <w:rsid w:val="007A4CDC"/>
    <w:rsid w:val="007A723A"/>
    <w:rsid w:val="007A7593"/>
    <w:rsid w:val="007B0362"/>
    <w:rsid w:val="007B1CE6"/>
    <w:rsid w:val="007B268A"/>
    <w:rsid w:val="007B3C63"/>
    <w:rsid w:val="007B41CB"/>
    <w:rsid w:val="007B495C"/>
    <w:rsid w:val="007B4BB9"/>
    <w:rsid w:val="007C3900"/>
    <w:rsid w:val="007C449F"/>
    <w:rsid w:val="007C46E7"/>
    <w:rsid w:val="007C4709"/>
    <w:rsid w:val="007C5ED7"/>
    <w:rsid w:val="007D080D"/>
    <w:rsid w:val="007D247B"/>
    <w:rsid w:val="007D399F"/>
    <w:rsid w:val="007D3A66"/>
    <w:rsid w:val="007D622E"/>
    <w:rsid w:val="007D7AFD"/>
    <w:rsid w:val="007E0A67"/>
    <w:rsid w:val="007E1383"/>
    <w:rsid w:val="007E5C3C"/>
    <w:rsid w:val="007F2839"/>
    <w:rsid w:val="007F35E9"/>
    <w:rsid w:val="007F68B9"/>
    <w:rsid w:val="008021BE"/>
    <w:rsid w:val="00802C76"/>
    <w:rsid w:val="0080392E"/>
    <w:rsid w:val="00805235"/>
    <w:rsid w:val="0080654E"/>
    <w:rsid w:val="00806873"/>
    <w:rsid w:val="00807F93"/>
    <w:rsid w:val="0081127B"/>
    <w:rsid w:val="00813B3E"/>
    <w:rsid w:val="00814DB8"/>
    <w:rsid w:val="00817961"/>
    <w:rsid w:val="00823629"/>
    <w:rsid w:val="0082648F"/>
    <w:rsid w:val="00830BA5"/>
    <w:rsid w:val="00833491"/>
    <w:rsid w:val="00833E28"/>
    <w:rsid w:val="008347FC"/>
    <w:rsid w:val="00837202"/>
    <w:rsid w:val="00841DD0"/>
    <w:rsid w:val="00842A5B"/>
    <w:rsid w:val="00842FD0"/>
    <w:rsid w:val="008440EA"/>
    <w:rsid w:val="00844650"/>
    <w:rsid w:val="00844FA6"/>
    <w:rsid w:val="00846E09"/>
    <w:rsid w:val="00846E83"/>
    <w:rsid w:val="008505D1"/>
    <w:rsid w:val="008517AA"/>
    <w:rsid w:val="0085467E"/>
    <w:rsid w:val="0085782B"/>
    <w:rsid w:val="00857D32"/>
    <w:rsid w:val="0086051C"/>
    <w:rsid w:val="008619D6"/>
    <w:rsid w:val="008667B8"/>
    <w:rsid w:val="0086682B"/>
    <w:rsid w:val="00870555"/>
    <w:rsid w:val="00870784"/>
    <w:rsid w:val="008714FE"/>
    <w:rsid w:val="00871D9D"/>
    <w:rsid w:val="00872EB7"/>
    <w:rsid w:val="00874406"/>
    <w:rsid w:val="008776A1"/>
    <w:rsid w:val="00880593"/>
    <w:rsid w:val="00880DA8"/>
    <w:rsid w:val="00880E83"/>
    <w:rsid w:val="00880F82"/>
    <w:rsid w:val="00881E3B"/>
    <w:rsid w:val="0088222A"/>
    <w:rsid w:val="00883750"/>
    <w:rsid w:val="00883D8B"/>
    <w:rsid w:val="00885095"/>
    <w:rsid w:val="00887A18"/>
    <w:rsid w:val="00887CD0"/>
    <w:rsid w:val="0089528C"/>
    <w:rsid w:val="008952C1"/>
    <w:rsid w:val="0089675D"/>
    <w:rsid w:val="00896982"/>
    <w:rsid w:val="008A2906"/>
    <w:rsid w:val="008A3C50"/>
    <w:rsid w:val="008A5E1D"/>
    <w:rsid w:val="008A6CE9"/>
    <w:rsid w:val="008B2198"/>
    <w:rsid w:val="008B461D"/>
    <w:rsid w:val="008B51FA"/>
    <w:rsid w:val="008B6078"/>
    <w:rsid w:val="008B615A"/>
    <w:rsid w:val="008B7E2C"/>
    <w:rsid w:val="008C138F"/>
    <w:rsid w:val="008C1B13"/>
    <w:rsid w:val="008C2115"/>
    <w:rsid w:val="008C341E"/>
    <w:rsid w:val="008C49EA"/>
    <w:rsid w:val="008C4BF8"/>
    <w:rsid w:val="008C5275"/>
    <w:rsid w:val="008D0FD4"/>
    <w:rsid w:val="008D2563"/>
    <w:rsid w:val="008D45BD"/>
    <w:rsid w:val="008D4657"/>
    <w:rsid w:val="008D5224"/>
    <w:rsid w:val="008D5650"/>
    <w:rsid w:val="008D7DA9"/>
    <w:rsid w:val="008E431F"/>
    <w:rsid w:val="008E47CA"/>
    <w:rsid w:val="008E499F"/>
    <w:rsid w:val="008E539A"/>
    <w:rsid w:val="008F2D97"/>
    <w:rsid w:val="008F4D8F"/>
    <w:rsid w:val="009025E3"/>
    <w:rsid w:val="00903B57"/>
    <w:rsid w:val="00906F45"/>
    <w:rsid w:val="009107A5"/>
    <w:rsid w:val="00911710"/>
    <w:rsid w:val="00913BBA"/>
    <w:rsid w:val="00916CA9"/>
    <w:rsid w:val="009205B1"/>
    <w:rsid w:val="009218DA"/>
    <w:rsid w:val="00921DD2"/>
    <w:rsid w:val="009223EC"/>
    <w:rsid w:val="00922D32"/>
    <w:rsid w:val="00924EB0"/>
    <w:rsid w:val="009256A1"/>
    <w:rsid w:val="0092580D"/>
    <w:rsid w:val="00933172"/>
    <w:rsid w:val="009334D8"/>
    <w:rsid w:val="00933600"/>
    <w:rsid w:val="00933C53"/>
    <w:rsid w:val="00935850"/>
    <w:rsid w:val="00935B5A"/>
    <w:rsid w:val="00936F81"/>
    <w:rsid w:val="00940099"/>
    <w:rsid w:val="0094136A"/>
    <w:rsid w:val="0094269D"/>
    <w:rsid w:val="00942EA0"/>
    <w:rsid w:val="009430EA"/>
    <w:rsid w:val="00945D93"/>
    <w:rsid w:val="00946F19"/>
    <w:rsid w:val="00947DEA"/>
    <w:rsid w:val="00953403"/>
    <w:rsid w:val="00953B59"/>
    <w:rsid w:val="00954576"/>
    <w:rsid w:val="00954980"/>
    <w:rsid w:val="009556E2"/>
    <w:rsid w:val="009578A0"/>
    <w:rsid w:val="00961517"/>
    <w:rsid w:val="00962966"/>
    <w:rsid w:val="00964611"/>
    <w:rsid w:val="0096766D"/>
    <w:rsid w:val="00967D56"/>
    <w:rsid w:val="009711AE"/>
    <w:rsid w:val="00971224"/>
    <w:rsid w:val="0097163D"/>
    <w:rsid w:val="00971D01"/>
    <w:rsid w:val="00974613"/>
    <w:rsid w:val="00974906"/>
    <w:rsid w:val="00976901"/>
    <w:rsid w:val="00980569"/>
    <w:rsid w:val="00981165"/>
    <w:rsid w:val="00982270"/>
    <w:rsid w:val="009836D9"/>
    <w:rsid w:val="0098461E"/>
    <w:rsid w:val="00991567"/>
    <w:rsid w:val="00991FC3"/>
    <w:rsid w:val="00992D53"/>
    <w:rsid w:val="009936A4"/>
    <w:rsid w:val="00993824"/>
    <w:rsid w:val="00994753"/>
    <w:rsid w:val="00994F3C"/>
    <w:rsid w:val="009977EF"/>
    <w:rsid w:val="009A2326"/>
    <w:rsid w:val="009A3C2E"/>
    <w:rsid w:val="009A7A14"/>
    <w:rsid w:val="009B4B7B"/>
    <w:rsid w:val="009B6460"/>
    <w:rsid w:val="009C1C81"/>
    <w:rsid w:val="009C26F3"/>
    <w:rsid w:val="009C59AA"/>
    <w:rsid w:val="009C6AF8"/>
    <w:rsid w:val="009C6B15"/>
    <w:rsid w:val="009C74BB"/>
    <w:rsid w:val="009C7CF1"/>
    <w:rsid w:val="009C7FAC"/>
    <w:rsid w:val="009D080C"/>
    <w:rsid w:val="009D0B10"/>
    <w:rsid w:val="009D2CDE"/>
    <w:rsid w:val="009D2DCB"/>
    <w:rsid w:val="009E19B8"/>
    <w:rsid w:val="009E43D4"/>
    <w:rsid w:val="009E60E0"/>
    <w:rsid w:val="009F0ED8"/>
    <w:rsid w:val="009F223A"/>
    <w:rsid w:val="009F670C"/>
    <w:rsid w:val="00A0060D"/>
    <w:rsid w:val="00A01E28"/>
    <w:rsid w:val="00A031D1"/>
    <w:rsid w:val="00A03A0F"/>
    <w:rsid w:val="00A03C59"/>
    <w:rsid w:val="00A06230"/>
    <w:rsid w:val="00A07508"/>
    <w:rsid w:val="00A12186"/>
    <w:rsid w:val="00A131F9"/>
    <w:rsid w:val="00A1334B"/>
    <w:rsid w:val="00A133BD"/>
    <w:rsid w:val="00A14643"/>
    <w:rsid w:val="00A160BB"/>
    <w:rsid w:val="00A16183"/>
    <w:rsid w:val="00A161F8"/>
    <w:rsid w:val="00A1656A"/>
    <w:rsid w:val="00A202ED"/>
    <w:rsid w:val="00A21DEC"/>
    <w:rsid w:val="00A2464F"/>
    <w:rsid w:val="00A259A3"/>
    <w:rsid w:val="00A26B25"/>
    <w:rsid w:val="00A26F2F"/>
    <w:rsid w:val="00A32AAB"/>
    <w:rsid w:val="00A3553F"/>
    <w:rsid w:val="00A35A3F"/>
    <w:rsid w:val="00A42754"/>
    <w:rsid w:val="00A42B30"/>
    <w:rsid w:val="00A4354D"/>
    <w:rsid w:val="00A513F0"/>
    <w:rsid w:val="00A537E1"/>
    <w:rsid w:val="00A54250"/>
    <w:rsid w:val="00A5558D"/>
    <w:rsid w:val="00A56065"/>
    <w:rsid w:val="00A57441"/>
    <w:rsid w:val="00A63C7D"/>
    <w:rsid w:val="00A6531F"/>
    <w:rsid w:val="00A65C96"/>
    <w:rsid w:val="00A66B84"/>
    <w:rsid w:val="00A701B9"/>
    <w:rsid w:val="00A71600"/>
    <w:rsid w:val="00A723CA"/>
    <w:rsid w:val="00A73802"/>
    <w:rsid w:val="00A73A8F"/>
    <w:rsid w:val="00A74953"/>
    <w:rsid w:val="00A76103"/>
    <w:rsid w:val="00A824AA"/>
    <w:rsid w:val="00A82E82"/>
    <w:rsid w:val="00A82F6D"/>
    <w:rsid w:val="00A83617"/>
    <w:rsid w:val="00A857E5"/>
    <w:rsid w:val="00A85898"/>
    <w:rsid w:val="00A86E38"/>
    <w:rsid w:val="00A908EE"/>
    <w:rsid w:val="00A91C03"/>
    <w:rsid w:val="00A93863"/>
    <w:rsid w:val="00A962E6"/>
    <w:rsid w:val="00A966FC"/>
    <w:rsid w:val="00AA15AC"/>
    <w:rsid w:val="00AA209C"/>
    <w:rsid w:val="00AA3058"/>
    <w:rsid w:val="00AA4987"/>
    <w:rsid w:val="00AA49E8"/>
    <w:rsid w:val="00AA7DA8"/>
    <w:rsid w:val="00AA7EDA"/>
    <w:rsid w:val="00AB0932"/>
    <w:rsid w:val="00AB0F29"/>
    <w:rsid w:val="00AB1743"/>
    <w:rsid w:val="00AB4EE1"/>
    <w:rsid w:val="00AB53DB"/>
    <w:rsid w:val="00AB6A98"/>
    <w:rsid w:val="00AC1123"/>
    <w:rsid w:val="00AC2124"/>
    <w:rsid w:val="00AC22C2"/>
    <w:rsid w:val="00AC30F8"/>
    <w:rsid w:val="00AC350A"/>
    <w:rsid w:val="00AC3F4B"/>
    <w:rsid w:val="00AC5067"/>
    <w:rsid w:val="00AC55B6"/>
    <w:rsid w:val="00AC64BE"/>
    <w:rsid w:val="00AC6D54"/>
    <w:rsid w:val="00AD1379"/>
    <w:rsid w:val="00AD1F49"/>
    <w:rsid w:val="00AD21F2"/>
    <w:rsid w:val="00AD4CB6"/>
    <w:rsid w:val="00AD6EEA"/>
    <w:rsid w:val="00AD79A9"/>
    <w:rsid w:val="00AE12C9"/>
    <w:rsid w:val="00AE1823"/>
    <w:rsid w:val="00AE26B6"/>
    <w:rsid w:val="00AE34C7"/>
    <w:rsid w:val="00AE3AA3"/>
    <w:rsid w:val="00AE3F6E"/>
    <w:rsid w:val="00AE4838"/>
    <w:rsid w:val="00AE4A94"/>
    <w:rsid w:val="00AE5D5B"/>
    <w:rsid w:val="00AF29FC"/>
    <w:rsid w:val="00AF49F2"/>
    <w:rsid w:val="00AF7817"/>
    <w:rsid w:val="00AF7A43"/>
    <w:rsid w:val="00B00859"/>
    <w:rsid w:val="00B014C7"/>
    <w:rsid w:val="00B033D3"/>
    <w:rsid w:val="00B03E49"/>
    <w:rsid w:val="00B05AFC"/>
    <w:rsid w:val="00B0686B"/>
    <w:rsid w:val="00B105B0"/>
    <w:rsid w:val="00B10A72"/>
    <w:rsid w:val="00B11195"/>
    <w:rsid w:val="00B129DD"/>
    <w:rsid w:val="00B12FFE"/>
    <w:rsid w:val="00B131A6"/>
    <w:rsid w:val="00B17853"/>
    <w:rsid w:val="00B217B9"/>
    <w:rsid w:val="00B22A71"/>
    <w:rsid w:val="00B2328E"/>
    <w:rsid w:val="00B23749"/>
    <w:rsid w:val="00B2707A"/>
    <w:rsid w:val="00B27724"/>
    <w:rsid w:val="00B27DF0"/>
    <w:rsid w:val="00B320FF"/>
    <w:rsid w:val="00B322B9"/>
    <w:rsid w:val="00B36D3D"/>
    <w:rsid w:val="00B40BBA"/>
    <w:rsid w:val="00B42762"/>
    <w:rsid w:val="00B43C7B"/>
    <w:rsid w:val="00B43D53"/>
    <w:rsid w:val="00B43ECD"/>
    <w:rsid w:val="00B45F3C"/>
    <w:rsid w:val="00B4676D"/>
    <w:rsid w:val="00B4707E"/>
    <w:rsid w:val="00B52171"/>
    <w:rsid w:val="00B52A5D"/>
    <w:rsid w:val="00B5436C"/>
    <w:rsid w:val="00B72816"/>
    <w:rsid w:val="00B76419"/>
    <w:rsid w:val="00B76C84"/>
    <w:rsid w:val="00B82B54"/>
    <w:rsid w:val="00B83E9F"/>
    <w:rsid w:val="00B84B56"/>
    <w:rsid w:val="00B86844"/>
    <w:rsid w:val="00B87145"/>
    <w:rsid w:val="00B9001D"/>
    <w:rsid w:val="00B90BD1"/>
    <w:rsid w:val="00B90E99"/>
    <w:rsid w:val="00B9183D"/>
    <w:rsid w:val="00B91B83"/>
    <w:rsid w:val="00B96F87"/>
    <w:rsid w:val="00B9719D"/>
    <w:rsid w:val="00B97818"/>
    <w:rsid w:val="00B97AA6"/>
    <w:rsid w:val="00BA05AF"/>
    <w:rsid w:val="00BA207E"/>
    <w:rsid w:val="00BA3A7D"/>
    <w:rsid w:val="00BA7625"/>
    <w:rsid w:val="00BB167B"/>
    <w:rsid w:val="00BB17A3"/>
    <w:rsid w:val="00BB2D51"/>
    <w:rsid w:val="00BB32D7"/>
    <w:rsid w:val="00BB57CE"/>
    <w:rsid w:val="00BB76E5"/>
    <w:rsid w:val="00BB7964"/>
    <w:rsid w:val="00BC03DD"/>
    <w:rsid w:val="00BC0A59"/>
    <w:rsid w:val="00BC2299"/>
    <w:rsid w:val="00BC25E5"/>
    <w:rsid w:val="00BC4163"/>
    <w:rsid w:val="00BC655A"/>
    <w:rsid w:val="00BC6A0E"/>
    <w:rsid w:val="00BD0C05"/>
    <w:rsid w:val="00BD3BCD"/>
    <w:rsid w:val="00BD53CF"/>
    <w:rsid w:val="00BD5746"/>
    <w:rsid w:val="00BD6C47"/>
    <w:rsid w:val="00BD7006"/>
    <w:rsid w:val="00BE1766"/>
    <w:rsid w:val="00BE32B5"/>
    <w:rsid w:val="00BE49BE"/>
    <w:rsid w:val="00BF1CB9"/>
    <w:rsid w:val="00BF2169"/>
    <w:rsid w:val="00BF229B"/>
    <w:rsid w:val="00BF2CFF"/>
    <w:rsid w:val="00BF4F68"/>
    <w:rsid w:val="00BF5991"/>
    <w:rsid w:val="00BF720F"/>
    <w:rsid w:val="00C01640"/>
    <w:rsid w:val="00C01D3B"/>
    <w:rsid w:val="00C023DF"/>
    <w:rsid w:val="00C02C55"/>
    <w:rsid w:val="00C0378D"/>
    <w:rsid w:val="00C03E19"/>
    <w:rsid w:val="00C047FB"/>
    <w:rsid w:val="00C04BAB"/>
    <w:rsid w:val="00C04DAA"/>
    <w:rsid w:val="00C10123"/>
    <w:rsid w:val="00C161B0"/>
    <w:rsid w:val="00C164E9"/>
    <w:rsid w:val="00C172B9"/>
    <w:rsid w:val="00C17422"/>
    <w:rsid w:val="00C2173D"/>
    <w:rsid w:val="00C2203C"/>
    <w:rsid w:val="00C220D2"/>
    <w:rsid w:val="00C22663"/>
    <w:rsid w:val="00C24DF5"/>
    <w:rsid w:val="00C24E70"/>
    <w:rsid w:val="00C26640"/>
    <w:rsid w:val="00C3481F"/>
    <w:rsid w:val="00C34950"/>
    <w:rsid w:val="00C34D30"/>
    <w:rsid w:val="00C34D77"/>
    <w:rsid w:val="00C3753D"/>
    <w:rsid w:val="00C37CC7"/>
    <w:rsid w:val="00C40918"/>
    <w:rsid w:val="00C42F4E"/>
    <w:rsid w:val="00C43E10"/>
    <w:rsid w:val="00C44310"/>
    <w:rsid w:val="00C449B8"/>
    <w:rsid w:val="00C462FD"/>
    <w:rsid w:val="00C474F0"/>
    <w:rsid w:val="00C47842"/>
    <w:rsid w:val="00C50878"/>
    <w:rsid w:val="00C51B15"/>
    <w:rsid w:val="00C524EE"/>
    <w:rsid w:val="00C53F13"/>
    <w:rsid w:val="00C55069"/>
    <w:rsid w:val="00C568CA"/>
    <w:rsid w:val="00C62080"/>
    <w:rsid w:val="00C63CD8"/>
    <w:rsid w:val="00C653E0"/>
    <w:rsid w:val="00C66C5A"/>
    <w:rsid w:val="00C721BF"/>
    <w:rsid w:val="00C72BCA"/>
    <w:rsid w:val="00C7449F"/>
    <w:rsid w:val="00C74D02"/>
    <w:rsid w:val="00C75581"/>
    <w:rsid w:val="00C755E1"/>
    <w:rsid w:val="00C75DA1"/>
    <w:rsid w:val="00C77BA8"/>
    <w:rsid w:val="00C8092C"/>
    <w:rsid w:val="00C80DE1"/>
    <w:rsid w:val="00C80F42"/>
    <w:rsid w:val="00C81A40"/>
    <w:rsid w:val="00C831A3"/>
    <w:rsid w:val="00C8534A"/>
    <w:rsid w:val="00C85F09"/>
    <w:rsid w:val="00C865A9"/>
    <w:rsid w:val="00C87385"/>
    <w:rsid w:val="00C878B0"/>
    <w:rsid w:val="00C9171B"/>
    <w:rsid w:val="00C91CFC"/>
    <w:rsid w:val="00C96A37"/>
    <w:rsid w:val="00CA1276"/>
    <w:rsid w:val="00CA251E"/>
    <w:rsid w:val="00CA2BBA"/>
    <w:rsid w:val="00CA30D5"/>
    <w:rsid w:val="00CA4598"/>
    <w:rsid w:val="00CA5936"/>
    <w:rsid w:val="00CA7748"/>
    <w:rsid w:val="00CA7E13"/>
    <w:rsid w:val="00CB19B5"/>
    <w:rsid w:val="00CB2469"/>
    <w:rsid w:val="00CB69E8"/>
    <w:rsid w:val="00CC0AF8"/>
    <w:rsid w:val="00CC3D0E"/>
    <w:rsid w:val="00CC53A0"/>
    <w:rsid w:val="00CC7926"/>
    <w:rsid w:val="00CD17AE"/>
    <w:rsid w:val="00CD2282"/>
    <w:rsid w:val="00CD26A0"/>
    <w:rsid w:val="00CD28DC"/>
    <w:rsid w:val="00CD2D41"/>
    <w:rsid w:val="00CD32F4"/>
    <w:rsid w:val="00CD43F2"/>
    <w:rsid w:val="00CD6958"/>
    <w:rsid w:val="00CE15A3"/>
    <w:rsid w:val="00CE1E6B"/>
    <w:rsid w:val="00CE253A"/>
    <w:rsid w:val="00CE3426"/>
    <w:rsid w:val="00CE366C"/>
    <w:rsid w:val="00CE5AE4"/>
    <w:rsid w:val="00CE5CD3"/>
    <w:rsid w:val="00CE7201"/>
    <w:rsid w:val="00CE7E83"/>
    <w:rsid w:val="00CF16DF"/>
    <w:rsid w:val="00CF3FE8"/>
    <w:rsid w:val="00CF43EF"/>
    <w:rsid w:val="00CF465A"/>
    <w:rsid w:val="00CF653F"/>
    <w:rsid w:val="00D0135E"/>
    <w:rsid w:val="00D01E5B"/>
    <w:rsid w:val="00D02E68"/>
    <w:rsid w:val="00D02FBC"/>
    <w:rsid w:val="00D03067"/>
    <w:rsid w:val="00D03205"/>
    <w:rsid w:val="00D035E6"/>
    <w:rsid w:val="00D049C7"/>
    <w:rsid w:val="00D05BBA"/>
    <w:rsid w:val="00D05EC5"/>
    <w:rsid w:val="00D12593"/>
    <w:rsid w:val="00D127D6"/>
    <w:rsid w:val="00D12E65"/>
    <w:rsid w:val="00D13E41"/>
    <w:rsid w:val="00D15EC5"/>
    <w:rsid w:val="00D1777B"/>
    <w:rsid w:val="00D17DD3"/>
    <w:rsid w:val="00D20B8B"/>
    <w:rsid w:val="00D22330"/>
    <w:rsid w:val="00D256E2"/>
    <w:rsid w:val="00D30DF1"/>
    <w:rsid w:val="00D310DB"/>
    <w:rsid w:val="00D3117F"/>
    <w:rsid w:val="00D32BF4"/>
    <w:rsid w:val="00D34F4B"/>
    <w:rsid w:val="00D3554E"/>
    <w:rsid w:val="00D35B8A"/>
    <w:rsid w:val="00D3643E"/>
    <w:rsid w:val="00D3654A"/>
    <w:rsid w:val="00D37A8C"/>
    <w:rsid w:val="00D4094E"/>
    <w:rsid w:val="00D4267E"/>
    <w:rsid w:val="00D42894"/>
    <w:rsid w:val="00D4593D"/>
    <w:rsid w:val="00D46D0C"/>
    <w:rsid w:val="00D473DC"/>
    <w:rsid w:val="00D47674"/>
    <w:rsid w:val="00D54041"/>
    <w:rsid w:val="00D55D6B"/>
    <w:rsid w:val="00D5650B"/>
    <w:rsid w:val="00D6075A"/>
    <w:rsid w:val="00D6248B"/>
    <w:rsid w:val="00D628DB"/>
    <w:rsid w:val="00D62CC9"/>
    <w:rsid w:val="00D63028"/>
    <w:rsid w:val="00D643B3"/>
    <w:rsid w:val="00D671FE"/>
    <w:rsid w:val="00D6722C"/>
    <w:rsid w:val="00D672C4"/>
    <w:rsid w:val="00D7130E"/>
    <w:rsid w:val="00D72826"/>
    <w:rsid w:val="00D73040"/>
    <w:rsid w:val="00D74FD3"/>
    <w:rsid w:val="00D80A41"/>
    <w:rsid w:val="00D848C6"/>
    <w:rsid w:val="00D87B43"/>
    <w:rsid w:val="00D9070F"/>
    <w:rsid w:val="00D92AA8"/>
    <w:rsid w:val="00D9572B"/>
    <w:rsid w:val="00D96711"/>
    <w:rsid w:val="00D973F8"/>
    <w:rsid w:val="00DA0BA1"/>
    <w:rsid w:val="00DA0C65"/>
    <w:rsid w:val="00DA1958"/>
    <w:rsid w:val="00DA2F81"/>
    <w:rsid w:val="00DA4A06"/>
    <w:rsid w:val="00DA66E0"/>
    <w:rsid w:val="00DA73CC"/>
    <w:rsid w:val="00DB0356"/>
    <w:rsid w:val="00DB0443"/>
    <w:rsid w:val="00DB0D5D"/>
    <w:rsid w:val="00DB0FB4"/>
    <w:rsid w:val="00DB20E6"/>
    <w:rsid w:val="00DB4615"/>
    <w:rsid w:val="00DB4C6D"/>
    <w:rsid w:val="00DB4FC5"/>
    <w:rsid w:val="00DB54F6"/>
    <w:rsid w:val="00DB71BD"/>
    <w:rsid w:val="00DC1924"/>
    <w:rsid w:val="00DC2825"/>
    <w:rsid w:val="00DC4BB7"/>
    <w:rsid w:val="00DC7367"/>
    <w:rsid w:val="00DD026F"/>
    <w:rsid w:val="00DD234D"/>
    <w:rsid w:val="00DD5393"/>
    <w:rsid w:val="00DE0C9F"/>
    <w:rsid w:val="00DE185B"/>
    <w:rsid w:val="00DE30B7"/>
    <w:rsid w:val="00DE408C"/>
    <w:rsid w:val="00DE42BC"/>
    <w:rsid w:val="00DE45DB"/>
    <w:rsid w:val="00DF188C"/>
    <w:rsid w:val="00DF1E23"/>
    <w:rsid w:val="00DF2BA9"/>
    <w:rsid w:val="00DF33F4"/>
    <w:rsid w:val="00DF3877"/>
    <w:rsid w:val="00DF3904"/>
    <w:rsid w:val="00DF3FF1"/>
    <w:rsid w:val="00DF464C"/>
    <w:rsid w:val="00DF557E"/>
    <w:rsid w:val="00DF5908"/>
    <w:rsid w:val="00DF6764"/>
    <w:rsid w:val="00DF698C"/>
    <w:rsid w:val="00E00F6A"/>
    <w:rsid w:val="00E01F8E"/>
    <w:rsid w:val="00E03F5F"/>
    <w:rsid w:val="00E04747"/>
    <w:rsid w:val="00E06AA3"/>
    <w:rsid w:val="00E06D25"/>
    <w:rsid w:val="00E07887"/>
    <w:rsid w:val="00E10D8D"/>
    <w:rsid w:val="00E12220"/>
    <w:rsid w:val="00E127B0"/>
    <w:rsid w:val="00E13AAF"/>
    <w:rsid w:val="00E1420F"/>
    <w:rsid w:val="00E16322"/>
    <w:rsid w:val="00E17C29"/>
    <w:rsid w:val="00E20181"/>
    <w:rsid w:val="00E21717"/>
    <w:rsid w:val="00E21928"/>
    <w:rsid w:val="00E221E5"/>
    <w:rsid w:val="00E2226B"/>
    <w:rsid w:val="00E25525"/>
    <w:rsid w:val="00E25B62"/>
    <w:rsid w:val="00E26500"/>
    <w:rsid w:val="00E315A5"/>
    <w:rsid w:val="00E31C67"/>
    <w:rsid w:val="00E32017"/>
    <w:rsid w:val="00E32547"/>
    <w:rsid w:val="00E33542"/>
    <w:rsid w:val="00E40130"/>
    <w:rsid w:val="00E4233C"/>
    <w:rsid w:val="00E428EE"/>
    <w:rsid w:val="00E43204"/>
    <w:rsid w:val="00E43B6F"/>
    <w:rsid w:val="00E45008"/>
    <w:rsid w:val="00E4574A"/>
    <w:rsid w:val="00E464C9"/>
    <w:rsid w:val="00E47567"/>
    <w:rsid w:val="00E503B5"/>
    <w:rsid w:val="00E50D54"/>
    <w:rsid w:val="00E524C9"/>
    <w:rsid w:val="00E5297C"/>
    <w:rsid w:val="00E52A31"/>
    <w:rsid w:val="00E555AC"/>
    <w:rsid w:val="00E5620F"/>
    <w:rsid w:val="00E62273"/>
    <w:rsid w:val="00E629B0"/>
    <w:rsid w:val="00E63298"/>
    <w:rsid w:val="00E63497"/>
    <w:rsid w:val="00E63D79"/>
    <w:rsid w:val="00E70060"/>
    <w:rsid w:val="00E7034A"/>
    <w:rsid w:val="00E723AF"/>
    <w:rsid w:val="00E7457F"/>
    <w:rsid w:val="00E751D1"/>
    <w:rsid w:val="00E76C3E"/>
    <w:rsid w:val="00E81997"/>
    <w:rsid w:val="00E81C02"/>
    <w:rsid w:val="00E82138"/>
    <w:rsid w:val="00E82D55"/>
    <w:rsid w:val="00E843CD"/>
    <w:rsid w:val="00E84A8D"/>
    <w:rsid w:val="00E85645"/>
    <w:rsid w:val="00E85829"/>
    <w:rsid w:val="00E90971"/>
    <w:rsid w:val="00E92F19"/>
    <w:rsid w:val="00E957F7"/>
    <w:rsid w:val="00E967AD"/>
    <w:rsid w:val="00E96DB5"/>
    <w:rsid w:val="00EA0523"/>
    <w:rsid w:val="00EA260B"/>
    <w:rsid w:val="00EA266B"/>
    <w:rsid w:val="00EA6F08"/>
    <w:rsid w:val="00EA7D1B"/>
    <w:rsid w:val="00EB0C11"/>
    <w:rsid w:val="00EB6F99"/>
    <w:rsid w:val="00EC0C54"/>
    <w:rsid w:val="00EC3F2B"/>
    <w:rsid w:val="00EC41BA"/>
    <w:rsid w:val="00EC4731"/>
    <w:rsid w:val="00EC5095"/>
    <w:rsid w:val="00EC7166"/>
    <w:rsid w:val="00ED3FF4"/>
    <w:rsid w:val="00ED4A5D"/>
    <w:rsid w:val="00ED4C61"/>
    <w:rsid w:val="00EE0162"/>
    <w:rsid w:val="00EE1059"/>
    <w:rsid w:val="00EE16DD"/>
    <w:rsid w:val="00EE24C9"/>
    <w:rsid w:val="00EE301F"/>
    <w:rsid w:val="00EE3770"/>
    <w:rsid w:val="00EE5786"/>
    <w:rsid w:val="00EE7460"/>
    <w:rsid w:val="00EF0600"/>
    <w:rsid w:val="00EF2A6A"/>
    <w:rsid w:val="00EF4C6B"/>
    <w:rsid w:val="00F0071C"/>
    <w:rsid w:val="00F039E5"/>
    <w:rsid w:val="00F03B00"/>
    <w:rsid w:val="00F043FF"/>
    <w:rsid w:val="00F04FA5"/>
    <w:rsid w:val="00F054AC"/>
    <w:rsid w:val="00F05DE0"/>
    <w:rsid w:val="00F06D4B"/>
    <w:rsid w:val="00F079C3"/>
    <w:rsid w:val="00F07F54"/>
    <w:rsid w:val="00F12684"/>
    <w:rsid w:val="00F14DB8"/>
    <w:rsid w:val="00F15EF2"/>
    <w:rsid w:val="00F16612"/>
    <w:rsid w:val="00F179D2"/>
    <w:rsid w:val="00F20755"/>
    <w:rsid w:val="00F214FF"/>
    <w:rsid w:val="00F21923"/>
    <w:rsid w:val="00F21946"/>
    <w:rsid w:val="00F25D13"/>
    <w:rsid w:val="00F25E29"/>
    <w:rsid w:val="00F27559"/>
    <w:rsid w:val="00F27631"/>
    <w:rsid w:val="00F3131D"/>
    <w:rsid w:val="00F33B99"/>
    <w:rsid w:val="00F37CAD"/>
    <w:rsid w:val="00F37DFF"/>
    <w:rsid w:val="00F37FE8"/>
    <w:rsid w:val="00F4280D"/>
    <w:rsid w:val="00F43C6B"/>
    <w:rsid w:val="00F44CEF"/>
    <w:rsid w:val="00F503E6"/>
    <w:rsid w:val="00F51556"/>
    <w:rsid w:val="00F51F3E"/>
    <w:rsid w:val="00F52449"/>
    <w:rsid w:val="00F532B8"/>
    <w:rsid w:val="00F53D87"/>
    <w:rsid w:val="00F55C5A"/>
    <w:rsid w:val="00F56C94"/>
    <w:rsid w:val="00F57469"/>
    <w:rsid w:val="00F57727"/>
    <w:rsid w:val="00F60988"/>
    <w:rsid w:val="00F60C4E"/>
    <w:rsid w:val="00F60FFD"/>
    <w:rsid w:val="00F61A08"/>
    <w:rsid w:val="00F62B3E"/>
    <w:rsid w:val="00F6529C"/>
    <w:rsid w:val="00F662E5"/>
    <w:rsid w:val="00F66591"/>
    <w:rsid w:val="00F70016"/>
    <w:rsid w:val="00F70066"/>
    <w:rsid w:val="00F703EF"/>
    <w:rsid w:val="00F70AB4"/>
    <w:rsid w:val="00F70D66"/>
    <w:rsid w:val="00F73E7A"/>
    <w:rsid w:val="00F74230"/>
    <w:rsid w:val="00F76737"/>
    <w:rsid w:val="00F774F3"/>
    <w:rsid w:val="00F77EE1"/>
    <w:rsid w:val="00F80A50"/>
    <w:rsid w:val="00F85365"/>
    <w:rsid w:val="00F9017F"/>
    <w:rsid w:val="00F93096"/>
    <w:rsid w:val="00F94294"/>
    <w:rsid w:val="00F945D6"/>
    <w:rsid w:val="00F9579C"/>
    <w:rsid w:val="00F96333"/>
    <w:rsid w:val="00F97EEF"/>
    <w:rsid w:val="00FA1BF6"/>
    <w:rsid w:val="00FA2DD0"/>
    <w:rsid w:val="00FA4D1A"/>
    <w:rsid w:val="00FB167A"/>
    <w:rsid w:val="00FB1798"/>
    <w:rsid w:val="00FB4C07"/>
    <w:rsid w:val="00FB681A"/>
    <w:rsid w:val="00FC1143"/>
    <w:rsid w:val="00FD21A1"/>
    <w:rsid w:val="00FD2287"/>
    <w:rsid w:val="00FD23FD"/>
    <w:rsid w:val="00FD3654"/>
    <w:rsid w:val="00FD3D30"/>
    <w:rsid w:val="00FD4F05"/>
    <w:rsid w:val="00FD6FA7"/>
    <w:rsid w:val="00FE0316"/>
    <w:rsid w:val="00FE0317"/>
    <w:rsid w:val="00FE0E08"/>
    <w:rsid w:val="00FE1A4A"/>
    <w:rsid w:val="00FE3017"/>
    <w:rsid w:val="00FE5739"/>
    <w:rsid w:val="00FE6C31"/>
    <w:rsid w:val="00FF16F4"/>
    <w:rsid w:val="00FF1D14"/>
    <w:rsid w:val="00FF79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57"/>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Number 4"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796389"/>
  </w:style>
  <w:style w:type="paragraph" w:styleId="1">
    <w:name w:val="heading 1"/>
    <w:basedOn w:val="a"/>
    <w:next w:val="a"/>
    <w:link w:val="10"/>
    <w:qFormat/>
    <w:rsid w:val="0036759C"/>
    <w:pPr>
      <w:keepNext/>
      <w:spacing w:before="240" w:after="60"/>
      <w:jc w:val="center"/>
      <w:outlineLvl w:val="0"/>
    </w:pPr>
    <w:rPr>
      <w:rFonts w:ascii="Times New Roman" w:eastAsia="Times New Roman" w:hAnsi="Times New Roman" w:cs="Times New Roman"/>
      <w:b/>
      <w:kern w:val="28"/>
      <w:sz w:val="28"/>
      <w:szCs w:val="20"/>
      <w:lang w:eastAsia="ru-RU"/>
    </w:rPr>
  </w:style>
  <w:style w:type="paragraph" w:styleId="2">
    <w:name w:val="heading 2"/>
    <w:basedOn w:val="a"/>
    <w:next w:val="a"/>
    <w:link w:val="20"/>
    <w:uiPriority w:val="9"/>
    <w:unhideWhenUsed/>
    <w:qFormat/>
    <w:rsid w:val="00DF33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w:basedOn w:val="a"/>
    <w:next w:val="a"/>
    <w:link w:val="30"/>
    <w:uiPriority w:val="9"/>
    <w:qFormat/>
    <w:rsid w:val="0036759C"/>
    <w:pPr>
      <w:keepNext/>
      <w:spacing w:before="240" w:after="60"/>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36759C"/>
    <w:pPr>
      <w:keepNext/>
      <w:tabs>
        <w:tab w:val="left" w:pos="10206"/>
      </w:tabs>
      <w:spacing w:before="240" w:line="360" w:lineRule="auto"/>
      <w:ind w:firstLine="567"/>
      <w:jc w:val="center"/>
      <w:outlineLvl w:val="3"/>
    </w:pPr>
    <w:rPr>
      <w:rFonts w:ascii="Times New Roman" w:eastAsia="Times New Roman" w:hAnsi="Times New Roman" w:cs="Times New Roman"/>
      <w:b/>
      <w:color w:val="000000"/>
      <w:sz w:val="24"/>
      <w:szCs w:val="20"/>
      <w:lang w:eastAsia="ru-RU"/>
    </w:rPr>
  </w:style>
  <w:style w:type="paragraph" w:styleId="5">
    <w:name w:val="heading 5"/>
    <w:basedOn w:val="a"/>
    <w:next w:val="a"/>
    <w:link w:val="50"/>
    <w:qFormat/>
    <w:rsid w:val="00E12220"/>
    <w:pPr>
      <w:keepNext/>
      <w:jc w:val="both"/>
      <w:outlineLvl w:val="4"/>
    </w:pPr>
    <w:rPr>
      <w:rFonts w:ascii="TimesET" w:eastAsia="Times New Roman" w:hAnsi="TimesET" w:cs="Times New Roman"/>
      <w:b/>
      <w:bCs/>
      <w:caps/>
      <w:sz w:val="26"/>
      <w:szCs w:val="20"/>
      <w:lang w:eastAsia="ru-RU"/>
    </w:rPr>
  </w:style>
  <w:style w:type="paragraph" w:styleId="6">
    <w:name w:val="heading 6"/>
    <w:basedOn w:val="a"/>
    <w:next w:val="a"/>
    <w:link w:val="60"/>
    <w:qFormat/>
    <w:rsid w:val="00E12220"/>
    <w:pPr>
      <w:keepNext/>
      <w:outlineLvl w:val="5"/>
    </w:pPr>
    <w:rPr>
      <w:rFonts w:ascii="TimesET" w:eastAsia="Times New Roman" w:hAnsi="TimesET" w:cs="Times New Roman"/>
      <w:b/>
      <w:bCs/>
      <w:caps/>
      <w:sz w:val="26"/>
      <w:szCs w:val="20"/>
      <w:lang w:eastAsia="ru-RU"/>
    </w:rPr>
  </w:style>
  <w:style w:type="paragraph" w:styleId="7">
    <w:name w:val="heading 7"/>
    <w:basedOn w:val="a"/>
    <w:next w:val="a"/>
    <w:link w:val="70"/>
    <w:uiPriority w:val="9"/>
    <w:qFormat/>
    <w:rsid w:val="00E12220"/>
    <w:pPr>
      <w:keepNext/>
      <w:jc w:val="center"/>
      <w:outlineLvl w:val="6"/>
    </w:pPr>
    <w:rPr>
      <w:rFonts w:ascii="TimesET" w:eastAsia="Times New Roman" w:hAnsi="TimesET" w:cs="Times New Roman"/>
      <w:b/>
      <w:bCs/>
      <w:sz w:val="26"/>
      <w:szCs w:val="20"/>
      <w:lang w:eastAsia="ru-RU"/>
    </w:rPr>
  </w:style>
  <w:style w:type="paragraph" w:styleId="8">
    <w:name w:val="heading 8"/>
    <w:basedOn w:val="a"/>
    <w:next w:val="a"/>
    <w:link w:val="80"/>
    <w:qFormat/>
    <w:rsid w:val="00E12220"/>
    <w:pPr>
      <w:keepNext/>
      <w:ind w:firstLine="567"/>
      <w:jc w:val="center"/>
      <w:outlineLvl w:val="7"/>
    </w:pPr>
    <w:rPr>
      <w:rFonts w:ascii="TimesET" w:eastAsia="Times New Roman" w:hAnsi="TimesET" w:cs="Times New Roman"/>
      <w:b/>
      <w:caps/>
      <w:sz w:val="26"/>
      <w:szCs w:val="20"/>
      <w:lang w:eastAsia="ru-RU"/>
    </w:rPr>
  </w:style>
  <w:style w:type="paragraph" w:styleId="9">
    <w:name w:val="heading 9"/>
    <w:aliases w:val="заголовок 9,подзаголовок"/>
    <w:basedOn w:val="a"/>
    <w:next w:val="a"/>
    <w:link w:val="90"/>
    <w:uiPriority w:val="99"/>
    <w:qFormat/>
    <w:rsid w:val="00E12220"/>
    <w:pPr>
      <w:keepNext/>
      <w:jc w:val="center"/>
      <w:outlineLvl w:val="8"/>
    </w:pPr>
    <w:rPr>
      <w:rFonts w:ascii="Times New Roman" w:eastAsia="Times New Roman" w:hAnsi="Times New Roman" w:cs="Times New Roman"/>
      <w:b/>
      <w:cap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759C"/>
    <w:rPr>
      <w:rFonts w:ascii="Times New Roman" w:eastAsia="Times New Roman" w:hAnsi="Times New Roman" w:cs="Times New Roman"/>
      <w:b/>
      <w:kern w:val="28"/>
      <w:sz w:val="28"/>
      <w:szCs w:val="20"/>
      <w:lang w:eastAsia="ru-RU"/>
    </w:rPr>
  </w:style>
  <w:style w:type="character" w:customStyle="1" w:styleId="20">
    <w:name w:val="Заголовок 2 Знак"/>
    <w:basedOn w:val="a0"/>
    <w:link w:val="2"/>
    <w:uiPriority w:val="9"/>
    <w:rsid w:val="00DF33F4"/>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3 Знак Знак Знак"/>
    <w:basedOn w:val="a0"/>
    <w:link w:val="3"/>
    <w:uiPriority w:val="9"/>
    <w:rsid w:val="0036759C"/>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36759C"/>
    <w:rPr>
      <w:rFonts w:ascii="Times New Roman" w:eastAsia="Times New Roman" w:hAnsi="Times New Roman" w:cs="Times New Roman"/>
      <w:b/>
      <w:color w:val="000000"/>
      <w:sz w:val="24"/>
      <w:szCs w:val="20"/>
      <w:lang w:eastAsia="ru-RU"/>
    </w:rPr>
  </w:style>
  <w:style w:type="character" w:customStyle="1" w:styleId="50">
    <w:name w:val="Заголовок 5 Знак"/>
    <w:basedOn w:val="a0"/>
    <w:link w:val="5"/>
    <w:rsid w:val="00E12220"/>
    <w:rPr>
      <w:rFonts w:ascii="TimesET" w:eastAsia="Times New Roman" w:hAnsi="TimesET" w:cs="Times New Roman"/>
      <w:b/>
      <w:bCs/>
      <w:caps/>
      <w:sz w:val="26"/>
      <w:szCs w:val="20"/>
      <w:lang w:eastAsia="ru-RU"/>
    </w:rPr>
  </w:style>
  <w:style w:type="character" w:customStyle="1" w:styleId="60">
    <w:name w:val="Заголовок 6 Знак"/>
    <w:basedOn w:val="a0"/>
    <w:link w:val="6"/>
    <w:rsid w:val="00E12220"/>
    <w:rPr>
      <w:rFonts w:ascii="TimesET" w:eastAsia="Times New Roman" w:hAnsi="TimesET" w:cs="Times New Roman"/>
      <w:b/>
      <w:bCs/>
      <w:caps/>
      <w:sz w:val="26"/>
      <w:szCs w:val="20"/>
      <w:lang w:eastAsia="ru-RU"/>
    </w:rPr>
  </w:style>
  <w:style w:type="character" w:customStyle="1" w:styleId="70">
    <w:name w:val="Заголовок 7 Знак"/>
    <w:basedOn w:val="a0"/>
    <w:link w:val="7"/>
    <w:uiPriority w:val="9"/>
    <w:rsid w:val="00E12220"/>
    <w:rPr>
      <w:rFonts w:ascii="TimesET" w:eastAsia="Times New Roman" w:hAnsi="TimesET" w:cs="Times New Roman"/>
      <w:b/>
      <w:bCs/>
      <w:sz w:val="26"/>
      <w:szCs w:val="20"/>
      <w:lang w:eastAsia="ru-RU"/>
    </w:rPr>
  </w:style>
  <w:style w:type="character" w:customStyle="1" w:styleId="80">
    <w:name w:val="Заголовок 8 Знак"/>
    <w:basedOn w:val="a0"/>
    <w:link w:val="8"/>
    <w:rsid w:val="00E12220"/>
    <w:rPr>
      <w:rFonts w:ascii="TimesET" w:eastAsia="Times New Roman" w:hAnsi="TimesET" w:cs="Times New Roman"/>
      <w:b/>
      <w:caps/>
      <w:sz w:val="26"/>
      <w:szCs w:val="20"/>
      <w:lang w:eastAsia="ru-RU"/>
    </w:rPr>
  </w:style>
  <w:style w:type="character" w:customStyle="1" w:styleId="90">
    <w:name w:val="Заголовок 9 Знак"/>
    <w:aliases w:val="заголовок 9 Знак,подзаголовок Знак"/>
    <w:basedOn w:val="a0"/>
    <w:link w:val="9"/>
    <w:uiPriority w:val="99"/>
    <w:rsid w:val="00E12220"/>
    <w:rPr>
      <w:rFonts w:ascii="Times New Roman" w:eastAsia="Times New Roman" w:hAnsi="Times New Roman" w:cs="Times New Roman"/>
      <w:b/>
      <w:caps/>
      <w:sz w:val="24"/>
      <w:szCs w:val="20"/>
      <w:lang w:eastAsia="ru-RU"/>
    </w:rPr>
  </w:style>
  <w:style w:type="paragraph" w:styleId="a3">
    <w:name w:val="Title"/>
    <w:basedOn w:val="a"/>
    <w:next w:val="a"/>
    <w:link w:val="a4"/>
    <w:qFormat/>
    <w:rsid w:val="00DF33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rsid w:val="00DF33F4"/>
    <w:rPr>
      <w:rFonts w:asciiTheme="majorHAnsi" w:eastAsiaTheme="majorEastAsia" w:hAnsiTheme="majorHAnsi" w:cstheme="majorBidi"/>
      <w:color w:val="17365D" w:themeColor="text2" w:themeShade="BF"/>
      <w:spacing w:val="5"/>
      <w:kern w:val="28"/>
      <w:sz w:val="52"/>
      <w:szCs w:val="52"/>
    </w:rPr>
  </w:style>
  <w:style w:type="paragraph" w:styleId="a5">
    <w:name w:val="List Paragraph"/>
    <w:basedOn w:val="a"/>
    <w:uiPriority w:val="34"/>
    <w:qFormat/>
    <w:rsid w:val="00DF33F4"/>
    <w:pPr>
      <w:ind w:left="720"/>
      <w:contextualSpacing/>
    </w:pPr>
  </w:style>
  <w:style w:type="character" w:styleId="a6">
    <w:name w:val="Hyperlink"/>
    <w:basedOn w:val="a0"/>
    <w:uiPriority w:val="99"/>
    <w:unhideWhenUsed/>
    <w:rsid w:val="00576BF1"/>
    <w:rPr>
      <w:color w:val="0000FF"/>
      <w:u w:val="single"/>
    </w:rPr>
  </w:style>
  <w:style w:type="table" w:styleId="a7">
    <w:name w:val="Table Grid"/>
    <w:basedOn w:val="a1"/>
    <w:uiPriority w:val="59"/>
    <w:rsid w:val="005F44A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nhideWhenUsed/>
    <w:rsid w:val="00440316"/>
    <w:rPr>
      <w:rFonts w:ascii="Tahoma" w:hAnsi="Tahoma" w:cs="Tahoma"/>
      <w:sz w:val="16"/>
      <w:szCs w:val="16"/>
    </w:rPr>
  </w:style>
  <w:style w:type="character" w:customStyle="1" w:styleId="a9">
    <w:name w:val="Текст выноски Знак"/>
    <w:basedOn w:val="a0"/>
    <w:link w:val="a8"/>
    <w:rsid w:val="00440316"/>
    <w:rPr>
      <w:rFonts w:ascii="Tahoma" w:hAnsi="Tahoma" w:cs="Tahoma"/>
      <w:sz w:val="16"/>
      <w:szCs w:val="16"/>
    </w:rPr>
  </w:style>
  <w:style w:type="paragraph" w:styleId="aa">
    <w:name w:val="header"/>
    <w:basedOn w:val="a"/>
    <w:link w:val="ab"/>
    <w:uiPriority w:val="99"/>
    <w:unhideWhenUsed/>
    <w:rsid w:val="0060215D"/>
    <w:pPr>
      <w:tabs>
        <w:tab w:val="center" w:pos="4677"/>
        <w:tab w:val="right" w:pos="9355"/>
      </w:tabs>
    </w:pPr>
  </w:style>
  <w:style w:type="character" w:customStyle="1" w:styleId="ab">
    <w:name w:val="Верхний колонтитул Знак"/>
    <w:basedOn w:val="a0"/>
    <w:link w:val="aa"/>
    <w:uiPriority w:val="99"/>
    <w:rsid w:val="0060215D"/>
  </w:style>
  <w:style w:type="paragraph" w:styleId="ac">
    <w:name w:val="footer"/>
    <w:basedOn w:val="a"/>
    <w:link w:val="ad"/>
    <w:uiPriority w:val="99"/>
    <w:unhideWhenUsed/>
    <w:rsid w:val="0060215D"/>
    <w:pPr>
      <w:tabs>
        <w:tab w:val="center" w:pos="4677"/>
        <w:tab w:val="right" w:pos="9355"/>
      </w:tabs>
    </w:pPr>
  </w:style>
  <w:style w:type="character" w:customStyle="1" w:styleId="ad">
    <w:name w:val="Нижний колонтитул Знак"/>
    <w:basedOn w:val="a0"/>
    <w:link w:val="ac"/>
    <w:uiPriority w:val="99"/>
    <w:rsid w:val="0060215D"/>
  </w:style>
  <w:style w:type="paragraph" w:styleId="ae">
    <w:name w:val="Body Text Indent"/>
    <w:aliases w:val="Основной текст с отступом Знак Знак,Основной текст с отступом Знак Знак Знак"/>
    <w:basedOn w:val="a"/>
    <w:link w:val="af"/>
    <w:uiPriority w:val="99"/>
    <w:rsid w:val="00E12220"/>
    <w:pPr>
      <w:ind w:firstLine="567"/>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aliases w:val="Основной текст с отступом Знак Знак Знак1,Основной текст с отступом Знак Знак Знак Знак"/>
    <w:basedOn w:val="a0"/>
    <w:link w:val="ae"/>
    <w:uiPriority w:val="99"/>
    <w:rsid w:val="00E12220"/>
    <w:rPr>
      <w:rFonts w:ascii="Times New Roman" w:eastAsia="Times New Roman" w:hAnsi="Times New Roman" w:cs="Times New Roman"/>
      <w:sz w:val="24"/>
      <w:szCs w:val="20"/>
      <w:lang w:eastAsia="ru-RU"/>
    </w:rPr>
  </w:style>
  <w:style w:type="paragraph" w:styleId="af0">
    <w:name w:val="Body Text"/>
    <w:aliases w:val="Основной текст Знак Знак Знак,Основной текст Знак Знак Знак Знак Знак Знак Знак,Основной текст Знак Знак,Основной текст Знак Знак Знак Знак Знак Знак Знак Знак Знак Знак Знак Знак Знак Знак Знак Знак Знак Знак Знак Знак Знак Знак"/>
    <w:basedOn w:val="a"/>
    <w:link w:val="af1"/>
    <w:rsid w:val="00E12220"/>
    <w:pPr>
      <w:jc w:val="both"/>
    </w:pPr>
    <w:rPr>
      <w:rFonts w:ascii="Times New Roman" w:eastAsia="Times New Roman" w:hAnsi="Times New Roman" w:cs="Times New Roman"/>
      <w:sz w:val="24"/>
      <w:szCs w:val="20"/>
      <w:lang w:eastAsia="ru-RU"/>
    </w:rPr>
  </w:style>
  <w:style w:type="character" w:customStyle="1" w:styleId="af1">
    <w:name w:val="Основной текст Знак"/>
    <w:aliases w:val="Основной текст Знак Знак Знак Знак1,Основной текст Знак Знак Знак Знак Знак Знак Знак Знак1,Основной текст Знак Знак Знак2"/>
    <w:basedOn w:val="a0"/>
    <w:link w:val="af0"/>
    <w:rsid w:val="00E12220"/>
    <w:rPr>
      <w:rFonts w:ascii="Times New Roman" w:eastAsia="Times New Roman" w:hAnsi="Times New Roman" w:cs="Times New Roman"/>
      <w:sz w:val="24"/>
      <w:szCs w:val="20"/>
      <w:lang w:eastAsia="ru-RU"/>
    </w:rPr>
  </w:style>
  <w:style w:type="paragraph" w:styleId="21">
    <w:name w:val="Body Text 2"/>
    <w:basedOn w:val="a"/>
    <w:link w:val="22"/>
    <w:rsid w:val="00E12220"/>
    <w:pPr>
      <w:jc w:val="both"/>
    </w:pPr>
    <w:rPr>
      <w:rFonts w:ascii="TimesET" w:eastAsia="Times New Roman" w:hAnsi="TimesET" w:cs="Times New Roman"/>
      <w:sz w:val="26"/>
      <w:szCs w:val="20"/>
      <w:lang w:eastAsia="ru-RU"/>
    </w:rPr>
  </w:style>
  <w:style w:type="character" w:customStyle="1" w:styleId="22">
    <w:name w:val="Основной текст 2 Знак"/>
    <w:basedOn w:val="a0"/>
    <w:link w:val="21"/>
    <w:rsid w:val="00E12220"/>
    <w:rPr>
      <w:rFonts w:ascii="TimesET" w:eastAsia="Times New Roman" w:hAnsi="TimesET" w:cs="Times New Roman"/>
      <w:sz w:val="26"/>
      <w:szCs w:val="20"/>
      <w:lang w:eastAsia="ru-RU"/>
    </w:rPr>
  </w:style>
  <w:style w:type="paragraph" w:styleId="31">
    <w:name w:val="Body Text 3"/>
    <w:basedOn w:val="a"/>
    <w:link w:val="32"/>
    <w:rsid w:val="00E12220"/>
    <w:pPr>
      <w:jc w:val="both"/>
    </w:pPr>
    <w:rPr>
      <w:rFonts w:ascii="TimesET" w:eastAsia="Times New Roman" w:hAnsi="TimesET" w:cs="Times New Roman"/>
      <w:b/>
      <w:caps/>
      <w:sz w:val="26"/>
      <w:szCs w:val="20"/>
      <w:lang w:eastAsia="ru-RU"/>
    </w:rPr>
  </w:style>
  <w:style w:type="character" w:customStyle="1" w:styleId="32">
    <w:name w:val="Основной текст 3 Знак"/>
    <w:basedOn w:val="a0"/>
    <w:link w:val="31"/>
    <w:rsid w:val="00E12220"/>
    <w:rPr>
      <w:rFonts w:ascii="TimesET" w:eastAsia="Times New Roman" w:hAnsi="TimesET" w:cs="Times New Roman"/>
      <w:b/>
      <w:caps/>
      <w:sz w:val="26"/>
      <w:szCs w:val="20"/>
      <w:lang w:eastAsia="ru-RU"/>
    </w:rPr>
  </w:style>
  <w:style w:type="character" w:styleId="af2">
    <w:name w:val="FollowedHyperlink"/>
    <w:basedOn w:val="a0"/>
    <w:uiPriority w:val="99"/>
    <w:unhideWhenUsed/>
    <w:rsid w:val="00693967"/>
    <w:rPr>
      <w:color w:val="800080"/>
      <w:u w:val="single"/>
    </w:rPr>
  </w:style>
  <w:style w:type="paragraph" w:customStyle="1" w:styleId="font5">
    <w:name w:val="font5"/>
    <w:basedOn w:val="a"/>
    <w:rsid w:val="00693967"/>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6">
    <w:name w:val="font6"/>
    <w:basedOn w:val="a"/>
    <w:rsid w:val="00693967"/>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7">
    <w:name w:val="font7"/>
    <w:basedOn w:val="a"/>
    <w:rsid w:val="0069396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8">
    <w:name w:val="font8"/>
    <w:basedOn w:val="a"/>
    <w:rsid w:val="00693967"/>
    <w:pPr>
      <w:spacing w:before="100" w:beforeAutospacing="1" w:after="100" w:afterAutospacing="1"/>
    </w:pPr>
    <w:rPr>
      <w:rFonts w:ascii="Times New Roman" w:eastAsia="Times New Roman" w:hAnsi="Times New Roman" w:cs="Times New Roman"/>
      <w:sz w:val="14"/>
      <w:szCs w:val="14"/>
      <w:lang w:eastAsia="ru-RU"/>
    </w:rPr>
  </w:style>
  <w:style w:type="paragraph" w:customStyle="1" w:styleId="font9">
    <w:name w:val="font9"/>
    <w:basedOn w:val="a"/>
    <w:rsid w:val="00693967"/>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xl63">
    <w:name w:val="xl63"/>
    <w:basedOn w:val="a"/>
    <w:rsid w:val="0069396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64">
    <w:name w:val="xl64"/>
    <w:basedOn w:val="a"/>
    <w:rsid w:val="00693967"/>
    <w:pPr>
      <w:spacing w:before="100" w:beforeAutospacing="1" w:after="100" w:afterAutospacing="1"/>
      <w:jc w:val="center"/>
    </w:pPr>
    <w:rPr>
      <w:rFonts w:ascii="Times New Roman" w:eastAsia="Times New Roman" w:hAnsi="Times New Roman" w:cs="Times New Roman"/>
      <w:b/>
      <w:bCs/>
      <w:i/>
      <w:iCs/>
      <w:sz w:val="24"/>
      <w:szCs w:val="24"/>
      <w:lang w:eastAsia="ru-RU"/>
    </w:rPr>
  </w:style>
  <w:style w:type="paragraph" w:customStyle="1" w:styleId="xl65">
    <w:name w:val="xl65"/>
    <w:basedOn w:val="a"/>
    <w:rsid w:val="00693967"/>
    <w:pPr>
      <w:spacing w:before="100" w:beforeAutospacing="1" w:after="100" w:afterAutospacing="1"/>
      <w:jc w:val="both"/>
    </w:pPr>
    <w:rPr>
      <w:rFonts w:ascii="Times New Roman" w:eastAsia="Times New Roman" w:hAnsi="Times New Roman" w:cs="Times New Roman"/>
      <w:sz w:val="24"/>
      <w:szCs w:val="24"/>
      <w:lang w:eastAsia="ru-RU"/>
    </w:rPr>
  </w:style>
  <w:style w:type="paragraph" w:customStyle="1" w:styleId="xl66">
    <w:name w:val="xl66"/>
    <w:basedOn w:val="a"/>
    <w:rsid w:val="00693967"/>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7">
    <w:name w:val="xl67"/>
    <w:basedOn w:val="a"/>
    <w:rsid w:val="00693967"/>
    <w:pPr>
      <w:spacing w:before="100" w:beforeAutospacing="1" w:after="100" w:afterAutospacing="1"/>
      <w:jc w:val="both"/>
    </w:pPr>
    <w:rPr>
      <w:rFonts w:ascii="Times New Roman" w:eastAsia="Times New Roman" w:hAnsi="Times New Roman" w:cs="Times New Roman"/>
      <w:i/>
      <w:iCs/>
      <w:sz w:val="24"/>
      <w:szCs w:val="24"/>
      <w:lang w:eastAsia="ru-RU"/>
    </w:rPr>
  </w:style>
  <w:style w:type="character" w:customStyle="1" w:styleId="11">
    <w:name w:val="Основной текст Знак1"/>
    <w:aliases w:val="Основной текст Знак Знак Знак Знак,Основной текст Знак Знак Знак Знак Знак Знак Знак Знак,Основной текст Знак Знак Знак1"/>
    <w:basedOn w:val="a0"/>
    <w:rsid w:val="0036759C"/>
    <w:rPr>
      <w:rFonts w:ascii="Baltica" w:hAnsi="Baltica"/>
      <w:sz w:val="24"/>
      <w:lang w:val="ru-RU" w:eastAsia="ru-RU" w:bidi="ar-SA"/>
    </w:rPr>
  </w:style>
  <w:style w:type="paragraph" w:styleId="af3">
    <w:name w:val="List"/>
    <w:basedOn w:val="a"/>
    <w:rsid w:val="0036759C"/>
    <w:pPr>
      <w:widowControl w:val="0"/>
      <w:spacing w:line="360" w:lineRule="auto"/>
      <w:ind w:left="283" w:hanging="283"/>
      <w:jc w:val="both"/>
    </w:pPr>
    <w:rPr>
      <w:rFonts w:ascii="Times New Roman" w:eastAsia="Times New Roman" w:hAnsi="Times New Roman" w:cs="Times New Roman"/>
      <w:sz w:val="24"/>
      <w:szCs w:val="20"/>
      <w:lang w:eastAsia="ru-RU"/>
    </w:rPr>
  </w:style>
  <w:style w:type="paragraph" w:styleId="12">
    <w:name w:val="toc 1"/>
    <w:basedOn w:val="a"/>
    <w:next w:val="a"/>
    <w:autoRedefine/>
    <w:uiPriority w:val="39"/>
    <w:rsid w:val="0036759C"/>
    <w:pPr>
      <w:tabs>
        <w:tab w:val="right" w:leader="dot" w:pos="9344"/>
      </w:tabs>
      <w:ind w:firstLine="170"/>
    </w:pPr>
    <w:rPr>
      <w:rFonts w:ascii="Times New Roman" w:eastAsia="Times New Roman" w:hAnsi="Times New Roman" w:cs="Times New Roman"/>
      <w:b/>
      <w:szCs w:val="20"/>
      <w:lang w:eastAsia="ru-RU"/>
    </w:rPr>
  </w:style>
  <w:style w:type="paragraph" w:styleId="23">
    <w:name w:val="toc 2"/>
    <w:basedOn w:val="a"/>
    <w:next w:val="a"/>
    <w:autoRedefine/>
    <w:uiPriority w:val="39"/>
    <w:rsid w:val="0036759C"/>
    <w:pPr>
      <w:tabs>
        <w:tab w:val="right" w:leader="dot" w:pos="9344"/>
      </w:tabs>
      <w:ind w:firstLine="408"/>
    </w:pPr>
    <w:rPr>
      <w:rFonts w:ascii="Times New Roman" w:eastAsia="Times New Roman" w:hAnsi="Times New Roman" w:cs="Times New Roman"/>
      <w:bCs/>
      <w:noProof/>
      <w:lang w:eastAsia="ru-RU"/>
    </w:rPr>
  </w:style>
  <w:style w:type="paragraph" w:customStyle="1" w:styleId="af4">
    <w:name w:val="№ таблицы"/>
    <w:basedOn w:val="af0"/>
    <w:next w:val="af5"/>
    <w:rsid w:val="0036759C"/>
    <w:pPr>
      <w:keepNext/>
      <w:widowControl w:val="0"/>
      <w:spacing w:before="120" w:line="360" w:lineRule="auto"/>
      <w:ind w:right="284"/>
      <w:jc w:val="right"/>
    </w:pPr>
    <w:rPr>
      <w:i/>
      <w:sz w:val="20"/>
    </w:rPr>
  </w:style>
  <w:style w:type="paragraph" w:customStyle="1" w:styleId="af5">
    <w:name w:val="Заголовок таблицы"/>
    <w:basedOn w:val="af0"/>
    <w:rsid w:val="0036759C"/>
    <w:pPr>
      <w:keepNext/>
      <w:keepLines/>
      <w:spacing w:before="120" w:after="120"/>
      <w:ind w:left="851" w:right="851"/>
      <w:jc w:val="center"/>
    </w:pPr>
    <w:rPr>
      <w:rFonts w:ascii="Baltica" w:hAnsi="Baltica"/>
      <w:b/>
      <w:sz w:val="22"/>
    </w:rPr>
  </w:style>
  <w:style w:type="paragraph" w:styleId="33">
    <w:name w:val="Body Text Indent 3"/>
    <w:basedOn w:val="a"/>
    <w:link w:val="34"/>
    <w:rsid w:val="0036759C"/>
    <w:pPr>
      <w:spacing w:line="360" w:lineRule="auto"/>
      <w:ind w:right="-567" w:firstLine="709"/>
      <w:jc w:val="both"/>
    </w:pPr>
    <w:rPr>
      <w:rFonts w:ascii="Baltica" w:eastAsia="Times New Roman" w:hAnsi="Baltica" w:cs="Times New Roman"/>
      <w:sz w:val="24"/>
      <w:szCs w:val="20"/>
      <w:lang w:eastAsia="ru-RU"/>
    </w:rPr>
  </w:style>
  <w:style w:type="character" w:customStyle="1" w:styleId="34">
    <w:name w:val="Основной текст с отступом 3 Знак"/>
    <w:basedOn w:val="a0"/>
    <w:link w:val="33"/>
    <w:rsid w:val="0036759C"/>
    <w:rPr>
      <w:rFonts w:ascii="Baltica" w:eastAsia="Times New Roman" w:hAnsi="Baltica" w:cs="Times New Roman"/>
      <w:sz w:val="24"/>
      <w:szCs w:val="20"/>
      <w:lang w:eastAsia="ru-RU"/>
    </w:rPr>
  </w:style>
  <w:style w:type="paragraph" w:customStyle="1" w:styleId="af6">
    <w:name w:val="С отступом"/>
    <w:basedOn w:val="a"/>
    <w:rsid w:val="0036759C"/>
    <w:pPr>
      <w:widowControl w:val="0"/>
      <w:ind w:firstLine="426"/>
      <w:jc w:val="both"/>
    </w:pPr>
    <w:rPr>
      <w:rFonts w:ascii="Times New Roman" w:eastAsia="Times New Roman" w:hAnsi="Times New Roman" w:cs="Times New Roman"/>
      <w:sz w:val="24"/>
      <w:szCs w:val="20"/>
      <w:lang w:eastAsia="ru-RU"/>
    </w:rPr>
  </w:style>
  <w:style w:type="paragraph" w:customStyle="1" w:styleId="13">
    <w:name w:val="Стиль 1 колонки таблицы"/>
    <w:basedOn w:val="a"/>
    <w:rsid w:val="0036759C"/>
    <w:pPr>
      <w:keepLines/>
      <w:widowControl w:val="0"/>
      <w:jc w:val="both"/>
    </w:pPr>
    <w:rPr>
      <w:rFonts w:ascii="Arial" w:eastAsia="Times New Roman" w:hAnsi="Arial" w:cs="Times New Roman"/>
      <w:sz w:val="20"/>
      <w:szCs w:val="20"/>
      <w:lang w:eastAsia="ru-RU"/>
    </w:rPr>
  </w:style>
  <w:style w:type="paragraph" w:customStyle="1" w:styleId="af7">
    <w:name w:val="Примечание"/>
    <w:basedOn w:val="af0"/>
    <w:rsid w:val="0036759C"/>
    <w:pPr>
      <w:widowControl w:val="0"/>
      <w:ind w:firstLine="340"/>
    </w:pPr>
    <w:rPr>
      <w:rFonts w:ascii="Arial" w:hAnsi="Arial"/>
      <w:sz w:val="20"/>
    </w:rPr>
  </w:style>
  <w:style w:type="paragraph" w:customStyle="1" w:styleId="af8">
    <w:name w:val="Стиль таблицы"/>
    <w:basedOn w:val="af0"/>
    <w:rsid w:val="0036759C"/>
    <w:pPr>
      <w:widowControl w:val="0"/>
      <w:jc w:val="center"/>
    </w:pPr>
    <w:rPr>
      <w:rFonts w:ascii="Arial" w:hAnsi="Arial"/>
      <w:sz w:val="20"/>
    </w:rPr>
  </w:style>
  <w:style w:type="paragraph" w:customStyle="1" w:styleId="af9">
    <w:name w:val="Подпись рисунка"/>
    <w:basedOn w:val="a"/>
    <w:next w:val="a"/>
    <w:rsid w:val="0036759C"/>
    <w:pPr>
      <w:widowControl w:val="0"/>
      <w:spacing w:after="240"/>
      <w:jc w:val="center"/>
    </w:pPr>
    <w:rPr>
      <w:rFonts w:ascii="Baltica" w:eastAsia="Times New Roman" w:hAnsi="Baltica" w:cs="Times New Roman"/>
      <w:b/>
      <w:szCs w:val="20"/>
      <w:lang w:eastAsia="ru-RU"/>
    </w:rPr>
  </w:style>
  <w:style w:type="paragraph" w:customStyle="1" w:styleId="oaaeeoaN1">
    <w:name w:val="oaaeeoa N1"/>
    <w:next w:val="Caaieiaieoaaeeou"/>
    <w:rsid w:val="0036759C"/>
    <w:pPr>
      <w:keepNext/>
      <w:widowControl w:val="0"/>
      <w:spacing w:before="120" w:after="60"/>
      <w:ind w:right="567"/>
      <w:jc w:val="right"/>
    </w:pPr>
    <w:rPr>
      <w:rFonts w:ascii="Baltica" w:eastAsia="Times New Roman" w:hAnsi="Baltica" w:cs="Times New Roman"/>
      <w:i/>
      <w:szCs w:val="20"/>
      <w:lang w:eastAsia="ru-RU"/>
    </w:rPr>
  </w:style>
  <w:style w:type="paragraph" w:customStyle="1" w:styleId="Caaieiaieoaaeeou">
    <w:name w:val="Caaieiaie oaaeeou"/>
    <w:basedOn w:val="a"/>
    <w:next w:val="a"/>
    <w:rsid w:val="0036759C"/>
    <w:pPr>
      <w:keepNext/>
      <w:keepLines/>
      <w:widowControl w:val="0"/>
      <w:spacing w:before="60" w:after="120"/>
      <w:ind w:left="567" w:right="567"/>
      <w:jc w:val="center"/>
    </w:pPr>
    <w:rPr>
      <w:rFonts w:ascii="Baltica" w:eastAsia="Times New Roman" w:hAnsi="Baltica" w:cs="Times New Roman"/>
      <w:b/>
      <w:szCs w:val="20"/>
      <w:lang w:eastAsia="ru-RU"/>
    </w:rPr>
  </w:style>
  <w:style w:type="paragraph" w:customStyle="1" w:styleId="N1">
    <w:name w:val="таблица N1"/>
    <w:next w:val="a"/>
    <w:rsid w:val="0036759C"/>
    <w:pPr>
      <w:keepNext/>
      <w:spacing w:before="120" w:after="60"/>
      <w:ind w:right="567"/>
      <w:jc w:val="right"/>
    </w:pPr>
    <w:rPr>
      <w:rFonts w:ascii="Times New Roman" w:eastAsia="Times New Roman" w:hAnsi="Times New Roman" w:cs="Times New Roman"/>
      <w:i/>
      <w:szCs w:val="20"/>
      <w:lang w:eastAsia="ru-RU"/>
    </w:rPr>
  </w:style>
  <w:style w:type="paragraph" w:styleId="24">
    <w:name w:val="Body Text Indent 2"/>
    <w:basedOn w:val="a"/>
    <w:link w:val="25"/>
    <w:rsid w:val="0036759C"/>
    <w:pPr>
      <w:spacing w:line="360" w:lineRule="auto"/>
      <w:ind w:right="-567" w:firstLine="426"/>
      <w:jc w:val="both"/>
    </w:pPr>
    <w:rPr>
      <w:rFonts w:ascii="Baltica" w:eastAsia="Times New Roman" w:hAnsi="Baltica" w:cs="Times New Roman"/>
      <w:sz w:val="24"/>
      <w:szCs w:val="20"/>
      <w:lang w:eastAsia="ru-RU"/>
    </w:rPr>
  </w:style>
  <w:style w:type="character" w:customStyle="1" w:styleId="25">
    <w:name w:val="Основной текст с отступом 2 Знак"/>
    <w:basedOn w:val="a0"/>
    <w:link w:val="24"/>
    <w:rsid w:val="0036759C"/>
    <w:rPr>
      <w:rFonts w:ascii="Baltica" w:eastAsia="Times New Roman" w:hAnsi="Baltica" w:cs="Times New Roman"/>
      <w:sz w:val="24"/>
      <w:szCs w:val="20"/>
      <w:lang w:eastAsia="ru-RU"/>
    </w:rPr>
  </w:style>
  <w:style w:type="paragraph" w:customStyle="1" w:styleId="N">
    <w:name w:val="таблица N"/>
    <w:next w:val="af8"/>
    <w:rsid w:val="0036759C"/>
    <w:pPr>
      <w:keepNext/>
      <w:spacing w:before="120" w:after="120"/>
      <w:ind w:right="567"/>
      <w:jc w:val="right"/>
    </w:pPr>
    <w:rPr>
      <w:rFonts w:ascii="Baltica" w:eastAsia="Times New Roman" w:hAnsi="Baltica" w:cs="Times New Roman"/>
      <w:i/>
      <w:noProof/>
      <w:szCs w:val="20"/>
      <w:lang w:eastAsia="ru-RU"/>
    </w:rPr>
  </w:style>
  <w:style w:type="paragraph" w:customStyle="1" w:styleId="afa">
    <w:name w:val="Номер таблицы Знак"/>
    <w:basedOn w:val="3"/>
    <w:next w:val="af5"/>
    <w:link w:val="afb"/>
    <w:rsid w:val="0036759C"/>
    <w:pPr>
      <w:widowControl w:val="0"/>
      <w:spacing w:before="0" w:after="0" w:line="360" w:lineRule="auto"/>
      <w:ind w:right="567"/>
      <w:jc w:val="right"/>
      <w:outlineLvl w:val="9"/>
    </w:pPr>
    <w:rPr>
      <w:b w:val="0"/>
      <w:kern w:val="28"/>
      <w:sz w:val="22"/>
    </w:rPr>
  </w:style>
  <w:style w:type="character" w:customStyle="1" w:styleId="afb">
    <w:name w:val="Номер таблицы Знак Знак"/>
    <w:basedOn w:val="30"/>
    <w:link w:val="afa"/>
    <w:rsid w:val="0036759C"/>
    <w:rPr>
      <w:kern w:val="28"/>
    </w:rPr>
  </w:style>
  <w:style w:type="paragraph" w:customStyle="1" w:styleId="Noeeuoaaeeou">
    <w:name w:val="Noeeu oaaeeou"/>
    <w:next w:val="a"/>
    <w:rsid w:val="0036759C"/>
    <w:pPr>
      <w:keepLines/>
      <w:widowControl w:val="0"/>
      <w:jc w:val="center"/>
    </w:pPr>
    <w:rPr>
      <w:rFonts w:ascii="Arial" w:eastAsia="Times New Roman" w:hAnsi="Arial" w:cs="Times New Roman"/>
      <w:sz w:val="20"/>
      <w:szCs w:val="20"/>
      <w:lang w:eastAsia="ru-RU"/>
    </w:rPr>
  </w:style>
  <w:style w:type="paragraph" w:styleId="afc">
    <w:name w:val="footnote text"/>
    <w:basedOn w:val="a"/>
    <w:link w:val="afd"/>
    <w:rsid w:val="0036759C"/>
    <w:pPr>
      <w:widowControl w:val="0"/>
      <w:spacing w:after="240"/>
      <w:jc w:val="both"/>
    </w:pPr>
    <w:rPr>
      <w:rFonts w:ascii="Arial" w:eastAsia="Times New Roman" w:hAnsi="Arial" w:cs="Times New Roman"/>
      <w:sz w:val="20"/>
      <w:szCs w:val="20"/>
      <w:lang w:eastAsia="ru-RU"/>
    </w:rPr>
  </w:style>
  <w:style w:type="character" w:customStyle="1" w:styleId="afd">
    <w:name w:val="Текст сноски Знак"/>
    <w:basedOn w:val="a0"/>
    <w:link w:val="afc"/>
    <w:rsid w:val="0036759C"/>
    <w:rPr>
      <w:rFonts w:ascii="Arial" w:eastAsia="Times New Roman" w:hAnsi="Arial" w:cs="Times New Roman"/>
      <w:sz w:val="20"/>
      <w:szCs w:val="20"/>
      <w:lang w:eastAsia="ru-RU"/>
    </w:rPr>
  </w:style>
  <w:style w:type="paragraph" w:styleId="afe">
    <w:name w:val="caption"/>
    <w:basedOn w:val="a"/>
    <w:next w:val="a"/>
    <w:qFormat/>
    <w:rsid w:val="0036759C"/>
    <w:pPr>
      <w:spacing w:before="120" w:after="120" w:line="360" w:lineRule="auto"/>
      <w:ind w:firstLine="340"/>
      <w:jc w:val="both"/>
    </w:pPr>
    <w:rPr>
      <w:rFonts w:ascii="Baltica" w:eastAsia="Times New Roman" w:hAnsi="Baltica" w:cs="Times New Roman"/>
      <w:b/>
      <w:sz w:val="24"/>
      <w:szCs w:val="20"/>
      <w:lang w:eastAsia="ru-RU"/>
    </w:rPr>
  </w:style>
  <w:style w:type="paragraph" w:customStyle="1" w:styleId="aff">
    <w:name w:val="Литература"/>
    <w:basedOn w:val="af0"/>
    <w:rsid w:val="0036759C"/>
    <w:pPr>
      <w:widowControl w:val="0"/>
      <w:ind w:firstLine="170"/>
    </w:pPr>
    <w:rPr>
      <w:rFonts w:ascii="Baltica" w:hAnsi="Baltica"/>
      <w:sz w:val="22"/>
    </w:rPr>
  </w:style>
  <w:style w:type="paragraph" w:customStyle="1" w:styleId="43">
    <w:name w:val="заголовок 43"/>
    <w:next w:val="a"/>
    <w:rsid w:val="0036759C"/>
    <w:pPr>
      <w:keepNext/>
      <w:spacing w:before="120" w:after="120"/>
      <w:jc w:val="center"/>
    </w:pPr>
    <w:rPr>
      <w:rFonts w:ascii="Times New Roman" w:eastAsia="Times New Roman" w:hAnsi="Times New Roman" w:cs="Times New Roman"/>
      <w:b/>
      <w:noProof/>
      <w:sz w:val="26"/>
      <w:szCs w:val="20"/>
      <w:lang w:eastAsia="ru-RU"/>
    </w:rPr>
  </w:style>
  <w:style w:type="character" w:styleId="aff0">
    <w:name w:val="page number"/>
    <w:basedOn w:val="a0"/>
    <w:rsid w:val="0036759C"/>
    <w:rPr>
      <w:rFonts w:ascii="Baltica" w:hAnsi="Baltica"/>
      <w:b/>
      <w:sz w:val="24"/>
    </w:rPr>
  </w:style>
  <w:style w:type="paragraph" w:customStyle="1" w:styleId="oaaeeoaN">
    <w:name w:val="oaaeeoa N"/>
    <w:next w:val="Noeeuoaaeeou"/>
    <w:rsid w:val="0036759C"/>
    <w:pPr>
      <w:keepNext/>
      <w:widowControl w:val="0"/>
      <w:spacing w:before="120" w:after="120"/>
      <w:ind w:right="567"/>
      <w:jc w:val="right"/>
    </w:pPr>
    <w:rPr>
      <w:rFonts w:ascii="Baltica" w:eastAsia="Times New Roman" w:hAnsi="Baltica" w:cs="Times New Roman"/>
      <w:i/>
      <w:szCs w:val="20"/>
      <w:lang w:eastAsia="ru-RU"/>
    </w:rPr>
  </w:style>
  <w:style w:type="paragraph" w:customStyle="1" w:styleId="Caaieiaieoaaeeou4">
    <w:name w:val="Caaieiaie oaaeeou4"/>
    <w:basedOn w:val="a"/>
    <w:rsid w:val="0036759C"/>
    <w:pPr>
      <w:keepNext/>
      <w:keepLines/>
      <w:widowControl w:val="0"/>
      <w:spacing w:after="120" w:line="360" w:lineRule="auto"/>
      <w:ind w:left="1134" w:right="1134" w:firstLine="709"/>
      <w:jc w:val="center"/>
    </w:pPr>
    <w:rPr>
      <w:rFonts w:ascii="Baltica" w:eastAsia="Times New Roman" w:hAnsi="Baltica" w:cs="Times New Roman"/>
      <w:b/>
      <w:szCs w:val="20"/>
      <w:lang w:eastAsia="ru-RU"/>
    </w:rPr>
  </w:style>
  <w:style w:type="paragraph" w:customStyle="1" w:styleId="aff1">
    <w:name w:val="текст в таблицах"/>
    <w:next w:val="a"/>
    <w:rsid w:val="0036759C"/>
    <w:pPr>
      <w:keepLines/>
      <w:widowControl w:val="0"/>
      <w:jc w:val="center"/>
    </w:pPr>
    <w:rPr>
      <w:rFonts w:ascii="Arial" w:eastAsia="Times New Roman" w:hAnsi="Arial" w:cs="Times New Roman"/>
      <w:sz w:val="20"/>
      <w:szCs w:val="20"/>
      <w:lang w:eastAsia="ru-RU"/>
    </w:rPr>
  </w:style>
  <w:style w:type="paragraph" w:styleId="aff2">
    <w:name w:val="Block Text"/>
    <w:basedOn w:val="a"/>
    <w:rsid w:val="0036759C"/>
    <w:pPr>
      <w:ind w:left="-61" w:right="-59"/>
    </w:pPr>
    <w:rPr>
      <w:rFonts w:ascii="Times New Roman" w:eastAsia="Times New Roman" w:hAnsi="Times New Roman" w:cs="Times New Roman"/>
      <w:sz w:val="20"/>
      <w:szCs w:val="20"/>
      <w:lang w:eastAsia="ru-RU"/>
    </w:rPr>
  </w:style>
  <w:style w:type="paragraph" w:styleId="aff3">
    <w:name w:val="Subtitle"/>
    <w:basedOn w:val="a"/>
    <w:link w:val="aff4"/>
    <w:uiPriority w:val="11"/>
    <w:qFormat/>
    <w:rsid w:val="0036759C"/>
    <w:pPr>
      <w:jc w:val="center"/>
    </w:pPr>
    <w:rPr>
      <w:rFonts w:ascii="Times New Roman" w:eastAsia="Times New Roman" w:hAnsi="Times New Roman" w:cs="Times New Roman"/>
      <w:b/>
      <w:sz w:val="24"/>
      <w:szCs w:val="20"/>
      <w:lang w:eastAsia="ru-RU"/>
    </w:rPr>
  </w:style>
  <w:style w:type="character" w:customStyle="1" w:styleId="aff4">
    <w:name w:val="Подзаголовок Знак"/>
    <w:basedOn w:val="a0"/>
    <w:link w:val="aff3"/>
    <w:uiPriority w:val="11"/>
    <w:rsid w:val="0036759C"/>
    <w:rPr>
      <w:rFonts w:ascii="Times New Roman" w:eastAsia="Times New Roman" w:hAnsi="Times New Roman" w:cs="Times New Roman"/>
      <w:b/>
      <w:sz w:val="24"/>
      <w:szCs w:val="20"/>
      <w:lang w:eastAsia="ru-RU"/>
    </w:rPr>
  </w:style>
  <w:style w:type="paragraph" w:customStyle="1" w:styleId="SCIENCE">
    <w:name w:val="SCIENCE"/>
    <w:basedOn w:val="a"/>
    <w:rsid w:val="0036759C"/>
    <w:pPr>
      <w:spacing w:line="360" w:lineRule="auto"/>
      <w:ind w:firstLine="851"/>
      <w:jc w:val="both"/>
    </w:pPr>
    <w:rPr>
      <w:rFonts w:ascii="Times New Roman" w:eastAsia="Times New Roman" w:hAnsi="Times New Roman" w:cs="Times New Roman"/>
      <w:sz w:val="24"/>
      <w:szCs w:val="20"/>
      <w:lang w:eastAsia="ru-RU"/>
    </w:rPr>
  </w:style>
  <w:style w:type="paragraph" w:customStyle="1" w:styleId="aff5">
    <w:name w:val="Мой"/>
    <w:basedOn w:val="a"/>
    <w:rsid w:val="0036759C"/>
    <w:pPr>
      <w:spacing w:line="360" w:lineRule="auto"/>
      <w:ind w:firstLine="851"/>
      <w:jc w:val="both"/>
    </w:pPr>
    <w:rPr>
      <w:rFonts w:ascii="Times New Roman" w:eastAsia="Times New Roman" w:hAnsi="Times New Roman" w:cs="Times New Roman"/>
      <w:sz w:val="28"/>
      <w:szCs w:val="20"/>
      <w:lang w:eastAsia="ru-RU"/>
    </w:rPr>
  </w:style>
  <w:style w:type="character" w:customStyle="1" w:styleId="Iniiaiieoeoo">
    <w:name w:val="Iniiaiie o?eoo"/>
    <w:rsid w:val="0036759C"/>
  </w:style>
  <w:style w:type="character" w:customStyle="1" w:styleId="aff6">
    <w:name w:val="Текст примечания Знак"/>
    <w:basedOn w:val="a0"/>
    <w:link w:val="aff7"/>
    <w:semiHidden/>
    <w:rsid w:val="0036759C"/>
    <w:rPr>
      <w:rFonts w:ascii="Times New Roman" w:eastAsia="Times New Roman" w:hAnsi="Times New Roman" w:cs="Times New Roman"/>
      <w:sz w:val="20"/>
      <w:szCs w:val="20"/>
      <w:lang w:eastAsia="ru-RU"/>
    </w:rPr>
  </w:style>
  <w:style w:type="paragraph" w:styleId="aff7">
    <w:name w:val="annotation text"/>
    <w:basedOn w:val="a"/>
    <w:link w:val="aff6"/>
    <w:semiHidden/>
    <w:rsid w:val="0036759C"/>
    <w:pPr>
      <w:widowControl w:val="0"/>
      <w:tabs>
        <w:tab w:val="left" w:pos="8505"/>
      </w:tabs>
    </w:pPr>
    <w:rPr>
      <w:rFonts w:ascii="Times New Roman" w:eastAsia="Times New Roman" w:hAnsi="Times New Roman" w:cs="Times New Roman"/>
      <w:sz w:val="20"/>
      <w:szCs w:val="20"/>
      <w:lang w:eastAsia="ru-RU"/>
    </w:rPr>
  </w:style>
  <w:style w:type="paragraph" w:customStyle="1" w:styleId="14">
    <w:name w:val="Текст выноски1"/>
    <w:basedOn w:val="a"/>
    <w:rsid w:val="0036759C"/>
    <w:pPr>
      <w:widowControl w:val="0"/>
    </w:pPr>
    <w:rPr>
      <w:rFonts w:ascii="Tahoma" w:eastAsia="Times New Roman" w:hAnsi="Tahoma" w:cs="Times New Roman"/>
      <w:sz w:val="16"/>
      <w:szCs w:val="20"/>
      <w:lang w:eastAsia="ru-RU"/>
    </w:rPr>
  </w:style>
  <w:style w:type="paragraph" w:styleId="35">
    <w:name w:val="toc 3"/>
    <w:basedOn w:val="a"/>
    <w:next w:val="a"/>
    <w:autoRedefine/>
    <w:uiPriority w:val="39"/>
    <w:rsid w:val="0036759C"/>
    <w:pPr>
      <w:tabs>
        <w:tab w:val="right" w:leader="dot" w:pos="9639"/>
      </w:tabs>
      <w:ind w:left="400"/>
    </w:pPr>
    <w:rPr>
      <w:rFonts w:ascii="Times New Roman" w:eastAsia="Times New Roman" w:hAnsi="Times New Roman" w:cs="Times New Roman"/>
      <w:noProof/>
      <w:sz w:val="21"/>
      <w:szCs w:val="21"/>
      <w:lang w:eastAsia="ru-RU"/>
    </w:rPr>
  </w:style>
  <w:style w:type="paragraph" w:styleId="41">
    <w:name w:val="toc 4"/>
    <w:basedOn w:val="a"/>
    <w:next w:val="a"/>
    <w:autoRedefine/>
    <w:uiPriority w:val="39"/>
    <w:rsid w:val="0036759C"/>
    <w:pPr>
      <w:ind w:left="600"/>
    </w:pPr>
    <w:rPr>
      <w:rFonts w:ascii="Times New Roman" w:eastAsia="Times New Roman" w:hAnsi="Times New Roman" w:cs="Times New Roman"/>
      <w:sz w:val="20"/>
      <w:szCs w:val="20"/>
      <w:lang w:eastAsia="ru-RU"/>
    </w:rPr>
  </w:style>
  <w:style w:type="paragraph" w:styleId="51">
    <w:name w:val="toc 5"/>
    <w:basedOn w:val="a"/>
    <w:next w:val="a"/>
    <w:autoRedefine/>
    <w:uiPriority w:val="39"/>
    <w:rsid w:val="0036759C"/>
    <w:pPr>
      <w:ind w:left="800"/>
    </w:pPr>
    <w:rPr>
      <w:rFonts w:ascii="Times New Roman" w:eastAsia="Times New Roman" w:hAnsi="Times New Roman" w:cs="Times New Roman"/>
      <w:sz w:val="20"/>
      <w:szCs w:val="20"/>
      <w:lang w:eastAsia="ru-RU"/>
    </w:rPr>
  </w:style>
  <w:style w:type="paragraph" w:styleId="61">
    <w:name w:val="toc 6"/>
    <w:basedOn w:val="a"/>
    <w:next w:val="a"/>
    <w:autoRedefine/>
    <w:uiPriority w:val="39"/>
    <w:rsid w:val="0036759C"/>
    <w:pPr>
      <w:ind w:left="1000"/>
    </w:pPr>
    <w:rPr>
      <w:rFonts w:ascii="Times New Roman" w:eastAsia="Times New Roman" w:hAnsi="Times New Roman" w:cs="Times New Roman"/>
      <w:sz w:val="20"/>
      <w:szCs w:val="20"/>
      <w:lang w:eastAsia="ru-RU"/>
    </w:rPr>
  </w:style>
  <w:style w:type="paragraph" w:styleId="71">
    <w:name w:val="toc 7"/>
    <w:basedOn w:val="a"/>
    <w:next w:val="a"/>
    <w:autoRedefine/>
    <w:uiPriority w:val="39"/>
    <w:rsid w:val="0036759C"/>
    <w:pPr>
      <w:ind w:left="1200"/>
    </w:pPr>
    <w:rPr>
      <w:rFonts w:ascii="Times New Roman" w:eastAsia="Times New Roman" w:hAnsi="Times New Roman" w:cs="Times New Roman"/>
      <w:sz w:val="20"/>
      <w:szCs w:val="20"/>
      <w:lang w:eastAsia="ru-RU"/>
    </w:rPr>
  </w:style>
  <w:style w:type="paragraph" w:styleId="81">
    <w:name w:val="toc 8"/>
    <w:basedOn w:val="a"/>
    <w:next w:val="a"/>
    <w:autoRedefine/>
    <w:uiPriority w:val="39"/>
    <w:rsid w:val="0036759C"/>
    <w:pPr>
      <w:ind w:left="1400"/>
    </w:pPr>
    <w:rPr>
      <w:rFonts w:ascii="Times New Roman" w:eastAsia="Times New Roman" w:hAnsi="Times New Roman" w:cs="Times New Roman"/>
      <w:sz w:val="20"/>
      <w:szCs w:val="20"/>
      <w:lang w:eastAsia="ru-RU"/>
    </w:rPr>
  </w:style>
  <w:style w:type="paragraph" w:styleId="91">
    <w:name w:val="toc 9"/>
    <w:basedOn w:val="a"/>
    <w:next w:val="a"/>
    <w:autoRedefine/>
    <w:uiPriority w:val="39"/>
    <w:rsid w:val="0036759C"/>
    <w:pPr>
      <w:ind w:left="1600"/>
    </w:pPr>
    <w:rPr>
      <w:rFonts w:ascii="Times New Roman" w:eastAsia="Times New Roman" w:hAnsi="Times New Roman" w:cs="Times New Roman"/>
      <w:sz w:val="20"/>
      <w:szCs w:val="20"/>
      <w:lang w:eastAsia="ru-RU"/>
    </w:rPr>
  </w:style>
  <w:style w:type="paragraph" w:customStyle="1" w:styleId="aff8">
    <w:name w:val="Номер таблицы"/>
    <w:basedOn w:val="3"/>
    <w:next w:val="a"/>
    <w:rsid w:val="0036759C"/>
    <w:pPr>
      <w:widowControl w:val="0"/>
      <w:spacing w:before="0" w:after="0" w:line="360" w:lineRule="auto"/>
      <w:ind w:right="567"/>
      <w:jc w:val="right"/>
      <w:outlineLvl w:val="9"/>
    </w:pPr>
    <w:rPr>
      <w:kern w:val="28"/>
      <w:sz w:val="22"/>
    </w:rPr>
  </w:style>
  <w:style w:type="character" w:customStyle="1" w:styleId="aff9">
    <w:name w:val="Схема документа Знак"/>
    <w:basedOn w:val="a0"/>
    <w:link w:val="affa"/>
    <w:semiHidden/>
    <w:rsid w:val="0036759C"/>
    <w:rPr>
      <w:rFonts w:ascii="Tahoma" w:eastAsia="Times New Roman" w:hAnsi="Tahoma" w:cs="Tahoma"/>
      <w:sz w:val="20"/>
      <w:szCs w:val="20"/>
      <w:shd w:val="clear" w:color="auto" w:fill="000080"/>
      <w:lang w:eastAsia="ru-RU"/>
    </w:rPr>
  </w:style>
  <w:style w:type="paragraph" w:styleId="affa">
    <w:name w:val="Document Map"/>
    <w:basedOn w:val="a"/>
    <w:link w:val="aff9"/>
    <w:semiHidden/>
    <w:rsid w:val="0036759C"/>
    <w:pPr>
      <w:shd w:val="clear" w:color="auto" w:fill="000080"/>
    </w:pPr>
    <w:rPr>
      <w:rFonts w:ascii="Tahoma" w:eastAsia="Times New Roman" w:hAnsi="Tahoma" w:cs="Tahoma"/>
      <w:sz w:val="20"/>
      <w:szCs w:val="20"/>
      <w:lang w:eastAsia="ru-RU"/>
    </w:rPr>
  </w:style>
  <w:style w:type="paragraph" w:customStyle="1" w:styleId="15">
    <w:name w:val="Обычный1"/>
    <w:rsid w:val="0036759C"/>
    <w:pPr>
      <w:widowControl w:val="0"/>
      <w:jc w:val="both"/>
    </w:pPr>
    <w:rPr>
      <w:rFonts w:ascii="Times New Roman" w:eastAsia="Times New Roman" w:hAnsi="Times New Roman" w:cs="Times New Roman"/>
      <w:snapToGrid w:val="0"/>
      <w:sz w:val="24"/>
      <w:szCs w:val="20"/>
      <w:lang w:eastAsia="ru-RU"/>
    </w:rPr>
  </w:style>
  <w:style w:type="paragraph" w:styleId="affb">
    <w:name w:val="Normal (Web)"/>
    <w:basedOn w:val="a"/>
    <w:rsid w:val="0036759C"/>
    <w:pPr>
      <w:spacing w:before="50" w:after="100" w:afterAutospacing="1"/>
      <w:ind w:firstLine="150"/>
    </w:pPr>
    <w:rPr>
      <w:rFonts w:ascii="Arial" w:eastAsia="Times New Roman" w:hAnsi="Arial" w:cs="Arial"/>
      <w:color w:val="000000"/>
      <w:sz w:val="12"/>
      <w:szCs w:val="12"/>
      <w:lang w:eastAsia="ru-RU"/>
    </w:rPr>
  </w:style>
  <w:style w:type="paragraph" w:customStyle="1" w:styleId="xl27">
    <w:name w:val="xl27"/>
    <w:basedOn w:val="a"/>
    <w:rsid w:val="0036759C"/>
    <w:pPr>
      <w:spacing w:before="100" w:beforeAutospacing="1" w:after="100" w:afterAutospacing="1"/>
    </w:pPr>
    <w:rPr>
      <w:rFonts w:ascii="Times New Roman" w:eastAsia="Times New Roman" w:hAnsi="Times New Roman" w:cs="Times New Roman"/>
      <w:color w:val="000000"/>
      <w:lang w:eastAsia="ru-RU"/>
    </w:rPr>
  </w:style>
  <w:style w:type="character" w:customStyle="1" w:styleId="affc">
    <w:name w:val="Основной текст Знак Знак Знак Знак Знак Знак Знак Знак Знак Знак Знак Знак"/>
    <w:basedOn w:val="a0"/>
    <w:rsid w:val="0036759C"/>
    <w:rPr>
      <w:rFonts w:ascii="Baltica" w:hAnsi="Baltica"/>
      <w:sz w:val="24"/>
      <w:lang w:val="ru-RU" w:eastAsia="ru-RU" w:bidi="ar-SA"/>
    </w:rPr>
  </w:style>
  <w:style w:type="paragraph" w:customStyle="1" w:styleId="affd">
    <w:name w:val="Ñòèëü òàáëèöû"/>
    <w:next w:val="a"/>
    <w:rsid w:val="0036759C"/>
    <w:pPr>
      <w:keepLines/>
      <w:overflowPunct w:val="0"/>
      <w:autoSpaceDE w:val="0"/>
      <w:autoSpaceDN w:val="0"/>
      <w:adjustRightInd w:val="0"/>
      <w:jc w:val="center"/>
      <w:textAlignment w:val="baseline"/>
    </w:pPr>
    <w:rPr>
      <w:rFonts w:ascii="Arial" w:eastAsia="Times New Roman" w:hAnsi="Arial" w:cs="Times New Roman"/>
      <w:noProof/>
      <w:sz w:val="20"/>
      <w:szCs w:val="20"/>
      <w:lang w:eastAsia="ru-RU"/>
    </w:rPr>
  </w:style>
  <w:style w:type="paragraph" w:customStyle="1" w:styleId="affe">
    <w:name w:val="???????? ????? ? ????????"/>
    <w:basedOn w:val="a"/>
    <w:rsid w:val="0036759C"/>
    <w:pPr>
      <w:ind w:firstLine="851"/>
      <w:jc w:val="both"/>
    </w:pPr>
    <w:rPr>
      <w:rFonts w:ascii="Times New Roman" w:eastAsia="Times New Roman" w:hAnsi="Times New Roman" w:cs="Times New Roman"/>
      <w:sz w:val="24"/>
      <w:szCs w:val="20"/>
      <w:lang w:val="en-AU" w:eastAsia="ru-RU"/>
    </w:rPr>
  </w:style>
  <w:style w:type="paragraph" w:customStyle="1" w:styleId="Parus">
    <w:name w:val="Parus"/>
    <w:rsid w:val="0036759C"/>
    <w:pPr>
      <w:widowControl w:val="0"/>
      <w:autoSpaceDE w:val="0"/>
      <w:autoSpaceDN w:val="0"/>
      <w:ind w:firstLine="284"/>
      <w:jc w:val="both"/>
    </w:pPr>
    <w:rPr>
      <w:rFonts w:ascii="Times New Roman" w:eastAsia="Times New Roman" w:hAnsi="Times New Roman" w:cs="Times New Roman"/>
      <w:sz w:val="20"/>
      <w:szCs w:val="20"/>
      <w:lang w:eastAsia="ru-RU"/>
    </w:rPr>
  </w:style>
  <w:style w:type="paragraph" w:styleId="afff">
    <w:name w:val="Plain Text"/>
    <w:basedOn w:val="a"/>
    <w:link w:val="afff0"/>
    <w:rsid w:val="0036759C"/>
    <w:rPr>
      <w:rFonts w:ascii="Courier New" w:eastAsia="Times New Roman" w:hAnsi="Courier New" w:cs="Courier New"/>
      <w:sz w:val="20"/>
      <w:szCs w:val="20"/>
      <w:lang w:eastAsia="ru-RU"/>
    </w:rPr>
  </w:style>
  <w:style w:type="character" w:customStyle="1" w:styleId="afff0">
    <w:name w:val="Текст Знак"/>
    <w:basedOn w:val="a0"/>
    <w:link w:val="afff"/>
    <w:rsid w:val="0036759C"/>
    <w:rPr>
      <w:rFonts w:ascii="Courier New" w:eastAsia="Times New Roman" w:hAnsi="Courier New" w:cs="Courier New"/>
      <w:sz w:val="20"/>
      <w:szCs w:val="20"/>
      <w:lang w:eastAsia="ru-RU"/>
    </w:rPr>
  </w:style>
  <w:style w:type="paragraph" w:styleId="HTML">
    <w:name w:val="HTML Preformatted"/>
    <w:basedOn w:val="a"/>
    <w:link w:val="HTML0"/>
    <w:rsid w:val="00367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rsid w:val="0036759C"/>
    <w:rPr>
      <w:rFonts w:ascii="Courier New" w:eastAsia="Times New Roman" w:hAnsi="Courier New" w:cs="Courier New"/>
      <w:color w:val="000000"/>
      <w:sz w:val="20"/>
      <w:szCs w:val="20"/>
      <w:lang w:eastAsia="ru-RU"/>
    </w:rPr>
  </w:style>
  <w:style w:type="paragraph" w:customStyle="1" w:styleId="text">
    <w:name w:val="text"/>
    <w:basedOn w:val="a"/>
    <w:rsid w:val="0036759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1">
    <w:name w:val="Таблица"/>
    <w:basedOn w:val="a"/>
    <w:rsid w:val="0036759C"/>
    <w:pPr>
      <w:widowControl w:val="0"/>
      <w:autoSpaceDE w:val="0"/>
      <w:autoSpaceDN w:val="0"/>
      <w:jc w:val="center"/>
    </w:pPr>
    <w:rPr>
      <w:rFonts w:ascii="Arial" w:eastAsia="Times New Roman" w:hAnsi="Arial" w:cs="Arial"/>
      <w:sz w:val="28"/>
      <w:szCs w:val="28"/>
      <w:lang w:eastAsia="ru-RU"/>
    </w:rPr>
  </w:style>
  <w:style w:type="paragraph" w:customStyle="1" w:styleId="afff2">
    <w:name w:val="Обычный нумерованный"/>
    <w:basedOn w:val="a"/>
    <w:rsid w:val="0036759C"/>
    <w:pPr>
      <w:tabs>
        <w:tab w:val="num" w:pos="567"/>
      </w:tabs>
      <w:ind w:firstLine="301"/>
      <w:jc w:val="both"/>
    </w:pPr>
    <w:rPr>
      <w:rFonts w:ascii="Times New Roman" w:eastAsia="Times New Roman" w:hAnsi="Times New Roman" w:cs="Times New Roman"/>
      <w:sz w:val="20"/>
      <w:szCs w:val="24"/>
      <w:lang w:eastAsia="ru-RU"/>
    </w:rPr>
  </w:style>
  <w:style w:type="character" w:customStyle="1" w:styleId="16">
    <w:name w:val="Знак Знак1"/>
    <w:basedOn w:val="a0"/>
    <w:rsid w:val="0036759C"/>
    <w:rPr>
      <w:rFonts w:ascii="Arial" w:eastAsia="Times New Roman" w:hAnsi="Arial" w:cs="Arial"/>
      <w:b/>
      <w:bCs/>
      <w:kern w:val="32"/>
      <w:sz w:val="32"/>
      <w:szCs w:val="32"/>
    </w:rPr>
  </w:style>
  <w:style w:type="character" w:styleId="afff3">
    <w:name w:val="Emphasis"/>
    <w:basedOn w:val="a0"/>
    <w:uiPriority w:val="20"/>
    <w:qFormat/>
    <w:rsid w:val="0036759C"/>
    <w:rPr>
      <w:i/>
      <w:iCs/>
    </w:rPr>
  </w:style>
  <w:style w:type="character" w:customStyle="1" w:styleId="afff4">
    <w:name w:val="Основной шрифт"/>
    <w:rsid w:val="0036759C"/>
  </w:style>
  <w:style w:type="character" w:styleId="afff5">
    <w:name w:val="Book Title"/>
    <w:basedOn w:val="a0"/>
    <w:uiPriority w:val="33"/>
    <w:qFormat/>
    <w:rsid w:val="0036759C"/>
    <w:rPr>
      <w:b/>
      <w:bCs/>
      <w:smallCaps/>
      <w:spacing w:val="5"/>
    </w:rPr>
  </w:style>
  <w:style w:type="character" w:styleId="afff6">
    <w:name w:val="Strong"/>
    <w:basedOn w:val="a0"/>
    <w:uiPriority w:val="22"/>
    <w:qFormat/>
    <w:rsid w:val="0036759C"/>
    <w:rPr>
      <w:b/>
      <w:bCs/>
    </w:rPr>
  </w:style>
  <w:style w:type="paragraph" w:customStyle="1" w:styleId="42">
    <w:name w:val="Заголовок таблицы4"/>
    <w:basedOn w:val="a"/>
    <w:rsid w:val="0036759C"/>
    <w:pPr>
      <w:keepNext/>
      <w:keepLines/>
      <w:overflowPunct w:val="0"/>
      <w:autoSpaceDE w:val="0"/>
      <w:autoSpaceDN w:val="0"/>
      <w:adjustRightInd w:val="0"/>
      <w:spacing w:after="120" w:line="360" w:lineRule="auto"/>
      <w:ind w:left="1134" w:right="1134" w:firstLine="709"/>
      <w:jc w:val="center"/>
      <w:textAlignment w:val="baseline"/>
    </w:pPr>
    <w:rPr>
      <w:rFonts w:ascii="Baltica" w:eastAsia="Times New Roman" w:hAnsi="Baltica" w:cs="Times New Roman"/>
      <w:b/>
      <w:szCs w:val="20"/>
      <w:lang w:eastAsia="ru-RU"/>
    </w:rPr>
  </w:style>
  <w:style w:type="paragraph" w:customStyle="1" w:styleId="410">
    <w:name w:val="заголовок 41"/>
    <w:next w:val="a"/>
    <w:rsid w:val="0036759C"/>
    <w:pPr>
      <w:keepNext/>
      <w:spacing w:before="120" w:after="120"/>
      <w:jc w:val="center"/>
    </w:pPr>
    <w:rPr>
      <w:rFonts w:ascii="Baltica" w:eastAsia="Times New Roman" w:hAnsi="Baltica" w:cs="Times New Roman"/>
      <w:b/>
      <w:snapToGrid w:val="0"/>
      <w:sz w:val="26"/>
      <w:szCs w:val="20"/>
      <w:lang w:eastAsia="ru-RU"/>
    </w:rPr>
  </w:style>
  <w:style w:type="paragraph" w:customStyle="1" w:styleId="afff7">
    <w:name w:val="Сведения об авторах"/>
    <w:basedOn w:val="a"/>
    <w:rsid w:val="0036759C"/>
    <w:pPr>
      <w:ind w:firstLine="386"/>
      <w:jc w:val="both"/>
    </w:pPr>
    <w:rPr>
      <w:rFonts w:ascii="Times New Roman" w:eastAsia="Times New Roman" w:hAnsi="Times New Roman" w:cs="Times New Roman"/>
      <w:sz w:val="20"/>
      <w:szCs w:val="20"/>
      <w:lang w:eastAsia="ru-RU"/>
    </w:rPr>
  </w:style>
  <w:style w:type="paragraph" w:customStyle="1" w:styleId="afff8">
    <w:name w:val="список лит"/>
    <w:basedOn w:val="a"/>
    <w:rsid w:val="0036759C"/>
    <w:pPr>
      <w:spacing w:before="360" w:after="120"/>
      <w:jc w:val="center"/>
    </w:pPr>
    <w:rPr>
      <w:rFonts w:ascii="Times New Roman" w:eastAsia="Times New Roman" w:hAnsi="Times New Roman" w:cs="Times New Roman"/>
      <w:b/>
      <w:sz w:val="20"/>
      <w:szCs w:val="20"/>
      <w:lang w:eastAsia="ru-RU"/>
    </w:rPr>
  </w:style>
  <w:style w:type="paragraph" w:customStyle="1" w:styleId="afff9">
    <w:name w:val="Публикации"/>
    <w:basedOn w:val="a"/>
    <w:rsid w:val="0036759C"/>
    <w:pPr>
      <w:tabs>
        <w:tab w:val="left" w:pos="1021"/>
      </w:tabs>
      <w:spacing w:after="60"/>
      <w:ind w:left="644" w:hanging="360"/>
      <w:jc w:val="both"/>
    </w:pPr>
    <w:rPr>
      <w:rFonts w:ascii="Times New Roman" w:eastAsia="Times New Roman" w:hAnsi="Times New Roman" w:cs="Times New Roman"/>
      <w:sz w:val="20"/>
      <w:szCs w:val="20"/>
      <w:lang w:val="en-US" w:eastAsia="ru-RU"/>
    </w:rPr>
  </w:style>
  <w:style w:type="paragraph" w:styleId="44">
    <w:name w:val="List Number 4"/>
    <w:basedOn w:val="a"/>
    <w:rsid w:val="0036759C"/>
    <w:pPr>
      <w:tabs>
        <w:tab w:val="num" w:pos="1100"/>
      </w:tabs>
      <w:ind w:left="1100" w:hanging="360"/>
    </w:pPr>
    <w:rPr>
      <w:rFonts w:ascii="Times New Roman" w:eastAsia="Times New Roman" w:hAnsi="Times New Roman" w:cs="Times New Roman"/>
      <w:sz w:val="24"/>
      <w:szCs w:val="24"/>
      <w:lang w:eastAsia="ru-RU"/>
    </w:rPr>
  </w:style>
  <w:style w:type="paragraph" w:customStyle="1" w:styleId="36">
    <w:name w:val="заголовок 3"/>
    <w:basedOn w:val="a"/>
    <w:next w:val="a"/>
    <w:rsid w:val="0036759C"/>
    <w:pPr>
      <w:keepNext/>
      <w:autoSpaceDE w:val="0"/>
      <w:autoSpaceDN w:val="0"/>
      <w:spacing w:line="360" w:lineRule="auto"/>
      <w:ind w:firstLine="720"/>
      <w:jc w:val="center"/>
    </w:pPr>
    <w:rPr>
      <w:rFonts w:ascii="Times New Roman" w:eastAsia="Times New Roman" w:hAnsi="Times New Roman" w:cs="Times New Roman"/>
      <w:sz w:val="36"/>
      <w:szCs w:val="36"/>
      <w:lang w:eastAsia="ru-RU"/>
    </w:rPr>
  </w:style>
  <w:style w:type="paragraph" w:customStyle="1" w:styleId="52">
    <w:name w:val="Обычный+5"/>
    <w:basedOn w:val="a"/>
    <w:next w:val="a"/>
    <w:rsid w:val="0036759C"/>
    <w:pPr>
      <w:autoSpaceDE w:val="0"/>
      <w:autoSpaceDN w:val="0"/>
      <w:adjustRightInd w:val="0"/>
    </w:pPr>
    <w:rPr>
      <w:rFonts w:ascii="Times New Roman" w:eastAsia="Times New Roman" w:hAnsi="Times New Roman" w:cs="Times New Roman"/>
      <w:sz w:val="20"/>
      <w:szCs w:val="20"/>
      <w:lang w:eastAsia="ru-RU"/>
    </w:rPr>
  </w:style>
  <w:style w:type="paragraph" w:customStyle="1" w:styleId="Nienie1">
    <w:name w:val="Nienie+1"/>
    <w:basedOn w:val="a"/>
    <w:next w:val="a"/>
    <w:rsid w:val="0036759C"/>
    <w:pPr>
      <w:autoSpaceDE w:val="0"/>
      <w:autoSpaceDN w:val="0"/>
      <w:adjustRightInd w:val="0"/>
    </w:pPr>
    <w:rPr>
      <w:rFonts w:ascii="Times New Roman" w:eastAsia="Times New Roman" w:hAnsi="Times New Roman" w:cs="Times New Roman"/>
      <w:sz w:val="24"/>
      <w:szCs w:val="24"/>
      <w:lang w:eastAsia="ru-RU"/>
    </w:rPr>
  </w:style>
  <w:style w:type="paragraph" w:customStyle="1" w:styleId="Nienie21">
    <w:name w:val="Nienie 2+1"/>
    <w:basedOn w:val="a"/>
    <w:next w:val="a"/>
    <w:rsid w:val="0036759C"/>
    <w:pPr>
      <w:autoSpaceDE w:val="0"/>
      <w:autoSpaceDN w:val="0"/>
      <w:adjustRightInd w:val="0"/>
    </w:pPr>
    <w:rPr>
      <w:rFonts w:ascii="Times New Roman" w:eastAsia="Times New Roman" w:hAnsi="Times New Roman" w:cs="Times New Roman"/>
      <w:sz w:val="24"/>
      <w:szCs w:val="24"/>
      <w:lang w:eastAsia="ru-RU"/>
    </w:rPr>
  </w:style>
  <w:style w:type="paragraph" w:customStyle="1" w:styleId="Iauiue6">
    <w:name w:val="Iau.iue+6"/>
    <w:basedOn w:val="a"/>
    <w:next w:val="a"/>
    <w:rsid w:val="0036759C"/>
    <w:pPr>
      <w:autoSpaceDE w:val="0"/>
      <w:autoSpaceDN w:val="0"/>
      <w:adjustRightInd w:val="0"/>
    </w:pPr>
    <w:rPr>
      <w:rFonts w:ascii="Times New Roman" w:eastAsia="Times New Roman" w:hAnsi="Times New Roman" w:cs="Times New Roman"/>
      <w:sz w:val="24"/>
      <w:szCs w:val="24"/>
      <w:lang w:eastAsia="ru-RU"/>
    </w:rPr>
  </w:style>
  <w:style w:type="paragraph" w:customStyle="1" w:styleId="Nienie31">
    <w:name w:val="Nienie 3+1"/>
    <w:basedOn w:val="a"/>
    <w:next w:val="a"/>
    <w:rsid w:val="0036759C"/>
    <w:pPr>
      <w:autoSpaceDE w:val="0"/>
      <w:autoSpaceDN w:val="0"/>
      <w:adjustRightInd w:val="0"/>
    </w:pPr>
    <w:rPr>
      <w:rFonts w:ascii="Times New Roman" w:eastAsia="Times New Roman" w:hAnsi="Times New Roman" w:cs="Times New Roman"/>
      <w:sz w:val="24"/>
      <w:szCs w:val="24"/>
      <w:lang w:eastAsia="ru-RU"/>
    </w:rPr>
  </w:style>
  <w:style w:type="paragraph" w:customStyle="1" w:styleId="Iniiaiieoaenonionooiii23">
    <w:name w:val="Iniiaiie oaeno n ionooiii 2+3"/>
    <w:basedOn w:val="a"/>
    <w:next w:val="a"/>
    <w:rsid w:val="0036759C"/>
    <w:pPr>
      <w:autoSpaceDE w:val="0"/>
      <w:autoSpaceDN w:val="0"/>
      <w:adjustRightInd w:val="0"/>
    </w:pPr>
    <w:rPr>
      <w:rFonts w:ascii="Times New Roman" w:eastAsia="Times New Roman" w:hAnsi="Times New Roman" w:cs="Times New Roman"/>
      <w:sz w:val="24"/>
      <w:szCs w:val="24"/>
      <w:lang w:eastAsia="ru-RU"/>
    </w:rPr>
  </w:style>
  <w:style w:type="paragraph" w:customStyle="1" w:styleId="1TimesNewRoman14">
    <w:name w:val="Стиль Заголовок 1 + Times New Roman 14 пт По центру"/>
    <w:basedOn w:val="1"/>
    <w:rsid w:val="0036759C"/>
    <w:pPr>
      <w:spacing w:line="360" w:lineRule="auto"/>
      <w:ind w:firstLine="709"/>
    </w:pPr>
    <w:rPr>
      <w:bCs/>
      <w:kern w:val="32"/>
    </w:rPr>
  </w:style>
  <w:style w:type="paragraph" w:customStyle="1" w:styleId="xl68">
    <w:name w:val="xl68"/>
    <w:basedOn w:val="a"/>
    <w:rsid w:val="003675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69">
    <w:name w:val="xl69"/>
    <w:basedOn w:val="a"/>
    <w:rsid w:val="003675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70">
    <w:name w:val="xl70"/>
    <w:basedOn w:val="a"/>
    <w:rsid w:val="003675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24"/>
      <w:szCs w:val="24"/>
      <w:lang w:eastAsia="ru-RU"/>
    </w:rPr>
  </w:style>
  <w:style w:type="paragraph" w:customStyle="1" w:styleId="xl71">
    <w:name w:val="xl71"/>
    <w:basedOn w:val="a"/>
    <w:rsid w:val="0036759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2">
    <w:name w:val="xl72"/>
    <w:basedOn w:val="a"/>
    <w:rsid w:val="003675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73">
    <w:name w:val="xl73"/>
    <w:basedOn w:val="a"/>
    <w:rsid w:val="0036759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28"/>
      <w:szCs w:val="28"/>
      <w:lang w:eastAsia="ru-RU"/>
    </w:rPr>
  </w:style>
  <w:style w:type="paragraph" w:customStyle="1" w:styleId="114">
    <w:name w:val="Стиль Оглавление 1 + 14 пт По левому краю"/>
    <w:basedOn w:val="12"/>
    <w:rsid w:val="0036759C"/>
  </w:style>
  <w:style w:type="paragraph" w:customStyle="1" w:styleId="1TimesNewRoman140">
    <w:name w:val="Стиль Стиль Заголовок 1 + Times New Roman 14 пт По центру + По лево..."/>
    <w:basedOn w:val="1TimesNewRoman14"/>
    <w:rsid w:val="0036759C"/>
    <w:pPr>
      <w:spacing w:before="0" w:after="0"/>
      <w:ind w:firstLine="720"/>
      <w:jc w:val="left"/>
    </w:pPr>
    <w:rPr>
      <w:caps/>
      <w:szCs w:val="28"/>
    </w:rPr>
  </w:style>
  <w:style w:type="paragraph" w:customStyle="1" w:styleId="17">
    <w:name w:val="Стиль1"/>
    <w:basedOn w:val="1"/>
    <w:rsid w:val="0036759C"/>
    <w:pPr>
      <w:spacing w:line="360" w:lineRule="auto"/>
      <w:ind w:firstLine="709"/>
      <w:jc w:val="left"/>
    </w:pPr>
    <w:rPr>
      <w:rFonts w:cs="Arial"/>
      <w:bCs/>
      <w:kern w:val="32"/>
      <w:szCs w:val="28"/>
    </w:rPr>
  </w:style>
  <w:style w:type="paragraph" w:customStyle="1" w:styleId="4127">
    <w:name w:val="Стиль Заголовок 4 + не полужирный Первая строка:  127 см Перед: ..."/>
    <w:basedOn w:val="4"/>
    <w:rsid w:val="0036759C"/>
    <w:pPr>
      <w:tabs>
        <w:tab w:val="clear" w:pos="10206"/>
      </w:tabs>
      <w:spacing w:before="0"/>
      <w:ind w:firstLine="720"/>
      <w:jc w:val="left"/>
    </w:pPr>
    <w:rPr>
      <w:b w:val="0"/>
      <w:color w:val="auto"/>
      <w:spacing w:val="60"/>
      <w:sz w:val="28"/>
    </w:rPr>
  </w:style>
  <w:style w:type="character" w:customStyle="1" w:styleId="afffa">
    <w:name w:val="Тема примечания Знак"/>
    <w:basedOn w:val="aff6"/>
    <w:link w:val="afffb"/>
    <w:semiHidden/>
    <w:rsid w:val="0036759C"/>
    <w:rPr>
      <w:b/>
      <w:bCs/>
    </w:rPr>
  </w:style>
  <w:style w:type="paragraph" w:styleId="afffb">
    <w:name w:val="annotation subject"/>
    <w:basedOn w:val="aff7"/>
    <w:next w:val="aff7"/>
    <w:link w:val="afffa"/>
    <w:semiHidden/>
    <w:rsid w:val="0036759C"/>
    <w:pPr>
      <w:widowControl/>
      <w:tabs>
        <w:tab w:val="clear" w:pos="8505"/>
      </w:tabs>
    </w:pPr>
    <w:rPr>
      <w:b/>
      <w:bCs/>
    </w:rPr>
  </w:style>
  <w:style w:type="paragraph" w:customStyle="1" w:styleId="CharChar1CharCharCharChar">
    <w:name w:val="Знак Char Char Знак Знак Знак Знак Знак Знак1 Знак Char Char Знак Char Char Знак Знак Знак Знак"/>
    <w:basedOn w:val="a"/>
    <w:rsid w:val="0036759C"/>
    <w:pPr>
      <w:spacing w:before="100" w:beforeAutospacing="1" w:after="100" w:afterAutospacing="1"/>
      <w:jc w:val="both"/>
    </w:pPr>
    <w:rPr>
      <w:rFonts w:ascii="Tahoma" w:eastAsia="Times New Roman" w:hAnsi="Tahoma" w:cs="Times New Roman"/>
      <w:sz w:val="20"/>
      <w:szCs w:val="20"/>
      <w:lang w:val="en-US"/>
    </w:rPr>
  </w:style>
  <w:style w:type="paragraph" w:styleId="afffc">
    <w:name w:val="No Spacing"/>
    <w:link w:val="afffd"/>
    <w:uiPriority w:val="1"/>
    <w:qFormat/>
    <w:rsid w:val="0036759C"/>
    <w:pPr>
      <w:widowControl w:val="0"/>
      <w:autoSpaceDE w:val="0"/>
      <w:autoSpaceDN w:val="0"/>
      <w:adjustRightInd w:val="0"/>
    </w:pPr>
    <w:rPr>
      <w:rFonts w:ascii="Times New Roman" w:eastAsia="Times New Roman" w:hAnsi="Times New Roman" w:cs="Times New Roman"/>
      <w:sz w:val="20"/>
      <w:szCs w:val="20"/>
      <w:lang w:eastAsia="ru-RU"/>
    </w:rPr>
  </w:style>
  <w:style w:type="character" w:customStyle="1" w:styleId="afffd">
    <w:name w:val="Без интервала Знак"/>
    <w:basedOn w:val="a0"/>
    <w:link w:val="afffc"/>
    <w:uiPriority w:val="1"/>
    <w:locked/>
    <w:rsid w:val="0036759C"/>
    <w:rPr>
      <w:rFonts w:ascii="Times New Roman" w:eastAsia="Times New Roman" w:hAnsi="Times New Roman" w:cs="Times New Roman"/>
      <w:sz w:val="20"/>
      <w:szCs w:val="20"/>
      <w:lang w:eastAsia="ru-RU"/>
    </w:rPr>
  </w:style>
  <w:style w:type="paragraph" w:customStyle="1" w:styleId="u">
    <w:name w:val="u"/>
    <w:basedOn w:val="a"/>
    <w:rsid w:val="0036759C"/>
    <w:pPr>
      <w:ind w:firstLine="539"/>
      <w:jc w:val="both"/>
    </w:pPr>
    <w:rPr>
      <w:rFonts w:ascii="Times New Roman" w:eastAsia="Times New Roman" w:hAnsi="Times New Roman" w:cs="Times New Roman"/>
      <w:color w:val="000000"/>
      <w:sz w:val="18"/>
      <w:szCs w:val="18"/>
      <w:lang w:eastAsia="ru-RU"/>
    </w:rPr>
  </w:style>
  <w:style w:type="paragraph" w:customStyle="1" w:styleId="ConsPlusNormal">
    <w:name w:val="ConsPlusNormal"/>
    <w:rsid w:val="0036759C"/>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Штопор"/>
    <w:basedOn w:val="afffc"/>
    <w:link w:val="affff"/>
    <w:qFormat/>
    <w:rsid w:val="0036759C"/>
    <w:pPr>
      <w:widowControl/>
      <w:autoSpaceDE/>
      <w:autoSpaceDN/>
      <w:adjustRightInd/>
      <w:spacing w:line="360" w:lineRule="auto"/>
      <w:ind w:firstLine="708"/>
      <w:jc w:val="both"/>
    </w:pPr>
    <w:rPr>
      <w:rFonts w:ascii="Calibri" w:eastAsia="Calibri" w:hAnsi="Calibri"/>
      <w:sz w:val="28"/>
      <w:szCs w:val="28"/>
    </w:rPr>
  </w:style>
  <w:style w:type="character" w:customStyle="1" w:styleId="affff">
    <w:name w:val="Штопор Знак"/>
    <w:basedOn w:val="afffd"/>
    <w:link w:val="afffe"/>
    <w:locked/>
    <w:rsid w:val="0036759C"/>
    <w:rPr>
      <w:rFonts w:ascii="Calibri" w:eastAsia="Calibri" w:hAnsi="Calibri"/>
      <w:sz w:val="28"/>
      <w:szCs w:val="28"/>
    </w:rPr>
  </w:style>
  <w:style w:type="paragraph" w:customStyle="1" w:styleId="affff0">
    <w:name w:val="поршак"/>
    <w:basedOn w:val="afffc"/>
    <w:link w:val="affff1"/>
    <w:qFormat/>
    <w:rsid w:val="0036759C"/>
    <w:pPr>
      <w:widowControl/>
      <w:autoSpaceDE/>
      <w:autoSpaceDN/>
      <w:adjustRightInd/>
      <w:jc w:val="both"/>
    </w:pPr>
    <w:rPr>
      <w:rFonts w:ascii="Calibri" w:eastAsia="Calibri" w:hAnsi="Calibri"/>
      <w:sz w:val="24"/>
      <w:szCs w:val="24"/>
      <w:lang w:eastAsia="en-US"/>
    </w:rPr>
  </w:style>
  <w:style w:type="character" w:customStyle="1" w:styleId="affff1">
    <w:name w:val="поршак Знак"/>
    <w:basedOn w:val="a0"/>
    <w:link w:val="affff0"/>
    <w:locked/>
    <w:rsid w:val="0036759C"/>
    <w:rPr>
      <w:rFonts w:ascii="Calibri" w:eastAsia="Calibri" w:hAnsi="Calibri" w:cs="Times New Roman"/>
      <w:sz w:val="24"/>
      <w:szCs w:val="24"/>
    </w:rPr>
  </w:style>
  <w:style w:type="paragraph" w:customStyle="1" w:styleId="TableContents">
    <w:name w:val="Table Contents"/>
    <w:uiPriority w:val="99"/>
    <w:rsid w:val="0036759C"/>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FR2">
    <w:name w:val="FR2"/>
    <w:rsid w:val="0036759C"/>
    <w:pPr>
      <w:widowControl w:val="0"/>
      <w:spacing w:before="360"/>
      <w:jc w:val="center"/>
    </w:pPr>
    <w:rPr>
      <w:rFonts w:ascii="Arial" w:eastAsia="Times New Roman" w:hAnsi="Arial" w:cs="Times New Roman"/>
      <w:snapToGrid w:val="0"/>
      <w:sz w:val="20"/>
      <w:szCs w:val="20"/>
      <w:lang w:eastAsia="ru-RU"/>
    </w:rPr>
  </w:style>
  <w:style w:type="paragraph" w:customStyle="1" w:styleId="210">
    <w:name w:val="Основной текст 21"/>
    <w:basedOn w:val="a"/>
    <w:rsid w:val="0036759C"/>
    <w:pPr>
      <w:widowControl w:val="0"/>
      <w:overflowPunct w:val="0"/>
      <w:autoSpaceDE w:val="0"/>
      <w:autoSpaceDN w:val="0"/>
      <w:adjustRightInd w:val="0"/>
      <w:jc w:val="center"/>
      <w:textAlignment w:val="baseline"/>
    </w:pPr>
    <w:rPr>
      <w:rFonts w:ascii="Times New Roman" w:eastAsia="Times New Roman" w:hAnsi="Times New Roman" w:cs="Times New Roman"/>
      <w:sz w:val="24"/>
      <w:szCs w:val="20"/>
      <w:lang w:eastAsia="ru-RU"/>
    </w:rPr>
  </w:style>
  <w:style w:type="paragraph" w:customStyle="1" w:styleId="affff2">
    <w:name w:val="Знак"/>
    <w:basedOn w:val="a"/>
    <w:rsid w:val="0036759C"/>
    <w:pPr>
      <w:spacing w:after="160" w:line="240" w:lineRule="exact"/>
    </w:pPr>
    <w:rPr>
      <w:rFonts w:ascii="Verdana" w:eastAsia="Times New Roman" w:hAnsi="Verdana" w:cs="Verdana"/>
      <w:sz w:val="20"/>
      <w:szCs w:val="20"/>
      <w:lang w:val="en-US"/>
    </w:rPr>
  </w:style>
  <w:style w:type="paragraph" w:customStyle="1" w:styleId="110">
    <w:name w:val="Текст выноски11"/>
    <w:basedOn w:val="a"/>
    <w:rsid w:val="0036759C"/>
    <w:pPr>
      <w:widowControl w:val="0"/>
    </w:pPr>
    <w:rPr>
      <w:rFonts w:ascii="Tahoma" w:eastAsia="Times New Roman" w:hAnsi="Tahoma" w:cs="Times New Roman"/>
      <w:sz w:val="16"/>
      <w:szCs w:val="20"/>
      <w:lang w:eastAsia="ru-RU"/>
    </w:rPr>
  </w:style>
  <w:style w:type="paragraph" w:customStyle="1" w:styleId="111">
    <w:name w:val="Обычный11"/>
    <w:rsid w:val="0036759C"/>
    <w:pPr>
      <w:widowControl w:val="0"/>
      <w:jc w:val="both"/>
    </w:pPr>
    <w:rPr>
      <w:rFonts w:ascii="Times New Roman" w:eastAsia="Times New Roman" w:hAnsi="Times New Roman" w:cs="Times New Roman"/>
      <w:snapToGrid w:val="0"/>
      <w:sz w:val="24"/>
      <w:szCs w:val="20"/>
      <w:lang w:eastAsia="ru-RU"/>
    </w:rPr>
  </w:style>
  <w:style w:type="character" w:customStyle="1" w:styleId="112">
    <w:name w:val="Знак Знак11"/>
    <w:basedOn w:val="a0"/>
    <w:rsid w:val="0036759C"/>
    <w:rPr>
      <w:rFonts w:ascii="Arial" w:eastAsia="Times New Roman" w:hAnsi="Arial" w:cs="Arial"/>
      <w:b/>
      <w:bCs/>
      <w:kern w:val="32"/>
      <w:sz w:val="32"/>
      <w:szCs w:val="32"/>
    </w:rPr>
  </w:style>
  <w:style w:type="paragraph" w:customStyle="1" w:styleId="affff3">
    <w:name w:val="Îáû÷íûé"/>
    <w:rsid w:val="0036759C"/>
    <w:pPr>
      <w:autoSpaceDE w:val="0"/>
      <w:autoSpaceDN w:val="0"/>
    </w:pPr>
    <w:rPr>
      <w:rFonts w:ascii="Times New Roman" w:eastAsia="Times New Roman" w:hAnsi="Times New Roman" w:cs="Times New Roman"/>
      <w:sz w:val="24"/>
      <w:szCs w:val="24"/>
      <w:lang w:eastAsia="ru-RU"/>
    </w:rPr>
  </w:style>
  <w:style w:type="paragraph" w:customStyle="1" w:styleId="affff4">
    <w:name w:val="аннотация"/>
    <w:basedOn w:val="a"/>
    <w:rsid w:val="0036759C"/>
    <w:pPr>
      <w:ind w:firstLine="386"/>
      <w:jc w:val="both"/>
    </w:pPr>
    <w:rPr>
      <w:rFonts w:ascii="Times New Roman" w:eastAsia="Times New Roman" w:hAnsi="Times New Roman" w:cs="Times New Roman"/>
      <w:sz w:val="20"/>
      <w:szCs w:val="20"/>
      <w:lang w:eastAsia="ru-RU"/>
    </w:rPr>
  </w:style>
  <w:style w:type="paragraph" w:styleId="26">
    <w:name w:val="Quote"/>
    <w:basedOn w:val="a"/>
    <w:next w:val="a"/>
    <w:link w:val="27"/>
    <w:uiPriority w:val="99"/>
    <w:qFormat/>
    <w:rsid w:val="0036759C"/>
    <w:rPr>
      <w:rFonts w:ascii="Calibri" w:eastAsia="Times New Roman" w:hAnsi="Calibri" w:cs="Calibri"/>
      <w:i/>
      <w:iCs/>
      <w:color w:val="000000"/>
      <w:lang w:val="en-US"/>
    </w:rPr>
  </w:style>
  <w:style w:type="character" w:customStyle="1" w:styleId="27">
    <w:name w:val="Цитата 2 Знак"/>
    <w:basedOn w:val="a0"/>
    <w:link w:val="26"/>
    <w:uiPriority w:val="99"/>
    <w:rsid w:val="0036759C"/>
    <w:rPr>
      <w:rFonts w:ascii="Calibri" w:eastAsia="Times New Roman" w:hAnsi="Calibri" w:cs="Calibri"/>
      <w:i/>
      <w:iCs/>
      <w:color w:val="000000"/>
      <w:lang w:val="en-US"/>
    </w:rPr>
  </w:style>
  <w:style w:type="paragraph" w:styleId="affff5">
    <w:name w:val="Intense Quote"/>
    <w:basedOn w:val="a"/>
    <w:next w:val="a"/>
    <w:link w:val="affff6"/>
    <w:uiPriority w:val="99"/>
    <w:qFormat/>
    <w:rsid w:val="0036759C"/>
    <w:pPr>
      <w:pBdr>
        <w:bottom w:val="single" w:sz="4" w:space="4" w:color="4F81BD"/>
      </w:pBdr>
      <w:spacing w:before="200" w:after="280"/>
      <w:ind w:left="936" w:right="936"/>
    </w:pPr>
    <w:rPr>
      <w:rFonts w:ascii="Calibri" w:eastAsia="Times New Roman" w:hAnsi="Calibri" w:cs="Calibri"/>
      <w:b/>
      <w:bCs/>
      <w:i/>
      <w:iCs/>
      <w:color w:val="4F81BD"/>
      <w:lang w:val="en-US"/>
    </w:rPr>
  </w:style>
  <w:style w:type="character" w:customStyle="1" w:styleId="affff6">
    <w:name w:val="Выделенная цитата Знак"/>
    <w:basedOn w:val="a0"/>
    <w:link w:val="affff5"/>
    <w:uiPriority w:val="99"/>
    <w:rsid w:val="0036759C"/>
    <w:rPr>
      <w:rFonts w:ascii="Calibri" w:eastAsia="Times New Roman" w:hAnsi="Calibri" w:cs="Calibri"/>
      <w:b/>
      <w:bCs/>
      <w:i/>
      <w:iCs/>
      <w:color w:val="4F81BD"/>
      <w:lang w:val="en-US"/>
    </w:rPr>
  </w:style>
  <w:style w:type="character" w:styleId="affff7">
    <w:name w:val="Subtle Emphasis"/>
    <w:basedOn w:val="a0"/>
    <w:uiPriority w:val="99"/>
    <w:qFormat/>
    <w:rsid w:val="0036759C"/>
    <w:rPr>
      <w:rFonts w:cs="Times New Roman"/>
      <w:i/>
      <w:iCs/>
      <w:color w:val="808080"/>
    </w:rPr>
  </w:style>
  <w:style w:type="character" w:styleId="affff8">
    <w:name w:val="Intense Emphasis"/>
    <w:basedOn w:val="a0"/>
    <w:uiPriority w:val="99"/>
    <w:qFormat/>
    <w:rsid w:val="0036759C"/>
    <w:rPr>
      <w:rFonts w:cs="Times New Roman"/>
      <w:b/>
      <w:bCs/>
      <w:i/>
      <w:iCs/>
      <w:color w:val="4F81BD"/>
    </w:rPr>
  </w:style>
  <w:style w:type="character" w:styleId="affff9">
    <w:name w:val="Subtle Reference"/>
    <w:basedOn w:val="a0"/>
    <w:uiPriority w:val="99"/>
    <w:qFormat/>
    <w:rsid w:val="0036759C"/>
    <w:rPr>
      <w:rFonts w:cs="Times New Roman"/>
      <w:smallCaps/>
      <w:color w:val="auto"/>
      <w:u w:val="single"/>
    </w:rPr>
  </w:style>
  <w:style w:type="character" w:styleId="affffa">
    <w:name w:val="Intense Reference"/>
    <w:basedOn w:val="a0"/>
    <w:uiPriority w:val="99"/>
    <w:qFormat/>
    <w:rsid w:val="0036759C"/>
    <w:rPr>
      <w:rFonts w:cs="Times New Roman"/>
      <w:b/>
      <w:bCs/>
      <w:smallCaps/>
      <w:color w:val="auto"/>
      <w:spacing w:val="5"/>
      <w:u w:val="single"/>
    </w:rPr>
  </w:style>
  <w:style w:type="paragraph" w:styleId="affffb">
    <w:name w:val="TOC Heading"/>
    <w:basedOn w:val="1"/>
    <w:next w:val="a"/>
    <w:uiPriority w:val="99"/>
    <w:qFormat/>
    <w:rsid w:val="0036759C"/>
    <w:pPr>
      <w:keepLines/>
      <w:spacing w:before="480" w:after="0" w:line="276" w:lineRule="auto"/>
      <w:jc w:val="left"/>
      <w:outlineLvl w:val="9"/>
    </w:pPr>
    <w:rPr>
      <w:rFonts w:ascii="Cambria" w:hAnsi="Cambria" w:cs="Cambria"/>
      <w:bCs/>
      <w:color w:val="365F91"/>
      <w:kern w:val="0"/>
      <w:szCs w:val="28"/>
      <w:lang w:val="en-US" w:eastAsia="en-US"/>
    </w:rPr>
  </w:style>
  <w:style w:type="paragraph" w:customStyle="1" w:styleId="Style10">
    <w:name w:val="Style10"/>
    <w:basedOn w:val="a"/>
    <w:rsid w:val="0036759C"/>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lyt-coolLTTitel">
    <w:name w:val="lyt-cool~LT~Titel"/>
    <w:rsid w:val="0036759C"/>
    <w:pPr>
      <w:widowControl w:val="0"/>
      <w:suppressAutoHyphens/>
      <w:autoSpaceDE w:val="0"/>
      <w:jc w:val="center"/>
    </w:pPr>
    <w:rPr>
      <w:rFonts w:ascii="Albany" w:eastAsia="Times New Roman" w:hAnsi="Albany" w:cs="Calibri"/>
      <w:b/>
      <w:bCs/>
      <w:color w:val="333333"/>
      <w:kern w:val="1"/>
      <w:sz w:val="88"/>
      <w:szCs w:val="88"/>
      <w:lang w:eastAsia="ar-SA"/>
    </w:rPr>
  </w:style>
  <w:style w:type="paragraph" w:customStyle="1" w:styleId="lyt-coolLTUntertitel">
    <w:name w:val="lyt-cool~LT~Untertitel"/>
    <w:rsid w:val="0036759C"/>
    <w:pPr>
      <w:widowControl w:val="0"/>
      <w:suppressAutoHyphens/>
      <w:autoSpaceDE w:val="0"/>
      <w:ind w:hanging="340"/>
      <w:jc w:val="center"/>
    </w:pPr>
    <w:rPr>
      <w:rFonts w:ascii="Thorndale" w:eastAsia="Times New Roman" w:hAnsi="Thorndale" w:cs="Times New Roman"/>
      <w:color w:val="000000"/>
      <w:kern w:val="1"/>
      <w:sz w:val="64"/>
      <w:szCs w:val="64"/>
      <w:lang w:eastAsia="ru-RU"/>
    </w:rPr>
  </w:style>
  <w:style w:type="character" w:customStyle="1" w:styleId="apple-style-span">
    <w:name w:val="apple-style-span"/>
    <w:basedOn w:val="a0"/>
    <w:rsid w:val="0036759C"/>
  </w:style>
  <w:style w:type="character" w:styleId="affffc">
    <w:name w:val="line number"/>
    <w:basedOn w:val="a0"/>
    <w:uiPriority w:val="99"/>
    <w:unhideWhenUsed/>
    <w:rsid w:val="0036759C"/>
  </w:style>
  <w:style w:type="paragraph" w:customStyle="1" w:styleId="28">
    <w:name w:val="Основной 2"/>
    <w:next w:val="a"/>
    <w:rsid w:val="0036759C"/>
    <w:pPr>
      <w:overflowPunct w:val="0"/>
      <w:autoSpaceDE w:val="0"/>
      <w:autoSpaceDN w:val="0"/>
      <w:adjustRightInd w:val="0"/>
      <w:spacing w:line="216" w:lineRule="auto"/>
      <w:ind w:firstLine="397"/>
      <w:jc w:val="both"/>
      <w:textAlignment w:val="baseline"/>
    </w:pPr>
    <w:rPr>
      <w:rFonts w:ascii="TextBook" w:eastAsia="Times New Roman" w:hAnsi="TextBook" w:cs="Times New Roman"/>
      <w:kern w:val="16"/>
      <w:sz w:val="24"/>
      <w:szCs w:val="20"/>
      <w:lang w:eastAsia="ru-RU"/>
    </w:rPr>
  </w:style>
  <w:style w:type="character" w:customStyle="1" w:styleId="apple-converted-space">
    <w:name w:val="apple-converted-space"/>
    <w:basedOn w:val="a0"/>
    <w:rsid w:val="0036759C"/>
  </w:style>
  <w:style w:type="paragraph" w:customStyle="1" w:styleId="Tabletitle">
    <w:name w:val="Table title"/>
    <w:basedOn w:val="a"/>
    <w:next w:val="a"/>
    <w:rsid w:val="0036759C"/>
    <w:pPr>
      <w:keepNext/>
      <w:keepLines/>
      <w:suppressAutoHyphens/>
      <w:spacing w:before="60" w:after="180" w:line="340" w:lineRule="exact"/>
      <w:jc w:val="center"/>
    </w:pPr>
    <w:rPr>
      <w:rFonts w:ascii="Times New Roman" w:eastAsia="Times New Roman" w:hAnsi="Times New Roman" w:cs="Times New Roman"/>
      <w:snapToGrid w:val="0"/>
      <w:sz w:val="24"/>
      <w:szCs w:val="20"/>
      <w:lang w:eastAsia="ru-RU"/>
    </w:rPr>
  </w:style>
  <w:style w:type="paragraph" w:customStyle="1" w:styleId="-1">
    <w:name w:val="Нормальный - 1 абз."/>
    <w:basedOn w:val="a"/>
    <w:rsid w:val="0036759C"/>
    <w:pPr>
      <w:ind w:firstLine="1701"/>
      <w:jc w:val="both"/>
    </w:pPr>
    <w:rPr>
      <w:rFonts w:ascii="Journal" w:eastAsia="Times New Roman" w:hAnsi="Journal" w:cs="Times New Roman"/>
      <w:szCs w:val="20"/>
      <w:lang w:eastAsia="ru-RU"/>
    </w:rPr>
  </w:style>
  <w:style w:type="character" w:customStyle="1" w:styleId="st1">
    <w:name w:val="st1"/>
    <w:basedOn w:val="a0"/>
    <w:rsid w:val="0036759C"/>
  </w:style>
  <w:style w:type="character" w:customStyle="1" w:styleId="body1">
    <w:name w:val="body1"/>
    <w:basedOn w:val="a0"/>
    <w:rsid w:val="0036759C"/>
    <w:rPr>
      <w:rFonts w:ascii="Arial" w:hAnsi="Arial" w:cs="Arial" w:hint="default"/>
      <w:sz w:val="18"/>
      <w:szCs w:val="18"/>
    </w:rPr>
  </w:style>
  <w:style w:type="paragraph" w:customStyle="1" w:styleId="xl24">
    <w:name w:val="xl24"/>
    <w:basedOn w:val="a"/>
    <w:rsid w:val="0036759C"/>
    <w:pPr>
      <w:spacing w:before="100" w:beforeAutospacing="1" w:after="100" w:afterAutospacing="1"/>
    </w:pPr>
    <w:rPr>
      <w:rFonts w:ascii="Times New Roman" w:eastAsia="Times New Roman" w:hAnsi="Times New Roman" w:cs="Times New Roman"/>
      <w:color w:val="000000"/>
      <w:sz w:val="24"/>
      <w:szCs w:val="24"/>
      <w:lang w:eastAsia="ru-RU"/>
    </w:rPr>
  </w:style>
  <w:style w:type="paragraph" w:customStyle="1" w:styleId="xl25">
    <w:name w:val="xl25"/>
    <w:basedOn w:val="a"/>
    <w:rsid w:val="0036759C"/>
    <w:pPr>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6">
    <w:name w:val="xl26"/>
    <w:basedOn w:val="a"/>
    <w:rsid w:val="0036759C"/>
    <w:pPr>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xl28">
    <w:name w:val="xl28"/>
    <w:basedOn w:val="a"/>
    <w:rsid w:val="0036759C"/>
    <w:pPr>
      <w:spacing w:before="100" w:beforeAutospacing="1" w:after="100" w:afterAutospacing="1"/>
      <w:jc w:val="center"/>
    </w:pPr>
    <w:rPr>
      <w:rFonts w:ascii="Times New Roman" w:eastAsia="Times New Roman" w:hAnsi="Times New Roman" w:cs="Times New Roman"/>
      <w:color w:val="000000"/>
      <w:sz w:val="24"/>
      <w:szCs w:val="24"/>
      <w:lang w:eastAsia="ru-RU"/>
    </w:rPr>
  </w:style>
  <w:style w:type="paragraph" w:customStyle="1" w:styleId="Default">
    <w:name w:val="Default"/>
    <w:rsid w:val="0036759C"/>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fd">
    <w:name w:val="статья"/>
    <w:basedOn w:val="afffc"/>
    <w:link w:val="affffe"/>
    <w:qFormat/>
    <w:rsid w:val="0036759C"/>
    <w:pPr>
      <w:widowControl/>
      <w:autoSpaceDE/>
      <w:autoSpaceDN/>
      <w:adjustRightInd/>
      <w:spacing w:line="360" w:lineRule="auto"/>
      <w:jc w:val="both"/>
    </w:pPr>
    <w:rPr>
      <w:rFonts w:eastAsia="Calibri"/>
      <w:sz w:val="28"/>
      <w:szCs w:val="28"/>
      <w:lang w:eastAsia="en-US"/>
    </w:rPr>
  </w:style>
  <w:style w:type="character" w:customStyle="1" w:styleId="affffe">
    <w:name w:val="статья Знак"/>
    <w:link w:val="affffd"/>
    <w:rsid w:val="0036759C"/>
    <w:rPr>
      <w:rFonts w:ascii="Times New Roman" w:eastAsia="Calibri" w:hAnsi="Times New Roman" w:cs="Times New Roman"/>
      <w:sz w:val="28"/>
      <w:szCs w:val="28"/>
    </w:rPr>
  </w:style>
  <w:style w:type="paragraph" w:customStyle="1" w:styleId="afffff">
    <w:name w:val="Стиль"/>
    <w:rsid w:val="0036759C"/>
    <w:pPr>
      <w:widowControl w:val="0"/>
    </w:pPr>
    <w:rPr>
      <w:rFonts w:ascii="Times New Roman" w:eastAsia="Times New Roman" w:hAnsi="Times New Roman" w:cs="Times New Roman"/>
      <w:sz w:val="20"/>
      <w:szCs w:val="20"/>
      <w:lang w:eastAsia="ru-RU"/>
    </w:rPr>
  </w:style>
  <w:style w:type="paragraph" w:customStyle="1" w:styleId="afffff0">
    <w:name w:val="нумерованный"/>
    <w:basedOn w:val="a"/>
    <w:rsid w:val="0036759C"/>
    <w:pPr>
      <w:tabs>
        <w:tab w:val="num" w:pos="851"/>
      </w:tabs>
      <w:spacing w:line="360" w:lineRule="auto"/>
      <w:ind w:firstLine="357"/>
      <w:jc w:val="both"/>
    </w:pPr>
    <w:rPr>
      <w:rFonts w:ascii="Baltica" w:eastAsia="Times New Roman" w:hAnsi="Baltica" w:cs="Times New Roman"/>
      <w:sz w:val="24"/>
      <w:szCs w:val="20"/>
      <w:lang w:eastAsia="ru-RU"/>
    </w:rPr>
  </w:style>
  <w:style w:type="character" w:customStyle="1" w:styleId="18">
    <w:name w:val="Основной текст с отступом Знак1"/>
    <w:basedOn w:val="a0"/>
    <w:locked/>
    <w:rsid w:val="0036759C"/>
    <w:rPr>
      <w:rFonts w:ascii="Baltica" w:hAnsi="Baltica"/>
      <w:sz w:val="24"/>
      <w:lang w:val="ru-RU" w:eastAsia="ru-RU" w:bidi="ar-SA"/>
    </w:rPr>
  </w:style>
  <w:style w:type="character" w:customStyle="1" w:styleId="hl">
    <w:name w:val="hl"/>
    <w:basedOn w:val="a0"/>
    <w:rsid w:val="0036759C"/>
    <w:rPr>
      <w:rFonts w:cs="Times New Roman"/>
    </w:rPr>
  </w:style>
  <w:style w:type="paragraph" w:customStyle="1" w:styleId="Style69">
    <w:name w:val="Style69"/>
    <w:basedOn w:val="a"/>
    <w:uiPriority w:val="99"/>
    <w:rsid w:val="0036759C"/>
    <w:pPr>
      <w:widowControl w:val="0"/>
      <w:autoSpaceDE w:val="0"/>
      <w:autoSpaceDN w:val="0"/>
      <w:adjustRightInd w:val="0"/>
      <w:spacing w:line="322" w:lineRule="exact"/>
      <w:ind w:firstLine="720"/>
      <w:jc w:val="both"/>
    </w:pPr>
    <w:rPr>
      <w:rFonts w:ascii="Times New Roman" w:eastAsia="Times New Roman" w:hAnsi="Times New Roman" w:cs="Times New Roman"/>
      <w:sz w:val="24"/>
      <w:szCs w:val="24"/>
      <w:lang w:eastAsia="ru-RU"/>
    </w:rPr>
  </w:style>
  <w:style w:type="character" w:customStyle="1" w:styleId="FontStyle176">
    <w:name w:val="Font Style176"/>
    <w:basedOn w:val="a0"/>
    <w:uiPriority w:val="99"/>
    <w:rsid w:val="0036759C"/>
    <w:rPr>
      <w:rFonts w:ascii="Times New Roman" w:hAnsi="Times New Roman" w:cs="Times New Roman"/>
      <w:sz w:val="26"/>
      <w:szCs w:val="26"/>
    </w:rPr>
  </w:style>
  <w:style w:type="paragraph" w:customStyle="1" w:styleId="Style23">
    <w:name w:val="Style23"/>
    <w:basedOn w:val="a"/>
    <w:uiPriority w:val="99"/>
    <w:rsid w:val="0036759C"/>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85">
    <w:name w:val="Style85"/>
    <w:basedOn w:val="a"/>
    <w:uiPriority w:val="99"/>
    <w:rsid w:val="0036759C"/>
    <w:pPr>
      <w:widowControl w:val="0"/>
      <w:autoSpaceDE w:val="0"/>
      <w:autoSpaceDN w:val="0"/>
      <w:adjustRightInd w:val="0"/>
      <w:jc w:val="both"/>
    </w:pPr>
    <w:rPr>
      <w:rFonts w:ascii="Times New Roman" w:eastAsia="Times New Roman" w:hAnsi="Times New Roman" w:cs="Times New Roman"/>
      <w:sz w:val="24"/>
      <w:szCs w:val="24"/>
      <w:lang w:eastAsia="ru-RU"/>
    </w:rPr>
  </w:style>
  <w:style w:type="paragraph" w:customStyle="1" w:styleId="Style87">
    <w:name w:val="Style87"/>
    <w:basedOn w:val="a"/>
    <w:uiPriority w:val="99"/>
    <w:rsid w:val="0036759C"/>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93">
    <w:name w:val="Style93"/>
    <w:basedOn w:val="a"/>
    <w:uiPriority w:val="99"/>
    <w:rsid w:val="0036759C"/>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96">
    <w:name w:val="Style96"/>
    <w:basedOn w:val="a"/>
    <w:uiPriority w:val="99"/>
    <w:rsid w:val="0036759C"/>
    <w:pPr>
      <w:widowControl w:val="0"/>
      <w:autoSpaceDE w:val="0"/>
      <w:autoSpaceDN w:val="0"/>
      <w:adjustRightInd w:val="0"/>
      <w:spacing w:line="278" w:lineRule="exact"/>
      <w:jc w:val="center"/>
    </w:pPr>
    <w:rPr>
      <w:rFonts w:ascii="Times New Roman" w:eastAsia="Times New Roman" w:hAnsi="Times New Roman" w:cs="Times New Roman"/>
      <w:sz w:val="24"/>
      <w:szCs w:val="24"/>
      <w:lang w:eastAsia="ru-RU"/>
    </w:rPr>
  </w:style>
  <w:style w:type="paragraph" w:customStyle="1" w:styleId="Style100">
    <w:name w:val="Style100"/>
    <w:basedOn w:val="a"/>
    <w:uiPriority w:val="99"/>
    <w:rsid w:val="0036759C"/>
    <w:pPr>
      <w:widowControl w:val="0"/>
      <w:autoSpaceDE w:val="0"/>
      <w:autoSpaceDN w:val="0"/>
      <w:adjustRightInd w:val="0"/>
      <w:spacing w:line="322" w:lineRule="exact"/>
      <w:ind w:firstLine="706"/>
    </w:pPr>
    <w:rPr>
      <w:rFonts w:ascii="Times New Roman" w:eastAsia="Times New Roman" w:hAnsi="Times New Roman" w:cs="Times New Roman"/>
      <w:sz w:val="24"/>
      <w:szCs w:val="24"/>
      <w:lang w:eastAsia="ru-RU"/>
    </w:rPr>
  </w:style>
  <w:style w:type="character" w:customStyle="1" w:styleId="FontStyle164">
    <w:name w:val="Font Style164"/>
    <w:basedOn w:val="a0"/>
    <w:uiPriority w:val="99"/>
    <w:rsid w:val="0036759C"/>
    <w:rPr>
      <w:rFonts w:ascii="Arial Narrow" w:hAnsi="Arial Narrow" w:cs="Arial Narrow"/>
      <w:b/>
      <w:bCs/>
      <w:i/>
      <w:iCs/>
      <w:sz w:val="10"/>
      <w:szCs w:val="10"/>
    </w:rPr>
  </w:style>
  <w:style w:type="character" w:customStyle="1" w:styleId="FontStyle167">
    <w:name w:val="Font Style167"/>
    <w:basedOn w:val="a0"/>
    <w:uiPriority w:val="99"/>
    <w:rsid w:val="0036759C"/>
    <w:rPr>
      <w:rFonts w:ascii="Times New Roman" w:hAnsi="Times New Roman" w:cs="Times New Roman"/>
      <w:sz w:val="16"/>
      <w:szCs w:val="16"/>
    </w:rPr>
  </w:style>
  <w:style w:type="character" w:customStyle="1" w:styleId="FontStyle170">
    <w:name w:val="Font Style170"/>
    <w:basedOn w:val="a0"/>
    <w:uiPriority w:val="99"/>
    <w:rsid w:val="0036759C"/>
    <w:rPr>
      <w:rFonts w:ascii="Times New Roman" w:hAnsi="Times New Roman" w:cs="Times New Roman"/>
      <w:sz w:val="14"/>
      <w:szCs w:val="14"/>
    </w:rPr>
  </w:style>
  <w:style w:type="character" w:customStyle="1" w:styleId="FontStyle172">
    <w:name w:val="Font Style172"/>
    <w:basedOn w:val="a0"/>
    <w:uiPriority w:val="99"/>
    <w:rsid w:val="0036759C"/>
    <w:rPr>
      <w:rFonts w:ascii="Times New Roman" w:hAnsi="Times New Roman" w:cs="Times New Roman"/>
      <w:sz w:val="22"/>
      <w:szCs w:val="22"/>
    </w:rPr>
  </w:style>
  <w:style w:type="character" w:customStyle="1" w:styleId="FontStyle173">
    <w:name w:val="Font Style173"/>
    <w:basedOn w:val="a0"/>
    <w:uiPriority w:val="99"/>
    <w:rsid w:val="0036759C"/>
    <w:rPr>
      <w:rFonts w:ascii="Times New Roman" w:hAnsi="Times New Roman" w:cs="Times New Roman"/>
      <w:i/>
      <w:iCs/>
      <w:sz w:val="26"/>
      <w:szCs w:val="26"/>
    </w:rPr>
  </w:style>
  <w:style w:type="character" w:customStyle="1" w:styleId="FontStyle181">
    <w:name w:val="Font Style181"/>
    <w:basedOn w:val="a0"/>
    <w:uiPriority w:val="99"/>
    <w:rsid w:val="0036759C"/>
    <w:rPr>
      <w:rFonts w:ascii="Times New Roman" w:hAnsi="Times New Roman" w:cs="Times New Roman"/>
      <w:sz w:val="26"/>
      <w:szCs w:val="26"/>
    </w:rPr>
  </w:style>
  <w:style w:type="character" w:customStyle="1" w:styleId="FontStyle183">
    <w:name w:val="Font Style183"/>
    <w:basedOn w:val="a0"/>
    <w:uiPriority w:val="99"/>
    <w:rsid w:val="0036759C"/>
    <w:rPr>
      <w:rFonts w:ascii="Constantia" w:hAnsi="Constantia" w:cs="Constantia"/>
      <w:i/>
      <w:iCs/>
      <w:spacing w:val="20"/>
      <w:sz w:val="22"/>
      <w:szCs w:val="22"/>
    </w:rPr>
  </w:style>
  <w:style w:type="paragraph" w:customStyle="1" w:styleId="Style102">
    <w:name w:val="Style102"/>
    <w:basedOn w:val="a"/>
    <w:uiPriority w:val="99"/>
    <w:rsid w:val="0036759C"/>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54">
    <w:name w:val="Font Style154"/>
    <w:basedOn w:val="a0"/>
    <w:uiPriority w:val="99"/>
    <w:rsid w:val="0036759C"/>
    <w:rPr>
      <w:rFonts w:ascii="Times New Roman" w:hAnsi="Times New Roman" w:cs="Times New Roman"/>
      <w:i/>
      <w:iCs/>
      <w:sz w:val="22"/>
      <w:szCs w:val="22"/>
    </w:rPr>
  </w:style>
  <w:style w:type="character" w:customStyle="1" w:styleId="FontStyle28">
    <w:name w:val="Font Style28"/>
    <w:basedOn w:val="a0"/>
    <w:uiPriority w:val="99"/>
    <w:rsid w:val="0036759C"/>
    <w:rPr>
      <w:rFonts w:ascii="Times New Roman" w:hAnsi="Times New Roman" w:cs="Times New Roman"/>
      <w:sz w:val="18"/>
      <w:szCs w:val="18"/>
    </w:rPr>
  </w:style>
  <w:style w:type="paragraph" w:customStyle="1" w:styleId="19">
    <w:name w:val="Знак1"/>
    <w:basedOn w:val="a"/>
    <w:rsid w:val="0036759C"/>
    <w:pPr>
      <w:spacing w:after="160" w:line="240" w:lineRule="exact"/>
    </w:pPr>
    <w:rPr>
      <w:rFonts w:ascii="Verdana" w:eastAsia="Times New Roman" w:hAnsi="Verdana" w:cs="Verdana"/>
      <w:sz w:val="20"/>
      <w:szCs w:val="20"/>
      <w:lang w:val="en-US"/>
    </w:rPr>
  </w:style>
  <w:style w:type="paragraph" w:customStyle="1" w:styleId="Default0">
    <w:name w:val="Default Знак"/>
    <w:link w:val="Default1"/>
    <w:rsid w:val="0036759C"/>
    <w:pPr>
      <w:autoSpaceDE w:val="0"/>
      <w:autoSpaceDN w:val="0"/>
      <w:adjustRightInd w:val="0"/>
    </w:pPr>
    <w:rPr>
      <w:rFonts w:ascii="Times New Roman" w:eastAsia="Times New Roman" w:hAnsi="Times New Roman" w:cs="Times New Roman"/>
      <w:color w:val="000000"/>
      <w:sz w:val="24"/>
      <w:szCs w:val="24"/>
      <w:lang w:eastAsia="ru-RU"/>
    </w:rPr>
  </w:style>
  <w:style w:type="character" w:customStyle="1" w:styleId="Default1">
    <w:name w:val="Default Знак Знак"/>
    <w:basedOn w:val="a0"/>
    <w:link w:val="Default0"/>
    <w:rsid w:val="0036759C"/>
    <w:rPr>
      <w:rFonts w:ascii="Times New Roman" w:eastAsia="Times New Roman" w:hAnsi="Times New Roman" w:cs="Times New Roman"/>
      <w:color w:val="000000"/>
      <w:sz w:val="24"/>
      <w:szCs w:val="24"/>
      <w:lang w:eastAsia="ru-RU"/>
    </w:rPr>
  </w:style>
  <w:style w:type="paragraph" w:customStyle="1" w:styleId="ConsPlusNonformat">
    <w:name w:val="ConsPlusNonformat"/>
    <w:rsid w:val="0036759C"/>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1a">
    <w:name w:val="Абзац списка1"/>
    <w:basedOn w:val="a"/>
    <w:rsid w:val="0036759C"/>
    <w:pPr>
      <w:ind w:left="720"/>
      <w:contextualSpacing/>
    </w:pPr>
    <w:rPr>
      <w:rFonts w:ascii="Calibri" w:eastAsia="Times New Roman" w:hAnsi="Calibri" w:cs="Times New Roman"/>
    </w:rPr>
  </w:style>
  <w:style w:type="paragraph" w:customStyle="1" w:styleId="afffff1">
    <w:name w:val="Таблица заголовок"/>
    <w:next w:val="a"/>
    <w:rsid w:val="0036759C"/>
    <w:pPr>
      <w:spacing w:before="120" w:after="120" w:line="264" w:lineRule="auto"/>
      <w:jc w:val="center"/>
    </w:pPr>
    <w:rPr>
      <w:rFonts w:ascii="Times New Roman" w:eastAsia="Times New Roman" w:hAnsi="Times New Roman" w:cs="Times New Roman"/>
      <w:b/>
      <w:sz w:val="24"/>
      <w:szCs w:val="20"/>
      <w:lang w:eastAsia="ru-RU"/>
    </w:rPr>
  </w:style>
  <w:style w:type="paragraph" w:customStyle="1" w:styleId="afffff2">
    <w:name w:val="Абзац обычный"/>
    <w:basedOn w:val="a"/>
    <w:rsid w:val="0036759C"/>
    <w:pPr>
      <w:spacing w:line="312" w:lineRule="auto"/>
      <w:ind w:firstLine="363"/>
      <w:jc w:val="both"/>
    </w:pPr>
    <w:rPr>
      <w:rFonts w:ascii="Times New Roman" w:eastAsia="Times New Roman" w:hAnsi="Times New Roman" w:cs="Times New Roman"/>
      <w:sz w:val="28"/>
      <w:szCs w:val="20"/>
      <w:lang w:eastAsia="ru-RU"/>
    </w:rPr>
  </w:style>
  <w:style w:type="paragraph" w:customStyle="1" w:styleId="Style6">
    <w:name w:val="Style6"/>
    <w:basedOn w:val="a"/>
    <w:rsid w:val="0036759C"/>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66">
    <w:name w:val="Font Style66"/>
    <w:uiPriority w:val="99"/>
    <w:rsid w:val="0036759C"/>
    <w:rPr>
      <w:rFonts w:ascii="Times New Roman" w:hAnsi="Times New Roman" w:cs="Times New Roman"/>
      <w:spacing w:val="10"/>
      <w:sz w:val="20"/>
      <w:szCs w:val="20"/>
    </w:rPr>
  </w:style>
  <w:style w:type="paragraph" w:customStyle="1" w:styleId="220">
    <w:name w:val="Основной текст 22"/>
    <w:basedOn w:val="a"/>
    <w:rsid w:val="0036759C"/>
    <w:pPr>
      <w:overflowPunct w:val="0"/>
      <w:autoSpaceDE w:val="0"/>
      <w:autoSpaceDN w:val="0"/>
      <w:adjustRightInd w:val="0"/>
      <w:ind w:firstLine="567"/>
      <w:jc w:val="both"/>
      <w:textAlignment w:val="baseline"/>
    </w:pPr>
    <w:rPr>
      <w:rFonts w:ascii="Courier New" w:eastAsia="Times New Roman" w:hAnsi="Courier New" w:cs="Times New Roman"/>
      <w:sz w:val="20"/>
      <w:szCs w:val="20"/>
      <w:lang w:eastAsia="ru-RU"/>
    </w:rPr>
  </w:style>
  <w:style w:type="paragraph" w:customStyle="1" w:styleId="Style7">
    <w:name w:val="Style7"/>
    <w:basedOn w:val="a"/>
    <w:uiPriority w:val="99"/>
    <w:rsid w:val="0036759C"/>
    <w:pPr>
      <w:widowControl w:val="0"/>
      <w:autoSpaceDE w:val="0"/>
      <w:autoSpaceDN w:val="0"/>
      <w:adjustRightInd w:val="0"/>
      <w:spacing w:line="215" w:lineRule="exact"/>
      <w:ind w:firstLine="307"/>
      <w:jc w:val="both"/>
    </w:pPr>
    <w:rPr>
      <w:rFonts w:ascii="Times New Roman" w:eastAsia="Times New Roman" w:hAnsi="Times New Roman" w:cs="Times New Roman"/>
      <w:sz w:val="24"/>
      <w:szCs w:val="24"/>
      <w:lang w:eastAsia="ru-RU"/>
    </w:rPr>
  </w:style>
  <w:style w:type="paragraph" w:customStyle="1" w:styleId="ConsNormal">
    <w:name w:val="ConsNormal"/>
    <w:rsid w:val="0036759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FontStyle79">
    <w:name w:val="Font Style79"/>
    <w:rsid w:val="0036759C"/>
    <w:rPr>
      <w:rFonts w:ascii="Times New Roman" w:hAnsi="Times New Roman" w:cs="Times New Roman"/>
      <w:i/>
      <w:iCs/>
      <w:spacing w:val="20"/>
      <w:sz w:val="20"/>
      <w:szCs w:val="20"/>
    </w:rPr>
  </w:style>
  <w:style w:type="paragraph" w:customStyle="1" w:styleId="Style29">
    <w:name w:val="Style29"/>
    <w:basedOn w:val="a"/>
    <w:rsid w:val="0036759C"/>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1b">
    <w:name w:val="Стиль таблицы1"/>
    <w:next w:val="a"/>
    <w:rsid w:val="0036759C"/>
    <w:pPr>
      <w:keepNext/>
      <w:keepLines/>
      <w:jc w:val="center"/>
    </w:pPr>
    <w:rPr>
      <w:rFonts w:ascii="Arial" w:eastAsia="Times New Roman" w:hAnsi="Arial" w:cs="Times New Roman"/>
      <w:noProof/>
      <w:sz w:val="20"/>
      <w:szCs w:val="20"/>
      <w:lang w:eastAsia="ru-RU"/>
    </w:rPr>
  </w:style>
  <w:style w:type="paragraph" w:customStyle="1" w:styleId="afffff3">
    <w:name w:val="для таблиц"/>
    <w:basedOn w:val="a"/>
    <w:qFormat/>
    <w:rsid w:val="00AF7A43"/>
    <w:rPr>
      <w:rFonts w:ascii="Times New Roman" w:eastAsia="MS Mincho" w:hAnsi="Times New Roman" w:cs="Times New Roman"/>
      <w:sz w:val="24"/>
      <w:szCs w:val="24"/>
      <w:lang w:eastAsia="ja-JP"/>
    </w:rPr>
  </w:style>
  <w:style w:type="character" w:customStyle="1" w:styleId="1c">
    <w:name w:val="Текст примечания Знак1"/>
    <w:basedOn w:val="a0"/>
    <w:uiPriority w:val="99"/>
    <w:semiHidden/>
    <w:rsid w:val="000F232E"/>
    <w:rPr>
      <w:sz w:val="20"/>
      <w:szCs w:val="20"/>
    </w:rPr>
  </w:style>
  <w:style w:type="character" w:customStyle="1" w:styleId="1d">
    <w:name w:val="Схема документа Знак1"/>
    <w:basedOn w:val="a0"/>
    <w:uiPriority w:val="99"/>
    <w:semiHidden/>
    <w:rsid w:val="000F232E"/>
    <w:rPr>
      <w:rFonts w:ascii="Tahoma" w:hAnsi="Tahoma" w:cs="Tahoma"/>
      <w:sz w:val="16"/>
      <w:szCs w:val="16"/>
    </w:rPr>
  </w:style>
  <w:style w:type="character" w:customStyle="1" w:styleId="1e">
    <w:name w:val="Тема примечания Знак1"/>
    <w:basedOn w:val="1c"/>
    <w:uiPriority w:val="99"/>
    <w:semiHidden/>
    <w:rsid w:val="000F232E"/>
    <w:rPr>
      <w:b/>
      <w:bCs/>
    </w:rPr>
  </w:style>
  <w:style w:type="numbering" w:customStyle="1" w:styleId="1f">
    <w:name w:val="Нет списка1"/>
    <w:next w:val="a2"/>
    <w:uiPriority w:val="99"/>
    <w:semiHidden/>
    <w:unhideWhenUsed/>
    <w:rsid w:val="004C5278"/>
  </w:style>
  <w:style w:type="table" w:customStyle="1" w:styleId="1f0">
    <w:name w:val="Сетка таблицы1"/>
    <w:basedOn w:val="a1"/>
    <w:next w:val="a7"/>
    <w:uiPriority w:val="59"/>
    <w:rsid w:val="004C52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a0"/>
    <w:rsid w:val="004C5278"/>
  </w:style>
  <w:style w:type="character" w:customStyle="1" w:styleId="order">
    <w:name w:val="order"/>
    <w:basedOn w:val="a0"/>
    <w:rsid w:val="00D37A8C"/>
  </w:style>
  <w:style w:type="numbering" w:customStyle="1" w:styleId="29">
    <w:name w:val="Нет списка2"/>
    <w:next w:val="a2"/>
    <w:uiPriority w:val="99"/>
    <w:semiHidden/>
    <w:unhideWhenUsed/>
    <w:rsid w:val="009D2CDE"/>
  </w:style>
  <w:style w:type="table" w:customStyle="1" w:styleId="2a">
    <w:name w:val="Сетка таблицы2"/>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
    <w:name w:val="Нет списка11"/>
    <w:next w:val="a2"/>
    <w:uiPriority w:val="99"/>
    <w:semiHidden/>
    <w:unhideWhenUsed/>
    <w:rsid w:val="009D2CDE"/>
  </w:style>
  <w:style w:type="table" w:customStyle="1" w:styleId="115">
    <w:name w:val="Сетка таблицы11"/>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1">
    <w:name w:val="HTML Typewriter"/>
    <w:uiPriority w:val="99"/>
    <w:unhideWhenUsed/>
    <w:rsid w:val="009D2CDE"/>
    <w:rPr>
      <w:rFonts w:ascii="Courier New" w:eastAsia="Times New Roman" w:hAnsi="Courier New" w:cs="Courier New"/>
      <w:sz w:val="20"/>
      <w:szCs w:val="20"/>
    </w:rPr>
  </w:style>
  <w:style w:type="paragraph" w:customStyle="1" w:styleId="ooa">
    <w:name w:val="ooa"/>
    <w:basedOn w:val="a"/>
    <w:rsid w:val="009D2CDE"/>
    <w:pPr>
      <w:spacing w:before="100" w:beforeAutospacing="1" w:after="100" w:afterAutospacing="1"/>
      <w:ind w:left="0"/>
    </w:pPr>
    <w:rPr>
      <w:rFonts w:ascii="Times New Roman" w:eastAsia="Times New Roman" w:hAnsi="Times New Roman" w:cs="Times New Roman"/>
      <w:sz w:val="24"/>
      <w:szCs w:val="24"/>
      <w:lang w:eastAsia="ru-RU"/>
    </w:rPr>
  </w:style>
  <w:style w:type="numbering" w:customStyle="1" w:styleId="37">
    <w:name w:val="Нет списка3"/>
    <w:next w:val="a2"/>
    <w:uiPriority w:val="99"/>
    <w:semiHidden/>
    <w:unhideWhenUsed/>
    <w:rsid w:val="009D2CDE"/>
  </w:style>
  <w:style w:type="table" w:customStyle="1" w:styleId="38">
    <w:name w:val="Сетка таблицы3"/>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9D2CDE"/>
  </w:style>
  <w:style w:type="table" w:customStyle="1" w:styleId="121">
    <w:name w:val="Сетка таблицы12"/>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9D2CDE"/>
  </w:style>
  <w:style w:type="table" w:customStyle="1" w:styleId="46">
    <w:name w:val="Сетка таблицы4"/>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9D2CDE"/>
  </w:style>
  <w:style w:type="table" w:customStyle="1" w:styleId="131">
    <w:name w:val="Сетка таблицы13"/>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9D2CDE"/>
  </w:style>
  <w:style w:type="table" w:customStyle="1" w:styleId="54">
    <w:name w:val="Сетка таблицы5"/>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9D2CDE"/>
  </w:style>
  <w:style w:type="table" w:customStyle="1" w:styleId="141">
    <w:name w:val="Сетка таблицы14"/>
    <w:basedOn w:val="a1"/>
    <w:next w:val="a7"/>
    <w:uiPriority w:val="59"/>
    <w:rsid w:val="009D2CDE"/>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2">
    <w:name w:val="Нет списка6"/>
    <w:next w:val="a2"/>
    <w:uiPriority w:val="99"/>
    <w:semiHidden/>
    <w:unhideWhenUsed/>
    <w:rsid w:val="0094136A"/>
  </w:style>
  <w:style w:type="table" w:customStyle="1" w:styleId="63">
    <w:name w:val="Сетка таблицы6"/>
    <w:basedOn w:val="a1"/>
    <w:next w:val="a7"/>
    <w:uiPriority w:val="59"/>
    <w:rsid w:val="0094136A"/>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94136A"/>
  </w:style>
  <w:style w:type="table" w:customStyle="1" w:styleId="151">
    <w:name w:val="Сетка таблицы15"/>
    <w:basedOn w:val="a1"/>
    <w:next w:val="a7"/>
    <w:uiPriority w:val="59"/>
    <w:rsid w:val="0094136A"/>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iname">
    <w:name w:val="sciname"/>
    <w:rsid w:val="0094136A"/>
  </w:style>
  <w:style w:type="character" w:customStyle="1" w:styleId="ng-binding">
    <w:name w:val="ng-binding"/>
    <w:rsid w:val="0094136A"/>
  </w:style>
  <w:style w:type="numbering" w:customStyle="1" w:styleId="72">
    <w:name w:val="Нет списка7"/>
    <w:next w:val="a2"/>
    <w:uiPriority w:val="99"/>
    <w:semiHidden/>
    <w:unhideWhenUsed/>
    <w:rsid w:val="00797710"/>
  </w:style>
  <w:style w:type="table" w:customStyle="1" w:styleId="73">
    <w:name w:val="Сетка таблицы7"/>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797710"/>
  </w:style>
  <w:style w:type="table" w:customStyle="1" w:styleId="161">
    <w:name w:val="Сетка таблицы16"/>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797710"/>
  </w:style>
  <w:style w:type="table" w:customStyle="1" w:styleId="83">
    <w:name w:val="Сетка таблицы8"/>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797710"/>
  </w:style>
  <w:style w:type="table" w:customStyle="1" w:styleId="171">
    <w:name w:val="Сетка таблицы17"/>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797710"/>
  </w:style>
  <w:style w:type="table" w:customStyle="1" w:styleId="93">
    <w:name w:val="Сетка таблицы9"/>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797710"/>
  </w:style>
  <w:style w:type="table" w:customStyle="1" w:styleId="181">
    <w:name w:val="Сетка таблицы18"/>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797710"/>
  </w:style>
  <w:style w:type="table" w:customStyle="1" w:styleId="101">
    <w:name w:val="Сетка таблицы10"/>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797710"/>
  </w:style>
  <w:style w:type="table" w:customStyle="1" w:styleId="191">
    <w:name w:val="Сетка таблицы19"/>
    <w:basedOn w:val="a1"/>
    <w:next w:val="a7"/>
    <w:uiPriority w:val="59"/>
    <w:rsid w:val="00797710"/>
    <w:pPr>
      <w:ind w:left="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42882">
      <w:bodyDiv w:val="1"/>
      <w:marLeft w:val="0"/>
      <w:marRight w:val="0"/>
      <w:marTop w:val="0"/>
      <w:marBottom w:val="0"/>
      <w:divBdr>
        <w:top w:val="none" w:sz="0" w:space="0" w:color="auto"/>
        <w:left w:val="none" w:sz="0" w:space="0" w:color="auto"/>
        <w:bottom w:val="none" w:sz="0" w:space="0" w:color="auto"/>
        <w:right w:val="none" w:sz="0" w:space="0" w:color="auto"/>
      </w:divBdr>
    </w:div>
    <w:div w:id="43526394">
      <w:bodyDiv w:val="1"/>
      <w:marLeft w:val="0"/>
      <w:marRight w:val="0"/>
      <w:marTop w:val="0"/>
      <w:marBottom w:val="0"/>
      <w:divBdr>
        <w:top w:val="none" w:sz="0" w:space="0" w:color="auto"/>
        <w:left w:val="none" w:sz="0" w:space="0" w:color="auto"/>
        <w:bottom w:val="none" w:sz="0" w:space="0" w:color="auto"/>
        <w:right w:val="none" w:sz="0" w:space="0" w:color="auto"/>
      </w:divBdr>
    </w:div>
    <w:div w:id="50425058">
      <w:bodyDiv w:val="1"/>
      <w:marLeft w:val="0"/>
      <w:marRight w:val="0"/>
      <w:marTop w:val="0"/>
      <w:marBottom w:val="0"/>
      <w:divBdr>
        <w:top w:val="none" w:sz="0" w:space="0" w:color="auto"/>
        <w:left w:val="none" w:sz="0" w:space="0" w:color="auto"/>
        <w:bottom w:val="none" w:sz="0" w:space="0" w:color="auto"/>
        <w:right w:val="none" w:sz="0" w:space="0" w:color="auto"/>
      </w:divBdr>
    </w:div>
    <w:div w:id="134376559">
      <w:bodyDiv w:val="1"/>
      <w:marLeft w:val="0"/>
      <w:marRight w:val="0"/>
      <w:marTop w:val="0"/>
      <w:marBottom w:val="0"/>
      <w:divBdr>
        <w:top w:val="none" w:sz="0" w:space="0" w:color="auto"/>
        <w:left w:val="none" w:sz="0" w:space="0" w:color="auto"/>
        <w:bottom w:val="none" w:sz="0" w:space="0" w:color="auto"/>
        <w:right w:val="none" w:sz="0" w:space="0" w:color="auto"/>
      </w:divBdr>
    </w:div>
    <w:div w:id="198587461">
      <w:bodyDiv w:val="1"/>
      <w:marLeft w:val="0"/>
      <w:marRight w:val="0"/>
      <w:marTop w:val="0"/>
      <w:marBottom w:val="0"/>
      <w:divBdr>
        <w:top w:val="none" w:sz="0" w:space="0" w:color="auto"/>
        <w:left w:val="none" w:sz="0" w:space="0" w:color="auto"/>
        <w:bottom w:val="none" w:sz="0" w:space="0" w:color="auto"/>
        <w:right w:val="none" w:sz="0" w:space="0" w:color="auto"/>
      </w:divBdr>
    </w:div>
    <w:div w:id="207035274">
      <w:bodyDiv w:val="1"/>
      <w:marLeft w:val="0"/>
      <w:marRight w:val="0"/>
      <w:marTop w:val="0"/>
      <w:marBottom w:val="0"/>
      <w:divBdr>
        <w:top w:val="none" w:sz="0" w:space="0" w:color="auto"/>
        <w:left w:val="none" w:sz="0" w:space="0" w:color="auto"/>
        <w:bottom w:val="none" w:sz="0" w:space="0" w:color="auto"/>
        <w:right w:val="none" w:sz="0" w:space="0" w:color="auto"/>
      </w:divBdr>
    </w:div>
    <w:div w:id="221210759">
      <w:bodyDiv w:val="1"/>
      <w:marLeft w:val="0"/>
      <w:marRight w:val="0"/>
      <w:marTop w:val="0"/>
      <w:marBottom w:val="0"/>
      <w:divBdr>
        <w:top w:val="none" w:sz="0" w:space="0" w:color="auto"/>
        <w:left w:val="none" w:sz="0" w:space="0" w:color="auto"/>
        <w:bottom w:val="none" w:sz="0" w:space="0" w:color="auto"/>
        <w:right w:val="none" w:sz="0" w:space="0" w:color="auto"/>
      </w:divBdr>
    </w:div>
    <w:div w:id="249855857">
      <w:bodyDiv w:val="1"/>
      <w:marLeft w:val="0"/>
      <w:marRight w:val="0"/>
      <w:marTop w:val="0"/>
      <w:marBottom w:val="0"/>
      <w:divBdr>
        <w:top w:val="none" w:sz="0" w:space="0" w:color="auto"/>
        <w:left w:val="none" w:sz="0" w:space="0" w:color="auto"/>
        <w:bottom w:val="none" w:sz="0" w:space="0" w:color="auto"/>
        <w:right w:val="none" w:sz="0" w:space="0" w:color="auto"/>
      </w:divBdr>
    </w:div>
    <w:div w:id="276910135">
      <w:bodyDiv w:val="1"/>
      <w:marLeft w:val="0"/>
      <w:marRight w:val="0"/>
      <w:marTop w:val="0"/>
      <w:marBottom w:val="0"/>
      <w:divBdr>
        <w:top w:val="none" w:sz="0" w:space="0" w:color="auto"/>
        <w:left w:val="none" w:sz="0" w:space="0" w:color="auto"/>
        <w:bottom w:val="none" w:sz="0" w:space="0" w:color="auto"/>
        <w:right w:val="none" w:sz="0" w:space="0" w:color="auto"/>
      </w:divBdr>
    </w:div>
    <w:div w:id="286350911">
      <w:bodyDiv w:val="1"/>
      <w:marLeft w:val="0"/>
      <w:marRight w:val="0"/>
      <w:marTop w:val="0"/>
      <w:marBottom w:val="0"/>
      <w:divBdr>
        <w:top w:val="none" w:sz="0" w:space="0" w:color="auto"/>
        <w:left w:val="none" w:sz="0" w:space="0" w:color="auto"/>
        <w:bottom w:val="none" w:sz="0" w:space="0" w:color="auto"/>
        <w:right w:val="none" w:sz="0" w:space="0" w:color="auto"/>
      </w:divBdr>
    </w:div>
    <w:div w:id="293872092">
      <w:bodyDiv w:val="1"/>
      <w:marLeft w:val="0"/>
      <w:marRight w:val="0"/>
      <w:marTop w:val="0"/>
      <w:marBottom w:val="0"/>
      <w:divBdr>
        <w:top w:val="none" w:sz="0" w:space="0" w:color="auto"/>
        <w:left w:val="none" w:sz="0" w:space="0" w:color="auto"/>
        <w:bottom w:val="none" w:sz="0" w:space="0" w:color="auto"/>
        <w:right w:val="none" w:sz="0" w:space="0" w:color="auto"/>
      </w:divBdr>
    </w:div>
    <w:div w:id="307243669">
      <w:bodyDiv w:val="1"/>
      <w:marLeft w:val="0"/>
      <w:marRight w:val="0"/>
      <w:marTop w:val="0"/>
      <w:marBottom w:val="0"/>
      <w:divBdr>
        <w:top w:val="none" w:sz="0" w:space="0" w:color="auto"/>
        <w:left w:val="none" w:sz="0" w:space="0" w:color="auto"/>
        <w:bottom w:val="none" w:sz="0" w:space="0" w:color="auto"/>
        <w:right w:val="none" w:sz="0" w:space="0" w:color="auto"/>
      </w:divBdr>
    </w:div>
    <w:div w:id="346253821">
      <w:bodyDiv w:val="1"/>
      <w:marLeft w:val="0"/>
      <w:marRight w:val="0"/>
      <w:marTop w:val="0"/>
      <w:marBottom w:val="0"/>
      <w:divBdr>
        <w:top w:val="none" w:sz="0" w:space="0" w:color="auto"/>
        <w:left w:val="none" w:sz="0" w:space="0" w:color="auto"/>
        <w:bottom w:val="none" w:sz="0" w:space="0" w:color="auto"/>
        <w:right w:val="none" w:sz="0" w:space="0" w:color="auto"/>
      </w:divBdr>
    </w:div>
    <w:div w:id="428044017">
      <w:bodyDiv w:val="1"/>
      <w:marLeft w:val="0"/>
      <w:marRight w:val="0"/>
      <w:marTop w:val="0"/>
      <w:marBottom w:val="0"/>
      <w:divBdr>
        <w:top w:val="none" w:sz="0" w:space="0" w:color="auto"/>
        <w:left w:val="none" w:sz="0" w:space="0" w:color="auto"/>
        <w:bottom w:val="none" w:sz="0" w:space="0" w:color="auto"/>
        <w:right w:val="none" w:sz="0" w:space="0" w:color="auto"/>
      </w:divBdr>
    </w:div>
    <w:div w:id="522523986">
      <w:bodyDiv w:val="1"/>
      <w:marLeft w:val="0"/>
      <w:marRight w:val="0"/>
      <w:marTop w:val="0"/>
      <w:marBottom w:val="0"/>
      <w:divBdr>
        <w:top w:val="none" w:sz="0" w:space="0" w:color="auto"/>
        <w:left w:val="none" w:sz="0" w:space="0" w:color="auto"/>
        <w:bottom w:val="none" w:sz="0" w:space="0" w:color="auto"/>
        <w:right w:val="none" w:sz="0" w:space="0" w:color="auto"/>
      </w:divBdr>
    </w:div>
    <w:div w:id="528223400">
      <w:bodyDiv w:val="1"/>
      <w:marLeft w:val="0"/>
      <w:marRight w:val="0"/>
      <w:marTop w:val="0"/>
      <w:marBottom w:val="0"/>
      <w:divBdr>
        <w:top w:val="none" w:sz="0" w:space="0" w:color="auto"/>
        <w:left w:val="none" w:sz="0" w:space="0" w:color="auto"/>
        <w:bottom w:val="none" w:sz="0" w:space="0" w:color="auto"/>
        <w:right w:val="none" w:sz="0" w:space="0" w:color="auto"/>
      </w:divBdr>
    </w:div>
    <w:div w:id="534655736">
      <w:bodyDiv w:val="1"/>
      <w:marLeft w:val="0"/>
      <w:marRight w:val="0"/>
      <w:marTop w:val="0"/>
      <w:marBottom w:val="0"/>
      <w:divBdr>
        <w:top w:val="none" w:sz="0" w:space="0" w:color="auto"/>
        <w:left w:val="none" w:sz="0" w:space="0" w:color="auto"/>
        <w:bottom w:val="none" w:sz="0" w:space="0" w:color="auto"/>
        <w:right w:val="none" w:sz="0" w:space="0" w:color="auto"/>
      </w:divBdr>
    </w:div>
    <w:div w:id="551382419">
      <w:bodyDiv w:val="1"/>
      <w:marLeft w:val="0"/>
      <w:marRight w:val="0"/>
      <w:marTop w:val="0"/>
      <w:marBottom w:val="0"/>
      <w:divBdr>
        <w:top w:val="none" w:sz="0" w:space="0" w:color="auto"/>
        <w:left w:val="none" w:sz="0" w:space="0" w:color="auto"/>
        <w:bottom w:val="none" w:sz="0" w:space="0" w:color="auto"/>
        <w:right w:val="none" w:sz="0" w:space="0" w:color="auto"/>
      </w:divBdr>
    </w:div>
    <w:div w:id="578177645">
      <w:bodyDiv w:val="1"/>
      <w:marLeft w:val="0"/>
      <w:marRight w:val="0"/>
      <w:marTop w:val="0"/>
      <w:marBottom w:val="0"/>
      <w:divBdr>
        <w:top w:val="none" w:sz="0" w:space="0" w:color="auto"/>
        <w:left w:val="none" w:sz="0" w:space="0" w:color="auto"/>
        <w:bottom w:val="none" w:sz="0" w:space="0" w:color="auto"/>
        <w:right w:val="none" w:sz="0" w:space="0" w:color="auto"/>
      </w:divBdr>
    </w:div>
    <w:div w:id="593900744">
      <w:bodyDiv w:val="1"/>
      <w:marLeft w:val="0"/>
      <w:marRight w:val="0"/>
      <w:marTop w:val="0"/>
      <w:marBottom w:val="0"/>
      <w:divBdr>
        <w:top w:val="none" w:sz="0" w:space="0" w:color="auto"/>
        <w:left w:val="none" w:sz="0" w:space="0" w:color="auto"/>
        <w:bottom w:val="none" w:sz="0" w:space="0" w:color="auto"/>
        <w:right w:val="none" w:sz="0" w:space="0" w:color="auto"/>
      </w:divBdr>
    </w:div>
    <w:div w:id="595677912">
      <w:bodyDiv w:val="1"/>
      <w:marLeft w:val="0"/>
      <w:marRight w:val="0"/>
      <w:marTop w:val="0"/>
      <w:marBottom w:val="0"/>
      <w:divBdr>
        <w:top w:val="none" w:sz="0" w:space="0" w:color="auto"/>
        <w:left w:val="none" w:sz="0" w:space="0" w:color="auto"/>
        <w:bottom w:val="none" w:sz="0" w:space="0" w:color="auto"/>
        <w:right w:val="none" w:sz="0" w:space="0" w:color="auto"/>
      </w:divBdr>
    </w:div>
    <w:div w:id="609360430">
      <w:bodyDiv w:val="1"/>
      <w:marLeft w:val="0"/>
      <w:marRight w:val="0"/>
      <w:marTop w:val="0"/>
      <w:marBottom w:val="0"/>
      <w:divBdr>
        <w:top w:val="none" w:sz="0" w:space="0" w:color="auto"/>
        <w:left w:val="none" w:sz="0" w:space="0" w:color="auto"/>
        <w:bottom w:val="none" w:sz="0" w:space="0" w:color="auto"/>
        <w:right w:val="none" w:sz="0" w:space="0" w:color="auto"/>
      </w:divBdr>
    </w:div>
    <w:div w:id="621762830">
      <w:bodyDiv w:val="1"/>
      <w:marLeft w:val="0"/>
      <w:marRight w:val="0"/>
      <w:marTop w:val="0"/>
      <w:marBottom w:val="0"/>
      <w:divBdr>
        <w:top w:val="none" w:sz="0" w:space="0" w:color="auto"/>
        <w:left w:val="none" w:sz="0" w:space="0" w:color="auto"/>
        <w:bottom w:val="none" w:sz="0" w:space="0" w:color="auto"/>
        <w:right w:val="none" w:sz="0" w:space="0" w:color="auto"/>
      </w:divBdr>
    </w:div>
    <w:div w:id="629743516">
      <w:bodyDiv w:val="1"/>
      <w:marLeft w:val="0"/>
      <w:marRight w:val="0"/>
      <w:marTop w:val="0"/>
      <w:marBottom w:val="0"/>
      <w:divBdr>
        <w:top w:val="none" w:sz="0" w:space="0" w:color="auto"/>
        <w:left w:val="none" w:sz="0" w:space="0" w:color="auto"/>
        <w:bottom w:val="none" w:sz="0" w:space="0" w:color="auto"/>
        <w:right w:val="none" w:sz="0" w:space="0" w:color="auto"/>
      </w:divBdr>
    </w:div>
    <w:div w:id="650211607">
      <w:bodyDiv w:val="1"/>
      <w:marLeft w:val="0"/>
      <w:marRight w:val="0"/>
      <w:marTop w:val="0"/>
      <w:marBottom w:val="0"/>
      <w:divBdr>
        <w:top w:val="none" w:sz="0" w:space="0" w:color="auto"/>
        <w:left w:val="none" w:sz="0" w:space="0" w:color="auto"/>
        <w:bottom w:val="none" w:sz="0" w:space="0" w:color="auto"/>
        <w:right w:val="none" w:sz="0" w:space="0" w:color="auto"/>
      </w:divBdr>
    </w:div>
    <w:div w:id="694230399">
      <w:bodyDiv w:val="1"/>
      <w:marLeft w:val="0"/>
      <w:marRight w:val="0"/>
      <w:marTop w:val="0"/>
      <w:marBottom w:val="0"/>
      <w:divBdr>
        <w:top w:val="none" w:sz="0" w:space="0" w:color="auto"/>
        <w:left w:val="none" w:sz="0" w:space="0" w:color="auto"/>
        <w:bottom w:val="none" w:sz="0" w:space="0" w:color="auto"/>
        <w:right w:val="none" w:sz="0" w:space="0" w:color="auto"/>
      </w:divBdr>
    </w:div>
    <w:div w:id="729696469">
      <w:bodyDiv w:val="1"/>
      <w:marLeft w:val="0"/>
      <w:marRight w:val="0"/>
      <w:marTop w:val="0"/>
      <w:marBottom w:val="0"/>
      <w:divBdr>
        <w:top w:val="none" w:sz="0" w:space="0" w:color="auto"/>
        <w:left w:val="none" w:sz="0" w:space="0" w:color="auto"/>
        <w:bottom w:val="none" w:sz="0" w:space="0" w:color="auto"/>
        <w:right w:val="none" w:sz="0" w:space="0" w:color="auto"/>
      </w:divBdr>
    </w:div>
    <w:div w:id="786970647">
      <w:bodyDiv w:val="1"/>
      <w:marLeft w:val="0"/>
      <w:marRight w:val="0"/>
      <w:marTop w:val="0"/>
      <w:marBottom w:val="0"/>
      <w:divBdr>
        <w:top w:val="none" w:sz="0" w:space="0" w:color="auto"/>
        <w:left w:val="none" w:sz="0" w:space="0" w:color="auto"/>
        <w:bottom w:val="none" w:sz="0" w:space="0" w:color="auto"/>
        <w:right w:val="none" w:sz="0" w:space="0" w:color="auto"/>
      </w:divBdr>
    </w:div>
    <w:div w:id="811098036">
      <w:bodyDiv w:val="1"/>
      <w:marLeft w:val="0"/>
      <w:marRight w:val="0"/>
      <w:marTop w:val="0"/>
      <w:marBottom w:val="0"/>
      <w:divBdr>
        <w:top w:val="none" w:sz="0" w:space="0" w:color="auto"/>
        <w:left w:val="none" w:sz="0" w:space="0" w:color="auto"/>
        <w:bottom w:val="none" w:sz="0" w:space="0" w:color="auto"/>
        <w:right w:val="none" w:sz="0" w:space="0" w:color="auto"/>
      </w:divBdr>
    </w:div>
    <w:div w:id="811825327">
      <w:bodyDiv w:val="1"/>
      <w:marLeft w:val="0"/>
      <w:marRight w:val="0"/>
      <w:marTop w:val="0"/>
      <w:marBottom w:val="0"/>
      <w:divBdr>
        <w:top w:val="none" w:sz="0" w:space="0" w:color="auto"/>
        <w:left w:val="none" w:sz="0" w:space="0" w:color="auto"/>
        <w:bottom w:val="none" w:sz="0" w:space="0" w:color="auto"/>
        <w:right w:val="none" w:sz="0" w:space="0" w:color="auto"/>
      </w:divBdr>
    </w:div>
    <w:div w:id="819229557">
      <w:bodyDiv w:val="1"/>
      <w:marLeft w:val="0"/>
      <w:marRight w:val="0"/>
      <w:marTop w:val="0"/>
      <w:marBottom w:val="0"/>
      <w:divBdr>
        <w:top w:val="none" w:sz="0" w:space="0" w:color="auto"/>
        <w:left w:val="none" w:sz="0" w:space="0" w:color="auto"/>
        <w:bottom w:val="none" w:sz="0" w:space="0" w:color="auto"/>
        <w:right w:val="none" w:sz="0" w:space="0" w:color="auto"/>
      </w:divBdr>
    </w:div>
    <w:div w:id="827552206">
      <w:bodyDiv w:val="1"/>
      <w:marLeft w:val="0"/>
      <w:marRight w:val="0"/>
      <w:marTop w:val="0"/>
      <w:marBottom w:val="0"/>
      <w:divBdr>
        <w:top w:val="none" w:sz="0" w:space="0" w:color="auto"/>
        <w:left w:val="none" w:sz="0" w:space="0" w:color="auto"/>
        <w:bottom w:val="none" w:sz="0" w:space="0" w:color="auto"/>
        <w:right w:val="none" w:sz="0" w:space="0" w:color="auto"/>
      </w:divBdr>
    </w:div>
    <w:div w:id="848064089">
      <w:bodyDiv w:val="1"/>
      <w:marLeft w:val="0"/>
      <w:marRight w:val="0"/>
      <w:marTop w:val="0"/>
      <w:marBottom w:val="0"/>
      <w:divBdr>
        <w:top w:val="none" w:sz="0" w:space="0" w:color="auto"/>
        <w:left w:val="none" w:sz="0" w:space="0" w:color="auto"/>
        <w:bottom w:val="none" w:sz="0" w:space="0" w:color="auto"/>
        <w:right w:val="none" w:sz="0" w:space="0" w:color="auto"/>
      </w:divBdr>
    </w:div>
    <w:div w:id="849107215">
      <w:bodyDiv w:val="1"/>
      <w:marLeft w:val="0"/>
      <w:marRight w:val="0"/>
      <w:marTop w:val="0"/>
      <w:marBottom w:val="0"/>
      <w:divBdr>
        <w:top w:val="none" w:sz="0" w:space="0" w:color="auto"/>
        <w:left w:val="none" w:sz="0" w:space="0" w:color="auto"/>
        <w:bottom w:val="none" w:sz="0" w:space="0" w:color="auto"/>
        <w:right w:val="none" w:sz="0" w:space="0" w:color="auto"/>
      </w:divBdr>
    </w:div>
    <w:div w:id="858470630">
      <w:bodyDiv w:val="1"/>
      <w:marLeft w:val="0"/>
      <w:marRight w:val="0"/>
      <w:marTop w:val="0"/>
      <w:marBottom w:val="0"/>
      <w:divBdr>
        <w:top w:val="none" w:sz="0" w:space="0" w:color="auto"/>
        <w:left w:val="none" w:sz="0" w:space="0" w:color="auto"/>
        <w:bottom w:val="none" w:sz="0" w:space="0" w:color="auto"/>
        <w:right w:val="none" w:sz="0" w:space="0" w:color="auto"/>
      </w:divBdr>
    </w:div>
    <w:div w:id="883178478">
      <w:bodyDiv w:val="1"/>
      <w:marLeft w:val="0"/>
      <w:marRight w:val="0"/>
      <w:marTop w:val="0"/>
      <w:marBottom w:val="0"/>
      <w:divBdr>
        <w:top w:val="none" w:sz="0" w:space="0" w:color="auto"/>
        <w:left w:val="none" w:sz="0" w:space="0" w:color="auto"/>
        <w:bottom w:val="none" w:sz="0" w:space="0" w:color="auto"/>
        <w:right w:val="none" w:sz="0" w:space="0" w:color="auto"/>
      </w:divBdr>
    </w:div>
    <w:div w:id="884296041">
      <w:bodyDiv w:val="1"/>
      <w:marLeft w:val="0"/>
      <w:marRight w:val="0"/>
      <w:marTop w:val="0"/>
      <w:marBottom w:val="0"/>
      <w:divBdr>
        <w:top w:val="none" w:sz="0" w:space="0" w:color="auto"/>
        <w:left w:val="none" w:sz="0" w:space="0" w:color="auto"/>
        <w:bottom w:val="none" w:sz="0" w:space="0" w:color="auto"/>
        <w:right w:val="none" w:sz="0" w:space="0" w:color="auto"/>
      </w:divBdr>
    </w:div>
    <w:div w:id="888035148">
      <w:bodyDiv w:val="1"/>
      <w:marLeft w:val="0"/>
      <w:marRight w:val="0"/>
      <w:marTop w:val="0"/>
      <w:marBottom w:val="0"/>
      <w:divBdr>
        <w:top w:val="none" w:sz="0" w:space="0" w:color="auto"/>
        <w:left w:val="none" w:sz="0" w:space="0" w:color="auto"/>
        <w:bottom w:val="none" w:sz="0" w:space="0" w:color="auto"/>
        <w:right w:val="none" w:sz="0" w:space="0" w:color="auto"/>
      </w:divBdr>
    </w:div>
    <w:div w:id="888297935">
      <w:bodyDiv w:val="1"/>
      <w:marLeft w:val="0"/>
      <w:marRight w:val="0"/>
      <w:marTop w:val="0"/>
      <w:marBottom w:val="0"/>
      <w:divBdr>
        <w:top w:val="none" w:sz="0" w:space="0" w:color="auto"/>
        <w:left w:val="none" w:sz="0" w:space="0" w:color="auto"/>
        <w:bottom w:val="none" w:sz="0" w:space="0" w:color="auto"/>
        <w:right w:val="none" w:sz="0" w:space="0" w:color="auto"/>
      </w:divBdr>
    </w:div>
    <w:div w:id="977223402">
      <w:bodyDiv w:val="1"/>
      <w:marLeft w:val="0"/>
      <w:marRight w:val="0"/>
      <w:marTop w:val="0"/>
      <w:marBottom w:val="0"/>
      <w:divBdr>
        <w:top w:val="none" w:sz="0" w:space="0" w:color="auto"/>
        <w:left w:val="none" w:sz="0" w:space="0" w:color="auto"/>
        <w:bottom w:val="none" w:sz="0" w:space="0" w:color="auto"/>
        <w:right w:val="none" w:sz="0" w:space="0" w:color="auto"/>
      </w:divBdr>
    </w:div>
    <w:div w:id="977733568">
      <w:bodyDiv w:val="1"/>
      <w:marLeft w:val="0"/>
      <w:marRight w:val="0"/>
      <w:marTop w:val="0"/>
      <w:marBottom w:val="0"/>
      <w:divBdr>
        <w:top w:val="none" w:sz="0" w:space="0" w:color="auto"/>
        <w:left w:val="none" w:sz="0" w:space="0" w:color="auto"/>
        <w:bottom w:val="none" w:sz="0" w:space="0" w:color="auto"/>
        <w:right w:val="none" w:sz="0" w:space="0" w:color="auto"/>
      </w:divBdr>
    </w:div>
    <w:div w:id="978802671">
      <w:bodyDiv w:val="1"/>
      <w:marLeft w:val="0"/>
      <w:marRight w:val="0"/>
      <w:marTop w:val="0"/>
      <w:marBottom w:val="0"/>
      <w:divBdr>
        <w:top w:val="none" w:sz="0" w:space="0" w:color="auto"/>
        <w:left w:val="none" w:sz="0" w:space="0" w:color="auto"/>
        <w:bottom w:val="none" w:sz="0" w:space="0" w:color="auto"/>
        <w:right w:val="none" w:sz="0" w:space="0" w:color="auto"/>
      </w:divBdr>
    </w:div>
    <w:div w:id="994723322">
      <w:bodyDiv w:val="1"/>
      <w:marLeft w:val="0"/>
      <w:marRight w:val="0"/>
      <w:marTop w:val="0"/>
      <w:marBottom w:val="0"/>
      <w:divBdr>
        <w:top w:val="none" w:sz="0" w:space="0" w:color="auto"/>
        <w:left w:val="none" w:sz="0" w:space="0" w:color="auto"/>
        <w:bottom w:val="none" w:sz="0" w:space="0" w:color="auto"/>
        <w:right w:val="none" w:sz="0" w:space="0" w:color="auto"/>
      </w:divBdr>
    </w:div>
    <w:div w:id="1002702395">
      <w:bodyDiv w:val="1"/>
      <w:marLeft w:val="0"/>
      <w:marRight w:val="0"/>
      <w:marTop w:val="0"/>
      <w:marBottom w:val="0"/>
      <w:divBdr>
        <w:top w:val="none" w:sz="0" w:space="0" w:color="auto"/>
        <w:left w:val="none" w:sz="0" w:space="0" w:color="auto"/>
        <w:bottom w:val="none" w:sz="0" w:space="0" w:color="auto"/>
        <w:right w:val="none" w:sz="0" w:space="0" w:color="auto"/>
      </w:divBdr>
    </w:div>
    <w:div w:id="1006594542">
      <w:bodyDiv w:val="1"/>
      <w:marLeft w:val="0"/>
      <w:marRight w:val="0"/>
      <w:marTop w:val="0"/>
      <w:marBottom w:val="0"/>
      <w:divBdr>
        <w:top w:val="none" w:sz="0" w:space="0" w:color="auto"/>
        <w:left w:val="none" w:sz="0" w:space="0" w:color="auto"/>
        <w:bottom w:val="none" w:sz="0" w:space="0" w:color="auto"/>
        <w:right w:val="none" w:sz="0" w:space="0" w:color="auto"/>
      </w:divBdr>
    </w:div>
    <w:div w:id="1025015510">
      <w:bodyDiv w:val="1"/>
      <w:marLeft w:val="0"/>
      <w:marRight w:val="0"/>
      <w:marTop w:val="0"/>
      <w:marBottom w:val="0"/>
      <w:divBdr>
        <w:top w:val="none" w:sz="0" w:space="0" w:color="auto"/>
        <w:left w:val="none" w:sz="0" w:space="0" w:color="auto"/>
        <w:bottom w:val="none" w:sz="0" w:space="0" w:color="auto"/>
        <w:right w:val="none" w:sz="0" w:space="0" w:color="auto"/>
      </w:divBdr>
    </w:div>
    <w:div w:id="1040590744">
      <w:bodyDiv w:val="1"/>
      <w:marLeft w:val="0"/>
      <w:marRight w:val="0"/>
      <w:marTop w:val="0"/>
      <w:marBottom w:val="0"/>
      <w:divBdr>
        <w:top w:val="none" w:sz="0" w:space="0" w:color="auto"/>
        <w:left w:val="none" w:sz="0" w:space="0" w:color="auto"/>
        <w:bottom w:val="none" w:sz="0" w:space="0" w:color="auto"/>
        <w:right w:val="none" w:sz="0" w:space="0" w:color="auto"/>
      </w:divBdr>
    </w:div>
    <w:div w:id="1051733712">
      <w:bodyDiv w:val="1"/>
      <w:marLeft w:val="0"/>
      <w:marRight w:val="0"/>
      <w:marTop w:val="0"/>
      <w:marBottom w:val="0"/>
      <w:divBdr>
        <w:top w:val="none" w:sz="0" w:space="0" w:color="auto"/>
        <w:left w:val="none" w:sz="0" w:space="0" w:color="auto"/>
        <w:bottom w:val="none" w:sz="0" w:space="0" w:color="auto"/>
        <w:right w:val="none" w:sz="0" w:space="0" w:color="auto"/>
      </w:divBdr>
    </w:div>
    <w:div w:id="1109549404">
      <w:bodyDiv w:val="1"/>
      <w:marLeft w:val="0"/>
      <w:marRight w:val="0"/>
      <w:marTop w:val="0"/>
      <w:marBottom w:val="0"/>
      <w:divBdr>
        <w:top w:val="none" w:sz="0" w:space="0" w:color="auto"/>
        <w:left w:val="none" w:sz="0" w:space="0" w:color="auto"/>
        <w:bottom w:val="none" w:sz="0" w:space="0" w:color="auto"/>
        <w:right w:val="none" w:sz="0" w:space="0" w:color="auto"/>
      </w:divBdr>
    </w:div>
    <w:div w:id="1141994174">
      <w:bodyDiv w:val="1"/>
      <w:marLeft w:val="0"/>
      <w:marRight w:val="0"/>
      <w:marTop w:val="0"/>
      <w:marBottom w:val="0"/>
      <w:divBdr>
        <w:top w:val="none" w:sz="0" w:space="0" w:color="auto"/>
        <w:left w:val="none" w:sz="0" w:space="0" w:color="auto"/>
        <w:bottom w:val="none" w:sz="0" w:space="0" w:color="auto"/>
        <w:right w:val="none" w:sz="0" w:space="0" w:color="auto"/>
      </w:divBdr>
    </w:div>
    <w:div w:id="1181166310">
      <w:bodyDiv w:val="1"/>
      <w:marLeft w:val="0"/>
      <w:marRight w:val="0"/>
      <w:marTop w:val="0"/>
      <w:marBottom w:val="0"/>
      <w:divBdr>
        <w:top w:val="none" w:sz="0" w:space="0" w:color="auto"/>
        <w:left w:val="none" w:sz="0" w:space="0" w:color="auto"/>
        <w:bottom w:val="none" w:sz="0" w:space="0" w:color="auto"/>
        <w:right w:val="none" w:sz="0" w:space="0" w:color="auto"/>
      </w:divBdr>
    </w:div>
    <w:div w:id="1203402683">
      <w:bodyDiv w:val="1"/>
      <w:marLeft w:val="0"/>
      <w:marRight w:val="0"/>
      <w:marTop w:val="0"/>
      <w:marBottom w:val="0"/>
      <w:divBdr>
        <w:top w:val="none" w:sz="0" w:space="0" w:color="auto"/>
        <w:left w:val="none" w:sz="0" w:space="0" w:color="auto"/>
        <w:bottom w:val="none" w:sz="0" w:space="0" w:color="auto"/>
        <w:right w:val="none" w:sz="0" w:space="0" w:color="auto"/>
      </w:divBdr>
    </w:div>
    <w:div w:id="1221214344">
      <w:bodyDiv w:val="1"/>
      <w:marLeft w:val="0"/>
      <w:marRight w:val="0"/>
      <w:marTop w:val="0"/>
      <w:marBottom w:val="0"/>
      <w:divBdr>
        <w:top w:val="none" w:sz="0" w:space="0" w:color="auto"/>
        <w:left w:val="none" w:sz="0" w:space="0" w:color="auto"/>
        <w:bottom w:val="none" w:sz="0" w:space="0" w:color="auto"/>
        <w:right w:val="none" w:sz="0" w:space="0" w:color="auto"/>
      </w:divBdr>
    </w:div>
    <w:div w:id="1228035242">
      <w:bodyDiv w:val="1"/>
      <w:marLeft w:val="0"/>
      <w:marRight w:val="0"/>
      <w:marTop w:val="0"/>
      <w:marBottom w:val="0"/>
      <w:divBdr>
        <w:top w:val="none" w:sz="0" w:space="0" w:color="auto"/>
        <w:left w:val="none" w:sz="0" w:space="0" w:color="auto"/>
        <w:bottom w:val="none" w:sz="0" w:space="0" w:color="auto"/>
        <w:right w:val="none" w:sz="0" w:space="0" w:color="auto"/>
      </w:divBdr>
      <w:divsChild>
        <w:div w:id="327834151">
          <w:marLeft w:val="0"/>
          <w:marRight w:val="0"/>
          <w:marTop w:val="0"/>
          <w:marBottom w:val="0"/>
          <w:divBdr>
            <w:top w:val="none" w:sz="0" w:space="0" w:color="auto"/>
            <w:left w:val="none" w:sz="0" w:space="0" w:color="auto"/>
            <w:bottom w:val="none" w:sz="0" w:space="0" w:color="auto"/>
            <w:right w:val="none" w:sz="0" w:space="0" w:color="auto"/>
          </w:divBdr>
          <w:divsChild>
            <w:div w:id="771241775">
              <w:marLeft w:val="0"/>
              <w:marRight w:val="0"/>
              <w:marTop w:val="0"/>
              <w:marBottom w:val="0"/>
              <w:divBdr>
                <w:top w:val="none" w:sz="0" w:space="0" w:color="auto"/>
                <w:left w:val="none" w:sz="0" w:space="0" w:color="auto"/>
                <w:bottom w:val="none" w:sz="0" w:space="0" w:color="auto"/>
                <w:right w:val="none" w:sz="0" w:space="0" w:color="auto"/>
              </w:divBdr>
            </w:div>
          </w:divsChild>
        </w:div>
        <w:div w:id="393235215">
          <w:marLeft w:val="0"/>
          <w:marRight w:val="0"/>
          <w:marTop w:val="0"/>
          <w:marBottom w:val="0"/>
          <w:divBdr>
            <w:top w:val="none" w:sz="0" w:space="0" w:color="auto"/>
            <w:left w:val="none" w:sz="0" w:space="0" w:color="auto"/>
            <w:bottom w:val="none" w:sz="0" w:space="0" w:color="auto"/>
            <w:right w:val="none" w:sz="0" w:space="0" w:color="auto"/>
          </w:divBdr>
          <w:divsChild>
            <w:div w:id="99184351">
              <w:marLeft w:val="0"/>
              <w:marRight w:val="0"/>
              <w:marTop w:val="0"/>
              <w:marBottom w:val="0"/>
              <w:divBdr>
                <w:top w:val="none" w:sz="0" w:space="0" w:color="auto"/>
                <w:left w:val="none" w:sz="0" w:space="0" w:color="auto"/>
                <w:bottom w:val="none" w:sz="0" w:space="0" w:color="auto"/>
                <w:right w:val="none" w:sz="0" w:space="0" w:color="auto"/>
              </w:divBdr>
            </w:div>
          </w:divsChild>
        </w:div>
        <w:div w:id="484706755">
          <w:marLeft w:val="0"/>
          <w:marRight w:val="0"/>
          <w:marTop w:val="0"/>
          <w:marBottom w:val="0"/>
          <w:divBdr>
            <w:top w:val="none" w:sz="0" w:space="0" w:color="auto"/>
            <w:left w:val="none" w:sz="0" w:space="0" w:color="auto"/>
            <w:bottom w:val="none" w:sz="0" w:space="0" w:color="auto"/>
            <w:right w:val="none" w:sz="0" w:space="0" w:color="auto"/>
          </w:divBdr>
          <w:divsChild>
            <w:div w:id="260915085">
              <w:marLeft w:val="0"/>
              <w:marRight w:val="0"/>
              <w:marTop w:val="0"/>
              <w:marBottom w:val="0"/>
              <w:divBdr>
                <w:top w:val="none" w:sz="0" w:space="0" w:color="auto"/>
                <w:left w:val="none" w:sz="0" w:space="0" w:color="auto"/>
                <w:bottom w:val="none" w:sz="0" w:space="0" w:color="auto"/>
                <w:right w:val="none" w:sz="0" w:space="0" w:color="auto"/>
              </w:divBdr>
            </w:div>
          </w:divsChild>
        </w:div>
        <w:div w:id="701056882">
          <w:marLeft w:val="0"/>
          <w:marRight w:val="0"/>
          <w:marTop w:val="0"/>
          <w:marBottom w:val="0"/>
          <w:divBdr>
            <w:top w:val="none" w:sz="0" w:space="0" w:color="auto"/>
            <w:left w:val="none" w:sz="0" w:space="0" w:color="auto"/>
            <w:bottom w:val="none" w:sz="0" w:space="0" w:color="auto"/>
            <w:right w:val="none" w:sz="0" w:space="0" w:color="auto"/>
          </w:divBdr>
          <w:divsChild>
            <w:div w:id="189490501">
              <w:marLeft w:val="0"/>
              <w:marRight w:val="0"/>
              <w:marTop w:val="0"/>
              <w:marBottom w:val="0"/>
              <w:divBdr>
                <w:top w:val="none" w:sz="0" w:space="0" w:color="auto"/>
                <w:left w:val="none" w:sz="0" w:space="0" w:color="auto"/>
                <w:bottom w:val="none" w:sz="0" w:space="0" w:color="auto"/>
                <w:right w:val="none" w:sz="0" w:space="0" w:color="auto"/>
              </w:divBdr>
            </w:div>
          </w:divsChild>
        </w:div>
        <w:div w:id="981617154">
          <w:marLeft w:val="0"/>
          <w:marRight w:val="0"/>
          <w:marTop w:val="0"/>
          <w:marBottom w:val="0"/>
          <w:divBdr>
            <w:top w:val="none" w:sz="0" w:space="0" w:color="auto"/>
            <w:left w:val="none" w:sz="0" w:space="0" w:color="auto"/>
            <w:bottom w:val="none" w:sz="0" w:space="0" w:color="auto"/>
            <w:right w:val="none" w:sz="0" w:space="0" w:color="auto"/>
          </w:divBdr>
          <w:divsChild>
            <w:div w:id="1262105041">
              <w:marLeft w:val="0"/>
              <w:marRight w:val="0"/>
              <w:marTop w:val="0"/>
              <w:marBottom w:val="0"/>
              <w:divBdr>
                <w:top w:val="none" w:sz="0" w:space="0" w:color="auto"/>
                <w:left w:val="none" w:sz="0" w:space="0" w:color="auto"/>
                <w:bottom w:val="none" w:sz="0" w:space="0" w:color="auto"/>
                <w:right w:val="none" w:sz="0" w:space="0" w:color="auto"/>
              </w:divBdr>
            </w:div>
          </w:divsChild>
        </w:div>
        <w:div w:id="1328368111">
          <w:marLeft w:val="0"/>
          <w:marRight w:val="0"/>
          <w:marTop w:val="0"/>
          <w:marBottom w:val="0"/>
          <w:divBdr>
            <w:top w:val="none" w:sz="0" w:space="0" w:color="auto"/>
            <w:left w:val="none" w:sz="0" w:space="0" w:color="auto"/>
            <w:bottom w:val="none" w:sz="0" w:space="0" w:color="auto"/>
            <w:right w:val="none" w:sz="0" w:space="0" w:color="auto"/>
          </w:divBdr>
          <w:divsChild>
            <w:div w:id="964887581">
              <w:marLeft w:val="0"/>
              <w:marRight w:val="0"/>
              <w:marTop w:val="0"/>
              <w:marBottom w:val="0"/>
              <w:divBdr>
                <w:top w:val="none" w:sz="0" w:space="0" w:color="auto"/>
                <w:left w:val="none" w:sz="0" w:space="0" w:color="auto"/>
                <w:bottom w:val="none" w:sz="0" w:space="0" w:color="auto"/>
                <w:right w:val="none" w:sz="0" w:space="0" w:color="auto"/>
              </w:divBdr>
            </w:div>
          </w:divsChild>
        </w:div>
        <w:div w:id="1394964664">
          <w:marLeft w:val="0"/>
          <w:marRight w:val="0"/>
          <w:marTop w:val="0"/>
          <w:marBottom w:val="0"/>
          <w:divBdr>
            <w:top w:val="none" w:sz="0" w:space="0" w:color="auto"/>
            <w:left w:val="none" w:sz="0" w:space="0" w:color="auto"/>
            <w:bottom w:val="none" w:sz="0" w:space="0" w:color="auto"/>
            <w:right w:val="none" w:sz="0" w:space="0" w:color="auto"/>
          </w:divBdr>
          <w:divsChild>
            <w:div w:id="535198794">
              <w:marLeft w:val="0"/>
              <w:marRight w:val="0"/>
              <w:marTop w:val="0"/>
              <w:marBottom w:val="0"/>
              <w:divBdr>
                <w:top w:val="none" w:sz="0" w:space="0" w:color="auto"/>
                <w:left w:val="none" w:sz="0" w:space="0" w:color="auto"/>
                <w:bottom w:val="none" w:sz="0" w:space="0" w:color="auto"/>
                <w:right w:val="none" w:sz="0" w:space="0" w:color="auto"/>
              </w:divBdr>
            </w:div>
          </w:divsChild>
        </w:div>
        <w:div w:id="1998996392">
          <w:marLeft w:val="0"/>
          <w:marRight w:val="0"/>
          <w:marTop w:val="0"/>
          <w:marBottom w:val="0"/>
          <w:divBdr>
            <w:top w:val="none" w:sz="0" w:space="0" w:color="auto"/>
            <w:left w:val="none" w:sz="0" w:space="0" w:color="auto"/>
            <w:bottom w:val="none" w:sz="0" w:space="0" w:color="auto"/>
            <w:right w:val="none" w:sz="0" w:space="0" w:color="auto"/>
          </w:divBdr>
          <w:divsChild>
            <w:div w:id="179012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428147">
      <w:bodyDiv w:val="1"/>
      <w:marLeft w:val="0"/>
      <w:marRight w:val="0"/>
      <w:marTop w:val="0"/>
      <w:marBottom w:val="0"/>
      <w:divBdr>
        <w:top w:val="none" w:sz="0" w:space="0" w:color="auto"/>
        <w:left w:val="none" w:sz="0" w:space="0" w:color="auto"/>
        <w:bottom w:val="none" w:sz="0" w:space="0" w:color="auto"/>
        <w:right w:val="none" w:sz="0" w:space="0" w:color="auto"/>
      </w:divBdr>
    </w:div>
    <w:div w:id="1261987022">
      <w:bodyDiv w:val="1"/>
      <w:marLeft w:val="0"/>
      <w:marRight w:val="0"/>
      <w:marTop w:val="0"/>
      <w:marBottom w:val="0"/>
      <w:divBdr>
        <w:top w:val="none" w:sz="0" w:space="0" w:color="auto"/>
        <w:left w:val="none" w:sz="0" w:space="0" w:color="auto"/>
        <w:bottom w:val="none" w:sz="0" w:space="0" w:color="auto"/>
        <w:right w:val="none" w:sz="0" w:space="0" w:color="auto"/>
      </w:divBdr>
    </w:div>
    <w:div w:id="1277831934">
      <w:bodyDiv w:val="1"/>
      <w:marLeft w:val="0"/>
      <w:marRight w:val="0"/>
      <w:marTop w:val="0"/>
      <w:marBottom w:val="0"/>
      <w:divBdr>
        <w:top w:val="none" w:sz="0" w:space="0" w:color="auto"/>
        <w:left w:val="none" w:sz="0" w:space="0" w:color="auto"/>
        <w:bottom w:val="none" w:sz="0" w:space="0" w:color="auto"/>
        <w:right w:val="none" w:sz="0" w:space="0" w:color="auto"/>
      </w:divBdr>
    </w:div>
    <w:div w:id="1279413829">
      <w:bodyDiv w:val="1"/>
      <w:marLeft w:val="0"/>
      <w:marRight w:val="0"/>
      <w:marTop w:val="0"/>
      <w:marBottom w:val="0"/>
      <w:divBdr>
        <w:top w:val="none" w:sz="0" w:space="0" w:color="auto"/>
        <w:left w:val="none" w:sz="0" w:space="0" w:color="auto"/>
        <w:bottom w:val="none" w:sz="0" w:space="0" w:color="auto"/>
        <w:right w:val="none" w:sz="0" w:space="0" w:color="auto"/>
      </w:divBdr>
    </w:div>
    <w:div w:id="1286886007">
      <w:bodyDiv w:val="1"/>
      <w:marLeft w:val="0"/>
      <w:marRight w:val="0"/>
      <w:marTop w:val="0"/>
      <w:marBottom w:val="0"/>
      <w:divBdr>
        <w:top w:val="none" w:sz="0" w:space="0" w:color="auto"/>
        <w:left w:val="none" w:sz="0" w:space="0" w:color="auto"/>
        <w:bottom w:val="none" w:sz="0" w:space="0" w:color="auto"/>
        <w:right w:val="none" w:sz="0" w:space="0" w:color="auto"/>
      </w:divBdr>
    </w:div>
    <w:div w:id="1304695550">
      <w:bodyDiv w:val="1"/>
      <w:marLeft w:val="0"/>
      <w:marRight w:val="0"/>
      <w:marTop w:val="0"/>
      <w:marBottom w:val="0"/>
      <w:divBdr>
        <w:top w:val="none" w:sz="0" w:space="0" w:color="auto"/>
        <w:left w:val="none" w:sz="0" w:space="0" w:color="auto"/>
        <w:bottom w:val="none" w:sz="0" w:space="0" w:color="auto"/>
        <w:right w:val="none" w:sz="0" w:space="0" w:color="auto"/>
      </w:divBdr>
    </w:div>
    <w:div w:id="1360283022">
      <w:bodyDiv w:val="1"/>
      <w:marLeft w:val="0"/>
      <w:marRight w:val="0"/>
      <w:marTop w:val="0"/>
      <w:marBottom w:val="0"/>
      <w:divBdr>
        <w:top w:val="none" w:sz="0" w:space="0" w:color="auto"/>
        <w:left w:val="none" w:sz="0" w:space="0" w:color="auto"/>
        <w:bottom w:val="none" w:sz="0" w:space="0" w:color="auto"/>
        <w:right w:val="none" w:sz="0" w:space="0" w:color="auto"/>
      </w:divBdr>
    </w:div>
    <w:div w:id="1372070484">
      <w:bodyDiv w:val="1"/>
      <w:marLeft w:val="0"/>
      <w:marRight w:val="0"/>
      <w:marTop w:val="0"/>
      <w:marBottom w:val="0"/>
      <w:divBdr>
        <w:top w:val="none" w:sz="0" w:space="0" w:color="auto"/>
        <w:left w:val="none" w:sz="0" w:space="0" w:color="auto"/>
        <w:bottom w:val="none" w:sz="0" w:space="0" w:color="auto"/>
        <w:right w:val="none" w:sz="0" w:space="0" w:color="auto"/>
      </w:divBdr>
    </w:div>
    <w:div w:id="1380476880">
      <w:bodyDiv w:val="1"/>
      <w:marLeft w:val="0"/>
      <w:marRight w:val="0"/>
      <w:marTop w:val="0"/>
      <w:marBottom w:val="0"/>
      <w:divBdr>
        <w:top w:val="none" w:sz="0" w:space="0" w:color="auto"/>
        <w:left w:val="none" w:sz="0" w:space="0" w:color="auto"/>
        <w:bottom w:val="none" w:sz="0" w:space="0" w:color="auto"/>
        <w:right w:val="none" w:sz="0" w:space="0" w:color="auto"/>
      </w:divBdr>
    </w:div>
    <w:div w:id="1381244301">
      <w:bodyDiv w:val="1"/>
      <w:marLeft w:val="0"/>
      <w:marRight w:val="0"/>
      <w:marTop w:val="0"/>
      <w:marBottom w:val="0"/>
      <w:divBdr>
        <w:top w:val="none" w:sz="0" w:space="0" w:color="auto"/>
        <w:left w:val="none" w:sz="0" w:space="0" w:color="auto"/>
        <w:bottom w:val="none" w:sz="0" w:space="0" w:color="auto"/>
        <w:right w:val="none" w:sz="0" w:space="0" w:color="auto"/>
      </w:divBdr>
    </w:div>
    <w:div w:id="1458573003">
      <w:bodyDiv w:val="1"/>
      <w:marLeft w:val="0"/>
      <w:marRight w:val="0"/>
      <w:marTop w:val="0"/>
      <w:marBottom w:val="0"/>
      <w:divBdr>
        <w:top w:val="none" w:sz="0" w:space="0" w:color="auto"/>
        <w:left w:val="none" w:sz="0" w:space="0" w:color="auto"/>
        <w:bottom w:val="none" w:sz="0" w:space="0" w:color="auto"/>
        <w:right w:val="none" w:sz="0" w:space="0" w:color="auto"/>
      </w:divBdr>
    </w:div>
    <w:div w:id="1466850905">
      <w:bodyDiv w:val="1"/>
      <w:marLeft w:val="0"/>
      <w:marRight w:val="0"/>
      <w:marTop w:val="0"/>
      <w:marBottom w:val="0"/>
      <w:divBdr>
        <w:top w:val="none" w:sz="0" w:space="0" w:color="auto"/>
        <w:left w:val="none" w:sz="0" w:space="0" w:color="auto"/>
        <w:bottom w:val="none" w:sz="0" w:space="0" w:color="auto"/>
        <w:right w:val="none" w:sz="0" w:space="0" w:color="auto"/>
      </w:divBdr>
    </w:div>
    <w:div w:id="1506164397">
      <w:bodyDiv w:val="1"/>
      <w:marLeft w:val="0"/>
      <w:marRight w:val="0"/>
      <w:marTop w:val="0"/>
      <w:marBottom w:val="0"/>
      <w:divBdr>
        <w:top w:val="none" w:sz="0" w:space="0" w:color="auto"/>
        <w:left w:val="none" w:sz="0" w:space="0" w:color="auto"/>
        <w:bottom w:val="none" w:sz="0" w:space="0" w:color="auto"/>
        <w:right w:val="none" w:sz="0" w:space="0" w:color="auto"/>
      </w:divBdr>
    </w:div>
    <w:div w:id="1509783762">
      <w:bodyDiv w:val="1"/>
      <w:marLeft w:val="0"/>
      <w:marRight w:val="0"/>
      <w:marTop w:val="0"/>
      <w:marBottom w:val="0"/>
      <w:divBdr>
        <w:top w:val="none" w:sz="0" w:space="0" w:color="auto"/>
        <w:left w:val="none" w:sz="0" w:space="0" w:color="auto"/>
        <w:bottom w:val="none" w:sz="0" w:space="0" w:color="auto"/>
        <w:right w:val="none" w:sz="0" w:space="0" w:color="auto"/>
      </w:divBdr>
    </w:div>
    <w:div w:id="1519544735">
      <w:bodyDiv w:val="1"/>
      <w:marLeft w:val="0"/>
      <w:marRight w:val="0"/>
      <w:marTop w:val="0"/>
      <w:marBottom w:val="0"/>
      <w:divBdr>
        <w:top w:val="none" w:sz="0" w:space="0" w:color="auto"/>
        <w:left w:val="none" w:sz="0" w:space="0" w:color="auto"/>
        <w:bottom w:val="none" w:sz="0" w:space="0" w:color="auto"/>
        <w:right w:val="none" w:sz="0" w:space="0" w:color="auto"/>
      </w:divBdr>
    </w:div>
    <w:div w:id="1524200339">
      <w:bodyDiv w:val="1"/>
      <w:marLeft w:val="0"/>
      <w:marRight w:val="0"/>
      <w:marTop w:val="0"/>
      <w:marBottom w:val="0"/>
      <w:divBdr>
        <w:top w:val="none" w:sz="0" w:space="0" w:color="auto"/>
        <w:left w:val="none" w:sz="0" w:space="0" w:color="auto"/>
        <w:bottom w:val="none" w:sz="0" w:space="0" w:color="auto"/>
        <w:right w:val="none" w:sz="0" w:space="0" w:color="auto"/>
      </w:divBdr>
    </w:div>
    <w:div w:id="1524979996">
      <w:bodyDiv w:val="1"/>
      <w:marLeft w:val="0"/>
      <w:marRight w:val="0"/>
      <w:marTop w:val="0"/>
      <w:marBottom w:val="0"/>
      <w:divBdr>
        <w:top w:val="none" w:sz="0" w:space="0" w:color="auto"/>
        <w:left w:val="none" w:sz="0" w:space="0" w:color="auto"/>
        <w:bottom w:val="none" w:sz="0" w:space="0" w:color="auto"/>
        <w:right w:val="none" w:sz="0" w:space="0" w:color="auto"/>
      </w:divBdr>
    </w:div>
    <w:div w:id="1535848893">
      <w:bodyDiv w:val="1"/>
      <w:marLeft w:val="0"/>
      <w:marRight w:val="0"/>
      <w:marTop w:val="0"/>
      <w:marBottom w:val="0"/>
      <w:divBdr>
        <w:top w:val="none" w:sz="0" w:space="0" w:color="auto"/>
        <w:left w:val="none" w:sz="0" w:space="0" w:color="auto"/>
        <w:bottom w:val="none" w:sz="0" w:space="0" w:color="auto"/>
        <w:right w:val="none" w:sz="0" w:space="0" w:color="auto"/>
      </w:divBdr>
    </w:div>
    <w:div w:id="1558010964">
      <w:bodyDiv w:val="1"/>
      <w:marLeft w:val="0"/>
      <w:marRight w:val="0"/>
      <w:marTop w:val="0"/>
      <w:marBottom w:val="0"/>
      <w:divBdr>
        <w:top w:val="none" w:sz="0" w:space="0" w:color="auto"/>
        <w:left w:val="none" w:sz="0" w:space="0" w:color="auto"/>
        <w:bottom w:val="none" w:sz="0" w:space="0" w:color="auto"/>
        <w:right w:val="none" w:sz="0" w:space="0" w:color="auto"/>
      </w:divBdr>
    </w:div>
    <w:div w:id="1581215156">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99892163">
      <w:bodyDiv w:val="1"/>
      <w:marLeft w:val="0"/>
      <w:marRight w:val="0"/>
      <w:marTop w:val="0"/>
      <w:marBottom w:val="0"/>
      <w:divBdr>
        <w:top w:val="none" w:sz="0" w:space="0" w:color="auto"/>
        <w:left w:val="none" w:sz="0" w:space="0" w:color="auto"/>
        <w:bottom w:val="none" w:sz="0" w:space="0" w:color="auto"/>
        <w:right w:val="none" w:sz="0" w:space="0" w:color="auto"/>
      </w:divBdr>
    </w:div>
    <w:div w:id="1716083479">
      <w:bodyDiv w:val="1"/>
      <w:marLeft w:val="0"/>
      <w:marRight w:val="0"/>
      <w:marTop w:val="0"/>
      <w:marBottom w:val="0"/>
      <w:divBdr>
        <w:top w:val="none" w:sz="0" w:space="0" w:color="auto"/>
        <w:left w:val="none" w:sz="0" w:space="0" w:color="auto"/>
        <w:bottom w:val="none" w:sz="0" w:space="0" w:color="auto"/>
        <w:right w:val="none" w:sz="0" w:space="0" w:color="auto"/>
      </w:divBdr>
    </w:div>
    <w:div w:id="1747997735">
      <w:bodyDiv w:val="1"/>
      <w:marLeft w:val="0"/>
      <w:marRight w:val="0"/>
      <w:marTop w:val="0"/>
      <w:marBottom w:val="0"/>
      <w:divBdr>
        <w:top w:val="none" w:sz="0" w:space="0" w:color="auto"/>
        <w:left w:val="none" w:sz="0" w:space="0" w:color="auto"/>
        <w:bottom w:val="none" w:sz="0" w:space="0" w:color="auto"/>
        <w:right w:val="none" w:sz="0" w:space="0" w:color="auto"/>
      </w:divBdr>
    </w:div>
    <w:div w:id="1754470127">
      <w:bodyDiv w:val="1"/>
      <w:marLeft w:val="0"/>
      <w:marRight w:val="0"/>
      <w:marTop w:val="0"/>
      <w:marBottom w:val="0"/>
      <w:divBdr>
        <w:top w:val="none" w:sz="0" w:space="0" w:color="auto"/>
        <w:left w:val="none" w:sz="0" w:space="0" w:color="auto"/>
        <w:bottom w:val="none" w:sz="0" w:space="0" w:color="auto"/>
        <w:right w:val="none" w:sz="0" w:space="0" w:color="auto"/>
      </w:divBdr>
    </w:div>
    <w:div w:id="1756825047">
      <w:bodyDiv w:val="1"/>
      <w:marLeft w:val="0"/>
      <w:marRight w:val="0"/>
      <w:marTop w:val="0"/>
      <w:marBottom w:val="0"/>
      <w:divBdr>
        <w:top w:val="none" w:sz="0" w:space="0" w:color="auto"/>
        <w:left w:val="none" w:sz="0" w:space="0" w:color="auto"/>
        <w:bottom w:val="none" w:sz="0" w:space="0" w:color="auto"/>
        <w:right w:val="none" w:sz="0" w:space="0" w:color="auto"/>
      </w:divBdr>
    </w:div>
    <w:div w:id="1778450770">
      <w:bodyDiv w:val="1"/>
      <w:marLeft w:val="0"/>
      <w:marRight w:val="0"/>
      <w:marTop w:val="0"/>
      <w:marBottom w:val="0"/>
      <w:divBdr>
        <w:top w:val="none" w:sz="0" w:space="0" w:color="auto"/>
        <w:left w:val="none" w:sz="0" w:space="0" w:color="auto"/>
        <w:bottom w:val="none" w:sz="0" w:space="0" w:color="auto"/>
        <w:right w:val="none" w:sz="0" w:space="0" w:color="auto"/>
      </w:divBdr>
    </w:div>
    <w:div w:id="1815295255">
      <w:bodyDiv w:val="1"/>
      <w:marLeft w:val="0"/>
      <w:marRight w:val="0"/>
      <w:marTop w:val="0"/>
      <w:marBottom w:val="0"/>
      <w:divBdr>
        <w:top w:val="none" w:sz="0" w:space="0" w:color="auto"/>
        <w:left w:val="none" w:sz="0" w:space="0" w:color="auto"/>
        <w:bottom w:val="none" w:sz="0" w:space="0" w:color="auto"/>
        <w:right w:val="none" w:sz="0" w:space="0" w:color="auto"/>
      </w:divBdr>
    </w:div>
    <w:div w:id="1816601002">
      <w:bodyDiv w:val="1"/>
      <w:marLeft w:val="0"/>
      <w:marRight w:val="0"/>
      <w:marTop w:val="0"/>
      <w:marBottom w:val="0"/>
      <w:divBdr>
        <w:top w:val="none" w:sz="0" w:space="0" w:color="auto"/>
        <w:left w:val="none" w:sz="0" w:space="0" w:color="auto"/>
        <w:bottom w:val="none" w:sz="0" w:space="0" w:color="auto"/>
        <w:right w:val="none" w:sz="0" w:space="0" w:color="auto"/>
      </w:divBdr>
    </w:div>
    <w:div w:id="1843273002">
      <w:bodyDiv w:val="1"/>
      <w:marLeft w:val="0"/>
      <w:marRight w:val="0"/>
      <w:marTop w:val="0"/>
      <w:marBottom w:val="0"/>
      <w:divBdr>
        <w:top w:val="none" w:sz="0" w:space="0" w:color="auto"/>
        <w:left w:val="none" w:sz="0" w:space="0" w:color="auto"/>
        <w:bottom w:val="none" w:sz="0" w:space="0" w:color="auto"/>
        <w:right w:val="none" w:sz="0" w:space="0" w:color="auto"/>
      </w:divBdr>
      <w:divsChild>
        <w:div w:id="277641030">
          <w:marLeft w:val="0"/>
          <w:marRight w:val="0"/>
          <w:marTop w:val="0"/>
          <w:marBottom w:val="0"/>
          <w:divBdr>
            <w:top w:val="none" w:sz="0" w:space="0" w:color="auto"/>
            <w:left w:val="none" w:sz="0" w:space="0" w:color="auto"/>
            <w:bottom w:val="none" w:sz="0" w:space="0" w:color="auto"/>
            <w:right w:val="none" w:sz="0" w:space="0" w:color="auto"/>
          </w:divBdr>
          <w:divsChild>
            <w:div w:id="1280408502">
              <w:marLeft w:val="0"/>
              <w:marRight w:val="0"/>
              <w:marTop w:val="0"/>
              <w:marBottom w:val="0"/>
              <w:divBdr>
                <w:top w:val="none" w:sz="0" w:space="0" w:color="auto"/>
                <w:left w:val="none" w:sz="0" w:space="0" w:color="auto"/>
                <w:bottom w:val="none" w:sz="0" w:space="0" w:color="auto"/>
                <w:right w:val="none" w:sz="0" w:space="0" w:color="auto"/>
              </w:divBdr>
            </w:div>
          </w:divsChild>
        </w:div>
        <w:div w:id="573051026">
          <w:marLeft w:val="0"/>
          <w:marRight w:val="0"/>
          <w:marTop w:val="0"/>
          <w:marBottom w:val="0"/>
          <w:divBdr>
            <w:top w:val="none" w:sz="0" w:space="0" w:color="auto"/>
            <w:left w:val="none" w:sz="0" w:space="0" w:color="auto"/>
            <w:bottom w:val="none" w:sz="0" w:space="0" w:color="auto"/>
            <w:right w:val="none" w:sz="0" w:space="0" w:color="auto"/>
          </w:divBdr>
          <w:divsChild>
            <w:div w:id="767625551">
              <w:marLeft w:val="0"/>
              <w:marRight w:val="0"/>
              <w:marTop w:val="0"/>
              <w:marBottom w:val="0"/>
              <w:divBdr>
                <w:top w:val="none" w:sz="0" w:space="0" w:color="auto"/>
                <w:left w:val="none" w:sz="0" w:space="0" w:color="auto"/>
                <w:bottom w:val="none" w:sz="0" w:space="0" w:color="auto"/>
                <w:right w:val="none" w:sz="0" w:space="0" w:color="auto"/>
              </w:divBdr>
            </w:div>
          </w:divsChild>
        </w:div>
        <w:div w:id="1520238851">
          <w:marLeft w:val="0"/>
          <w:marRight w:val="0"/>
          <w:marTop w:val="0"/>
          <w:marBottom w:val="0"/>
          <w:divBdr>
            <w:top w:val="none" w:sz="0" w:space="0" w:color="auto"/>
            <w:left w:val="none" w:sz="0" w:space="0" w:color="auto"/>
            <w:bottom w:val="none" w:sz="0" w:space="0" w:color="auto"/>
            <w:right w:val="none" w:sz="0" w:space="0" w:color="auto"/>
          </w:divBdr>
          <w:divsChild>
            <w:div w:id="1779175074">
              <w:marLeft w:val="0"/>
              <w:marRight w:val="0"/>
              <w:marTop w:val="0"/>
              <w:marBottom w:val="0"/>
              <w:divBdr>
                <w:top w:val="none" w:sz="0" w:space="0" w:color="auto"/>
                <w:left w:val="none" w:sz="0" w:space="0" w:color="auto"/>
                <w:bottom w:val="none" w:sz="0" w:space="0" w:color="auto"/>
                <w:right w:val="none" w:sz="0" w:space="0" w:color="auto"/>
              </w:divBdr>
            </w:div>
          </w:divsChild>
        </w:div>
        <w:div w:id="1571698458">
          <w:marLeft w:val="0"/>
          <w:marRight w:val="0"/>
          <w:marTop w:val="0"/>
          <w:marBottom w:val="0"/>
          <w:divBdr>
            <w:top w:val="none" w:sz="0" w:space="0" w:color="auto"/>
            <w:left w:val="none" w:sz="0" w:space="0" w:color="auto"/>
            <w:bottom w:val="none" w:sz="0" w:space="0" w:color="auto"/>
            <w:right w:val="none" w:sz="0" w:space="0" w:color="auto"/>
          </w:divBdr>
          <w:divsChild>
            <w:div w:id="1784299313">
              <w:marLeft w:val="0"/>
              <w:marRight w:val="0"/>
              <w:marTop w:val="0"/>
              <w:marBottom w:val="0"/>
              <w:divBdr>
                <w:top w:val="none" w:sz="0" w:space="0" w:color="auto"/>
                <w:left w:val="none" w:sz="0" w:space="0" w:color="auto"/>
                <w:bottom w:val="none" w:sz="0" w:space="0" w:color="auto"/>
                <w:right w:val="none" w:sz="0" w:space="0" w:color="auto"/>
              </w:divBdr>
            </w:div>
          </w:divsChild>
        </w:div>
        <w:div w:id="1591045217">
          <w:marLeft w:val="0"/>
          <w:marRight w:val="0"/>
          <w:marTop w:val="0"/>
          <w:marBottom w:val="0"/>
          <w:divBdr>
            <w:top w:val="none" w:sz="0" w:space="0" w:color="auto"/>
            <w:left w:val="none" w:sz="0" w:space="0" w:color="auto"/>
            <w:bottom w:val="none" w:sz="0" w:space="0" w:color="auto"/>
            <w:right w:val="none" w:sz="0" w:space="0" w:color="auto"/>
          </w:divBdr>
          <w:divsChild>
            <w:div w:id="1867132723">
              <w:marLeft w:val="0"/>
              <w:marRight w:val="0"/>
              <w:marTop w:val="0"/>
              <w:marBottom w:val="0"/>
              <w:divBdr>
                <w:top w:val="none" w:sz="0" w:space="0" w:color="auto"/>
                <w:left w:val="none" w:sz="0" w:space="0" w:color="auto"/>
                <w:bottom w:val="none" w:sz="0" w:space="0" w:color="auto"/>
                <w:right w:val="none" w:sz="0" w:space="0" w:color="auto"/>
              </w:divBdr>
            </w:div>
          </w:divsChild>
        </w:div>
        <w:div w:id="1693914223">
          <w:marLeft w:val="0"/>
          <w:marRight w:val="0"/>
          <w:marTop w:val="0"/>
          <w:marBottom w:val="0"/>
          <w:divBdr>
            <w:top w:val="none" w:sz="0" w:space="0" w:color="auto"/>
            <w:left w:val="none" w:sz="0" w:space="0" w:color="auto"/>
            <w:bottom w:val="none" w:sz="0" w:space="0" w:color="auto"/>
            <w:right w:val="none" w:sz="0" w:space="0" w:color="auto"/>
          </w:divBdr>
          <w:divsChild>
            <w:div w:id="2133668189">
              <w:marLeft w:val="0"/>
              <w:marRight w:val="0"/>
              <w:marTop w:val="0"/>
              <w:marBottom w:val="0"/>
              <w:divBdr>
                <w:top w:val="none" w:sz="0" w:space="0" w:color="auto"/>
                <w:left w:val="none" w:sz="0" w:space="0" w:color="auto"/>
                <w:bottom w:val="none" w:sz="0" w:space="0" w:color="auto"/>
                <w:right w:val="none" w:sz="0" w:space="0" w:color="auto"/>
              </w:divBdr>
            </w:div>
          </w:divsChild>
        </w:div>
        <w:div w:id="1723670673">
          <w:marLeft w:val="0"/>
          <w:marRight w:val="0"/>
          <w:marTop w:val="0"/>
          <w:marBottom w:val="0"/>
          <w:divBdr>
            <w:top w:val="none" w:sz="0" w:space="0" w:color="auto"/>
            <w:left w:val="none" w:sz="0" w:space="0" w:color="auto"/>
            <w:bottom w:val="none" w:sz="0" w:space="0" w:color="auto"/>
            <w:right w:val="none" w:sz="0" w:space="0" w:color="auto"/>
          </w:divBdr>
          <w:divsChild>
            <w:div w:id="1503742847">
              <w:marLeft w:val="0"/>
              <w:marRight w:val="0"/>
              <w:marTop w:val="0"/>
              <w:marBottom w:val="0"/>
              <w:divBdr>
                <w:top w:val="none" w:sz="0" w:space="0" w:color="auto"/>
                <w:left w:val="none" w:sz="0" w:space="0" w:color="auto"/>
                <w:bottom w:val="none" w:sz="0" w:space="0" w:color="auto"/>
                <w:right w:val="none" w:sz="0" w:space="0" w:color="auto"/>
              </w:divBdr>
            </w:div>
          </w:divsChild>
        </w:div>
        <w:div w:id="1984506264">
          <w:marLeft w:val="0"/>
          <w:marRight w:val="0"/>
          <w:marTop w:val="0"/>
          <w:marBottom w:val="0"/>
          <w:divBdr>
            <w:top w:val="none" w:sz="0" w:space="0" w:color="auto"/>
            <w:left w:val="none" w:sz="0" w:space="0" w:color="auto"/>
            <w:bottom w:val="none" w:sz="0" w:space="0" w:color="auto"/>
            <w:right w:val="none" w:sz="0" w:space="0" w:color="auto"/>
          </w:divBdr>
          <w:divsChild>
            <w:div w:id="18009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6598">
      <w:bodyDiv w:val="1"/>
      <w:marLeft w:val="0"/>
      <w:marRight w:val="0"/>
      <w:marTop w:val="0"/>
      <w:marBottom w:val="0"/>
      <w:divBdr>
        <w:top w:val="none" w:sz="0" w:space="0" w:color="auto"/>
        <w:left w:val="none" w:sz="0" w:space="0" w:color="auto"/>
        <w:bottom w:val="none" w:sz="0" w:space="0" w:color="auto"/>
        <w:right w:val="none" w:sz="0" w:space="0" w:color="auto"/>
      </w:divBdr>
    </w:div>
    <w:div w:id="1860467554">
      <w:bodyDiv w:val="1"/>
      <w:marLeft w:val="0"/>
      <w:marRight w:val="0"/>
      <w:marTop w:val="0"/>
      <w:marBottom w:val="0"/>
      <w:divBdr>
        <w:top w:val="none" w:sz="0" w:space="0" w:color="auto"/>
        <w:left w:val="none" w:sz="0" w:space="0" w:color="auto"/>
        <w:bottom w:val="none" w:sz="0" w:space="0" w:color="auto"/>
        <w:right w:val="none" w:sz="0" w:space="0" w:color="auto"/>
      </w:divBdr>
    </w:div>
    <w:div w:id="1861046537">
      <w:bodyDiv w:val="1"/>
      <w:marLeft w:val="0"/>
      <w:marRight w:val="0"/>
      <w:marTop w:val="0"/>
      <w:marBottom w:val="0"/>
      <w:divBdr>
        <w:top w:val="none" w:sz="0" w:space="0" w:color="auto"/>
        <w:left w:val="none" w:sz="0" w:space="0" w:color="auto"/>
        <w:bottom w:val="none" w:sz="0" w:space="0" w:color="auto"/>
        <w:right w:val="none" w:sz="0" w:space="0" w:color="auto"/>
      </w:divBdr>
    </w:div>
    <w:div w:id="1880316669">
      <w:bodyDiv w:val="1"/>
      <w:marLeft w:val="0"/>
      <w:marRight w:val="0"/>
      <w:marTop w:val="0"/>
      <w:marBottom w:val="0"/>
      <w:divBdr>
        <w:top w:val="none" w:sz="0" w:space="0" w:color="auto"/>
        <w:left w:val="none" w:sz="0" w:space="0" w:color="auto"/>
        <w:bottom w:val="none" w:sz="0" w:space="0" w:color="auto"/>
        <w:right w:val="none" w:sz="0" w:space="0" w:color="auto"/>
      </w:divBdr>
    </w:div>
    <w:div w:id="1880438902">
      <w:bodyDiv w:val="1"/>
      <w:marLeft w:val="0"/>
      <w:marRight w:val="0"/>
      <w:marTop w:val="0"/>
      <w:marBottom w:val="0"/>
      <w:divBdr>
        <w:top w:val="none" w:sz="0" w:space="0" w:color="auto"/>
        <w:left w:val="none" w:sz="0" w:space="0" w:color="auto"/>
        <w:bottom w:val="none" w:sz="0" w:space="0" w:color="auto"/>
        <w:right w:val="none" w:sz="0" w:space="0" w:color="auto"/>
      </w:divBdr>
    </w:div>
    <w:div w:id="1882668871">
      <w:bodyDiv w:val="1"/>
      <w:marLeft w:val="0"/>
      <w:marRight w:val="0"/>
      <w:marTop w:val="0"/>
      <w:marBottom w:val="0"/>
      <w:divBdr>
        <w:top w:val="none" w:sz="0" w:space="0" w:color="auto"/>
        <w:left w:val="none" w:sz="0" w:space="0" w:color="auto"/>
        <w:bottom w:val="none" w:sz="0" w:space="0" w:color="auto"/>
        <w:right w:val="none" w:sz="0" w:space="0" w:color="auto"/>
      </w:divBdr>
    </w:div>
    <w:div w:id="1904215429">
      <w:bodyDiv w:val="1"/>
      <w:marLeft w:val="0"/>
      <w:marRight w:val="0"/>
      <w:marTop w:val="0"/>
      <w:marBottom w:val="0"/>
      <w:divBdr>
        <w:top w:val="none" w:sz="0" w:space="0" w:color="auto"/>
        <w:left w:val="none" w:sz="0" w:space="0" w:color="auto"/>
        <w:bottom w:val="none" w:sz="0" w:space="0" w:color="auto"/>
        <w:right w:val="none" w:sz="0" w:space="0" w:color="auto"/>
      </w:divBdr>
    </w:div>
    <w:div w:id="1909882417">
      <w:bodyDiv w:val="1"/>
      <w:marLeft w:val="0"/>
      <w:marRight w:val="0"/>
      <w:marTop w:val="0"/>
      <w:marBottom w:val="0"/>
      <w:divBdr>
        <w:top w:val="none" w:sz="0" w:space="0" w:color="auto"/>
        <w:left w:val="none" w:sz="0" w:space="0" w:color="auto"/>
        <w:bottom w:val="none" w:sz="0" w:space="0" w:color="auto"/>
        <w:right w:val="none" w:sz="0" w:space="0" w:color="auto"/>
      </w:divBdr>
    </w:div>
    <w:div w:id="1926912320">
      <w:bodyDiv w:val="1"/>
      <w:marLeft w:val="0"/>
      <w:marRight w:val="0"/>
      <w:marTop w:val="0"/>
      <w:marBottom w:val="0"/>
      <w:divBdr>
        <w:top w:val="none" w:sz="0" w:space="0" w:color="auto"/>
        <w:left w:val="none" w:sz="0" w:space="0" w:color="auto"/>
        <w:bottom w:val="none" w:sz="0" w:space="0" w:color="auto"/>
        <w:right w:val="none" w:sz="0" w:space="0" w:color="auto"/>
      </w:divBdr>
    </w:div>
    <w:div w:id="1958683981">
      <w:bodyDiv w:val="1"/>
      <w:marLeft w:val="0"/>
      <w:marRight w:val="0"/>
      <w:marTop w:val="0"/>
      <w:marBottom w:val="0"/>
      <w:divBdr>
        <w:top w:val="none" w:sz="0" w:space="0" w:color="auto"/>
        <w:left w:val="none" w:sz="0" w:space="0" w:color="auto"/>
        <w:bottom w:val="none" w:sz="0" w:space="0" w:color="auto"/>
        <w:right w:val="none" w:sz="0" w:space="0" w:color="auto"/>
      </w:divBdr>
    </w:div>
    <w:div w:id="1960842528">
      <w:bodyDiv w:val="1"/>
      <w:marLeft w:val="0"/>
      <w:marRight w:val="0"/>
      <w:marTop w:val="0"/>
      <w:marBottom w:val="0"/>
      <w:divBdr>
        <w:top w:val="none" w:sz="0" w:space="0" w:color="auto"/>
        <w:left w:val="none" w:sz="0" w:space="0" w:color="auto"/>
        <w:bottom w:val="none" w:sz="0" w:space="0" w:color="auto"/>
        <w:right w:val="none" w:sz="0" w:space="0" w:color="auto"/>
      </w:divBdr>
    </w:div>
    <w:div w:id="1972594770">
      <w:bodyDiv w:val="1"/>
      <w:marLeft w:val="0"/>
      <w:marRight w:val="0"/>
      <w:marTop w:val="0"/>
      <w:marBottom w:val="0"/>
      <w:divBdr>
        <w:top w:val="none" w:sz="0" w:space="0" w:color="auto"/>
        <w:left w:val="none" w:sz="0" w:space="0" w:color="auto"/>
        <w:bottom w:val="none" w:sz="0" w:space="0" w:color="auto"/>
        <w:right w:val="none" w:sz="0" w:space="0" w:color="auto"/>
      </w:divBdr>
    </w:div>
    <w:div w:id="1975677242">
      <w:bodyDiv w:val="1"/>
      <w:marLeft w:val="0"/>
      <w:marRight w:val="0"/>
      <w:marTop w:val="0"/>
      <w:marBottom w:val="0"/>
      <w:divBdr>
        <w:top w:val="none" w:sz="0" w:space="0" w:color="auto"/>
        <w:left w:val="none" w:sz="0" w:space="0" w:color="auto"/>
        <w:bottom w:val="none" w:sz="0" w:space="0" w:color="auto"/>
        <w:right w:val="none" w:sz="0" w:space="0" w:color="auto"/>
      </w:divBdr>
    </w:div>
    <w:div w:id="1978221686">
      <w:bodyDiv w:val="1"/>
      <w:marLeft w:val="0"/>
      <w:marRight w:val="0"/>
      <w:marTop w:val="0"/>
      <w:marBottom w:val="0"/>
      <w:divBdr>
        <w:top w:val="none" w:sz="0" w:space="0" w:color="auto"/>
        <w:left w:val="none" w:sz="0" w:space="0" w:color="auto"/>
        <w:bottom w:val="none" w:sz="0" w:space="0" w:color="auto"/>
        <w:right w:val="none" w:sz="0" w:space="0" w:color="auto"/>
      </w:divBdr>
    </w:div>
    <w:div w:id="1983652847">
      <w:bodyDiv w:val="1"/>
      <w:marLeft w:val="0"/>
      <w:marRight w:val="0"/>
      <w:marTop w:val="0"/>
      <w:marBottom w:val="0"/>
      <w:divBdr>
        <w:top w:val="none" w:sz="0" w:space="0" w:color="auto"/>
        <w:left w:val="none" w:sz="0" w:space="0" w:color="auto"/>
        <w:bottom w:val="none" w:sz="0" w:space="0" w:color="auto"/>
        <w:right w:val="none" w:sz="0" w:space="0" w:color="auto"/>
      </w:divBdr>
    </w:div>
    <w:div w:id="1989165987">
      <w:bodyDiv w:val="1"/>
      <w:marLeft w:val="0"/>
      <w:marRight w:val="0"/>
      <w:marTop w:val="0"/>
      <w:marBottom w:val="0"/>
      <w:divBdr>
        <w:top w:val="none" w:sz="0" w:space="0" w:color="auto"/>
        <w:left w:val="none" w:sz="0" w:space="0" w:color="auto"/>
        <w:bottom w:val="none" w:sz="0" w:space="0" w:color="auto"/>
        <w:right w:val="none" w:sz="0" w:space="0" w:color="auto"/>
      </w:divBdr>
    </w:div>
    <w:div w:id="2011565806">
      <w:bodyDiv w:val="1"/>
      <w:marLeft w:val="0"/>
      <w:marRight w:val="0"/>
      <w:marTop w:val="0"/>
      <w:marBottom w:val="0"/>
      <w:divBdr>
        <w:top w:val="none" w:sz="0" w:space="0" w:color="auto"/>
        <w:left w:val="none" w:sz="0" w:space="0" w:color="auto"/>
        <w:bottom w:val="none" w:sz="0" w:space="0" w:color="auto"/>
        <w:right w:val="none" w:sz="0" w:space="0" w:color="auto"/>
      </w:divBdr>
    </w:div>
    <w:div w:id="2017920084">
      <w:bodyDiv w:val="1"/>
      <w:marLeft w:val="0"/>
      <w:marRight w:val="0"/>
      <w:marTop w:val="0"/>
      <w:marBottom w:val="0"/>
      <w:divBdr>
        <w:top w:val="none" w:sz="0" w:space="0" w:color="auto"/>
        <w:left w:val="none" w:sz="0" w:space="0" w:color="auto"/>
        <w:bottom w:val="none" w:sz="0" w:space="0" w:color="auto"/>
        <w:right w:val="none" w:sz="0" w:space="0" w:color="auto"/>
      </w:divBdr>
    </w:div>
    <w:div w:id="2020430585">
      <w:bodyDiv w:val="1"/>
      <w:marLeft w:val="0"/>
      <w:marRight w:val="0"/>
      <w:marTop w:val="0"/>
      <w:marBottom w:val="0"/>
      <w:divBdr>
        <w:top w:val="none" w:sz="0" w:space="0" w:color="auto"/>
        <w:left w:val="none" w:sz="0" w:space="0" w:color="auto"/>
        <w:bottom w:val="none" w:sz="0" w:space="0" w:color="auto"/>
        <w:right w:val="none" w:sz="0" w:space="0" w:color="auto"/>
      </w:divBdr>
    </w:div>
    <w:div w:id="2067681367">
      <w:bodyDiv w:val="1"/>
      <w:marLeft w:val="0"/>
      <w:marRight w:val="0"/>
      <w:marTop w:val="0"/>
      <w:marBottom w:val="0"/>
      <w:divBdr>
        <w:top w:val="none" w:sz="0" w:space="0" w:color="auto"/>
        <w:left w:val="none" w:sz="0" w:space="0" w:color="auto"/>
        <w:bottom w:val="none" w:sz="0" w:space="0" w:color="auto"/>
        <w:right w:val="none" w:sz="0" w:space="0" w:color="auto"/>
      </w:divBdr>
    </w:div>
    <w:div w:id="2071226183">
      <w:bodyDiv w:val="1"/>
      <w:marLeft w:val="0"/>
      <w:marRight w:val="0"/>
      <w:marTop w:val="0"/>
      <w:marBottom w:val="0"/>
      <w:divBdr>
        <w:top w:val="none" w:sz="0" w:space="0" w:color="auto"/>
        <w:left w:val="none" w:sz="0" w:space="0" w:color="auto"/>
        <w:bottom w:val="none" w:sz="0" w:space="0" w:color="auto"/>
        <w:right w:val="none" w:sz="0" w:space="0" w:color="auto"/>
      </w:divBdr>
    </w:div>
    <w:div w:id="2082019820">
      <w:bodyDiv w:val="1"/>
      <w:marLeft w:val="0"/>
      <w:marRight w:val="0"/>
      <w:marTop w:val="0"/>
      <w:marBottom w:val="0"/>
      <w:divBdr>
        <w:top w:val="none" w:sz="0" w:space="0" w:color="auto"/>
        <w:left w:val="none" w:sz="0" w:space="0" w:color="auto"/>
        <w:bottom w:val="none" w:sz="0" w:space="0" w:color="auto"/>
        <w:right w:val="none" w:sz="0" w:space="0" w:color="auto"/>
      </w:divBdr>
    </w:div>
    <w:div w:id="2085568840">
      <w:bodyDiv w:val="1"/>
      <w:marLeft w:val="0"/>
      <w:marRight w:val="0"/>
      <w:marTop w:val="0"/>
      <w:marBottom w:val="0"/>
      <w:divBdr>
        <w:top w:val="none" w:sz="0" w:space="0" w:color="auto"/>
        <w:left w:val="none" w:sz="0" w:space="0" w:color="auto"/>
        <w:bottom w:val="none" w:sz="0" w:space="0" w:color="auto"/>
        <w:right w:val="none" w:sz="0" w:space="0" w:color="auto"/>
      </w:divBdr>
    </w:div>
    <w:div w:id="2090538523">
      <w:bodyDiv w:val="1"/>
      <w:marLeft w:val="0"/>
      <w:marRight w:val="0"/>
      <w:marTop w:val="0"/>
      <w:marBottom w:val="0"/>
      <w:divBdr>
        <w:top w:val="none" w:sz="0" w:space="0" w:color="auto"/>
        <w:left w:val="none" w:sz="0" w:space="0" w:color="auto"/>
        <w:bottom w:val="none" w:sz="0" w:space="0" w:color="auto"/>
        <w:right w:val="none" w:sz="0" w:space="0" w:color="auto"/>
      </w:divBdr>
    </w:div>
    <w:div w:id="2095855298">
      <w:bodyDiv w:val="1"/>
      <w:marLeft w:val="0"/>
      <w:marRight w:val="0"/>
      <w:marTop w:val="0"/>
      <w:marBottom w:val="0"/>
      <w:divBdr>
        <w:top w:val="none" w:sz="0" w:space="0" w:color="auto"/>
        <w:left w:val="none" w:sz="0" w:space="0" w:color="auto"/>
        <w:bottom w:val="none" w:sz="0" w:space="0" w:color="auto"/>
        <w:right w:val="none" w:sz="0" w:space="0" w:color="auto"/>
      </w:divBdr>
    </w:div>
    <w:div w:id="2097943298">
      <w:bodyDiv w:val="1"/>
      <w:marLeft w:val="0"/>
      <w:marRight w:val="0"/>
      <w:marTop w:val="0"/>
      <w:marBottom w:val="0"/>
      <w:divBdr>
        <w:top w:val="none" w:sz="0" w:space="0" w:color="auto"/>
        <w:left w:val="none" w:sz="0" w:space="0" w:color="auto"/>
        <w:bottom w:val="none" w:sz="0" w:space="0" w:color="auto"/>
        <w:right w:val="none" w:sz="0" w:space="0" w:color="auto"/>
      </w:divBdr>
    </w:div>
    <w:div w:id="2106460567">
      <w:bodyDiv w:val="1"/>
      <w:marLeft w:val="0"/>
      <w:marRight w:val="0"/>
      <w:marTop w:val="0"/>
      <w:marBottom w:val="0"/>
      <w:divBdr>
        <w:top w:val="none" w:sz="0" w:space="0" w:color="auto"/>
        <w:left w:val="none" w:sz="0" w:space="0" w:color="auto"/>
        <w:bottom w:val="none" w:sz="0" w:space="0" w:color="auto"/>
        <w:right w:val="none" w:sz="0" w:space="0" w:color="auto"/>
      </w:divBdr>
    </w:div>
    <w:div w:id="2109883801">
      <w:bodyDiv w:val="1"/>
      <w:marLeft w:val="0"/>
      <w:marRight w:val="0"/>
      <w:marTop w:val="0"/>
      <w:marBottom w:val="0"/>
      <w:divBdr>
        <w:top w:val="none" w:sz="0" w:space="0" w:color="auto"/>
        <w:left w:val="none" w:sz="0" w:space="0" w:color="auto"/>
        <w:bottom w:val="none" w:sz="0" w:space="0" w:color="auto"/>
        <w:right w:val="none" w:sz="0" w:space="0" w:color="auto"/>
      </w:divBdr>
    </w:div>
    <w:div w:id="2110735667">
      <w:bodyDiv w:val="1"/>
      <w:marLeft w:val="0"/>
      <w:marRight w:val="0"/>
      <w:marTop w:val="0"/>
      <w:marBottom w:val="0"/>
      <w:divBdr>
        <w:top w:val="none" w:sz="0" w:space="0" w:color="auto"/>
        <w:left w:val="none" w:sz="0" w:space="0" w:color="auto"/>
        <w:bottom w:val="none" w:sz="0" w:space="0" w:color="auto"/>
        <w:right w:val="none" w:sz="0" w:space="0" w:color="auto"/>
      </w:divBdr>
    </w:div>
    <w:div w:id="2112623989">
      <w:bodyDiv w:val="1"/>
      <w:marLeft w:val="0"/>
      <w:marRight w:val="0"/>
      <w:marTop w:val="0"/>
      <w:marBottom w:val="0"/>
      <w:divBdr>
        <w:top w:val="none" w:sz="0" w:space="0" w:color="auto"/>
        <w:left w:val="none" w:sz="0" w:space="0" w:color="auto"/>
        <w:bottom w:val="none" w:sz="0" w:space="0" w:color="auto"/>
        <w:right w:val="none" w:sz="0" w:space="0" w:color="auto"/>
      </w:divBdr>
    </w:div>
    <w:div w:id="212900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Orbiliales" TargetMode="External"/><Relationship Id="rId18" Type="http://schemas.openxmlformats.org/officeDocument/2006/relationships/hyperlink" Target="https://en.wikipedia.org/wiki/Orbiliales" TargetMode="External"/><Relationship Id="rId26" Type="http://schemas.openxmlformats.org/officeDocument/2006/relationships/hyperlink" Target="https://ru.wikipedia.org/wiki/%D0%92%D0%B8%D1%81%D0%BB%D0%BE%D0%BA%D1%80%D1%8B%D0%BB%D0%BA%D0%B8" TargetMode="External"/><Relationship Id="rId39" Type="http://schemas.openxmlformats.org/officeDocument/2006/relationships/hyperlink" Target="http://entomologs.ru/o_kleshah.html" TargetMode="External"/><Relationship Id="rId3" Type="http://schemas.openxmlformats.org/officeDocument/2006/relationships/styles" Target="styles.xml"/><Relationship Id="rId21" Type="http://schemas.openxmlformats.org/officeDocument/2006/relationships/hyperlink" Target="http://www.omnilexica.com/?q=Centropyxidae" TargetMode="External"/><Relationship Id="rId34" Type="http://schemas.openxmlformats.org/officeDocument/2006/relationships/hyperlink" Target="https://ru.wikipedia.org/wiki/Linnaeus" TargetMode="External"/><Relationship Id="rId42" Type="http://schemas.openxmlformats.org/officeDocument/2006/relationships/hyperlink" Target="mailto:ohrana_gpz@mail.ru" TargetMode="External"/><Relationship Id="rId47" Type="http://schemas.openxmlformats.org/officeDocument/2006/relationships/hyperlink" Target="mailto:%65%6b%6f%70%72%6f%73%76%5f%67%70%7a@%79%6f%6c%61%6d%61%69%6c.%72%75"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Rehm" TargetMode="External"/><Relationship Id="rId17" Type="http://schemas.openxmlformats.org/officeDocument/2006/relationships/hyperlink" Target="http://yandex.ru/clck/jsredir?from=yandex.ru%3Bsearch%2F%3Bweb%3B%3B&amp;text=&amp;etext=1243.8YKcPdSAUqGuUnVNozxtPTgr7dT1FxgTA1KuVqU9fnrqRZ-uhaJwrXcRv1MorCa-.ad3685d662e2eca400dc0b8d30388793cbc4af23&amp;uuid=&amp;state=PEtFfuTeVD5kpHnK9lio9aJ2gf1Q1OEQHP1rbfzHEMvZEAs4QuMnSA&amp;data=UlNrNmk5WktYejR0eWJFYk1LdmtxcTg5dmNJNHVMQjd4VDFMWWM0WXNtbTl6cWNDT3NGZGV1UGIwWFZiQ2RUM0c0d0VvdnF6NG1PS1lJZXVUcXpxSWVENUxQZHE3NjFLX3M2cm9tVWZkcGExS0g0d2NtZTZLVU9HcHpOTUR1TC0xek5aVWNWYk91bnA1TWN2THUtM2hydU0yN2lCZkVDWg&amp;b64e=2&amp;sign=4bb71e9d63427a44d71953956b0016bb&amp;keyno=0&amp;cst=AiuY0DBWFJ4CiF6OxvZkNEO5SroxZIwxFD08RTk7G56TsUaD-BPzeiaTJ-XgZzkQ2roAuBawCFoZ9UFyhEr-AQgjyJh_ji30khPRS1t9yhz5W4jxfBu3IsKwskPm1tPGfMg9qs-ew6nTW70qfIO8ndetwjefumJDNIYtBachvFNJ_Zy6VFjFlppDJHeUNtteaeByri3x4nTLRdLTLza3SwJ68ENovsxW9vWnjodDxzESgu-Qv7a23GBGbmZS16ztRfE5hdfouJPIP0guQiCn5kCe3KMsBpFhQUZah1ukgUxewZVfbXE7L3jxCutmTZRloVuk6sY-egMqCdtaG2-OxBxQ5F_QqSvl&amp;ref=orjY4mGPRjk5boDnW0uvlrrd71vZw9kpx2uAMbZK5Wwu7H2iU5pa6zB6pP55fuZ2BNGDjYZNMqdlT0KLLrQYvfq5RD3gAl-ZQiI057JUNebZBPu-0oWZJB0Mf2PiHN3a&amp;l10n=ru&amp;cts=1479379181354&amp;mc=5.329842809353887" TargetMode="External"/><Relationship Id="rId25" Type="http://schemas.openxmlformats.org/officeDocument/2006/relationships/hyperlink" Target="http://entomologs.ru/o_kleshah.html" TargetMode="External"/><Relationship Id="rId33" Type="http://schemas.openxmlformats.org/officeDocument/2006/relationships/hyperlink" Target="http://ru.wikipedia.org/wiki/%D0%9A%D1%83%D0%BB%D0%B8%D0%BA%D0%B8-%D1%81%D0%BE%D1%80%D0%BE%D0%BA%D0%B8" TargetMode="External"/><Relationship Id="rId38" Type="http://schemas.openxmlformats.org/officeDocument/2006/relationships/hyperlink" Target="http://ru.wikipedia.org/wiki/1823" TargetMode="External"/><Relationship Id="rId46" Type="http://schemas.openxmlformats.org/officeDocument/2006/relationships/hyperlink" Target="mailto:ohrana_gpz@mail.ru" TargetMode="External"/><Relationship Id="rId2" Type="http://schemas.openxmlformats.org/officeDocument/2006/relationships/numbering" Target="numbering.xml"/><Relationship Id="rId16" Type="http://schemas.openxmlformats.org/officeDocument/2006/relationships/hyperlink" Target="https://www.gbif.org/ru/species/5237161" TargetMode="External"/><Relationship Id="rId20" Type="http://schemas.openxmlformats.org/officeDocument/2006/relationships/hyperlink" Target="https://www.gbif.org/ru/species/5237161" TargetMode="External"/><Relationship Id="rId29" Type="http://schemas.openxmlformats.org/officeDocument/2006/relationships/hyperlink" Target="https://en.wikipedia.org/wiki/Whirligig_beetle" TargetMode="External"/><Relationship Id="rId41" Type="http://schemas.openxmlformats.org/officeDocument/2006/relationships/hyperlink" Target="mailto:director_gpz@yolamail.ru,%20buhgalter_gpz@yolamail.ru,%20nauka_gpz@yola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Schmidel" TargetMode="External"/><Relationship Id="rId24" Type="http://schemas.openxmlformats.org/officeDocument/2006/relationships/hyperlink" Target="http://entomologs.ru/o_kleshah.html" TargetMode="External"/><Relationship Id="rId32" Type="http://schemas.openxmlformats.org/officeDocument/2006/relationships/hyperlink" Target="https://ru.wikipedia.org/wiki/1761" TargetMode="External"/><Relationship Id="rId37" Type="http://schemas.openxmlformats.org/officeDocument/2006/relationships/hyperlink" Target="http://ru.wikipedia.org/wiki/Lichtenstein" TargetMode="External"/><Relationship Id="rId40" Type="http://schemas.openxmlformats.org/officeDocument/2006/relationships/hyperlink" Target="https://ru.wikipedia.org/wiki/%D0%9B%D0%B8%D0%BD%D0%BD%D0%B5%D0%B9,_%D0%9A%D0%B0%D1%80%D0%BB" TargetMode="External"/><Relationship Id="rId45" Type="http://schemas.openxmlformats.org/officeDocument/2006/relationships/hyperlink" Target="mailto:nauka_gpz@yolamail.ru" TargetMode="External"/><Relationship Id="rId5" Type="http://schemas.openxmlformats.org/officeDocument/2006/relationships/webSettings" Target="webSettings.xml"/><Relationship Id="rId15" Type="http://schemas.openxmlformats.org/officeDocument/2006/relationships/hyperlink" Target="https://www.gbif.org/ru/species/5237161" TargetMode="External"/><Relationship Id="rId23" Type="http://schemas.openxmlformats.org/officeDocument/2006/relationships/hyperlink" Target="https://en.wikipedia.org/wiki/10th_edition_of_Systema_Naturae" TargetMode="External"/><Relationship Id="rId28" Type="http://schemas.openxmlformats.org/officeDocument/2006/relationships/hyperlink" Target="https://ru.wikipedia.org/wiki/Linnaeus" TargetMode="External"/><Relationship Id="rId36" Type="http://schemas.openxmlformats.org/officeDocument/2006/relationships/hyperlink" Target="http://ru.wikipedia.org/wiki/1758" TargetMode="External"/><Relationship Id="rId49" Type="http://schemas.openxmlformats.org/officeDocument/2006/relationships/image" Target="media/image1.jpeg"/><Relationship Id="rId10" Type="http://schemas.openxmlformats.org/officeDocument/2006/relationships/header" Target="header1.xml"/><Relationship Id="rId19" Type="http://schemas.openxmlformats.org/officeDocument/2006/relationships/hyperlink" Target="https://www.gbif.org/ru/species/5237161" TargetMode="External"/><Relationship Id="rId31" Type="http://schemas.openxmlformats.org/officeDocument/2006/relationships/hyperlink" Target="https://ru.wikipedia.org/wiki/Linnaeus" TargetMode="External"/><Relationship Id="rId44" Type="http://schemas.openxmlformats.org/officeDocument/2006/relationships/hyperlink" Target="mailto:director_gpz@yolamail.ru" TargetMode="External"/><Relationship Id="rId4" Type="http://schemas.openxmlformats.org/officeDocument/2006/relationships/settings" Target="settings.xml"/><Relationship Id="rId9" Type="http://schemas.openxmlformats.org/officeDocument/2006/relationships/hyperlink" Target="http://www.b-kokshaga.ru" TargetMode="External"/><Relationship Id="rId14" Type="http://schemas.openxmlformats.org/officeDocument/2006/relationships/hyperlink" Target="https://www.gbif.org/ru/species/5237161" TargetMode="External"/><Relationship Id="rId22" Type="http://schemas.openxmlformats.org/officeDocument/2006/relationships/hyperlink" Target="https://en.wikipedia.org/wiki/Carl_Linnaeus" TargetMode="External"/><Relationship Id="rId27" Type="http://schemas.openxmlformats.org/officeDocument/2006/relationships/hyperlink" Target="http://www.insectamo.ru/coleo/147-zhuki/dasytidae/2259-dasytidae" TargetMode="External"/><Relationship Id="rId30" Type="http://schemas.openxmlformats.org/officeDocument/2006/relationships/hyperlink" Target="https://ru.wikipedia.org/wiki/Pallas" TargetMode="External"/><Relationship Id="rId35" Type="http://schemas.openxmlformats.org/officeDocument/2006/relationships/hyperlink" Target="http://ru.wikipedia.org/wiki/Linnaeus" TargetMode="External"/><Relationship Id="rId43" Type="http://schemas.openxmlformats.org/officeDocument/2006/relationships/hyperlink" Target="http://www.b-kokshaga.ru/" TargetMode="External"/><Relationship Id="rId48" Type="http://schemas.openxmlformats.org/officeDocument/2006/relationships/hyperlink" Target="mailto:buhgalter_gpz@yolamail.ru" TargetMode="External"/><Relationship Id="rId8" Type="http://schemas.openxmlformats.org/officeDocument/2006/relationships/hyperlink" Target="mailto:%64%69%72%65%6b%74%6f%72%5f%67%70%7a@%79%6f%6c%61%6d%61%69%6c.%72%75"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599F6-2A6A-485C-AABC-1AC0A4733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4902</TotalTime>
  <Pages>141</Pages>
  <Words>55870</Words>
  <Characters>318462</Characters>
  <Application>Microsoft Office Word</Application>
  <DocSecurity>0</DocSecurity>
  <Lines>2653</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Могелат, Алеся А.</dc:creator>
  <cp:keywords/>
  <dc:description/>
  <cp:lastModifiedBy>АВИ</cp:lastModifiedBy>
  <cp:revision>328</cp:revision>
  <cp:lastPrinted>2021-02-04T05:47:00Z</cp:lastPrinted>
  <dcterms:created xsi:type="dcterms:W3CDTF">2016-04-14T07:05:00Z</dcterms:created>
  <dcterms:modified xsi:type="dcterms:W3CDTF">2021-02-04T05:48:00Z</dcterms:modified>
</cp:coreProperties>
</file>